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F3079" w14:textId="419B6A55" w:rsidR="006170D0" w:rsidRPr="00AB7BD5" w:rsidRDefault="006170D0" w:rsidP="00D75B73">
      <w:pPr>
        <w:jc w:val="right"/>
        <w:rPr>
          <w:color w:val="FF0000"/>
          <w:shd w:val="pct15" w:color="auto" w:fill="FFFFFF"/>
        </w:rPr>
      </w:pPr>
    </w:p>
    <w:p w14:paraId="6B9382B9" w14:textId="56EF48CE" w:rsidR="00983EDB" w:rsidRPr="006054F6" w:rsidRDefault="00983EDB">
      <w:pPr>
        <w:rPr>
          <w:rFonts w:ascii="BIZ UDゴシック" w:eastAsia="BIZ UDゴシック" w:hAnsi="BIZ UDゴシック"/>
        </w:rPr>
      </w:pPr>
    </w:p>
    <w:p w14:paraId="150ADB49" w14:textId="77777777" w:rsidR="00983EDB" w:rsidRPr="00CB542E" w:rsidRDefault="00983EDB">
      <w:pPr>
        <w:rPr>
          <w:rFonts w:ascii="BIZ UDゴシック" w:eastAsia="BIZ UDゴシック" w:hAnsi="BIZ UDゴシック"/>
        </w:rPr>
      </w:pPr>
    </w:p>
    <w:tbl>
      <w:tblPr>
        <w:tblStyle w:val="a9"/>
        <w:tblW w:w="0" w:type="auto"/>
        <w:tblInd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tblGrid>
      <w:tr w:rsidR="005217FF" w14:paraId="6FD88CD4" w14:textId="77777777" w:rsidTr="005217FF">
        <w:tc>
          <w:tcPr>
            <w:tcW w:w="2772" w:type="dxa"/>
          </w:tcPr>
          <w:p w14:paraId="40C565A0" w14:textId="542DC2D9" w:rsidR="005217FF" w:rsidRDefault="005217FF" w:rsidP="00B02C0C">
            <w:pPr>
              <w:ind w:leftChars="-694" w:hangingChars="694" w:hanging="1527"/>
              <w:jc w:val="right"/>
              <w:rPr>
                <w:rFonts w:ascii="BIZ UDゴシック" w:eastAsia="BIZ UDゴシック" w:hAnsi="BIZ UDゴシック"/>
              </w:rPr>
            </w:pPr>
          </w:p>
        </w:tc>
      </w:tr>
      <w:tr w:rsidR="005217FF" w14:paraId="4329BC67" w14:textId="77777777" w:rsidTr="005217FF">
        <w:tc>
          <w:tcPr>
            <w:tcW w:w="2772" w:type="dxa"/>
          </w:tcPr>
          <w:p w14:paraId="619F9BD2" w14:textId="7E6EA337" w:rsidR="005217FF" w:rsidRDefault="005217FF" w:rsidP="00B02C0C">
            <w:pPr>
              <w:ind w:leftChars="-694" w:hangingChars="694" w:hanging="1527"/>
              <w:jc w:val="right"/>
              <w:rPr>
                <w:rFonts w:ascii="BIZ UDゴシック" w:eastAsia="BIZ UDゴシック" w:hAnsi="BIZ UDゴシック"/>
              </w:rPr>
            </w:pPr>
          </w:p>
        </w:tc>
      </w:tr>
      <w:tr w:rsidR="005217FF" w14:paraId="7636FCFB" w14:textId="77777777" w:rsidTr="005217FF">
        <w:tc>
          <w:tcPr>
            <w:tcW w:w="2772" w:type="dxa"/>
          </w:tcPr>
          <w:p w14:paraId="332D9196" w14:textId="11196CE2" w:rsidR="005217FF" w:rsidRDefault="005217FF" w:rsidP="00B02C0C">
            <w:pPr>
              <w:keepNext/>
              <w:ind w:leftChars="-694" w:hangingChars="694" w:hanging="1527"/>
              <w:jc w:val="right"/>
              <w:rPr>
                <w:rFonts w:ascii="BIZ UDゴシック" w:eastAsia="BIZ UDゴシック" w:hAnsi="BIZ UDゴシック"/>
              </w:rPr>
            </w:pPr>
          </w:p>
        </w:tc>
      </w:tr>
    </w:tbl>
    <w:p w14:paraId="3983AEAC" w14:textId="3451DD09" w:rsidR="00983EDB" w:rsidRPr="00CB542E" w:rsidRDefault="00983EDB">
      <w:pPr>
        <w:rPr>
          <w:rFonts w:ascii="BIZ UDゴシック" w:eastAsia="BIZ UDゴシック" w:hAnsi="BIZ UDゴシック"/>
        </w:rPr>
      </w:pPr>
    </w:p>
    <w:p w14:paraId="0BD0CAF0" w14:textId="40DA3465" w:rsidR="00983EDB" w:rsidRPr="00CB542E" w:rsidRDefault="00884BA2" w:rsidP="00983EDB">
      <w:pPr>
        <w:spacing w:afterLines="20" w:after="70"/>
        <w:jc w:val="center"/>
        <w:rPr>
          <w:rFonts w:ascii="BIZ UDゴシック" w:eastAsia="BIZ UDゴシック" w:hAnsi="BIZ UDゴシック"/>
          <w:b/>
          <w:sz w:val="48"/>
          <w:szCs w:val="44"/>
        </w:rPr>
      </w:pPr>
      <w:r>
        <w:rPr>
          <w:rFonts w:ascii="BIZ UDゴシック" w:eastAsia="BIZ UDゴシック" w:hAnsi="BIZ UDゴシック" w:hint="eastAsia"/>
          <w:b/>
          <w:kern w:val="0"/>
          <w:sz w:val="48"/>
          <w:szCs w:val="44"/>
        </w:rPr>
        <w:t>第</w:t>
      </w:r>
      <w:r w:rsidR="00D00E1A">
        <w:rPr>
          <w:rFonts w:ascii="BIZ UDゴシック" w:eastAsia="BIZ UDゴシック" w:hAnsi="BIZ UDゴシック" w:hint="eastAsia"/>
          <w:b/>
          <w:kern w:val="0"/>
          <w:sz w:val="48"/>
          <w:szCs w:val="44"/>
        </w:rPr>
        <w:t>２</w:t>
      </w:r>
      <w:r>
        <w:rPr>
          <w:rFonts w:ascii="BIZ UDゴシック" w:eastAsia="BIZ UDゴシック" w:hAnsi="BIZ UDゴシック" w:hint="eastAsia"/>
          <w:b/>
          <w:kern w:val="0"/>
          <w:sz w:val="48"/>
          <w:szCs w:val="44"/>
        </w:rPr>
        <w:t>期</w:t>
      </w:r>
      <w:r w:rsidR="000C5CFF">
        <w:rPr>
          <w:rFonts w:ascii="BIZ UDゴシック" w:eastAsia="BIZ UDゴシック" w:hAnsi="BIZ UDゴシック" w:hint="eastAsia"/>
          <w:b/>
          <w:kern w:val="0"/>
          <w:sz w:val="48"/>
          <w:szCs w:val="44"/>
        </w:rPr>
        <w:t xml:space="preserve"> </w:t>
      </w:r>
      <w:r w:rsidR="00983EDB" w:rsidRPr="00AE4F6D">
        <w:rPr>
          <w:rFonts w:ascii="BIZ UDゴシック" w:eastAsia="BIZ UDゴシック" w:hAnsi="BIZ UDゴシック" w:hint="eastAsia"/>
          <w:b/>
          <w:spacing w:val="2"/>
          <w:kern w:val="0"/>
          <w:sz w:val="48"/>
          <w:szCs w:val="44"/>
          <w:fitText w:val="5784" w:id="-1823831552"/>
        </w:rPr>
        <w:t>共にささえあい生きる社</w:t>
      </w:r>
      <w:r w:rsidR="00983EDB" w:rsidRPr="00AE4F6D">
        <w:rPr>
          <w:rFonts w:ascii="BIZ UDゴシック" w:eastAsia="BIZ UDゴシック" w:hAnsi="BIZ UDゴシック" w:hint="eastAsia"/>
          <w:b/>
          <w:spacing w:val="-10"/>
          <w:kern w:val="0"/>
          <w:sz w:val="48"/>
          <w:szCs w:val="44"/>
          <w:fitText w:val="5784" w:id="-1823831552"/>
        </w:rPr>
        <w:t>会</w:t>
      </w:r>
    </w:p>
    <w:p w14:paraId="6406137B" w14:textId="77777777" w:rsidR="00983EDB" w:rsidRPr="00CB542E" w:rsidRDefault="00983EDB" w:rsidP="00983EDB">
      <w:pPr>
        <w:spacing w:afterLines="20" w:after="70"/>
        <w:jc w:val="center"/>
        <w:rPr>
          <w:rFonts w:ascii="BIZ UDゴシック" w:eastAsia="BIZ UDゴシック" w:hAnsi="BIZ UDゴシック"/>
          <w:b/>
          <w:sz w:val="48"/>
          <w:szCs w:val="44"/>
        </w:rPr>
      </w:pPr>
      <w:r w:rsidRPr="00C93007">
        <w:rPr>
          <w:rFonts w:ascii="BIZ UDゴシック" w:eastAsia="BIZ UDゴシック" w:hAnsi="BIZ UDゴシック" w:hint="eastAsia"/>
          <w:b/>
          <w:spacing w:val="25"/>
          <w:kern w:val="0"/>
          <w:sz w:val="48"/>
          <w:szCs w:val="44"/>
          <w:fitText w:val="5784" w:id="-1823831296"/>
        </w:rPr>
        <w:t>さがみはら障害者プラ</w:t>
      </w:r>
      <w:r w:rsidRPr="00C93007">
        <w:rPr>
          <w:rFonts w:ascii="BIZ UDゴシック" w:eastAsia="BIZ UDゴシック" w:hAnsi="BIZ UDゴシック" w:hint="eastAsia"/>
          <w:b/>
          <w:spacing w:val="2"/>
          <w:kern w:val="0"/>
          <w:sz w:val="48"/>
          <w:szCs w:val="44"/>
          <w:fitText w:val="5784" w:id="-1823831296"/>
        </w:rPr>
        <w:t>ン</w:t>
      </w:r>
    </w:p>
    <w:p w14:paraId="4DCBA466" w14:textId="77777777" w:rsidR="00983EDB" w:rsidRPr="00CB542E" w:rsidRDefault="00983EDB">
      <w:pPr>
        <w:rPr>
          <w:rFonts w:ascii="BIZ UDゴシック" w:eastAsia="BIZ UDゴシック" w:hAnsi="BIZ UDゴシック"/>
        </w:rPr>
      </w:pPr>
    </w:p>
    <w:p w14:paraId="186ECD60" w14:textId="624AD430" w:rsidR="003B35C1" w:rsidRPr="00CB542E" w:rsidRDefault="003B35C1" w:rsidP="003B35C1">
      <w:pPr>
        <w:rPr>
          <w:rFonts w:ascii="BIZ UDゴシック" w:eastAsia="BIZ UDゴシック" w:hAnsi="BIZ UDゴシック"/>
        </w:rPr>
      </w:pPr>
    </w:p>
    <w:p w14:paraId="091C97E7" w14:textId="49F512E5" w:rsidR="008226EC" w:rsidRPr="00D66A77" w:rsidRDefault="008226EC" w:rsidP="00D66A77">
      <w:pPr>
        <w:jc w:val="center"/>
        <w:rPr>
          <w:rFonts w:ascii="BIZ UDゴシック" w:eastAsia="BIZ UDゴシック" w:hAnsi="BIZ UDゴシック"/>
          <w:sz w:val="40"/>
          <w:szCs w:val="40"/>
          <w:bdr w:val="single" w:sz="4" w:space="0" w:color="auto"/>
        </w:rPr>
      </w:pPr>
    </w:p>
    <w:p w14:paraId="29ED053A" w14:textId="5D157D81" w:rsidR="003B35C1" w:rsidRDefault="003B35C1" w:rsidP="0044581E"/>
    <w:p w14:paraId="5DDBB678" w14:textId="757EC12D" w:rsidR="0044581E" w:rsidRPr="00A933FD" w:rsidRDefault="0044581E" w:rsidP="00A933FD">
      <w:pPr>
        <w:jc w:val="center"/>
        <w:rPr>
          <w:rFonts w:ascii="BIZ UDゴシック" w:eastAsia="BIZ UDゴシック" w:hAnsi="BIZ UDゴシック"/>
          <w:color w:val="FF0000"/>
        </w:rPr>
      </w:pPr>
    </w:p>
    <w:p w14:paraId="03A2828C" w14:textId="77777777" w:rsidR="0044581E" w:rsidRPr="00CB542E" w:rsidRDefault="0044581E" w:rsidP="0044581E"/>
    <w:p w14:paraId="04EE44D6" w14:textId="77777777" w:rsidR="00983EDB" w:rsidRPr="008034DD" w:rsidRDefault="00983EDB">
      <w:pPr>
        <w:rPr>
          <w:rFonts w:ascii="BIZ UDゴシック" w:eastAsia="BIZ UDゴシック" w:hAnsi="BIZ UDゴシック"/>
        </w:rPr>
      </w:pPr>
    </w:p>
    <w:p w14:paraId="43D37326" w14:textId="77777777" w:rsidR="00983EDB" w:rsidRPr="00CB542E" w:rsidRDefault="00983EDB">
      <w:pPr>
        <w:rPr>
          <w:rFonts w:ascii="BIZ UDゴシック" w:eastAsia="BIZ UDゴシック" w:hAnsi="BIZ UDゴシック"/>
        </w:rPr>
      </w:pPr>
    </w:p>
    <w:p w14:paraId="21F5557E" w14:textId="77777777" w:rsidR="00983EDB" w:rsidRPr="00CB542E" w:rsidRDefault="00983EDB">
      <w:pPr>
        <w:rPr>
          <w:rFonts w:ascii="BIZ UDゴシック" w:eastAsia="BIZ UDゴシック" w:hAnsi="BIZ UDゴシック"/>
        </w:rPr>
      </w:pPr>
    </w:p>
    <w:p w14:paraId="5BDD90B3" w14:textId="77777777" w:rsidR="00983EDB" w:rsidRPr="00CB542E" w:rsidRDefault="00983EDB">
      <w:pPr>
        <w:rPr>
          <w:rFonts w:ascii="BIZ UDゴシック" w:eastAsia="BIZ UDゴシック" w:hAnsi="BIZ UDゴシック"/>
        </w:rPr>
      </w:pPr>
    </w:p>
    <w:p w14:paraId="5E04F945" w14:textId="77777777" w:rsidR="00983EDB" w:rsidRPr="00CB542E" w:rsidRDefault="00983EDB">
      <w:pPr>
        <w:rPr>
          <w:rFonts w:ascii="BIZ UDゴシック" w:eastAsia="BIZ UDゴシック" w:hAnsi="BIZ UDゴシック"/>
        </w:rPr>
      </w:pPr>
    </w:p>
    <w:p w14:paraId="7FDBA886" w14:textId="77777777" w:rsidR="00983EDB" w:rsidRPr="00CB542E" w:rsidRDefault="00983EDB">
      <w:pPr>
        <w:rPr>
          <w:rFonts w:ascii="BIZ UDゴシック" w:eastAsia="BIZ UDゴシック" w:hAnsi="BIZ UDゴシック"/>
        </w:rPr>
      </w:pPr>
    </w:p>
    <w:p w14:paraId="28DD226E" w14:textId="77777777" w:rsidR="00983EDB" w:rsidRPr="00CB542E" w:rsidRDefault="00983EDB">
      <w:pPr>
        <w:rPr>
          <w:rFonts w:ascii="BIZ UDゴシック" w:eastAsia="BIZ UDゴシック" w:hAnsi="BIZ UDゴシック"/>
        </w:rPr>
      </w:pPr>
    </w:p>
    <w:p w14:paraId="467E9247" w14:textId="77777777" w:rsidR="00983EDB" w:rsidRPr="00CB542E" w:rsidRDefault="00983EDB">
      <w:pPr>
        <w:rPr>
          <w:rFonts w:ascii="BIZ UDゴシック" w:eastAsia="BIZ UDゴシック" w:hAnsi="BIZ UDゴシック"/>
        </w:rPr>
      </w:pPr>
    </w:p>
    <w:p w14:paraId="00BE901A" w14:textId="77777777" w:rsidR="00983EDB" w:rsidRPr="00CB542E" w:rsidRDefault="00983EDB">
      <w:pPr>
        <w:rPr>
          <w:rFonts w:ascii="BIZ UDゴシック" w:eastAsia="BIZ UDゴシック" w:hAnsi="BIZ UDゴシック"/>
        </w:rPr>
      </w:pPr>
    </w:p>
    <w:p w14:paraId="29AAF4E9" w14:textId="1DA1A790" w:rsidR="00983EDB" w:rsidRPr="00CB542E" w:rsidRDefault="00D267B0">
      <w:pPr>
        <w:rPr>
          <w:rFonts w:ascii="BIZ UDゴシック" w:eastAsia="BIZ UDゴシック" w:hAnsi="BIZ UDゴシック"/>
        </w:rPr>
      </w:pPr>
      <w:r>
        <w:rPr>
          <w:rFonts w:ascii="BIZ UDゴシック" w:eastAsia="BIZ UDゴシック" w:hAnsi="BIZ UDゴシック"/>
          <w:noProof/>
          <w:sz w:val="44"/>
          <w:szCs w:val="44"/>
        </w:rPr>
        <w:drawing>
          <wp:anchor distT="0" distB="0" distL="114300" distR="114300" simplePos="0" relativeHeight="254072832" behindDoc="0" locked="0" layoutInCell="1" allowOverlap="1" wp14:anchorId="59EDC608" wp14:editId="6E7EE2CB">
            <wp:simplePos x="0" y="0"/>
            <wp:positionH relativeFrom="page">
              <wp:posOffset>6336665</wp:posOffset>
            </wp:positionH>
            <wp:positionV relativeFrom="page">
              <wp:posOffset>9465310</wp:posOffset>
            </wp:positionV>
            <wp:extent cx="649080" cy="649080"/>
            <wp:effectExtent l="0" t="0" r="0" b="0"/>
            <wp:wrapNone/>
            <wp:docPr id="510802032"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2032" name="図 1" descr="QR コード&#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E8262B8" w14:textId="203FEFE1" w:rsidR="00983EDB" w:rsidRPr="00CB542E" w:rsidRDefault="00983EDB">
      <w:pPr>
        <w:rPr>
          <w:rFonts w:ascii="BIZ UDゴシック" w:eastAsia="BIZ UDゴシック" w:hAnsi="BIZ UDゴシック"/>
        </w:rPr>
      </w:pPr>
    </w:p>
    <w:p w14:paraId="0B11E42F" w14:textId="77777777" w:rsidR="00983EDB" w:rsidRPr="00D267B0" w:rsidRDefault="00983EDB">
      <w:pPr>
        <w:rPr>
          <w:rFonts w:ascii="BIZ UDゴシック" w:eastAsia="BIZ UDゴシック" w:hAnsi="BIZ UDゴシック"/>
        </w:rPr>
      </w:pPr>
    </w:p>
    <w:p w14:paraId="486B84CD" w14:textId="483E6B28" w:rsidR="00983EDB" w:rsidRPr="00CB542E" w:rsidRDefault="00983EDB" w:rsidP="00983EDB">
      <w:pPr>
        <w:jc w:val="center"/>
        <w:rPr>
          <w:rFonts w:ascii="BIZ UDゴシック" w:eastAsia="BIZ UDゴシック" w:hAnsi="BIZ UDゴシック"/>
          <w:sz w:val="44"/>
          <w:szCs w:val="44"/>
        </w:rPr>
      </w:pPr>
      <w:r w:rsidRPr="00CB542E">
        <w:rPr>
          <w:rFonts w:ascii="BIZ UDゴシック" w:eastAsia="BIZ UDゴシック" w:hAnsi="BIZ UDゴシック" w:hint="eastAsia"/>
          <w:sz w:val="44"/>
          <w:szCs w:val="44"/>
        </w:rPr>
        <w:t>相模原市</w:t>
      </w:r>
    </w:p>
    <w:p w14:paraId="5FD284A0" w14:textId="5C5EBA29" w:rsidR="00983EDB" w:rsidRPr="00CB542E" w:rsidRDefault="00877F9C">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4064640" behindDoc="0" locked="0" layoutInCell="1" allowOverlap="1" wp14:anchorId="39189275" wp14:editId="745B5F16">
                <wp:simplePos x="0" y="0"/>
                <wp:positionH relativeFrom="margin">
                  <wp:posOffset>0</wp:posOffset>
                </wp:positionH>
                <wp:positionV relativeFrom="paragraph">
                  <wp:posOffset>121758</wp:posOffset>
                </wp:positionV>
                <wp:extent cx="6191280" cy="952560"/>
                <wp:effectExtent l="0" t="0" r="19050" b="19050"/>
                <wp:wrapNone/>
                <wp:docPr id="2023737922" name="テキスト ボックス 2"/>
                <wp:cNvGraphicFramePr/>
                <a:graphic xmlns:a="http://schemas.openxmlformats.org/drawingml/2006/main">
                  <a:graphicData uri="http://schemas.microsoft.com/office/word/2010/wordprocessingShape">
                    <wps:wsp>
                      <wps:cNvSpPr txBox="1"/>
                      <wps:spPr>
                        <a:xfrm>
                          <a:off x="0" y="0"/>
                          <a:ext cx="6191280" cy="952560"/>
                        </a:xfrm>
                        <a:prstGeom prst="rect">
                          <a:avLst/>
                        </a:prstGeom>
                        <a:solidFill>
                          <a:schemeClr val="lt1"/>
                        </a:solidFill>
                        <a:ln w="6350">
                          <a:solidFill>
                            <a:prstClr val="black"/>
                          </a:solidFill>
                        </a:ln>
                      </wps:spPr>
                      <wps:txbx>
                        <w:txbxContent>
                          <w:p w14:paraId="46B10FB7" w14:textId="77777777" w:rsidR="006D68BD" w:rsidRPr="000F3DA8" w:rsidRDefault="006D68BD" w:rsidP="00877F9C">
                            <w:pPr>
                              <w:spacing w:line="320" w:lineRule="exact"/>
                              <w:rPr>
                                <w:rFonts w:ascii="BIZ UDゴシック" w:eastAsia="BIZ UDゴシック" w:hAnsi="BIZ UDゴシック"/>
                                <w:sz w:val="24"/>
                                <w:szCs w:val="24"/>
                              </w:rPr>
                            </w:pPr>
                            <w:r w:rsidRPr="000F3DA8">
                              <w:rPr>
                                <w:rFonts w:ascii="BIZ UDゴシック" w:eastAsia="BIZ UDゴシック" w:hAnsi="BIZ UDゴシック" w:hint="eastAsia"/>
                                <w:sz w:val="24"/>
                                <w:szCs w:val="24"/>
                              </w:rPr>
                              <w:t>この冊子の各ページの右下又は左下にある四角い網目模様は「音声コード（Uni-Voice(ユニボイス）)」といいます。活字読み上げ装置や、音声コードに対応したアプリケーションソフトをインストールしたスマートフォンで読み取らせると、内容を音声で聞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189275" id="_x0000_t202" coordsize="21600,21600" o:spt="202" path="m,l,21600r21600,l21600,xe">
                <v:stroke joinstyle="miter"/>
                <v:path gradientshapeok="t" o:connecttype="rect"/>
              </v:shapetype>
              <v:shape id="テキスト ボックス 2" o:spid="_x0000_s1026" type="#_x0000_t202" style="position:absolute;left:0;text-align:left;margin-left:0;margin-top:9.6pt;width:487.5pt;height:75pt;z-index:25406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" fillcolor="white [3201]" strokeweight=".5pt">
                <v:textbox>
                  <w:txbxContent>
                    <w:p w14:paraId="46B10FB7" w14:textId="77777777" w:rsidR="006D68BD" w:rsidRPr="000F3DA8" w:rsidRDefault="006D68BD" w:rsidP="00877F9C">
                      <w:pPr>
                        <w:spacing w:line="320" w:lineRule="exact"/>
                        <w:rPr>
                          <w:rFonts w:ascii="BIZ UDゴシック" w:eastAsia="BIZ UDゴシック" w:hAnsi="BIZ UDゴシック"/>
                          <w:sz w:val="24"/>
                          <w:szCs w:val="24"/>
                        </w:rPr>
                      </w:pPr>
                      <w:r w:rsidRPr="000F3DA8">
                        <w:rPr>
                          <w:rFonts w:ascii="BIZ UDゴシック" w:eastAsia="BIZ UDゴシック" w:hAnsi="BIZ UDゴシック" w:hint="eastAsia"/>
                          <w:sz w:val="24"/>
                          <w:szCs w:val="24"/>
                        </w:rPr>
                        <w:t>この冊子の各ページの右下又は左下にある四角い網目模様は「音声コード（Uni-Voice(ユニボイス）)」といいます。活字読み上げ装置や、音声コードに対応したアプリケーションソフトをインストールしたスマートフォンで読み取らせると、内容を音声で聞くことができます。</w:t>
                      </w:r>
                    </w:p>
                  </w:txbxContent>
                </v:textbox>
                <w10:wrap anchorx="margin"/>
              </v:shape>
            </w:pict>
          </mc:Fallback>
        </mc:AlternateContent>
      </w:r>
    </w:p>
    <w:p w14:paraId="56A59543" w14:textId="5AF04181" w:rsidR="0031056C" w:rsidRPr="00CB542E" w:rsidRDefault="0031056C">
      <w:pPr>
        <w:rPr>
          <w:rFonts w:ascii="BIZ UDゴシック" w:eastAsia="BIZ UDゴシック" w:hAnsi="BIZ UDゴシック"/>
        </w:rPr>
      </w:pPr>
    </w:p>
    <w:p w14:paraId="3481DFB3" w14:textId="47BA8564" w:rsidR="00073843" w:rsidRDefault="00073843">
      <w:pPr>
        <w:widowControl/>
        <w:jc w:val="left"/>
        <w:rPr>
          <w:rFonts w:ascii="BIZ UDゴシック" w:eastAsia="BIZ UDゴシック" w:hAnsi="BIZ UDゴシック"/>
        </w:rPr>
      </w:pPr>
    </w:p>
    <w:p w14:paraId="00B438BE" w14:textId="77777777" w:rsidR="004E10ED" w:rsidRPr="00CB542E" w:rsidRDefault="004E10ED">
      <w:pPr>
        <w:rPr>
          <w:rFonts w:ascii="BIZ UDゴシック" w:eastAsia="BIZ UDゴシック" w:hAnsi="BIZ UDゴシック"/>
        </w:rPr>
      </w:pPr>
    </w:p>
    <w:p w14:paraId="567BC32F" w14:textId="77777777" w:rsidR="004E10ED" w:rsidRPr="00CB542E" w:rsidRDefault="004E10ED">
      <w:pPr>
        <w:rPr>
          <w:rFonts w:ascii="BIZ UDゴシック" w:eastAsia="BIZ UDゴシック" w:hAnsi="BIZ UDゴシック"/>
        </w:rPr>
      </w:pPr>
    </w:p>
    <w:p w14:paraId="50B5E8E7" w14:textId="6918AF9C" w:rsidR="00C5715C" w:rsidRDefault="00C5715C">
      <w:pPr>
        <w:widowControl/>
        <w:jc w:val="left"/>
        <w:rPr>
          <w:rFonts w:ascii="BIZ UDゴシック" w:eastAsia="BIZ UDゴシック" w:hAnsi="BIZ UDゴシック"/>
        </w:rPr>
      </w:pPr>
      <w:r>
        <w:rPr>
          <w:rFonts w:ascii="BIZ UDゴシック" w:eastAsia="BIZ UDゴシック" w:hAnsi="BIZ UDゴシック"/>
        </w:rPr>
        <w:br w:type="page"/>
      </w:r>
    </w:p>
    <w:p w14:paraId="7315CFAE" w14:textId="31DD412D" w:rsidR="00093BD0" w:rsidRDefault="00C05BDE">
      <w:pPr>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4073856" behindDoc="0" locked="0" layoutInCell="1" allowOverlap="1" wp14:anchorId="101A2A1A" wp14:editId="1EA785F5">
            <wp:simplePos x="0" y="0"/>
            <wp:positionH relativeFrom="page">
              <wp:posOffset>575945</wp:posOffset>
            </wp:positionH>
            <wp:positionV relativeFrom="page">
              <wp:posOffset>9465310</wp:posOffset>
            </wp:positionV>
            <wp:extent cx="649080" cy="649080"/>
            <wp:effectExtent l="0" t="0" r="0" b="0"/>
            <wp:wrapNone/>
            <wp:docPr id="65463073"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3073" name="図 2" descr="QR コ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E9F875D" w14:textId="77777777" w:rsidR="00C5715C" w:rsidRPr="00CB542E" w:rsidRDefault="00C5715C">
      <w:pPr>
        <w:rPr>
          <w:rFonts w:ascii="BIZ UDゴシック" w:eastAsia="BIZ UDゴシック" w:hAnsi="BIZ UDゴシック"/>
        </w:rPr>
      </w:pPr>
    </w:p>
    <w:p w14:paraId="5C0683AA" w14:textId="77777777" w:rsidR="00093BD0" w:rsidRPr="00CB542E" w:rsidRDefault="00093BD0">
      <w:pPr>
        <w:rPr>
          <w:rFonts w:ascii="BIZ UDゴシック" w:eastAsia="BIZ UDゴシック" w:hAnsi="BIZ UDゴシック"/>
        </w:rPr>
        <w:sectPr w:rsidR="00093BD0" w:rsidRPr="00CB542E" w:rsidSect="002438CD">
          <w:headerReference w:type="first" r:id="rId8"/>
          <w:pgSz w:w="11906" w:h="16838" w:code="9"/>
          <w:pgMar w:top="1134" w:right="1077" w:bottom="1588" w:left="1077" w:header="567" w:footer="567" w:gutter="0"/>
          <w:cols w:space="425"/>
          <w:titlePg/>
          <w:docGrid w:type="lines" w:linePitch="352"/>
        </w:sectPr>
      </w:pPr>
    </w:p>
    <w:p w14:paraId="0D7194B6" w14:textId="49D34C39" w:rsidR="00787318" w:rsidRDefault="00787318" w:rsidP="00787318">
      <w:pPr>
        <w:rPr>
          <w:rFonts w:ascii="BIZ UDゴシック" w:eastAsia="BIZ UDゴシック" w:hAnsi="BIZ UDゴシック"/>
        </w:rPr>
      </w:pPr>
      <w:r>
        <w:rPr>
          <w:noProof/>
        </w:rPr>
        <w:lastRenderedPageBreak/>
        <w:drawing>
          <wp:anchor distT="0" distB="0" distL="114300" distR="114300" simplePos="0" relativeHeight="254066688" behindDoc="0" locked="0" layoutInCell="1" allowOverlap="1" wp14:anchorId="53AF2268" wp14:editId="67988056">
            <wp:simplePos x="0" y="0"/>
            <wp:positionH relativeFrom="column">
              <wp:posOffset>2385060</wp:posOffset>
            </wp:positionH>
            <wp:positionV relativeFrom="paragraph">
              <wp:posOffset>-28575</wp:posOffset>
            </wp:positionV>
            <wp:extent cx="1355090" cy="1824990"/>
            <wp:effectExtent l="0" t="0" r="0" b="3810"/>
            <wp:wrapNone/>
            <wp:docPr id="1116053049" name="図 2" descr="スーツを着ている男はスマイルし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3049" name="図 2" descr="スーツを着ている男はスマイルしている&#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090" cy="1824990"/>
                    </a:xfrm>
                    <a:prstGeom prst="rect">
                      <a:avLst/>
                    </a:prstGeom>
                    <a:noFill/>
                  </pic:spPr>
                </pic:pic>
              </a:graphicData>
            </a:graphic>
            <wp14:sizeRelH relativeFrom="page">
              <wp14:pctWidth>0</wp14:pctWidth>
            </wp14:sizeRelH>
            <wp14:sizeRelV relativeFrom="page">
              <wp14:pctHeight>0</wp14:pctHeight>
            </wp14:sizeRelV>
          </wp:anchor>
        </w:drawing>
      </w:r>
    </w:p>
    <w:p w14:paraId="5962BB58" w14:textId="77777777" w:rsidR="00787318" w:rsidRPr="00CB542E" w:rsidRDefault="00787318" w:rsidP="00787318">
      <w:pPr>
        <w:rPr>
          <w:rFonts w:ascii="BIZ UDゴシック" w:eastAsia="BIZ UDゴシック" w:hAnsi="BIZ UDゴシック"/>
        </w:rPr>
      </w:pPr>
    </w:p>
    <w:p w14:paraId="3BBA1146" w14:textId="77777777" w:rsidR="00787318" w:rsidRPr="00CB542E" w:rsidRDefault="00787318" w:rsidP="00787318">
      <w:pPr>
        <w:rPr>
          <w:rFonts w:ascii="BIZ UDゴシック" w:eastAsia="BIZ UDゴシック" w:hAnsi="BIZ UDゴシック"/>
        </w:rPr>
      </w:pPr>
    </w:p>
    <w:p w14:paraId="6C35749B" w14:textId="77777777" w:rsidR="00787318" w:rsidRPr="00CB542E" w:rsidRDefault="00787318" w:rsidP="00787318">
      <w:pPr>
        <w:rPr>
          <w:rFonts w:ascii="BIZ UDゴシック" w:eastAsia="BIZ UDゴシック" w:hAnsi="BIZ UDゴシック"/>
        </w:rPr>
      </w:pPr>
    </w:p>
    <w:p w14:paraId="59C757C4" w14:textId="77777777" w:rsidR="00787318" w:rsidRPr="00CB542E" w:rsidRDefault="00787318" w:rsidP="00787318">
      <w:pPr>
        <w:rPr>
          <w:rFonts w:ascii="BIZ UDゴシック" w:eastAsia="BIZ UDゴシック" w:hAnsi="BIZ UDゴシック"/>
        </w:rPr>
      </w:pPr>
    </w:p>
    <w:p w14:paraId="4F7EE4FA" w14:textId="77777777" w:rsidR="00787318" w:rsidRPr="00CB542E" w:rsidRDefault="00787318" w:rsidP="00787318">
      <w:pPr>
        <w:rPr>
          <w:rFonts w:ascii="BIZ UDゴシック" w:eastAsia="BIZ UDゴシック" w:hAnsi="BIZ UDゴシック"/>
        </w:rPr>
      </w:pPr>
    </w:p>
    <w:p w14:paraId="52231E71" w14:textId="77777777" w:rsidR="00787318" w:rsidRPr="00CB542E" w:rsidRDefault="00787318" w:rsidP="00787318">
      <w:pPr>
        <w:rPr>
          <w:rFonts w:ascii="BIZ UDゴシック" w:eastAsia="BIZ UDゴシック" w:hAnsi="BIZ UDゴシック"/>
        </w:rPr>
      </w:pPr>
    </w:p>
    <w:p w14:paraId="2853A3CD" w14:textId="77777777" w:rsidR="00787318" w:rsidRDefault="00787318" w:rsidP="00787318">
      <w:pPr>
        <w:rPr>
          <w:rFonts w:ascii="BIZ UDゴシック" w:eastAsia="BIZ UDゴシック" w:hAnsi="BIZ UDゴシック"/>
        </w:rPr>
      </w:pPr>
    </w:p>
    <w:p w14:paraId="2BBFC5A4" w14:textId="77777777" w:rsidR="00787318" w:rsidRPr="00CB542E" w:rsidRDefault="00787318" w:rsidP="00787318">
      <w:pPr>
        <w:rPr>
          <w:rFonts w:ascii="BIZ UDゴシック" w:eastAsia="BIZ UDゴシック" w:hAnsi="BIZ UDゴシック"/>
        </w:rPr>
      </w:pPr>
    </w:p>
    <w:p w14:paraId="770DFA11" w14:textId="77777777" w:rsidR="00787318" w:rsidRPr="009D61C5" w:rsidRDefault="00787318" w:rsidP="00787318">
      <w:pPr>
        <w:snapToGrid w:val="0"/>
        <w:spacing w:afterLines="90" w:after="316"/>
        <w:jc w:val="center"/>
        <w:rPr>
          <w:rFonts w:ascii="BIZ UDゴシック" w:eastAsia="BIZ UDゴシック" w:hAnsi="BIZ UDゴシック"/>
          <w:b/>
          <w:color w:val="000000" w:themeColor="text1"/>
          <w:sz w:val="28"/>
          <w:szCs w:val="24"/>
        </w:rPr>
      </w:pPr>
      <w:r w:rsidRPr="009D61C5">
        <w:rPr>
          <w:rFonts w:ascii="BIZ UDゴシック" w:eastAsia="BIZ UDゴシック" w:hAnsi="BIZ UDゴシック" w:hint="eastAsia"/>
          <w:b/>
          <w:color w:val="000000" w:themeColor="text1"/>
          <w:sz w:val="32"/>
          <w:szCs w:val="28"/>
        </w:rPr>
        <w:t>ごあいさつ</w:t>
      </w:r>
    </w:p>
    <w:p w14:paraId="6E3F680B" w14:textId="77777777" w:rsidR="00787318" w:rsidRPr="00CD7BB0" w:rsidRDefault="00787318" w:rsidP="00787318">
      <w:pPr>
        <w:spacing w:line="460" w:lineRule="atLeast"/>
        <w:ind w:leftChars="100" w:left="220" w:firstLineChars="100" w:firstLine="220"/>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令和３年５月に成立した</w:t>
      </w:r>
      <w:r w:rsidRPr="00CD7BB0">
        <w:rPr>
          <w:rFonts w:ascii="BIZ UDゴシック" w:eastAsia="BIZ UDゴシック" w:hAnsi="BIZ UDゴシック" w:hint="eastAsia"/>
          <w:color w:val="000000" w:themeColor="text1"/>
          <w:szCs w:val="24"/>
        </w:rPr>
        <w:t>障害</w:t>
      </w:r>
      <w:r>
        <w:rPr>
          <w:rFonts w:ascii="BIZ UDゴシック" w:eastAsia="BIZ UDゴシック" w:hAnsi="BIZ UDゴシック" w:hint="eastAsia"/>
          <w:color w:val="000000" w:themeColor="text1"/>
          <w:szCs w:val="24"/>
        </w:rPr>
        <w:t>者差別解消法</w:t>
      </w:r>
      <w:r w:rsidRPr="00CD7BB0">
        <w:rPr>
          <w:rFonts w:ascii="BIZ UDゴシック" w:eastAsia="BIZ UDゴシック" w:hAnsi="BIZ UDゴシック" w:hint="eastAsia"/>
          <w:color w:val="000000" w:themeColor="text1"/>
          <w:szCs w:val="24"/>
        </w:rPr>
        <w:t>の改正</w:t>
      </w:r>
      <w:r>
        <w:rPr>
          <w:rFonts w:ascii="BIZ UDゴシック" w:eastAsia="BIZ UDゴシック" w:hAnsi="BIZ UDゴシック" w:hint="eastAsia"/>
          <w:color w:val="000000" w:themeColor="text1"/>
          <w:szCs w:val="24"/>
        </w:rPr>
        <w:t>により、本年４月から事業者による障害のある方への合理的配慮の提供が義務付けられるようになります。また、</w:t>
      </w:r>
      <w:r w:rsidRPr="00CD7BB0">
        <w:rPr>
          <w:rFonts w:ascii="BIZ UDゴシック" w:eastAsia="BIZ UDゴシック" w:hAnsi="BIZ UDゴシック" w:hint="eastAsia"/>
          <w:color w:val="000000" w:themeColor="text1"/>
          <w:szCs w:val="24"/>
        </w:rPr>
        <w:t>県においては、</w:t>
      </w:r>
      <w:r>
        <w:rPr>
          <w:rFonts w:ascii="BIZ UDゴシック" w:eastAsia="BIZ UDゴシック" w:hAnsi="BIZ UDゴシック" w:hint="eastAsia"/>
          <w:color w:val="000000" w:themeColor="text1"/>
          <w:szCs w:val="24"/>
        </w:rPr>
        <w:t>令和５年度から「</w:t>
      </w:r>
      <w:r w:rsidRPr="00CD7BB0">
        <w:rPr>
          <w:rFonts w:ascii="BIZ UDゴシック" w:eastAsia="BIZ UDゴシック" w:hAnsi="BIZ UDゴシック" w:hint="eastAsia"/>
          <w:color w:val="000000" w:themeColor="text1"/>
          <w:szCs w:val="24"/>
        </w:rPr>
        <w:t>神奈川県当事者目線の障害福祉推進条例</w:t>
      </w:r>
      <w:r>
        <w:rPr>
          <w:rFonts w:ascii="BIZ UDゴシック" w:eastAsia="BIZ UDゴシック" w:hAnsi="BIZ UDゴシック" w:hint="eastAsia"/>
          <w:color w:val="000000" w:themeColor="text1"/>
          <w:szCs w:val="24"/>
        </w:rPr>
        <w:t>」</w:t>
      </w:r>
      <w:r w:rsidRPr="00CD7BB0">
        <w:rPr>
          <w:rFonts w:ascii="BIZ UDゴシック" w:eastAsia="BIZ UDゴシック" w:hAnsi="BIZ UDゴシック" w:hint="eastAsia"/>
          <w:color w:val="000000" w:themeColor="text1"/>
          <w:szCs w:val="24"/>
        </w:rPr>
        <w:t>が施行されるなど、</w:t>
      </w:r>
      <w:r>
        <w:rPr>
          <w:rFonts w:ascii="BIZ UDゴシック" w:eastAsia="BIZ UDゴシック" w:hAnsi="BIZ UDゴシック" w:hint="eastAsia"/>
          <w:color w:val="000000" w:themeColor="text1"/>
          <w:szCs w:val="24"/>
        </w:rPr>
        <w:t>各所で共生社会の実現を目指した</w:t>
      </w:r>
      <w:r w:rsidRPr="00CD7BB0">
        <w:rPr>
          <w:rFonts w:ascii="BIZ UDゴシック" w:eastAsia="BIZ UDゴシック" w:hAnsi="BIZ UDゴシック" w:hint="eastAsia"/>
          <w:color w:val="000000" w:themeColor="text1"/>
          <w:szCs w:val="24"/>
        </w:rPr>
        <w:t>障害</w:t>
      </w:r>
      <w:r>
        <w:rPr>
          <w:rFonts w:ascii="BIZ UDゴシック" w:eastAsia="BIZ UDゴシック" w:hAnsi="BIZ UDゴシック" w:hint="eastAsia"/>
          <w:color w:val="000000" w:themeColor="text1"/>
          <w:szCs w:val="24"/>
        </w:rPr>
        <w:t>者福祉に関する</w:t>
      </w:r>
      <w:r w:rsidRPr="00CD7BB0">
        <w:rPr>
          <w:rFonts w:ascii="BIZ UDゴシック" w:eastAsia="BIZ UDゴシック" w:hAnsi="BIZ UDゴシック" w:hint="eastAsia"/>
          <w:color w:val="000000" w:themeColor="text1"/>
          <w:szCs w:val="24"/>
        </w:rPr>
        <w:t>様々な施策が展開されて</w:t>
      </w:r>
      <w:r>
        <w:rPr>
          <w:rFonts w:ascii="BIZ UDゴシック" w:eastAsia="BIZ UDゴシック" w:hAnsi="BIZ UDゴシック" w:hint="eastAsia"/>
          <w:color w:val="000000" w:themeColor="text1"/>
          <w:szCs w:val="24"/>
        </w:rPr>
        <w:t>い</w:t>
      </w:r>
      <w:r w:rsidRPr="00CD7BB0">
        <w:rPr>
          <w:rFonts w:ascii="BIZ UDゴシック" w:eastAsia="BIZ UDゴシック" w:hAnsi="BIZ UDゴシック" w:hint="eastAsia"/>
          <w:color w:val="000000" w:themeColor="text1"/>
          <w:szCs w:val="24"/>
        </w:rPr>
        <w:t>ます。</w:t>
      </w:r>
    </w:p>
    <w:p w14:paraId="1187503B" w14:textId="77777777" w:rsidR="00787318" w:rsidRPr="00CD7BB0" w:rsidRDefault="00787318" w:rsidP="00787318">
      <w:pPr>
        <w:spacing w:line="460" w:lineRule="atLeast"/>
        <w:ind w:leftChars="100" w:left="220" w:firstLineChars="100" w:firstLine="220"/>
        <w:rPr>
          <w:rFonts w:ascii="BIZ UDゴシック" w:eastAsia="BIZ UDゴシック" w:hAnsi="BIZ UDゴシック"/>
          <w:color w:val="000000" w:themeColor="text1"/>
          <w:szCs w:val="24"/>
        </w:rPr>
      </w:pPr>
      <w:r w:rsidRPr="00CD7BB0">
        <w:rPr>
          <w:rFonts w:ascii="BIZ UDゴシック" w:eastAsia="BIZ UDゴシック" w:hAnsi="BIZ UDゴシック" w:hint="eastAsia"/>
          <w:color w:val="000000" w:themeColor="text1"/>
          <w:szCs w:val="24"/>
        </w:rPr>
        <w:t>本市に</w:t>
      </w:r>
      <w:r>
        <w:rPr>
          <w:rFonts w:ascii="BIZ UDゴシック" w:eastAsia="BIZ UDゴシック" w:hAnsi="BIZ UDゴシック" w:hint="eastAsia"/>
          <w:color w:val="000000" w:themeColor="text1"/>
          <w:szCs w:val="24"/>
        </w:rPr>
        <w:t>おきましても、７</w:t>
      </w:r>
      <w:r w:rsidRPr="00CD7BB0">
        <w:rPr>
          <w:rFonts w:ascii="BIZ UDゴシック" w:eastAsia="BIZ UDゴシック" w:hAnsi="BIZ UDゴシック" w:hint="eastAsia"/>
          <w:color w:val="000000" w:themeColor="text1"/>
          <w:szCs w:val="24"/>
        </w:rPr>
        <w:t>年が経過</w:t>
      </w:r>
      <w:r>
        <w:rPr>
          <w:rFonts w:ascii="BIZ UDゴシック" w:eastAsia="BIZ UDゴシック" w:hAnsi="BIZ UDゴシック" w:hint="eastAsia"/>
          <w:color w:val="000000" w:themeColor="text1"/>
          <w:szCs w:val="24"/>
        </w:rPr>
        <w:t>した今も社会に深い悲しみをもたらしている津久井やまゆり園事件</w:t>
      </w:r>
      <w:r w:rsidRPr="00CD7BB0">
        <w:rPr>
          <w:rFonts w:ascii="BIZ UDゴシック" w:eastAsia="BIZ UDゴシック" w:hAnsi="BIZ UDゴシック" w:hint="eastAsia"/>
          <w:color w:val="000000" w:themeColor="text1"/>
          <w:szCs w:val="24"/>
        </w:rPr>
        <w:t>を</w:t>
      </w:r>
      <w:r>
        <w:rPr>
          <w:rFonts w:ascii="BIZ UDゴシック" w:eastAsia="BIZ UDゴシック" w:hAnsi="BIZ UDゴシック" w:hint="eastAsia"/>
          <w:color w:val="000000" w:themeColor="text1"/>
          <w:szCs w:val="24"/>
        </w:rPr>
        <w:t>胸に刻み</w:t>
      </w:r>
      <w:r w:rsidRPr="00CD7BB0">
        <w:rPr>
          <w:rFonts w:ascii="BIZ UDゴシック" w:eastAsia="BIZ UDゴシック" w:hAnsi="BIZ UDゴシック" w:hint="eastAsia"/>
          <w:color w:val="000000" w:themeColor="text1"/>
          <w:szCs w:val="24"/>
        </w:rPr>
        <w:t>、障害の有無にかかわらずあらゆる人の尊厳が守られ、安全で安心して暮らすことのできる“共生社会”の実現に</w:t>
      </w:r>
      <w:r>
        <w:rPr>
          <w:rFonts w:ascii="BIZ UDゴシック" w:eastAsia="BIZ UDゴシック" w:hAnsi="BIZ UDゴシック" w:hint="eastAsia"/>
          <w:color w:val="000000" w:themeColor="text1"/>
          <w:szCs w:val="24"/>
        </w:rPr>
        <w:t>取り組んでいます。</w:t>
      </w:r>
      <w:r w:rsidRPr="00CD7BB0">
        <w:rPr>
          <w:rFonts w:ascii="BIZ UDゴシック" w:eastAsia="BIZ UDゴシック" w:hAnsi="BIZ UDゴシック" w:hint="eastAsia"/>
          <w:color w:val="000000" w:themeColor="text1"/>
          <w:szCs w:val="24"/>
        </w:rPr>
        <w:t>令和３年に</w:t>
      </w:r>
      <w:r>
        <w:rPr>
          <w:rFonts w:ascii="BIZ UDゴシック" w:eastAsia="BIZ UDゴシック" w:hAnsi="BIZ UDゴシック" w:hint="eastAsia"/>
          <w:color w:val="000000" w:themeColor="text1"/>
          <w:szCs w:val="24"/>
        </w:rPr>
        <w:t>は</w:t>
      </w:r>
      <w:r w:rsidRPr="00CD7BB0">
        <w:rPr>
          <w:rFonts w:ascii="BIZ UDゴシック" w:eastAsia="BIZ UDゴシック" w:hAnsi="BIZ UDゴシック" w:hint="eastAsia"/>
          <w:color w:val="000000" w:themeColor="text1"/>
          <w:szCs w:val="24"/>
        </w:rPr>
        <w:t>「共にささえあい生きる社会 さがみはら障害者プラン」を改定し、相談支援体制の充実・強化や、障害福祉サービス等の質の向上に</w:t>
      </w:r>
      <w:r>
        <w:rPr>
          <w:rFonts w:ascii="BIZ UDゴシック" w:eastAsia="BIZ UDゴシック" w:hAnsi="BIZ UDゴシック" w:hint="eastAsia"/>
          <w:color w:val="000000" w:themeColor="text1"/>
          <w:szCs w:val="24"/>
        </w:rPr>
        <w:t>向けた取組を進めてま</w:t>
      </w:r>
      <w:r w:rsidRPr="00CD7BB0">
        <w:rPr>
          <w:rFonts w:ascii="BIZ UDゴシック" w:eastAsia="BIZ UDゴシック" w:hAnsi="BIZ UDゴシック" w:hint="eastAsia"/>
          <w:color w:val="000000" w:themeColor="text1"/>
          <w:szCs w:val="24"/>
        </w:rPr>
        <w:t>いりました。</w:t>
      </w:r>
    </w:p>
    <w:p w14:paraId="0F1DA002" w14:textId="77777777" w:rsidR="00787318" w:rsidRPr="00CD7BB0" w:rsidRDefault="00787318" w:rsidP="00787318">
      <w:pPr>
        <w:spacing w:line="460" w:lineRule="atLeast"/>
        <w:ind w:leftChars="100" w:left="220" w:firstLineChars="100" w:firstLine="220"/>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今回策定した</w:t>
      </w:r>
      <w:r w:rsidRPr="00CD7BB0">
        <w:rPr>
          <w:rFonts w:ascii="BIZ UDゴシック" w:eastAsia="BIZ UDゴシック" w:hAnsi="BIZ UDゴシック" w:hint="eastAsia"/>
          <w:color w:val="000000" w:themeColor="text1"/>
          <w:szCs w:val="24"/>
        </w:rPr>
        <w:t>「第２期 共にささえあい生きる社会 さがみはら障害者プラン」</w:t>
      </w:r>
      <w:r>
        <w:rPr>
          <w:rFonts w:ascii="BIZ UDゴシック" w:eastAsia="BIZ UDゴシック" w:hAnsi="BIZ UDゴシック" w:hint="eastAsia"/>
          <w:color w:val="000000" w:themeColor="text1"/>
          <w:szCs w:val="24"/>
        </w:rPr>
        <w:t>では、７２万市民を誰一人取り残さないという思いのもと、障害等に関する理解促進や、</w:t>
      </w:r>
      <w:r w:rsidRPr="00ED74F9">
        <w:rPr>
          <w:rFonts w:ascii="BIZ UDゴシック" w:eastAsia="BIZ UDゴシック" w:hAnsi="BIZ UDゴシック" w:hint="eastAsia"/>
          <w:color w:val="000000" w:themeColor="text1"/>
          <w:szCs w:val="24"/>
        </w:rPr>
        <w:t>包括的な支援体制の整備</w:t>
      </w:r>
      <w:r>
        <w:rPr>
          <w:rFonts w:ascii="BIZ UDゴシック" w:eastAsia="BIZ UDゴシック" w:hAnsi="BIZ UDゴシック" w:hint="eastAsia"/>
          <w:color w:val="000000" w:themeColor="text1"/>
          <w:szCs w:val="24"/>
        </w:rPr>
        <w:t>、福祉の基盤整備等を重点的に推進し、市民の皆さまと一体となって</w:t>
      </w:r>
      <w:r w:rsidRPr="00CD7BB0">
        <w:rPr>
          <w:rFonts w:ascii="BIZ UDゴシック" w:eastAsia="BIZ UDゴシック" w:hAnsi="BIZ UDゴシック" w:hint="eastAsia"/>
          <w:color w:val="000000" w:themeColor="text1"/>
          <w:szCs w:val="24"/>
        </w:rPr>
        <w:t>障害のある方の自立と社会参加</w:t>
      </w:r>
      <w:r>
        <w:rPr>
          <w:rFonts w:ascii="BIZ UDゴシック" w:eastAsia="BIZ UDゴシック" w:hAnsi="BIZ UDゴシック" w:hint="eastAsia"/>
          <w:color w:val="000000" w:themeColor="text1"/>
          <w:szCs w:val="24"/>
        </w:rPr>
        <w:t>を</w:t>
      </w:r>
      <w:r w:rsidRPr="00CD7BB0">
        <w:rPr>
          <w:rFonts w:ascii="BIZ UDゴシック" w:eastAsia="BIZ UDゴシック" w:hAnsi="BIZ UDゴシック" w:hint="eastAsia"/>
          <w:color w:val="000000" w:themeColor="text1"/>
          <w:szCs w:val="24"/>
        </w:rPr>
        <w:t>促進</w:t>
      </w:r>
      <w:r>
        <w:rPr>
          <w:rFonts w:ascii="BIZ UDゴシック" w:eastAsia="BIZ UDゴシック" w:hAnsi="BIZ UDゴシック" w:hint="eastAsia"/>
          <w:color w:val="000000" w:themeColor="text1"/>
          <w:szCs w:val="24"/>
        </w:rPr>
        <w:t>してまいりますので、引き続き皆さまの</w:t>
      </w:r>
      <w:r w:rsidRPr="00CD7BB0">
        <w:rPr>
          <w:rFonts w:ascii="BIZ UDゴシック" w:eastAsia="BIZ UDゴシック" w:hAnsi="BIZ UDゴシック" w:hint="eastAsia"/>
          <w:color w:val="000000" w:themeColor="text1"/>
          <w:szCs w:val="24"/>
        </w:rPr>
        <w:t>ご理解</w:t>
      </w:r>
      <w:r>
        <w:rPr>
          <w:rFonts w:ascii="BIZ UDゴシック" w:eastAsia="BIZ UDゴシック" w:hAnsi="BIZ UDゴシック" w:hint="eastAsia"/>
          <w:color w:val="000000" w:themeColor="text1"/>
          <w:szCs w:val="24"/>
        </w:rPr>
        <w:t>・</w:t>
      </w:r>
      <w:r w:rsidRPr="00CD7BB0">
        <w:rPr>
          <w:rFonts w:ascii="BIZ UDゴシック" w:eastAsia="BIZ UDゴシック" w:hAnsi="BIZ UDゴシック" w:hint="eastAsia"/>
          <w:color w:val="000000" w:themeColor="text1"/>
          <w:szCs w:val="24"/>
        </w:rPr>
        <w:t>ご協力をお願い</w:t>
      </w:r>
      <w:r>
        <w:rPr>
          <w:rFonts w:ascii="BIZ UDゴシック" w:eastAsia="BIZ UDゴシック" w:hAnsi="BIZ UDゴシック" w:hint="eastAsia"/>
          <w:color w:val="000000" w:themeColor="text1"/>
          <w:szCs w:val="24"/>
        </w:rPr>
        <w:t>いたします</w:t>
      </w:r>
      <w:r w:rsidRPr="00CD7BB0">
        <w:rPr>
          <w:rFonts w:ascii="BIZ UDゴシック" w:eastAsia="BIZ UDゴシック" w:hAnsi="BIZ UDゴシック" w:hint="eastAsia"/>
          <w:color w:val="000000" w:themeColor="text1"/>
          <w:szCs w:val="24"/>
        </w:rPr>
        <w:t>。</w:t>
      </w:r>
    </w:p>
    <w:p w14:paraId="7E902585" w14:textId="77777777" w:rsidR="00787318" w:rsidRPr="002C0FDE" w:rsidRDefault="00787318" w:rsidP="00787318">
      <w:pPr>
        <w:spacing w:line="460" w:lineRule="atLeast"/>
        <w:ind w:leftChars="100" w:left="220" w:firstLineChars="100" w:firstLine="220"/>
        <w:rPr>
          <w:rFonts w:ascii="BIZ UDゴシック" w:eastAsia="BIZ UDゴシック" w:hAnsi="BIZ UDゴシック"/>
          <w:color w:val="FF0000"/>
          <w:szCs w:val="24"/>
        </w:rPr>
      </w:pPr>
      <w:r w:rsidRPr="00CD7BB0">
        <w:rPr>
          <w:rFonts w:ascii="BIZ UDゴシック" w:eastAsia="BIZ UDゴシック" w:hAnsi="BIZ UDゴシック" w:hint="eastAsia"/>
          <w:color w:val="000000" w:themeColor="text1"/>
          <w:szCs w:val="24"/>
        </w:rPr>
        <w:t>結びに、本プランの策定に</w:t>
      </w:r>
      <w:r>
        <w:rPr>
          <w:rFonts w:ascii="BIZ UDゴシック" w:eastAsia="BIZ UDゴシック" w:hAnsi="BIZ UDゴシック" w:hint="eastAsia"/>
          <w:color w:val="000000" w:themeColor="text1"/>
          <w:szCs w:val="24"/>
        </w:rPr>
        <w:t>あ</w:t>
      </w:r>
      <w:r w:rsidRPr="00CD7BB0">
        <w:rPr>
          <w:rFonts w:ascii="BIZ UDゴシック" w:eastAsia="BIZ UDゴシック" w:hAnsi="BIZ UDゴシック" w:hint="eastAsia"/>
          <w:color w:val="000000" w:themeColor="text1"/>
          <w:szCs w:val="24"/>
        </w:rPr>
        <w:t>たり</w:t>
      </w:r>
      <w:r w:rsidRPr="00C65086">
        <w:rPr>
          <w:rFonts w:ascii="BIZ UDゴシック" w:eastAsia="BIZ UDゴシック" w:hAnsi="BIZ UDゴシック" w:hint="eastAsia"/>
          <w:color w:val="000000" w:themeColor="text1"/>
          <w:szCs w:val="24"/>
        </w:rPr>
        <w:t>ご尽力いただきました相模原市障害者施策推進協議会の委員の皆さまをはじめ、アンケート調査などにご協力いただき、貴重なご意見をいただきました市民の皆さま、関係団体の皆さまに対し、心から感謝</w:t>
      </w:r>
      <w:r>
        <w:rPr>
          <w:rFonts w:ascii="BIZ UDゴシック" w:eastAsia="BIZ UDゴシック" w:hAnsi="BIZ UDゴシック" w:hint="eastAsia"/>
          <w:color w:val="000000" w:themeColor="text1"/>
          <w:szCs w:val="24"/>
        </w:rPr>
        <w:t>を</w:t>
      </w:r>
      <w:r w:rsidRPr="00C65086">
        <w:rPr>
          <w:rFonts w:ascii="BIZ UDゴシック" w:eastAsia="BIZ UDゴシック" w:hAnsi="BIZ UDゴシック" w:hint="eastAsia"/>
          <w:color w:val="000000" w:themeColor="text1"/>
          <w:szCs w:val="24"/>
        </w:rPr>
        <w:t>申し上げます。</w:t>
      </w:r>
    </w:p>
    <w:p w14:paraId="7AFC5361" w14:textId="77777777" w:rsidR="00787318" w:rsidRPr="00412992" w:rsidRDefault="00787318" w:rsidP="00787318">
      <w:pPr>
        <w:pStyle w:val="10pt"/>
        <w:rPr>
          <w:rFonts w:ascii="BIZ UDゴシック" w:eastAsia="BIZ UDゴシック" w:hAnsi="BIZ UDゴシック"/>
          <w:shd w:val="pct15" w:color="auto" w:fill="FFFFFF"/>
        </w:rPr>
      </w:pPr>
    </w:p>
    <w:p w14:paraId="3D179804" w14:textId="41D3BDD7" w:rsidR="00787318" w:rsidRDefault="00787318" w:rsidP="00787318">
      <w:pPr>
        <w:spacing w:line="460" w:lineRule="atLeast"/>
        <w:ind w:leftChars="100" w:left="220" w:firstLineChars="100" w:firstLine="220"/>
        <w:rPr>
          <w:rFonts w:ascii="BIZ UDゴシック" w:eastAsia="BIZ UDゴシック" w:hAnsi="BIZ UDゴシック"/>
          <w:color w:val="000000" w:themeColor="text1"/>
          <w:szCs w:val="24"/>
        </w:rPr>
      </w:pPr>
      <w:r>
        <w:rPr>
          <w:noProof/>
        </w:rPr>
        <w:drawing>
          <wp:anchor distT="0" distB="0" distL="114300" distR="114300" simplePos="0" relativeHeight="254067712" behindDoc="0" locked="0" layoutInCell="1" allowOverlap="1" wp14:anchorId="00C7D636" wp14:editId="311AAE2B">
            <wp:simplePos x="0" y="0"/>
            <wp:positionH relativeFrom="column">
              <wp:posOffset>4285615</wp:posOffset>
            </wp:positionH>
            <wp:positionV relativeFrom="paragraph">
              <wp:posOffset>277495</wp:posOffset>
            </wp:positionV>
            <wp:extent cx="1612900" cy="1612900"/>
            <wp:effectExtent l="0" t="0" r="0" b="0"/>
            <wp:wrapNone/>
            <wp:docPr id="336020915" name="図 1" descr="黒い背景と白い文字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0915" name="図 1" descr="黒い背景と白い文字の絵&#10;&#10;低い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pic:spPr>
                </pic:pic>
              </a:graphicData>
            </a:graphic>
            <wp14:sizeRelH relativeFrom="page">
              <wp14:pctWidth>0</wp14:pctWidth>
            </wp14:sizeRelH>
            <wp14:sizeRelV relativeFrom="page">
              <wp14:pctHeight>0</wp14:pctHeight>
            </wp14:sizeRelV>
          </wp:anchor>
        </w:drawing>
      </w:r>
    </w:p>
    <w:p w14:paraId="4D2F9AF5" w14:textId="77777777" w:rsidR="00787318" w:rsidRDefault="00787318" w:rsidP="00787318">
      <w:pPr>
        <w:spacing w:line="460" w:lineRule="atLeast"/>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 xml:space="preserve">　　令和６年３月</w:t>
      </w:r>
    </w:p>
    <w:p w14:paraId="36588A1D" w14:textId="1EC095FD" w:rsidR="00787318" w:rsidRDefault="00C05BDE" w:rsidP="00787318">
      <w:pPr>
        <w:spacing w:line="460" w:lineRule="atLeast"/>
        <w:rPr>
          <w:rFonts w:ascii="BIZ UDゴシック" w:eastAsia="BIZ UDゴシック" w:hAnsi="BIZ UDゴシック"/>
          <w:color w:val="000000" w:themeColor="text1"/>
          <w:szCs w:val="24"/>
        </w:rPr>
      </w:pPr>
      <w:r>
        <w:rPr>
          <w:rFonts w:ascii="BIZ UDゴシック" w:eastAsia="BIZ UDゴシック" w:hAnsi="BIZ UDゴシック"/>
          <w:noProof/>
          <w:color w:val="000000" w:themeColor="text1"/>
          <w:szCs w:val="24"/>
        </w:rPr>
        <w:drawing>
          <wp:anchor distT="0" distB="0" distL="114300" distR="114300" simplePos="0" relativeHeight="254074880" behindDoc="0" locked="0" layoutInCell="1" allowOverlap="1" wp14:anchorId="5D46DC48" wp14:editId="7EABAB80">
            <wp:simplePos x="0" y="0"/>
            <wp:positionH relativeFrom="page">
              <wp:posOffset>6336665</wp:posOffset>
            </wp:positionH>
            <wp:positionV relativeFrom="page">
              <wp:posOffset>9465310</wp:posOffset>
            </wp:positionV>
            <wp:extent cx="649080" cy="649080"/>
            <wp:effectExtent l="0" t="0" r="0" b="0"/>
            <wp:wrapNone/>
            <wp:docPr id="1422096738"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6738" name="図 3" descr="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DB73D98" w14:textId="77777777" w:rsidR="00787318" w:rsidRPr="0027668E" w:rsidRDefault="00787318" w:rsidP="00787318">
      <w:pPr>
        <w:spacing w:line="460" w:lineRule="atLeast"/>
        <w:ind w:leftChars="100" w:left="220" w:firstLineChars="1794" w:firstLine="5023"/>
        <w:rPr>
          <w:rFonts w:ascii="BIZ UDゴシック" w:eastAsia="BIZ UDゴシック" w:hAnsi="BIZ UDゴシック"/>
        </w:rPr>
      </w:pPr>
      <w:r w:rsidRPr="00CB542E">
        <w:rPr>
          <w:rFonts w:ascii="BIZ UDゴシック" w:eastAsia="BIZ UDゴシック" w:hAnsi="BIZ UDゴシック" w:hint="eastAsia"/>
          <w:sz w:val="28"/>
          <w:szCs w:val="28"/>
        </w:rPr>
        <w:t>相模原市長</w:t>
      </w:r>
      <w:r>
        <w:rPr>
          <w:rFonts w:ascii="BIZ UDゴシック" w:eastAsia="BIZ UDゴシック" w:hAnsi="BIZ UDゴシック" w:hint="eastAsia"/>
          <w:sz w:val="28"/>
          <w:szCs w:val="28"/>
        </w:rPr>
        <w:t xml:space="preserve">　</w:t>
      </w:r>
    </w:p>
    <w:p w14:paraId="3E55C00D" w14:textId="26CD4883" w:rsidR="00C5715C" w:rsidRDefault="00C5715C">
      <w:pPr>
        <w:widowControl/>
        <w:jc w:val="left"/>
        <w:rPr>
          <w:rFonts w:ascii="BIZ UDゴシック" w:eastAsia="BIZ UDゴシック" w:hAnsi="BIZ UDゴシック"/>
        </w:rPr>
      </w:pPr>
      <w:r>
        <w:rPr>
          <w:rFonts w:ascii="BIZ UDゴシック" w:eastAsia="BIZ UDゴシック" w:hAnsi="BIZ UDゴシック"/>
        </w:rPr>
        <w:br w:type="page"/>
      </w:r>
    </w:p>
    <w:p w14:paraId="2C639EA3" w14:textId="465D0DAC" w:rsidR="00C5715C" w:rsidRDefault="00C05BDE">
      <w:pPr>
        <w:widowControl/>
        <w:jc w:val="left"/>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4075904" behindDoc="0" locked="0" layoutInCell="1" allowOverlap="1" wp14:anchorId="7AE2470A" wp14:editId="62CC649A">
            <wp:simplePos x="0" y="0"/>
            <wp:positionH relativeFrom="page">
              <wp:posOffset>575945</wp:posOffset>
            </wp:positionH>
            <wp:positionV relativeFrom="page">
              <wp:posOffset>9465310</wp:posOffset>
            </wp:positionV>
            <wp:extent cx="649080" cy="649080"/>
            <wp:effectExtent l="0" t="0" r="0" b="0"/>
            <wp:wrapNone/>
            <wp:docPr id="652287800"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87800" name="図 4" descr="QR コ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31020AC" w14:textId="77777777" w:rsidR="00C5715C" w:rsidRDefault="00C5715C">
      <w:pPr>
        <w:widowControl/>
        <w:jc w:val="left"/>
        <w:rPr>
          <w:rFonts w:ascii="BIZ UDゴシック" w:eastAsia="BIZ UDゴシック" w:hAnsi="BIZ UDゴシック"/>
        </w:rPr>
      </w:pPr>
    </w:p>
    <w:p w14:paraId="54846F71" w14:textId="77777777" w:rsidR="00C5715C" w:rsidRDefault="00C5715C">
      <w:pPr>
        <w:widowControl/>
        <w:jc w:val="left"/>
        <w:rPr>
          <w:rFonts w:ascii="BIZ UDゴシック" w:eastAsia="BIZ UDゴシック" w:hAnsi="BIZ UDゴシック"/>
        </w:rPr>
        <w:sectPr w:rsidR="00C5715C" w:rsidSect="00787318">
          <w:type w:val="oddPage"/>
          <w:pgSz w:w="11906" w:h="16838" w:code="9"/>
          <w:pgMar w:top="1134" w:right="1134" w:bottom="1134" w:left="1134" w:header="567" w:footer="567" w:gutter="0"/>
          <w:cols w:space="425"/>
          <w:docGrid w:type="lines" w:linePitch="352"/>
        </w:sectPr>
      </w:pPr>
    </w:p>
    <w:p w14:paraId="090F059F" w14:textId="77777777" w:rsidR="00075CCC" w:rsidRDefault="00075CCC">
      <w:pPr>
        <w:widowControl/>
        <w:jc w:val="left"/>
        <w:rPr>
          <w:rFonts w:ascii="BIZ UDゴシック" w:eastAsia="BIZ UDゴシック" w:hAnsi="BIZ UDゴシック"/>
        </w:rPr>
      </w:pPr>
    </w:p>
    <w:p w14:paraId="26336447" w14:textId="7F855E55" w:rsidR="00D31031" w:rsidRPr="00CB542E" w:rsidRDefault="00C05BDE" w:rsidP="00FF58FC">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6928" behindDoc="0" locked="0" layoutInCell="1" allowOverlap="1" wp14:anchorId="3A80D3DF" wp14:editId="0ABC86C9">
            <wp:simplePos x="0" y="0"/>
            <wp:positionH relativeFrom="page">
              <wp:posOffset>6336665</wp:posOffset>
            </wp:positionH>
            <wp:positionV relativeFrom="page">
              <wp:posOffset>9465310</wp:posOffset>
            </wp:positionV>
            <wp:extent cx="649080" cy="649080"/>
            <wp:effectExtent l="0" t="0" r="0" b="0"/>
            <wp:wrapNone/>
            <wp:docPr id="1260203151"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03151" name="図 5" descr="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86CCDE1" w14:textId="70EA6C48" w:rsidR="00983EDB" w:rsidRPr="00A40584" w:rsidRDefault="00983EDB" w:rsidP="00983EDB">
      <w:pPr>
        <w:jc w:val="center"/>
        <w:rPr>
          <w:rFonts w:ascii="BIZ UDゴシック" w:eastAsia="BIZ UDゴシック" w:hAnsi="BIZ UDゴシック"/>
          <w:b/>
          <w:color w:val="000000" w:themeColor="text1"/>
          <w:sz w:val="28"/>
        </w:rPr>
      </w:pPr>
      <w:r w:rsidRPr="00A40584">
        <w:rPr>
          <w:rFonts w:ascii="BIZ UDゴシック" w:eastAsia="BIZ UDゴシック" w:hAnsi="BIZ UDゴシック" w:hint="eastAsia"/>
          <w:b/>
          <w:color w:val="000000" w:themeColor="text1"/>
          <w:sz w:val="28"/>
        </w:rPr>
        <w:t>目</w:t>
      </w:r>
      <w:r w:rsidR="00FC71B8" w:rsidRPr="00A40584">
        <w:rPr>
          <w:rFonts w:ascii="BIZ UDゴシック" w:eastAsia="BIZ UDゴシック" w:hAnsi="BIZ UDゴシック" w:hint="eastAsia"/>
          <w:b/>
          <w:color w:val="000000" w:themeColor="text1"/>
          <w:sz w:val="28"/>
        </w:rPr>
        <w:t xml:space="preserve">　</w:t>
      </w:r>
      <w:r w:rsidRPr="00A40584">
        <w:rPr>
          <w:rFonts w:ascii="BIZ UDゴシック" w:eastAsia="BIZ UDゴシック" w:hAnsi="BIZ UDゴシック" w:hint="eastAsia"/>
          <w:b/>
          <w:color w:val="000000" w:themeColor="text1"/>
          <w:sz w:val="28"/>
        </w:rPr>
        <w:t>次</w:t>
      </w:r>
    </w:p>
    <w:p w14:paraId="3E21EE65" w14:textId="49468445" w:rsidR="00CB5B8B" w:rsidRPr="007179C4" w:rsidRDefault="00CB5B8B" w:rsidP="009471AE">
      <w:pPr>
        <w:pStyle w:val="11"/>
        <w:rPr>
          <w:rFonts w:asciiTheme="minorHAnsi" w:eastAsiaTheme="minorEastAsia"/>
          <w:b/>
          <w:sz w:val="21"/>
          <w14:ligatures w14:val="standardContextual"/>
        </w:rPr>
      </w:pPr>
      <w:r>
        <w:fldChar w:fldCharType="begin"/>
      </w:r>
      <w:r>
        <w:instrText xml:space="preserve"> TOC \o "1-2" \u </w:instrText>
      </w:r>
      <w:r>
        <w:fldChar w:fldCharType="separate"/>
      </w:r>
      <w:r w:rsidRPr="007179C4">
        <w:rPr>
          <w:b/>
        </w:rPr>
        <w:t>第１章　計画の策定に当たって</w:t>
      </w:r>
    </w:p>
    <w:p w14:paraId="36C35CE1" w14:textId="3B44FB33" w:rsidR="00CB5B8B" w:rsidRPr="002E1AB7" w:rsidRDefault="00CB5B8B" w:rsidP="000A5F8F">
      <w:pPr>
        <w:pStyle w:val="11"/>
        <w:ind w:leftChars="100" w:left="220"/>
        <w:rPr>
          <w:rFonts w:asciiTheme="minorHAnsi" w:eastAsiaTheme="minorEastAsia"/>
          <w:sz w:val="21"/>
          <w14:ligatures w14:val="standardContextual"/>
        </w:rPr>
      </w:pPr>
      <w:r w:rsidRPr="002E1AB7">
        <w:t>１　計画策定の趣旨</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_Toc149660481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3</w:t>
      </w:r>
      <w:r w:rsidRPr="000A5F8F">
        <w:rPr>
          <w:rFonts w:ascii="BIZ UDPゴシック" w:eastAsia="BIZ UDPゴシック" w:hAnsi="BIZ UDPゴシック"/>
        </w:rPr>
        <w:fldChar w:fldCharType="end"/>
      </w:r>
    </w:p>
    <w:p w14:paraId="7FCEE273" w14:textId="3825FBE8" w:rsidR="00CB5B8B" w:rsidRPr="002E1AB7" w:rsidRDefault="00CB5B8B" w:rsidP="000A5F8F">
      <w:pPr>
        <w:pStyle w:val="11"/>
        <w:ind w:leftChars="100" w:left="220"/>
        <w:rPr>
          <w:rFonts w:asciiTheme="minorHAnsi" w:eastAsiaTheme="minorEastAsia"/>
          <w:sz w:val="21"/>
          <w14:ligatures w14:val="standardContextual"/>
        </w:rPr>
      </w:pPr>
      <w:r w:rsidRPr="002E1AB7">
        <w:t>２　計画の位置付け</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_Toc149660482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3</w:t>
      </w:r>
      <w:r w:rsidRPr="000A5F8F">
        <w:rPr>
          <w:rFonts w:ascii="BIZ UDPゴシック" w:eastAsia="BIZ UDPゴシック" w:hAnsi="BIZ UDPゴシック"/>
        </w:rPr>
        <w:fldChar w:fldCharType="end"/>
      </w:r>
    </w:p>
    <w:p w14:paraId="52666617" w14:textId="7168F623" w:rsidR="00CB5B8B" w:rsidRPr="002E1AB7" w:rsidRDefault="00CB5B8B" w:rsidP="000A5F8F">
      <w:pPr>
        <w:pStyle w:val="11"/>
        <w:ind w:leftChars="100" w:left="220"/>
        <w:rPr>
          <w:rFonts w:asciiTheme="minorHAnsi" w:eastAsiaTheme="minorEastAsia"/>
          <w:sz w:val="21"/>
          <w14:ligatures w14:val="standardContextual"/>
        </w:rPr>
      </w:pPr>
      <w:r w:rsidRPr="002E1AB7">
        <w:t>３　計画の期間</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_Toc149660485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6</w:t>
      </w:r>
      <w:r w:rsidRPr="000A5F8F">
        <w:rPr>
          <w:rFonts w:ascii="BIZ UDPゴシック" w:eastAsia="BIZ UDPゴシック" w:hAnsi="BIZ UDPゴシック"/>
        </w:rPr>
        <w:fldChar w:fldCharType="end"/>
      </w:r>
    </w:p>
    <w:p w14:paraId="3D6754F3" w14:textId="39E06B8C" w:rsidR="00CB5B8B" w:rsidRPr="002E1AB7" w:rsidRDefault="00CB5B8B" w:rsidP="000A5F8F">
      <w:pPr>
        <w:pStyle w:val="11"/>
        <w:ind w:leftChars="100" w:left="220"/>
        <w:rPr>
          <w:rFonts w:asciiTheme="minorHAnsi" w:eastAsiaTheme="minorEastAsia"/>
          <w:sz w:val="21"/>
          <w14:ligatures w14:val="standardContextual"/>
        </w:rPr>
      </w:pPr>
      <w:r w:rsidRPr="002E1AB7">
        <w:t>４　計画の背景</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_Toc149660486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7</w:t>
      </w:r>
      <w:r w:rsidRPr="000A5F8F">
        <w:rPr>
          <w:rFonts w:ascii="BIZ UDPゴシック" w:eastAsia="BIZ UDPゴシック" w:hAnsi="BIZ UDPゴシック"/>
        </w:rPr>
        <w:fldChar w:fldCharType="end"/>
      </w:r>
    </w:p>
    <w:p w14:paraId="16442BD7" w14:textId="72617D15" w:rsidR="00CB5B8B" w:rsidRPr="002E1AB7" w:rsidRDefault="00CB5B8B" w:rsidP="000A5F8F">
      <w:pPr>
        <w:pStyle w:val="11"/>
        <w:ind w:leftChars="100" w:left="220"/>
        <w:rPr>
          <w:rFonts w:asciiTheme="minorHAnsi" w:eastAsiaTheme="minorEastAsia"/>
          <w:sz w:val="21"/>
          <w14:ligatures w14:val="standardContextual"/>
        </w:rPr>
      </w:pPr>
      <w:r w:rsidRPr="002E1AB7">
        <w:t>５　計画の策定体制</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_Toc149660490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10</w:t>
      </w:r>
      <w:r w:rsidRPr="000A5F8F">
        <w:rPr>
          <w:rFonts w:ascii="BIZ UDPゴシック" w:eastAsia="BIZ UDPゴシック" w:hAnsi="BIZ UDPゴシック"/>
        </w:rPr>
        <w:fldChar w:fldCharType="end"/>
      </w:r>
    </w:p>
    <w:p w14:paraId="5052A195" w14:textId="5F81DCF4" w:rsidR="00CB5B8B" w:rsidRPr="002E1AB7" w:rsidRDefault="00CB5B8B" w:rsidP="000A5F8F">
      <w:pPr>
        <w:pStyle w:val="11"/>
        <w:ind w:leftChars="100" w:left="220"/>
        <w:rPr>
          <w:rFonts w:asciiTheme="minorHAnsi" w:eastAsiaTheme="minorEastAsia"/>
          <w:sz w:val="21"/>
          <w14:ligatures w14:val="standardContextual"/>
        </w:rPr>
      </w:pPr>
      <w:r w:rsidRPr="002E1AB7">
        <w:t>６　プランの評価・点検</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_Toc149660491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11</w:t>
      </w:r>
      <w:r w:rsidRPr="000A5F8F">
        <w:rPr>
          <w:rFonts w:ascii="BIZ UDPゴシック" w:eastAsia="BIZ UDPゴシック" w:hAnsi="BIZ UDPゴシック"/>
        </w:rPr>
        <w:fldChar w:fldCharType="end"/>
      </w:r>
    </w:p>
    <w:p w14:paraId="7D2E2A29" w14:textId="77777777" w:rsidR="002E1AB7" w:rsidRDefault="002E1AB7" w:rsidP="009471AE">
      <w:pPr>
        <w:pStyle w:val="11"/>
      </w:pPr>
    </w:p>
    <w:p w14:paraId="0D0DC01A" w14:textId="1D73C3E0" w:rsidR="00CB5B8B" w:rsidRPr="000A5F8F" w:rsidRDefault="00CB5B8B" w:rsidP="009471AE">
      <w:pPr>
        <w:pStyle w:val="11"/>
        <w:rPr>
          <w:rFonts w:asciiTheme="minorHAnsi" w:eastAsiaTheme="minorEastAsia"/>
          <w:b/>
          <w:bCs w:val="0"/>
          <w:sz w:val="21"/>
          <w14:ligatures w14:val="standardContextual"/>
        </w:rPr>
      </w:pPr>
      <w:r w:rsidRPr="000A5F8F">
        <w:rPr>
          <w:b/>
          <w:bCs w:val="0"/>
        </w:rPr>
        <w:t>第２章　障害福祉を取り巻く現状と課題</w:t>
      </w:r>
    </w:p>
    <w:p w14:paraId="638F594B" w14:textId="541C083D" w:rsidR="00CB5B8B" w:rsidRPr="002E1AB7" w:rsidRDefault="00CB5B8B" w:rsidP="000A5F8F">
      <w:pPr>
        <w:pStyle w:val="11"/>
        <w:ind w:leftChars="100" w:left="220"/>
        <w:rPr>
          <w:rFonts w:asciiTheme="minorHAnsi" w:eastAsiaTheme="minorEastAsia"/>
          <w:sz w:val="21"/>
          <w14:ligatures w14:val="standardContextual"/>
        </w:rPr>
      </w:pPr>
      <w:r w:rsidRPr="002E1AB7">
        <w:t>１　障害のある人の現状と将来推計</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_Toc149660493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15</w:t>
      </w:r>
      <w:r w:rsidRPr="000A5F8F">
        <w:rPr>
          <w:rFonts w:ascii="BIZ UDPゴシック" w:eastAsia="BIZ UDPゴシック" w:hAnsi="BIZ UDPゴシック"/>
        </w:rPr>
        <w:fldChar w:fldCharType="end"/>
      </w:r>
    </w:p>
    <w:p w14:paraId="755CA1F4" w14:textId="6D3796AC" w:rsidR="00CB5B8B" w:rsidRPr="002E1AB7" w:rsidRDefault="00CB5B8B" w:rsidP="000A5F8F">
      <w:pPr>
        <w:pStyle w:val="11"/>
        <w:ind w:leftChars="100" w:left="220"/>
        <w:rPr>
          <w:rFonts w:asciiTheme="minorHAnsi" w:eastAsiaTheme="minorEastAsia"/>
          <w:sz w:val="21"/>
          <w14:ligatures w14:val="standardContextual"/>
        </w:rPr>
      </w:pPr>
      <w:r w:rsidRPr="002E1AB7">
        <w:t>２　支給決定者数の推移</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_Toc149660499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20</w:t>
      </w:r>
      <w:r w:rsidRPr="000A5F8F">
        <w:rPr>
          <w:rFonts w:ascii="BIZ UDPゴシック" w:eastAsia="BIZ UDPゴシック" w:hAnsi="BIZ UDPゴシック"/>
        </w:rPr>
        <w:fldChar w:fldCharType="end"/>
      </w:r>
    </w:p>
    <w:p w14:paraId="72C3E102" w14:textId="6DA50A06" w:rsidR="00CB5B8B" w:rsidRPr="002E1AB7" w:rsidRDefault="00CB5B8B" w:rsidP="000A5F8F">
      <w:pPr>
        <w:pStyle w:val="11"/>
        <w:ind w:leftChars="100" w:left="220"/>
        <w:rPr>
          <w:rFonts w:asciiTheme="minorHAnsi" w:eastAsiaTheme="minorEastAsia"/>
          <w:sz w:val="21"/>
          <w14:ligatures w14:val="standardContextual"/>
        </w:rPr>
      </w:pPr>
      <w:r w:rsidRPr="002E1AB7">
        <w:t>３　前計画の振り返り</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_Toc149660502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22</w:t>
      </w:r>
      <w:r w:rsidRPr="000A5F8F">
        <w:rPr>
          <w:rFonts w:ascii="BIZ UDPゴシック" w:eastAsia="BIZ UDPゴシック" w:hAnsi="BIZ UDPゴシック"/>
        </w:rPr>
        <w:fldChar w:fldCharType="end"/>
      </w:r>
    </w:p>
    <w:p w14:paraId="3971F7FB" w14:textId="63AA9047" w:rsidR="00CB5B8B" w:rsidRPr="002E1AB7" w:rsidRDefault="00CB5B8B" w:rsidP="000A5F8F">
      <w:pPr>
        <w:pStyle w:val="11"/>
        <w:ind w:leftChars="100" w:left="220"/>
        <w:rPr>
          <w:rFonts w:asciiTheme="minorHAnsi" w:eastAsiaTheme="minorEastAsia"/>
          <w:sz w:val="21"/>
          <w14:ligatures w14:val="standardContextual"/>
        </w:rPr>
      </w:pPr>
      <w:r w:rsidRPr="002E1AB7">
        <w:rPr>
          <w:color w:val="000000" w:themeColor="text1"/>
        </w:rPr>
        <w:t>４　本市の課題</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_Toc149660505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28</w:t>
      </w:r>
      <w:r w:rsidRPr="000A5F8F">
        <w:rPr>
          <w:rFonts w:ascii="BIZ UDPゴシック" w:eastAsia="BIZ UDPゴシック" w:hAnsi="BIZ UDPゴシック"/>
        </w:rPr>
        <w:fldChar w:fldCharType="end"/>
      </w:r>
    </w:p>
    <w:p w14:paraId="6B31B985" w14:textId="77777777" w:rsidR="002E1AB7" w:rsidRDefault="002E1AB7" w:rsidP="009471AE">
      <w:pPr>
        <w:pStyle w:val="11"/>
      </w:pPr>
    </w:p>
    <w:p w14:paraId="33410E82" w14:textId="1D65AE23" w:rsidR="00CB5B8B" w:rsidRPr="000A5F8F" w:rsidRDefault="00CB5B8B" w:rsidP="009471AE">
      <w:pPr>
        <w:pStyle w:val="11"/>
        <w:rPr>
          <w:rFonts w:asciiTheme="minorHAnsi" w:eastAsiaTheme="minorEastAsia"/>
          <w:b/>
          <w:bCs w:val="0"/>
          <w:sz w:val="21"/>
          <w14:ligatures w14:val="standardContextual"/>
        </w:rPr>
      </w:pPr>
      <w:r w:rsidRPr="000A5F8F">
        <w:rPr>
          <w:b/>
          <w:bCs w:val="0"/>
        </w:rPr>
        <w:t>第３章　計画の基本的な考え方</w:t>
      </w:r>
    </w:p>
    <w:p w14:paraId="61D64FCA" w14:textId="0CBB8E6C" w:rsidR="00CB5B8B" w:rsidRPr="002E1AB7" w:rsidRDefault="00CB5B8B" w:rsidP="000A5F8F">
      <w:pPr>
        <w:pStyle w:val="11"/>
        <w:ind w:leftChars="100" w:left="220"/>
        <w:rPr>
          <w:rFonts w:asciiTheme="minorHAnsi" w:eastAsiaTheme="minorEastAsia"/>
          <w:sz w:val="21"/>
          <w14:ligatures w14:val="standardContextual"/>
        </w:rPr>
      </w:pPr>
      <w:r w:rsidRPr="002E1AB7">
        <w:t xml:space="preserve">１　</w:t>
      </w:r>
      <w:r w:rsidRPr="002E1AB7">
        <w:rPr>
          <w:color w:val="000000" w:themeColor="text1"/>
        </w:rPr>
        <w:t>基本理念</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_Toc149660512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31</w:t>
      </w:r>
      <w:r w:rsidRPr="000A5F8F">
        <w:rPr>
          <w:rFonts w:ascii="BIZ UDPゴシック" w:eastAsia="BIZ UDPゴシック" w:hAnsi="BIZ UDPゴシック"/>
        </w:rPr>
        <w:fldChar w:fldCharType="end"/>
      </w:r>
    </w:p>
    <w:p w14:paraId="7AEAD7B0" w14:textId="29A654A2" w:rsidR="00CB5B8B" w:rsidRPr="002E1AB7" w:rsidRDefault="00CB5B8B" w:rsidP="000A5F8F">
      <w:pPr>
        <w:pStyle w:val="11"/>
        <w:ind w:leftChars="100" w:left="220"/>
        <w:rPr>
          <w:rFonts w:asciiTheme="minorHAnsi" w:eastAsiaTheme="minorEastAsia"/>
          <w:sz w:val="21"/>
          <w14:ligatures w14:val="standardContextual"/>
        </w:rPr>
      </w:pPr>
      <w:r w:rsidRPr="002E1AB7">
        <w:rPr>
          <w:color w:val="000000" w:themeColor="text1"/>
        </w:rPr>
        <w:t>２　基本目標</w:t>
      </w:r>
      <w:r w:rsidRPr="000A5F8F">
        <w:rPr>
          <w:rFonts w:ascii="BIZ UDPゴシック" w:eastAsia="BIZ UDPゴシック" w:hAnsi="BIZ UDPゴシック"/>
        </w:rPr>
        <w:tab/>
      </w:r>
      <w:r w:rsidRPr="000A5F8F">
        <w:rPr>
          <w:rFonts w:ascii="BIZ UDPゴシック" w:eastAsia="BIZ UDPゴシック" w:hAnsi="BIZ UDPゴシック"/>
        </w:rPr>
        <w:fldChar w:fldCharType="begin"/>
      </w:r>
      <w:r w:rsidRPr="000A5F8F">
        <w:rPr>
          <w:rFonts w:ascii="BIZ UDPゴシック" w:eastAsia="BIZ UDPゴシック" w:hAnsi="BIZ UDPゴシック"/>
        </w:rPr>
        <w:instrText xml:space="preserve"> PAGEREF _Toc149660517 \h </w:instrText>
      </w:r>
      <w:r w:rsidRPr="000A5F8F">
        <w:rPr>
          <w:rFonts w:ascii="BIZ UDPゴシック" w:eastAsia="BIZ UDPゴシック" w:hAnsi="BIZ UDPゴシック"/>
        </w:rPr>
      </w:r>
      <w:r w:rsidRPr="000A5F8F">
        <w:rPr>
          <w:rFonts w:ascii="BIZ UDPゴシック" w:eastAsia="BIZ UDPゴシック" w:hAnsi="BIZ UDPゴシック"/>
        </w:rPr>
        <w:fldChar w:fldCharType="separate"/>
      </w:r>
      <w:r w:rsidR="00AF21BD">
        <w:rPr>
          <w:rFonts w:ascii="BIZ UDPゴシック" w:eastAsia="BIZ UDPゴシック" w:hAnsi="BIZ UDPゴシック"/>
        </w:rPr>
        <w:t>32</w:t>
      </w:r>
      <w:r w:rsidRPr="000A5F8F">
        <w:rPr>
          <w:rFonts w:ascii="BIZ UDPゴシック" w:eastAsia="BIZ UDPゴシック" w:hAnsi="BIZ UDPゴシック"/>
        </w:rPr>
        <w:fldChar w:fldCharType="end"/>
      </w:r>
    </w:p>
    <w:p w14:paraId="791F74DB" w14:textId="22B891BD" w:rsidR="00CB5B8B" w:rsidRPr="002E1AB7" w:rsidRDefault="00CB5B8B" w:rsidP="000A5F8F">
      <w:pPr>
        <w:pStyle w:val="11"/>
        <w:ind w:leftChars="100" w:left="220"/>
        <w:rPr>
          <w:rFonts w:asciiTheme="minorHAnsi" w:eastAsiaTheme="minorEastAsia"/>
          <w:sz w:val="21"/>
          <w14:ligatures w14:val="standardContextual"/>
        </w:rPr>
      </w:pPr>
      <w:r w:rsidRPr="002E1AB7">
        <w:rPr>
          <w:color w:val="000000" w:themeColor="text1"/>
        </w:rPr>
        <w:t>３　重点的な取組事項</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_Toc149660523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37</w:t>
      </w:r>
      <w:r w:rsidRPr="003707E8">
        <w:rPr>
          <w:rFonts w:ascii="BIZ UDPゴシック" w:eastAsia="BIZ UDPゴシック" w:hAnsi="BIZ UDPゴシック"/>
        </w:rPr>
        <w:fldChar w:fldCharType="end"/>
      </w:r>
    </w:p>
    <w:p w14:paraId="68297A50" w14:textId="46E4FF97" w:rsidR="00CB5B8B" w:rsidRPr="002E1AB7" w:rsidRDefault="00CB5B8B" w:rsidP="000A5F8F">
      <w:pPr>
        <w:pStyle w:val="11"/>
        <w:ind w:leftChars="100" w:left="220"/>
        <w:rPr>
          <w:rFonts w:asciiTheme="minorHAnsi" w:eastAsiaTheme="minorEastAsia"/>
          <w:sz w:val="21"/>
          <w14:ligatures w14:val="standardContextual"/>
        </w:rPr>
      </w:pPr>
      <w:r w:rsidRPr="002E1AB7">
        <w:rPr>
          <w:color w:val="000000" w:themeColor="text1"/>
        </w:rPr>
        <w:t>４</w:t>
      </w:r>
      <w:r w:rsidRPr="002E1AB7">
        <w:t xml:space="preserve">　計画の体系</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_Toc149660531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38</w:t>
      </w:r>
      <w:r w:rsidRPr="003707E8">
        <w:rPr>
          <w:rFonts w:ascii="BIZ UDPゴシック" w:eastAsia="BIZ UDPゴシック" w:hAnsi="BIZ UDPゴシック"/>
        </w:rPr>
        <w:fldChar w:fldCharType="end"/>
      </w:r>
    </w:p>
    <w:p w14:paraId="347D8BBE" w14:textId="3FF3E4CF" w:rsidR="002E1AB7" w:rsidRDefault="002E1AB7" w:rsidP="009471AE">
      <w:pPr>
        <w:pStyle w:val="11"/>
      </w:pPr>
      <w:r>
        <w:br w:type="page"/>
      </w:r>
    </w:p>
    <w:p w14:paraId="0A9DAEEC" w14:textId="02744D38" w:rsidR="002E1AB7" w:rsidRDefault="00C05BDE" w:rsidP="009471AE">
      <w:pPr>
        <w:pStyle w:val="11"/>
      </w:pPr>
      <w:r>
        <w:lastRenderedPageBreak/>
        <w:drawing>
          <wp:anchor distT="0" distB="0" distL="114300" distR="114300" simplePos="0" relativeHeight="254077952" behindDoc="0" locked="0" layoutInCell="1" allowOverlap="1" wp14:anchorId="42C303B5" wp14:editId="0E1C0BB8">
            <wp:simplePos x="0" y="0"/>
            <wp:positionH relativeFrom="page">
              <wp:posOffset>575945</wp:posOffset>
            </wp:positionH>
            <wp:positionV relativeFrom="page">
              <wp:posOffset>9465310</wp:posOffset>
            </wp:positionV>
            <wp:extent cx="649080" cy="649080"/>
            <wp:effectExtent l="0" t="0" r="0" b="0"/>
            <wp:wrapNone/>
            <wp:docPr id="1499304056"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04056" name="図 6" descr="QR コード&#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A4646E0" w14:textId="29C98EF1" w:rsidR="00CB5B8B" w:rsidRPr="000A5F8F" w:rsidRDefault="00CB5B8B" w:rsidP="009471AE">
      <w:pPr>
        <w:pStyle w:val="11"/>
        <w:rPr>
          <w:rFonts w:asciiTheme="minorHAnsi" w:eastAsiaTheme="minorEastAsia"/>
          <w:b/>
          <w:bCs w:val="0"/>
          <w:sz w:val="21"/>
          <w14:ligatures w14:val="standardContextual"/>
        </w:rPr>
      </w:pPr>
      <w:r w:rsidRPr="000A5F8F">
        <w:rPr>
          <w:b/>
          <w:bCs w:val="0"/>
        </w:rPr>
        <w:t>第４章　施策の展開（分野別施策の基本的方向）</w:t>
      </w:r>
    </w:p>
    <w:p w14:paraId="1519C3DD" w14:textId="377DB898" w:rsidR="00CB5B8B" w:rsidRPr="002E1AB7" w:rsidRDefault="00CB5B8B" w:rsidP="000A5F8F">
      <w:pPr>
        <w:pStyle w:val="11"/>
        <w:ind w:leftChars="100" w:left="220"/>
        <w:rPr>
          <w:rFonts w:asciiTheme="minorHAnsi" w:eastAsiaTheme="minorEastAsia"/>
          <w:sz w:val="21"/>
          <w14:ligatures w14:val="standardContextual"/>
        </w:rPr>
      </w:pPr>
      <w:r w:rsidRPr="002E1AB7">
        <w:t>【基本目標１】</w:t>
      </w:r>
      <w:r w:rsidRPr="002E1AB7">
        <w:rPr>
          <w:color w:val="000000" w:themeColor="text1"/>
        </w:rPr>
        <w:t>障害等に関する理解促進と個人の尊厳の保持</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_Toc149660533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43</w:t>
      </w:r>
      <w:r w:rsidRPr="003707E8">
        <w:rPr>
          <w:rFonts w:ascii="BIZ UDPゴシック" w:eastAsia="BIZ UDPゴシック" w:hAnsi="BIZ UDPゴシック"/>
        </w:rPr>
        <w:fldChar w:fldCharType="end"/>
      </w:r>
    </w:p>
    <w:p w14:paraId="187BA983" w14:textId="69F89731" w:rsidR="00CB5B8B" w:rsidRPr="009F04D6" w:rsidRDefault="00CB5B8B" w:rsidP="000A5F8F">
      <w:pPr>
        <w:pStyle w:val="11"/>
        <w:ind w:leftChars="200" w:left="440"/>
        <w:rPr>
          <w14:ligatures w14:val="standardContextual"/>
        </w:rPr>
      </w:pPr>
      <w:r w:rsidRPr="009F04D6">
        <w:t>（１）施策の方向性１　障害等に関する理解促進</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_Toc149660534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43</w:t>
      </w:r>
      <w:r w:rsidRPr="003707E8">
        <w:rPr>
          <w:rFonts w:ascii="BIZ UDPゴシック" w:eastAsia="BIZ UDPゴシック" w:hAnsi="BIZ UDPゴシック"/>
        </w:rPr>
        <w:fldChar w:fldCharType="end"/>
      </w:r>
    </w:p>
    <w:p w14:paraId="5B22D138" w14:textId="5667B5DE" w:rsidR="00CB5B8B" w:rsidRPr="009F04D6" w:rsidRDefault="00CB5B8B" w:rsidP="000A5F8F">
      <w:pPr>
        <w:pStyle w:val="11"/>
        <w:ind w:leftChars="200" w:left="440"/>
        <w:rPr>
          <w14:ligatures w14:val="standardContextual"/>
        </w:rPr>
      </w:pPr>
      <w:r w:rsidRPr="009F04D6">
        <w:t>（２）施策の方向性２　権利擁護の推進</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_Toc149660535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45</w:t>
      </w:r>
      <w:r w:rsidRPr="003707E8">
        <w:rPr>
          <w:rFonts w:ascii="BIZ UDPゴシック" w:eastAsia="BIZ UDPゴシック" w:hAnsi="BIZ UDPゴシック"/>
        </w:rPr>
        <w:fldChar w:fldCharType="end"/>
      </w:r>
    </w:p>
    <w:p w14:paraId="61C127E2" w14:textId="4976381C" w:rsidR="00CB5B8B" w:rsidRPr="009F04D6" w:rsidRDefault="00CB5B8B" w:rsidP="000A5F8F">
      <w:pPr>
        <w:pStyle w:val="11"/>
        <w:ind w:leftChars="200" w:left="440"/>
        <w:rPr>
          <w14:ligatures w14:val="standardContextual"/>
        </w:rPr>
      </w:pPr>
      <w:r w:rsidRPr="009F04D6">
        <w:t>（３）施策の方向性３　障害者団体などの地域での活動の支援</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_Toc149660536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48</w:t>
      </w:r>
      <w:r w:rsidRPr="003707E8">
        <w:rPr>
          <w:rFonts w:ascii="BIZ UDPゴシック" w:eastAsia="BIZ UDPゴシック" w:hAnsi="BIZ UDPゴシック"/>
        </w:rPr>
        <w:fldChar w:fldCharType="end"/>
      </w:r>
    </w:p>
    <w:p w14:paraId="4A240170" w14:textId="372D61DF" w:rsidR="00CB5B8B" w:rsidRPr="009F04D6" w:rsidRDefault="00CB5B8B" w:rsidP="000A5F8F">
      <w:pPr>
        <w:pStyle w:val="11"/>
        <w:ind w:leftChars="100" w:left="220"/>
        <w:rPr>
          <w:rFonts w:asciiTheme="minorHAnsi" w:eastAsiaTheme="minorEastAsia"/>
          <w:sz w:val="21"/>
          <w14:ligatures w14:val="standardContextual"/>
        </w:rPr>
      </w:pPr>
      <w:r w:rsidRPr="009F04D6">
        <w:t>【基本目標２】</w:t>
      </w:r>
      <w:r w:rsidRPr="009F04D6">
        <w:rPr>
          <w:color w:val="000000" w:themeColor="text1"/>
        </w:rPr>
        <w:t>地域生活支援の充実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_Toc149660537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50</w:t>
      </w:r>
      <w:r w:rsidRPr="003707E8">
        <w:rPr>
          <w:rFonts w:ascii="BIZ UDPゴシック" w:eastAsia="BIZ UDPゴシック" w:hAnsi="BIZ UDPゴシック"/>
        </w:rPr>
        <w:fldChar w:fldCharType="end"/>
      </w:r>
    </w:p>
    <w:p w14:paraId="6257F496" w14:textId="0B2CFB8D" w:rsidR="00CB5B8B" w:rsidRPr="009F04D6" w:rsidRDefault="00CB5B8B" w:rsidP="000A5F8F">
      <w:pPr>
        <w:pStyle w:val="11"/>
        <w:ind w:leftChars="200" w:left="440"/>
        <w:rPr>
          <w14:ligatures w14:val="standardContextual"/>
        </w:rPr>
      </w:pPr>
      <w:r w:rsidRPr="009F04D6">
        <w:rPr>
          <w:color w:val="000000" w:themeColor="text1"/>
        </w:rPr>
        <w:t>（１）施策の方向性１　相談体制の充実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_Toc149660538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50</w:t>
      </w:r>
      <w:r w:rsidRPr="003707E8">
        <w:rPr>
          <w:rFonts w:ascii="BIZ UDPゴシック" w:eastAsia="BIZ UDPゴシック" w:hAnsi="BIZ UDPゴシック"/>
        </w:rPr>
        <w:fldChar w:fldCharType="end"/>
      </w:r>
    </w:p>
    <w:p w14:paraId="634F0298" w14:textId="3EC00239" w:rsidR="00CB5B8B" w:rsidRPr="009471AE" w:rsidRDefault="00CB5B8B" w:rsidP="000A5F8F">
      <w:pPr>
        <w:pStyle w:val="11"/>
        <w:ind w:leftChars="200" w:left="440"/>
      </w:pPr>
      <w:r w:rsidRPr="009471AE">
        <w:t>（２）施策の方向性２　福祉サービス基盤の充実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_Toc149660539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52</w:t>
      </w:r>
      <w:r w:rsidRPr="003707E8">
        <w:rPr>
          <w:rFonts w:ascii="BIZ UDPゴシック" w:eastAsia="BIZ UDPゴシック" w:hAnsi="BIZ UDPゴシック"/>
        </w:rPr>
        <w:fldChar w:fldCharType="end"/>
      </w:r>
    </w:p>
    <w:p w14:paraId="692374D5" w14:textId="21FADE0B" w:rsidR="00CB5B8B" w:rsidRPr="009471AE" w:rsidRDefault="00CB5B8B" w:rsidP="000A5F8F">
      <w:pPr>
        <w:pStyle w:val="11"/>
        <w:ind w:leftChars="200" w:left="440"/>
      </w:pPr>
      <w:r w:rsidRPr="009471AE">
        <w:t>（３）施策の方向性３　保健・医療サービスの充実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_Toc149660540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56</w:t>
      </w:r>
      <w:r w:rsidRPr="003707E8">
        <w:rPr>
          <w:rFonts w:ascii="BIZ UDPゴシック" w:eastAsia="BIZ UDPゴシック" w:hAnsi="BIZ UDPゴシック"/>
        </w:rPr>
        <w:fldChar w:fldCharType="end"/>
      </w:r>
    </w:p>
    <w:p w14:paraId="1045F3A3" w14:textId="1991524A" w:rsidR="00CB5B8B" w:rsidRPr="009471AE" w:rsidRDefault="00CB5B8B" w:rsidP="000A5F8F">
      <w:pPr>
        <w:pStyle w:val="11"/>
        <w:ind w:leftChars="200" w:left="440"/>
      </w:pPr>
      <w:r w:rsidRPr="009471AE">
        <w:t>（４）施策の方向性４　福祉人材の確保・定着・育成</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_Toc149660541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58</w:t>
      </w:r>
      <w:r w:rsidRPr="003707E8">
        <w:rPr>
          <w:rFonts w:ascii="BIZ UDPゴシック" w:eastAsia="BIZ UDPゴシック" w:hAnsi="BIZ UDPゴシック"/>
        </w:rPr>
        <w:fldChar w:fldCharType="end"/>
      </w:r>
    </w:p>
    <w:p w14:paraId="66A0690A" w14:textId="09FBC9F2" w:rsidR="00CB5B8B" w:rsidRPr="009471AE" w:rsidRDefault="00CB5B8B" w:rsidP="000A5F8F">
      <w:pPr>
        <w:pStyle w:val="11"/>
        <w:ind w:leftChars="200" w:left="440"/>
      </w:pPr>
      <w:r w:rsidRPr="009471AE">
        <w:t>（５）施策の方向性５　精神保健福祉施策の充実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_Toc149660542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59</w:t>
      </w:r>
      <w:r w:rsidRPr="003707E8">
        <w:rPr>
          <w:rFonts w:ascii="BIZ UDPゴシック" w:eastAsia="BIZ UDPゴシック" w:hAnsi="BIZ UDPゴシック"/>
        </w:rPr>
        <w:fldChar w:fldCharType="end"/>
      </w:r>
    </w:p>
    <w:p w14:paraId="32EA80A5" w14:textId="70B9A49A" w:rsidR="00CB5B8B" w:rsidRPr="009471AE" w:rsidRDefault="00CB5B8B" w:rsidP="000A5F8F">
      <w:pPr>
        <w:pStyle w:val="11"/>
        <w:ind w:leftChars="200" w:left="440"/>
      </w:pPr>
      <w:r w:rsidRPr="009471AE">
        <w:t>（６）施策の方向性６　療育体制の整備</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_Toc149660543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61</w:t>
      </w:r>
      <w:r w:rsidRPr="003707E8">
        <w:rPr>
          <w:rFonts w:ascii="BIZ UDPゴシック" w:eastAsia="BIZ UDPゴシック" w:hAnsi="BIZ UDPゴシック"/>
        </w:rPr>
        <w:fldChar w:fldCharType="end"/>
      </w:r>
    </w:p>
    <w:p w14:paraId="695615E0" w14:textId="3CD09900" w:rsidR="00CB5B8B" w:rsidRPr="009471AE" w:rsidRDefault="00CB5B8B" w:rsidP="000A5F8F">
      <w:pPr>
        <w:pStyle w:val="11"/>
        <w:ind w:leftChars="200" w:left="440"/>
      </w:pPr>
      <w:r w:rsidRPr="009471AE">
        <w:t>（７）施策の方向性７　バリアフリーのまちづくり</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_Toc149660544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64</w:t>
      </w:r>
      <w:r w:rsidRPr="003707E8">
        <w:rPr>
          <w:rFonts w:ascii="BIZ UDPゴシック" w:eastAsia="BIZ UDPゴシック" w:hAnsi="BIZ UDPゴシック"/>
        </w:rPr>
        <w:fldChar w:fldCharType="end"/>
      </w:r>
    </w:p>
    <w:p w14:paraId="26922DB5" w14:textId="40C20925" w:rsidR="00CB5B8B" w:rsidRPr="009471AE" w:rsidRDefault="00CB5B8B" w:rsidP="000A5F8F">
      <w:pPr>
        <w:pStyle w:val="11"/>
        <w:ind w:leftChars="200" w:left="440"/>
      </w:pPr>
      <w:r w:rsidRPr="009471AE">
        <w:t>（８）施策の方向性８　住まいづくり</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_Toc149660545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66</w:t>
      </w:r>
      <w:r w:rsidRPr="003707E8">
        <w:rPr>
          <w:rFonts w:ascii="BIZ UDPゴシック" w:eastAsia="BIZ UDPゴシック" w:hAnsi="BIZ UDPゴシック"/>
        </w:rPr>
        <w:fldChar w:fldCharType="end"/>
      </w:r>
    </w:p>
    <w:p w14:paraId="50F051D8" w14:textId="7CD93148" w:rsidR="00CB5B8B" w:rsidRPr="009471AE" w:rsidRDefault="00CB5B8B" w:rsidP="000A5F8F">
      <w:pPr>
        <w:pStyle w:val="11"/>
        <w:ind w:leftChars="200" w:left="440"/>
      </w:pPr>
      <w:r w:rsidRPr="009471AE">
        <w:t>（９）施策の方向性９　防犯・防災対策の推進</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_Toc149660546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68</w:t>
      </w:r>
      <w:r w:rsidRPr="003707E8">
        <w:rPr>
          <w:rFonts w:ascii="BIZ UDPゴシック" w:eastAsia="BIZ UDPゴシック" w:hAnsi="BIZ UDPゴシック"/>
        </w:rPr>
        <w:fldChar w:fldCharType="end"/>
      </w:r>
    </w:p>
    <w:p w14:paraId="2E80A42F" w14:textId="66F7129E" w:rsidR="00CB5B8B" w:rsidRPr="009F04D6" w:rsidRDefault="00CB5B8B" w:rsidP="000A5F8F">
      <w:pPr>
        <w:pStyle w:val="11"/>
        <w:ind w:leftChars="100" w:left="220"/>
        <w:rPr>
          <w:rFonts w:asciiTheme="minorHAnsi" w:eastAsiaTheme="minorEastAsia"/>
          <w:sz w:val="21"/>
          <w14:ligatures w14:val="standardContextual"/>
        </w:rPr>
      </w:pPr>
      <w:r w:rsidRPr="009F04D6">
        <w:t>【基本目標３】ライフステージに応じた児童への支援体制の充実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_Toc149660547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70</w:t>
      </w:r>
      <w:r w:rsidRPr="003707E8">
        <w:rPr>
          <w:rFonts w:ascii="BIZ UDPゴシック" w:eastAsia="BIZ UDPゴシック" w:hAnsi="BIZ UDPゴシック"/>
        </w:rPr>
        <w:fldChar w:fldCharType="end"/>
      </w:r>
    </w:p>
    <w:p w14:paraId="18277B50" w14:textId="16498DAF" w:rsidR="00CB5B8B" w:rsidRPr="009F04D6" w:rsidRDefault="00CB5B8B" w:rsidP="000A5F8F">
      <w:pPr>
        <w:pStyle w:val="11"/>
        <w:ind w:leftChars="200" w:left="440"/>
        <w:rPr>
          <w:rFonts w:asciiTheme="minorHAnsi" w:eastAsiaTheme="minorEastAsia"/>
          <w:sz w:val="21"/>
          <w14:ligatures w14:val="standardContextual"/>
        </w:rPr>
      </w:pPr>
      <w:r w:rsidRPr="009F04D6">
        <w:t>（１）施策の方向性１　乳幼児期における保育・教育の充実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_Toc149660548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70</w:t>
      </w:r>
      <w:r w:rsidRPr="003707E8">
        <w:rPr>
          <w:rFonts w:ascii="BIZ UDPゴシック" w:eastAsia="BIZ UDPゴシック" w:hAnsi="BIZ UDPゴシック"/>
        </w:rPr>
        <w:fldChar w:fldCharType="end"/>
      </w:r>
    </w:p>
    <w:p w14:paraId="3DB2768B" w14:textId="3E4AFD21" w:rsidR="00CB5B8B" w:rsidRPr="009F04D6" w:rsidRDefault="00CB5B8B" w:rsidP="000A5F8F">
      <w:pPr>
        <w:pStyle w:val="11"/>
        <w:ind w:leftChars="200" w:left="440"/>
        <w:rPr>
          <w:rFonts w:asciiTheme="minorHAnsi" w:eastAsiaTheme="minorEastAsia"/>
          <w:sz w:val="21"/>
          <w14:ligatures w14:val="standardContextual"/>
        </w:rPr>
      </w:pPr>
      <w:r w:rsidRPr="009F04D6">
        <w:t>（２）施策の方向性２　学齢期における支援の充実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_Toc149660549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72</w:t>
      </w:r>
      <w:r w:rsidRPr="003707E8">
        <w:rPr>
          <w:rFonts w:ascii="BIZ UDPゴシック" w:eastAsia="BIZ UDPゴシック" w:hAnsi="BIZ UDPゴシック"/>
        </w:rPr>
        <w:fldChar w:fldCharType="end"/>
      </w:r>
    </w:p>
    <w:p w14:paraId="027A7B1B" w14:textId="1CE22107" w:rsidR="00CB5B8B" w:rsidRPr="009F04D6" w:rsidRDefault="00CB5B8B" w:rsidP="000A5F8F">
      <w:pPr>
        <w:pStyle w:val="11"/>
        <w:ind w:leftChars="100" w:left="220"/>
        <w:rPr>
          <w:rFonts w:asciiTheme="minorHAnsi" w:eastAsiaTheme="minorEastAsia"/>
          <w:sz w:val="21"/>
          <w14:ligatures w14:val="standardContextual"/>
        </w:rPr>
      </w:pPr>
      <w:r w:rsidRPr="009F04D6">
        <w:t>【基本目標４】</w:t>
      </w:r>
      <w:r w:rsidRPr="009F04D6">
        <w:rPr>
          <w:color w:val="000000" w:themeColor="text1"/>
        </w:rPr>
        <w:t>障害のある人の就労環境の充実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_Toc149660550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74</w:t>
      </w:r>
      <w:r w:rsidRPr="003707E8">
        <w:rPr>
          <w:rFonts w:ascii="BIZ UDPゴシック" w:eastAsia="BIZ UDPゴシック" w:hAnsi="BIZ UDPゴシック"/>
        </w:rPr>
        <w:fldChar w:fldCharType="end"/>
      </w:r>
    </w:p>
    <w:p w14:paraId="2FD16EA9" w14:textId="39E809CE" w:rsidR="00CB5B8B" w:rsidRPr="009F04D6" w:rsidRDefault="00CB5B8B" w:rsidP="000A5F8F">
      <w:pPr>
        <w:pStyle w:val="11"/>
        <w:ind w:leftChars="200" w:left="440"/>
        <w:rPr>
          <w:rFonts w:asciiTheme="minorHAnsi" w:eastAsiaTheme="minorEastAsia"/>
          <w:sz w:val="21"/>
          <w14:ligatures w14:val="standardContextual"/>
        </w:rPr>
      </w:pPr>
      <w:r w:rsidRPr="009F04D6">
        <w:t>（１）施策の方向性１　就労の支援</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_Toc149660551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74</w:t>
      </w:r>
      <w:r w:rsidRPr="003707E8">
        <w:rPr>
          <w:rFonts w:ascii="BIZ UDPゴシック" w:eastAsia="BIZ UDPゴシック" w:hAnsi="BIZ UDPゴシック"/>
        </w:rPr>
        <w:fldChar w:fldCharType="end"/>
      </w:r>
    </w:p>
    <w:p w14:paraId="108F178D" w14:textId="74ED3EDA" w:rsidR="00CB5B8B" w:rsidRPr="009F04D6" w:rsidRDefault="00CB5B8B" w:rsidP="000A5F8F">
      <w:pPr>
        <w:pStyle w:val="11"/>
        <w:ind w:leftChars="200" w:left="440"/>
        <w:rPr>
          <w:rFonts w:asciiTheme="minorHAnsi" w:eastAsiaTheme="minorEastAsia"/>
          <w:sz w:val="21"/>
          <w14:ligatures w14:val="standardContextual"/>
        </w:rPr>
      </w:pPr>
      <w:r w:rsidRPr="009F04D6">
        <w:t>（２）施策の方向性２　就労の機会の確保</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_Toc149660552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76</w:t>
      </w:r>
      <w:r w:rsidRPr="003707E8">
        <w:rPr>
          <w:rFonts w:ascii="BIZ UDPゴシック" w:eastAsia="BIZ UDPゴシック" w:hAnsi="BIZ UDPゴシック"/>
        </w:rPr>
        <w:fldChar w:fldCharType="end"/>
      </w:r>
    </w:p>
    <w:p w14:paraId="5C8731A5" w14:textId="77ED5590" w:rsidR="00CB5B8B" w:rsidRPr="009F04D6" w:rsidRDefault="00CB5B8B" w:rsidP="000A5F8F">
      <w:pPr>
        <w:pStyle w:val="11"/>
        <w:ind w:leftChars="200" w:left="440"/>
        <w:rPr>
          <w:rFonts w:asciiTheme="minorHAnsi" w:eastAsiaTheme="minorEastAsia"/>
          <w:sz w:val="21"/>
          <w14:ligatures w14:val="standardContextual"/>
        </w:rPr>
      </w:pPr>
      <w:r w:rsidRPr="009F04D6">
        <w:t>（３）施策の方向性３　職業訓練及びリハビリテーションの充実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_Toc149660553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78</w:t>
      </w:r>
      <w:r w:rsidRPr="003707E8">
        <w:rPr>
          <w:rFonts w:ascii="BIZ UDPゴシック" w:eastAsia="BIZ UDPゴシック" w:hAnsi="BIZ UDPゴシック"/>
        </w:rPr>
        <w:fldChar w:fldCharType="end"/>
      </w:r>
    </w:p>
    <w:p w14:paraId="49887456" w14:textId="61C75D0B" w:rsidR="00CB5B8B" w:rsidRPr="009F04D6" w:rsidRDefault="00CB5B8B" w:rsidP="000A5F8F">
      <w:pPr>
        <w:pStyle w:val="11"/>
        <w:ind w:leftChars="100" w:left="220"/>
        <w:rPr>
          <w:rFonts w:asciiTheme="minorHAnsi" w:eastAsiaTheme="minorEastAsia"/>
          <w:sz w:val="21"/>
          <w14:ligatures w14:val="standardContextual"/>
        </w:rPr>
      </w:pPr>
      <w:r w:rsidRPr="009F04D6">
        <w:t>【基本目標５】</w:t>
      </w:r>
      <w:r w:rsidRPr="009F04D6">
        <w:rPr>
          <w:color w:val="000000" w:themeColor="text1"/>
        </w:rPr>
        <w:t>障害のある人の社会参加、いきがいづくりの推進</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_Toc149660554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80</w:t>
      </w:r>
      <w:r w:rsidRPr="003707E8">
        <w:rPr>
          <w:rFonts w:ascii="BIZ UDPゴシック" w:eastAsia="BIZ UDPゴシック" w:hAnsi="BIZ UDPゴシック"/>
        </w:rPr>
        <w:fldChar w:fldCharType="end"/>
      </w:r>
    </w:p>
    <w:p w14:paraId="12E3E894" w14:textId="73307539" w:rsidR="00CB5B8B" w:rsidRPr="009F04D6" w:rsidRDefault="00CB5B8B" w:rsidP="000A5F8F">
      <w:pPr>
        <w:pStyle w:val="11"/>
        <w:ind w:leftChars="200" w:left="440"/>
        <w:rPr>
          <w:rFonts w:asciiTheme="minorHAnsi" w:eastAsiaTheme="minorEastAsia"/>
          <w:sz w:val="21"/>
          <w14:ligatures w14:val="standardContextual"/>
        </w:rPr>
      </w:pPr>
      <w:r w:rsidRPr="009F04D6">
        <w:t>（１）施策の方向性１　スポーツ・レクリエーションの支援</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_Toc149660555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80</w:t>
      </w:r>
      <w:r w:rsidRPr="003707E8">
        <w:rPr>
          <w:rFonts w:ascii="BIZ UDPゴシック" w:eastAsia="BIZ UDPゴシック" w:hAnsi="BIZ UDPゴシック"/>
        </w:rPr>
        <w:fldChar w:fldCharType="end"/>
      </w:r>
    </w:p>
    <w:p w14:paraId="4C5E275E" w14:textId="26CC1CBE" w:rsidR="00CB5B8B" w:rsidRPr="009F04D6" w:rsidRDefault="00CB5B8B" w:rsidP="000A5F8F">
      <w:pPr>
        <w:pStyle w:val="11"/>
        <w:ind w:leftChars="200" w:left="440"/>
        <w:rPr>
          <w:rFonts w:asciiTheme="minorHAnsi" w:eastAsiaTheme="minorEastAsia"/>
          <w:sz w:val="21"/>
          <w14:ligatures w14:val="standardContextual"/>
        </w:rPr>
      </w:pPr>
      <w:r w:rsidRPr="009F04D6">
        <w:t>（２）施策の方向性２　文化活動への支援</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_Toc149660556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82</w:t>
      </w:r>
      <w:r w:rsidRPr="003707E8">
        <w:rPr>
          <w:rFonts w:ascii="BIZ UDPゴシック" w:eastAsia="BIZ UDPゴシック" w:hAnsi="BIZ UDPゴシック"/>
        </w:rPr>
        <w:fldChar w:fldCharType="end"/>
      </w:r>
    </w:p>
    <w:p w14:paraId="5319246D" w14:textId="21850CEC" w:rsidR="00CB5B8B" w:rsidRPr="009F04D6" w:rsidRDefault="00CB5B8B" w:rsidP="000A5F8F">
      <w:pPr>
        <w:pStyle w:val="11"/>
        <w:ind w:leftChars="200" w:left="440"/>
        <w:rPr>
          <w:rFonts w:asciiTheme="minorHAnsi" w:eastAsiaTheme="minorEastAsia"/>
          <w:sz w:val="21"/>
          <w14:ligatures w14:val="standardContextual"/>
        </w:rPr>
      </w:pPr>
      <w:r w:rsidRPr="009F04D6">
        <w:t>（３）施策の方向性３　生涯学習機会の充実</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_Toc149660557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84</w:t>
      </w:r>
      <w:r w:rsidRPr="003707E8">
        <w:rPr>
          <w:rFonts w:ascii="BIZ UDPゴシック" w:eastAsia="BIZ UDPゴシック" w:hAnsi="BIZ UDPゴシック"/>
        </w:rPr>
        <w:fldChar w:fldCharType="end"/>
      </w:r>
    </w:p>
    <w:p w14:paraId="27CE3A92" w14:textId="5F4C9CAA" w:rsidR="00F16532" w:rsidRDefault="00F16532" w:rsidP="009471AE">
      <w:pPr>
        <w:pStyle w:val="11"/>
      </w:pPr>
      <w:r>
        <w:br w:type="page"/>
      </w:r>
    </w:p>
    <w:p w14:paraId="192319D3" w14:textId="241BB8B9" w:rsidR="002E1AB7" w:rsidRDefault="00C05BDE" w:rsidP="009471AE">
      <w:pPr>
        <w:pStyle w:val="11"/>
      </w:pPr>
      <w:r>
        <w:lastRenderedPageBreak/>
        <w:drawing>
          <wp:anchor distT="0" distB="0" distL="114300" distR="114300" simplePos="0" relativeHeight="254078976" behindDoc="0" locked="0" layoutInCell="1" allowOverlap="1" wp14:anchorId="568A4F9F" wp14:editId="3879C08C">
            <wp:simplePos x="0" y="0"/>
            <wp:positionH relativeFrom="page">
              <wp:posOffset>6336665</wp:posOffset>
            </wp:positionH>
            <wp:positionV relativeFrom="page">
              <wp:posOffset>9465310</wp:posOffset>
            </wp:positionV>
            <wp:extent cx="649080" cy="649080"/>
            <wp:effectExtent l="0" t="0" r="0" b="0"/>
            <wp:wrapNone/>
            <wp:docPr id="694604103"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04103" name="図 7" descr="QR コード&#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4FC68A3" w14:textId="77777777" w:rsidR="00F16532" w:rsidRPr="000A5F8F" w:rsidRDefault="00CB5B8B" w:rsidP="009471AE">
      <w:pPr>
        <w:pStyle w:val="11"/>
        <w:rPr>
          <w:b/>
          <w:bCs w:val="0"/>
        </w:rPr>
      </w:pPr>
      <w:r w:rsidRPr="000A5F8F">
        <w:rPr>
          <w:b/>
          <w:bCs w:val="0"/>
        </w:rPr>
        <w:t>第５章　障害福祉サービス等の提供体制の確保に係る目標及び見込量等</w:t>
      </w:r>
    </w:p>
    <w:p w14:paraId="06975D4A" w14:textId="5D6EF6BC" w:rsidR="00CB5B8B" w:rsidRPr="000A5F8F" w:rsidRDefault="00CB5B8B" w:rsidP="000A5F8F">
      <w:pPr>
        <w:pStyle w:val="11"/>
        <w:ind w:leftChars="300" w:left="660"/>
        <w:rPr>
          <w:rFonts w:asciiTheme="minorHAnsi" w:eastAsiaTheme="minorEastAsia"/>
          <w:b/>
          <w:bCs w:val="0"/>
          <w:sz w:val="21"/>
          <w14:ligatures w14:val="standardContextual"/>
        </w:rPr>
      </w:pPr>
      <w:r w:rsidRPr="000A5F8F">
        <w:rPr>
          <w:b/>
          <w:bCs w:val="0"/>
        </w:rPr>
        <w:t>（障害福祉計画・障害児福祉計画）</w:t>
      </w:r>
    </w:p>
    <w:p w14:paraId="77E2A4BD" w14:textId="2118179D" w:rsidR="00CB5B8B" w:rsidRDefault="00CB5B8B" w:rsidP="000A5F8F">
      <w:pPr>
        <w:pStyle w:val="11"/>
        <w:ind w:leftChars="100" w:left="220"/>
        <w:rPr>
          <w:rFonts w:asciiTheme="minorHAnsi" w:eastAsiaTheme="minorEastAsia"/>
          <w:b/>
          <w:sz w:val="21"/>
          <w14:ligatures w14:val="standardContextual"/>
        </w:rPr>
      </w:pPr>
      <w:r w:rsidRPr="00BE34FF">
        <w:t xml:space="preserve">１　</w:t>
      </w:r>
      <w:r w:rsidRPr="00BE34FF">
        <w:rPr>
          <w:spacing w:val="4"/>
        </w:rPr>
        <w:t>障害福祉サービス等の提供体制の確保に係る目標及び見込量等の策定に当たって</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_Toc149660559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87</w:t>
      </w:r>
      <w:r w:rsidRPr="003707E8">
        <w:rPr>
          <w:rFonts w:ascii="BIZ UDPゴシック" w:eastAsia="BIZ UDPゴシック" w:hAnsi="BIZ UDPゴシック"/>
        </w:rPr>
        <w:fldChar w:fldCharType="end"/>
      </w:r>
    </w:p>
    <w:p w14:paraId="72BC6B2D" w14:textId="48E3F091" w:rsidR="00CB5B8B" w:rsidRDefault="00CB5B8B" w:rsidP="000A5F8F">
      <w:pPr>
        <w:pStyle w:val="11"/>
        <w:ind w:leftChars="100" w:left="220"/>
        <w:rPr>
          <w:rFonts w:asciiTheme="minorHAnsi" w:eastAsiaTheme="minorEastAsia"/>
          <w:b/>
          <w:sz w:val="21"/>
          <w14:ligatures w14:val="standardContextual"/>
        </w:rPr>
      </w:pPr>
      <w:r>
        <w:t>２　令和</w:t>
      </w:r>
      <w:r w:rsidRPr="00BE34FF">
        <w:rPr>
          <w:color w:val="000000" w:themeColor="text1"/>
        </w:rPr>
        <w:t>８</w:t>
      </w:r>
      <w:r>
        <w:t>年度の成果目標</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_Toc149660562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88</w:t>
      </w:r>
      <w:r w:rsidRPr="003707E8">
        <w:rPr>
          <w:rFonts w:ascii="BIZ UDPゴシック" w:eastAsia="BIZ UDPゴシック" w:hAnsi="BIZ UDPゴシック"/>
        </w:rPr>
        <w:fldChar w:fldCharType="end"/>
      </w:r>
    </w:p>
    <w:p w14:paraId="1AA67814" w14:textId="2DC3F720" w:rsidR="00CB5B8B" w:rsidRDefault="00CB5B8B" w:rsidP="000A5F8F">
      <w:pPr>
        <w:pStyle w:val="11"/>
        <w:ind w:leftChars="100" w:left="220"/>
        <w:rPr>
          <w:rFonts w:asciiTheme="minorHAnsi" w:eastAsiaTheme="minorEastAsia"/>
          <w:b/>
          <w:sz w:val="21"/>
          <w14:ligatures w14:val="standardContextual"/>
        </w:rPr>
      </w:pPr>
      <w:r>
        <w:t>３　障害福祉サービス等の見込量と確保のための方策</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_Toc149660570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102</w:t>
      </w:r>
      <w:r w:rsidRPr="003707E8">
        <w:rPr>
          <w:rFonts w:ascii="BIZ UDPゴシック" w:eastAsia="BIZ UDPゴシック" w:hAnsi="BIZ UDPゴシック"/>
        </w:rPr>
        <w:fldChar w:fldCharType="end"/>
      </w:r>
    </w:p>
    <w:p w14:paraId="008E44B0" w14:textId="7032B575" w:rsidR="00CB5B8B" w:rsidRDefault="00CB5B8B" w:rsidP="000A5F8F">
      <w:pPr>
        <w:pStyle w:val="11"/>
        <w:ind w:leftChars="100" w:left="220"/>
        <w:rPr>
          <w:rFonts w:asciiTheme="minorHAnsi" w:eastAsiaTheme="minorEastAsia"/>
          <w:b/>
          <w:sz w:val="21"/>
          <w14:ligatures w14:val="standardContextual"/>
        </w:rPr>
      </w:pPr>
      <w:r>
        <w:t>４　障害児支援の見込量と確保のための方策</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_Toc149660575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110</w:t>
      </w:r>
      <w:r w:rsidRPr="003707E8">
        <w:rPr>
          <w:rFonts w:ascii="BIZ UDPゴシック" w:eastAsia="BIZ UDPゴシック" w:hAnsi="BIZ UDPゴシック"/>
        </w:rPr>
        <w:fldChar w:fldCharType="end"/>
      </w:r>
    </w:p>
    <w:p w14:paraId="3F851772" w14:textId="0DEC4D02" w:rsidR="00CB5B8B" w:rsidRDefault="00CB5B8B" w:rsidP="000A5F8F">
      <w:pPr>
        <w:pStyle w:val="11"/>
        <w:ind w:leftChars="100" w:left="220"/>
        <w:rPr>
          <w:rFonts w:asciiTheme="minorHAnsi" w:eastAsiaTheme="minorEastAsia"/>
          <w:b/>
          <w:sz w:val="21"/>
          <w14:ligatures w14:val="standardContextual"/>
        </w:rPr>
      </w:pPr>
      <w:r>
        <w:t>５　発達障害のある人の支援</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_Toc149660579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114</w:t>
      </w:r>
      <w:r w:rsidRPr="003707E8">
        <w:rPr>
          <w:rFonts w:ascii="BIZ UDPゴシック" w:eastAsia="BIZ UDPゴシック" w:hAnsi="BIZ UDPゴシック"/>
        </w:rPr>
        <w:fldChar w:fldCharType="end"/>
      </w:r>
    </w:p>
    <w:p w14:paraId="6FE155B7" w14:textId="3262FABF" w:rsidR="00CB5B8B" w:rsidRDefault="00CB5B8B" w:rsidP="000A5F8F">
      <w:pPr>
        <w:pStyle w:val="11"/>
        <w:ind w:leftChars="100" w:left="220"/>
        <w:rPr>
          <w:rFonts w:asciiTheme="minorHAnsi" w:eastAsiaTheme="minorEastAsia"/>
          <w:b/>
          <w:sz w:val="21"/>
          <w14:ligatures w14:val="standardContextual"/>
        </w:rPr>
      </w:pPr>
      <w:r>
        <w:t>６　地域生活支援事業の見込量と確保のための方策</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_Toc149660580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116</w:t>
      </w:r>
      <w:r w:rsidRPr="003707E8">
        <w:rPr>
          <w:rFonts w:ascii="BIZ UDPゴシック" w:eastAsia="BIZ UDPゴシック" w:hAnsi="BIZ UDPゴシック"/>
        </w:rPr>
        <w:fldChar w:fldCharType="end"/>
      </w:r>
    </w:p>
    <w:p w14:paraId="538AD4CB" w14:textId="77777777" w:rsidR="00F16532" w:rsidRDefault="00F16532" w:rsidP="009471AE">
      <w:pPr>
        <w:pStyle w:val="11"/>
      </w:pPr>
    </w:p>
    <w:p w14:paraId="32A23D80" w14:textId="24037B4C" w:rsidR="00CB5B8B" w:rsidRPr="000A5F8F" w:rsidRDefault="00CB5B8B" w:rsidP="009471AE">
      <w:pPr>
        <w:pStyle w:val="11"/>
        <w:rPr>
          <w:rFonts w:asciiTheme="minorHAnsi" w:eastAsiaTheme="minorEastAsia"/>
          <w:b/>
          <w:bCs w:val="0"/>
          <w:sz w:val="21"/>
          <w14:ligatures w14:val="standardContextual"/>
        </w:rPr>
      </w:pPr>
      <w:r w:rsidRPr="000A5F8F">
        <w:rPr>
          <w:b/>
          <w:bCs w:val="0"/>
        </w:rPr>
        <w:t>資料編</w:t>
      </w:r>
    </w:p>
    <w:p w14:paraId="151E2042" w14:textId="472E7B38" w:rsidR="00CB5B8B" w:rsidRDefault="00CB5B8B" w:rsidP="000A5F8F">
      <w:pPr>
        <w:pStyle w:val="11"/>
        <w:ind w:leftChars="100" w:left="220"/>
        <w:rPr>
          <w:rFonts w:asciiTheme="minorHAnsi" w:eastAsiaTheme="minorEastAsia"/>
          <w:b/>
          <w:sz w:val="21"/>
          <w14:ligatures w14:val="standardContextual"/>
        </w:rPr>
      </w:pPr>
      <w:r w:rsidRPr="00BE34FF">
        <w:t xml:space="preserve">１　</w:t>
      </w:r>
      <w:r w:rsidR="00FB78D6">
        <w:rPr>
          <w:rFonts w:hint="eastAsia"/>
        </w:rPr>
        <w:t>プラン</w:t>
      </w:r>
      <w:r>
        <w:t>の</w:t>
      </w:r>
      <w:r w:rsidR="00272E8C">
        <w:rPr>
          <w:rFonts w:hint="eastAsia"/>
        </w:rPr>
        <w:t>策定</w:t>
      </w:r>
      <w:r>
        <w:t>経過</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_Toc149660582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123</w:t>
      </w:r>
      <w:r w:rsidRPr="003707E8">
        <w:rPr>
          <w:rFonts w:ascii="BIZ UDPゴシック" w:eastAsia="BIZ UDPゴシック" w:hAnsi="BIZ UDPゴシック"/>
        </w:rPr>
        <w:fldChar w:fldCharType="end"/>
      </w:r>
    </w:p>
    <w:p w14:paraId="3FC845C4" w14:textId="132A4BCB" w:rsidR="00CB5B8B" w:rsidRDefault="00CB5B8B" w:rsidP="000A5F8F">
      <w:pPr>
        <w:pStyle w:val="11"/>
        <w:ind w:leftChars="100" w:left="220"/>
        <w:rPr>
          <w:rFonts w:asciiTheme="minorHAnsi" w:eastAsiaTheme="minorEastAsia"/>
          <w:b/>
          <w:sz w:val="21"/>
          <w14:ligatures w14:val="standardContextual"/>
        </w:rPr>
      </w:pPr>
      <w:r w:rsidRPr="00BE34FF">
        <w:t>２　相模原市障害者施策推進協議会条例</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_Toc149660583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124</w:t>
      </w:r>
      <w:r w:rsidRPr="003707E8">
        <w:rPr>
          <w:rFonts w:ascii="BIZ UDPゴシック" w:eastAsia="BIZ UDPゴシック" w:hAnsi="BIZ UDPゴシック"/>
        </w:rPr>
        <w:fldChar w:fldCharType="end"/>
      </w:r>
    </w:p>
    <w:p w14:paraId="0129361E" w14:textId="194CB522" w:rsidR="00CB5B8B" w:rsidRDefault="00CB5B8B" w:rsidP="000A5F8F">
      <w:pPr>
        <w:pStyle w:val="11"/>
        <w:ind w:leftChars="100" w:left="220"/>
        <w:rPr>
          <w:rFonts w:asciiTheme="minorHAnsi" w:eastAsiaTheme="minorEastAsia"/>
          <w:b/>
          <w:sz w:val="21"/>
          <w14:ligatures w14:val="standardContextual"/>
        </w:rPr>
      </w:pPr>
      <w:r w:rsidRPr="00BE34FF">
        <w:t>３　相模原市障害者施策推進協議会委員名簿</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_Toc149660584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126</w:t>
      </w:r>
      <w:r w:rsidRPr="003707E8">
        <w:rPr>
          <w:rFonts w:ascii="BIZ UDPゴシック" w:eastAsia="BIZ UDPゴシック" w:hAnsi="BIZ UDPゴシック"/>
        </w:rPr>
        <w:fldChar w:fldCharType="end"/>
      </w:r>
    </w:p>
    <w:p w14:paraId="250DBC12" w14:textId="21DF2D51" w:rsidR="00CB5B8B" w:rsidRDefault="00CB5B8B" w:rsidP="000A5F8F">
      <w:pPr>
        <w:pStyle w:val="11"/>
        <w:ind w:leftChars="100" w:left="220"/>
        <w:rPr>
          <w:rFonts w:asciiTheme="minorHAnsi" w:eastAsiaTheme="minorEastAsia"/>
          <w:b/>
          <w:sz w:val="21"/>
          <w14:ligatures w14:val="standardContextual"/>
        </w:rPr>
      </w:pPr>
      <w:r w:rsidRPr="00BE34FF">
        <w:t>４　用語の解説</w:t>
      </w:r>
      <w:r w:rsidRPr="003707E8">
        <w:rPr>
          <w:rFonts w:ascii="BIZ UDPゴシック" w:eastAsia="BIZ UDPゴシック" w:hAnsi="BIZ UDPゴシック"/>
        </w:rPr>
        <w:tab/>
      </w:r>
      <w:r w:rsidRPr="003707E8">
        <w:rPr>
          <w:rFonts w:ascii="BIZ UDPゴシック" w:eastAsia="BIZ UDPゴシック" w:hAnsi="BIZ UDPゴシック"/>
        </w:rPr>
        <w:fldChar w:fldCharType="begin"/>
      </w:r>
      <w:r w:rsidRPr="003707E8">
        <w:rPr>
          <w:rFonts w:ascii="BIZ UDPゴシック" w:eastAsia="BIZ UDPゴシック" w:hAnsi="BIZ UDPゴシック"/>
        </w:rPr>
        <w:instrText xml:space="preserve"> PAGEREF _Toc149660585 \h </w:instrText>
      </w:r>
      <w:r w:rsidRPr="003707E8">
        <w:rPr>
          <w:rFonts w:ascii="BIZ UDPゴシック" w:eastAsia="BIZ UDPゴシック" w:hAnsi="BIZ UDPゴシック"/>
        </w:rPr>
      </w:r>
      <w:r w:rsidRPr="003707E8">
        <w:rPr>
          <w:rFonts w:ascii="BIZ UDPゴシック" w:eastAsia="BIZ UDPゴシック" w:hAnsi="BIZ UDPゴシック"/>
        </w:rPr>
        <w:fldChar w:fldCharType="separate"/>
      </w:r>
      <w:r w:rsidR="00AF21BD">
        <w:rPr>
          <w:rFonts w:ascii="BIZ UDPゴシック" w:eastAsia="BIZ UDPゴシック" w:hAnsi="BIZ UDPゴシック"/>
        </w:rPr>
        <w:t>127</w:t>
      </w:r>
      <w:r w:rsidRPr="003707E8">
        <w:rPr>
          <w:rFonts w:ascii="BIZ UDPゴシック" w:eastAsia="BIZ UDPゴシック" w:hAnsi="BIZ UDPゴシック"/>
        </w:rPr>
        <w:fldChar w:fldCharType="end"/>
      </w:r>
    </w:p>
    <w:p w14:paraId="2E948DC1" w14:textId="1AF4C799" w:rsidR="00983EDB" w:rsidRPr="00CB542E" w:rsidRDefault="00CB5B8B" w:rsidP="00677E93">
      <w:pPr>
        <w:pStyle w:val="10pt"/>
        <w:spacing w:beforeLines="50" w:before="176" w:line="400" w:lineRule="exact"/>
        <w:rPr>
          <w:rFonts w:ascii="BIZ UDゴシック" w:eastAsia="BIZ UDゴシック" w:hAnsi="BIZ UDゴシック"/>
        </w:rPr>
      </w:pPr>
      <w:r>
        <w:rPr>
          <w:rFonts w:eastAsia="BIZ UDゴシック"/>
          <w:b/>
          <w:noProof/>
          <w:color w:val="000000" w:themeColor="text1"/>
        </w:rPr>
        <w:fldChar w:fldCharType="end"/>
      </w:r>
    </w:p>
    <w:p w14:paraId="140EDE10" w14:textId="2E294FEF" w:rsidR="00C05BDE" w:rsidRDefault="00C05BDE">
      <w:pPr>
        <w:rPr>
          <w:rFonts w:ascii="BIZ UDゴシック" w:eastAsia="BIZ UDゴシック" w:hAnsi="BIZ UDゴシック"/>
        </w:rPr>
      </w:pPr>
      <w:r>
        <w:rPr>
          <w:rFonts w:ascii="BIZ UDゴシック" w:eastAsia="BIZ UDゴシック" w:hAnsi="BIZ UDゴシック"/>
        </w:rPr>
        <w:br w:type="page"/>
      </w:r>
    </w:p>
    <w:p w14:paraId="01EC4444" w14:textId="0459A07E" w:rsidR="00983EDB" w:rsidRPr="00CB542E" w:rsidRDefault="00C05BDE">
      <w:pPr>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4080000" behindDoc="0" locked="0" layoutInCell="1" allowOverlap="1" wp14:anchorId="7D6EBA1E" wp14:editId="4A04F8F3">
            <wp:simplePos x="0" y="0"/>
            <wp:positionH relativeFrom="page">
              <wp:posOffset>575945</wp:posOffset>
            </wp:positionH>
            <wp:positionV relativeFrom="page">
              <wp:posOffset>9465310</wp:posOffset>
            </wp:positionV>
            <wp:extent cx="649080" cy="649080"/>
            <wp:effectExtent l="0" t="0" r="0" b="0"/>
            <wp:wrapNone/>
            <wp:docPr id="336627435"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27435" name="図 9" descr="QR コ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969D818" w14:textId="77777777" w:rsidR="00983EDB" w:rsidRPr="00CB542E" w:rsidRDefault="00983EDB">
      <w:pPr>
        <w:rPr>
          <w:rFonts w:ascii="BIZ UDゴシック" w:eastAsia="BIZ UDゴシック" w:hAnsi="BIZ UDゴシック"/>
        </w:rPr>
      </w:pPr>
    </w:p>
    <w:p w14:paraId="0C93C0C0" w14:textId="77777777" w:rsidR="00983EDB" w:rsidRPr="00CB542E" w:rsidRDefault="00983EDB">
      <w:pPr>
        <w:rPr>
          <w:rFonts w:ascii="BIZ UDゴシック" w:eastAsia="BIZ UDゴシック" w:hAnsi="BIZ UDゴシック"/>
        </w:rPr>
        <w:sectPr w:rsidR="00983EDB" w:rsidRPr="00CB542E" w:rsidSect="002438CD">
          <w:headerReference w:type="even" r:id="rId15"/>
          <w:headerReference w:type="default" r:id="rId16"/>
          <w:type w:val="oddPage"/>
          <w:pgSz w:w="11906" w:h="16838" w:code="9"/>
          <w:pgMar w:top="1134" w:right="1077" w:bottom="1588" w:left="1077" w:header="567" w:footer="567" w:gutter="0"/>
          <w:cols w:space="425"/>
          <w:docGrid w:type="lines" w:linePitch="352"/>
        </w:sectPr>
      </w:pPr>
    </w:p>
    <w:p w14:paraId="1B5649CA" w14:textId="35C5837D" w:rsidR="00983EDB" w:rsidRPr="0098538A" w:rsidRDefault="00D66810">
      <w:pPr>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lastRenderedPageBreak/>
        <mc:AlternateContent>
          <mc:Choice Requires="wps">
            <w:drawing>
              <wp:anchor distT="0" distB="0" distL="114300" distR="114300" simplePos="0" relativeHeight="253883392" behindDoc="0" locked="0" layoutInCell="1" allowOverlap="1" wp14:anchorId="75521C23" wp14:editId="77F51B28">
                <wp:simplePos x="0" y="0"/>
                <wp:positionH relativeFrom="margin">
                  <wp:align>right</wp:align>
                </wp:positionH>
                <wp:positionV relativeFrom="paragraph">
                  <wp:posOffset>-358140</wp:posOffset>
                </wp:positionV>
                <wp:extent cx="1714500" cy="333375"/>
                <wp:effectExtent l="0" t="0" r="0" b="9525"/>
                <wp:wrapNone/>
                <wp:docPr id="750976090" name="テキスト ボックス 1"/>
                <wp:cNvGraphicFramePr/>
                <a:graphic xmlns:a="http://schemas.openxmlformats.org/drawingml/2006/main">
                  <a:graphicData uri="http://schemas.microsoft.com/office/word/2010/wordprocessingShape">
                    <wps:wsp>
                      <wps:cNvSpPr txBox="1"/>
                      <wps:spPr>
                        <a:xfrm>
                          <a:off x="0" y="0"/>
                          <a:ext cx="1714500" cy="333375"/>
                        </a:xfrm>
                        <a:prstGeom prst="rect">
                          <a:avLst/>
                        </a:prstGeom>
                        <a:solidFill>
                          <a:schemeClr val="lt1"/>
                        </a:solidFill>
                        <a:ln w="6350">
                          <a:noFill/>
                        </a:ln>
                      </wps:spPr>
                      <wps:txbx>
                        <w:txbxContent>
                          <w:p w14:paraId="07059D21" w14:textId="77777777" w:rsidR="006D68BD" w:rsidRDefault="006D6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21C23" id="テキスト ボックス 1" o:spid="_x0000_s1027" type="#_x0000_t202" style="position:absolute;left:0;text-align:left;margin-left:83.8pt;margin-top:-28.2pt;width:135pt;height:26.25pt;z-index:25388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" fillcolor="white [3201]" stroked="f" strokeweight=".5pt">
                <v:textbox>
                  <w:txbxContent>
                    <w:p w14:paraId="07059D21" w14:textId="77777777" w:rsidR="006D68BD" w:rsidRDefault="006D68BD"/>
                  </w:txbxContent>
                </v:textbox>
                <w10:wrap anchorx="margin"/>
              </v:shape>
            </w:pict>
          </mc:Fallback>
        </mc:AlternateContent>
      </w:r>
    </w:p>
    <w:p w14:paraId="58597B29" w14:textId="77777777" w:rsidR="00FC71B8" w:rsidRPr="0098538A" w:rsidRDefault="00FC71B8">
      <w:pPr>
        <w:rPr>
          <w:rFonts w:ascii="BIZ UDゴシック" w:eastAsia="BIZ UDゴシック" w:hAnsi="BIZ UDゴシック"/>
          <w:color w:val="000000" w:themeColor="text1"/>
        </w:rPr>
      </w:pPr>
    </w:p>
    <w:p w14:paraId="7BD6B73F" w14:textId="77777777" w:rsidR="00FC71B8" w:rsidRPr="0098538A" w:rsidRDefault="00FC71B8">
      <w:pPr>
        <w:rPr>
          <w:rFonts w:ascii="BIZ UDゴシック" w:eastAsia="BIZ UDゴシック" w:hAnsi="BIZ UDゴシック"/>
          <w:color w:val="000000" w:themeColor="text1"/>
        </w:rPr>
      </w:pPr>
    </w:p>
    <w:p w14:paraId="7740E68B" w14:textId="77777777" w:rsidR="00FC71B8" w:rsidRPr="0098538A" w:rsidRDefault="00FC71B8">
      <w:pPr>
        <w:rPr>
          <w:rFonts w:ascii="BIZ UDゴシック" w:eastAsia="BIZ UDゴシック" w:hAnsi="BIZ UDゴシック"/>
          <w:color w:val="000000" w:themeColor="text1"/>
        </w:rPr>
      </w:pPr>
    </w:p>
    <w:p w14:paraId="0FD949AD" w14:textId="77777777" w:rsidR="00FC71B8" w:rsidRPr="0098538A" w:rsidRDefault="00FC71B8">
      <w:pPr>
        <w:rPr>
          <w:rFonts w:ascii="BIZ UDゴシック" w:eastAsia="BIZ UDゴシック" w:hAnsi="BIZ UDゴシック"/>
          <w:color w:val="000000" w:themeColor="text1"/>
        </w:rPr>
      </w:pPr>
    </w:p>
    <w:p w14:paraId="1DEC29F9" w14:textId="77777777" w:rsidR="00FC71B8" w:rsidRPr="0098538A" w:rsidRDefault="00FC71B8">
      <w:pPr>
        <w:rPr>
          <w:rFonts w:ascii="BIZ UDゴシック" w:eastAsia="BIZ UDゴシック" w:hAnsi="BIZ UDゴシック"/>
          <w:color w:val="000000" w:themeColor="text1"/>
        </w:rPr>
      </w:pPr>
    </w:p>
    <w:p w14:paraId="0812EACF" w14:textId="77777777" w:rsidR="00FC71B8" w:rsidRPr="0098538A" w:rsidRDefault="00FC71B8">
      <w:pPr>
        <w:rPr>
          <w:rFonts w:ascii="BIZ UDゴシック" w:eastAsia="BIZ UDゴシック" w:hAnsi="BIZ UDゴシック"/>
          <w:color w:val="000000" w:themeColor="text1"/>
        </w:rPr>
      </w:pPr>
    </w:p>
    <w:p w14:paraId="58C6C743" w14:textId="77777777" w:rsidR="00983EDB" w:rsidRPr="0098538A" w:rsidRDefault="00983EDB">
      <w:pPr>
        <w:rPr>
          <w:rFonts w:ascii="BIZ UDゴシック" w:eastAsia="BIZ UDゴシック" w:hAnsi="BIZ UDゴシック"/>
          <w:color w:val="000000" w:themeColor="text1"/>
        </w:rPr>
      </w:pPr>
    </w:p>
    <w:p w14:paraId="5CD73ACB" w14:textId="77777777" w:rsidR="00983EDB" w:rsidRPr="0098538A" w:rsidRDefault="00983EDB">
      <w:pPr>
        <w:rPr>
          <w:rFonts w:ascii="BIZ UDゴシック" w:eastAsia="BIZ UDゴシック" w:hAnsi="BIZ UDゴシック"/>
          <w:color w:val="000000" w:themeColor="text1"/>
        </w:rPr>
      </w:pPr>
    </w:p>
    <w:p w14:paraId="47F75556" w14:textId="77777777" w:rsidR="00983EDB" w:rsidRPr="0098538A" w:rsidRDefault="00983EDB">
      <w:pPr>
        <w:rPr>
          <w:rFonts w:ascii="BIZ UDゴシック" w:eastAsia="BIZ UDゴシック" w:hAnsi="BIZ UDゴシック"/>
          <w:color w:val="000000" w:themeColor="text1"/>
        </w:rPr>
      </w:pPr>
    </w:p>
    <w:p w14:paraId="7691AB0A" w14:textId="266FEC7F" w:rsidR="00983EDB" w:rsidRPr="0098538A" w:rsidRDefault="00983EDB">
      <w:pPr>
        <w:rPr>
          <w:rFonts w:ascii="BIZ UDゴシック" w:eastAsia="BIZ UDゴシック" w:hAnsi="BIZ UDゴシック"/>
          <w:color w:val="000000" w:themeColor="text1"/>
        </w:rPr>
      </w:pPr>
    </w:p>
    <w:p w14:paraId="4D5BA6ED" w14:textId="77777777" w:rsidR="00983EDB" w:rsidRPr="0098538A" w:rsidRDefault="00983EDB">
      <w:pPr>
        <w:rPr>
          <w:rFonts w:ascii="BIZ UDゴシック" w:eastAsia="BIZ UDゴシック" w:hAnsi="BIZ UDゴシック"/>
          <w:color w:val="000000" w:themeColor="text1"/>
        </w:rPr>
      </w:pPr>
    </w:p>
    <w:p w14:paraId="501FBB85" w14:textId="0AE5E186" w:rsidR="00983EDB" w:rsidRPr="0098538A" w:rsidRDefault="00983EDB">
      <w:pPr>
        <w:rPr>
          <w:rFonts w:ascii="BIZ UDゴシック" w:eastAsia="BIZ UDゴシック" w:hAnsi="BIZ UDゴシック"/>
          <w:color w:val="000000" w:themeColor="text1"/>
        </w:rPr>
      </w:pPr>
    </w:p>
    <w:p w14:paraId="31E8C592" w14:textId="77777777" w:rsidR="00983EDB" w:rsidRPr="0098538A" w:rsidRDefault="00983EDB">
      <w:pPr>
        <w:rPr>
          <w:rFonts w:ascii="BIZ UDゴシック" w:eastAsia="BIZ UDゴシック" w:hAnsi="BIZ UDゴシック"/>
          <w:color w:val="000000" w:themeColor="text1"/>
        </w:rPr>
      </w:pPr>
    </w:p>
    <w:p w14:paraId="49F0418A" w14:textId="77777777" w:rsidR="00983EDB" w:rsidRPr="0098538A" w:rsidRDefault="00983EDB">
      <w:pPr>
        <w:rPr>
          <w:rFonts w:ascii="BIZ UDゴシック" w:eastAsia="BIZ UDゴシック" w:hAnsi="BIZ UDゴシック"/>
          <w:color w:val="000000" w:themeColor="text1"/>
        </w:rPr>
      </w:pPr>
    </w:p>
    <w:p w14:paraId="210F1A42" w14:textId="77777777" w:rsidR="00983EDB" w:rsidRPr="0098538A" w:rsidRDefault="00983EDB">
      <w:pPr>
        <w:rPr>
          <w:rFonts w:ascii="BIZ UDゴシック" w:eastAsia="BIZ UDゴシック" w:hAnsi="BIZ UDゴシック"/>
          <w:color w:val="000000" w:themeColor="text1"/>
        </w:rPr>
      </w:pPr>
    </w:p>
    <w:p w14:paraId="7B5D2574" w14:textId="59A9B7A0" w:rsidR="00306B65" w:rsidRPr="0098538A" w:rsidRDefault="00306B65" w:rsidP="0098538A">
      <w:pPr>
        <w:pStyle w:val="aff8"/>
        <w:jc w:val="center"/>
        <w:rPr>
          <w:rFonts w:ascii="BIZ UDゴシック" w:eastAsia="BIZ UDゴシック" w:hAnsi="BIZ UDゴシック"/>
          <w:color w:val="000000" w:themeColor="text1"/>
          <w:sz w:val="52"/>
          <w:szCs w:val="52"/>
        </w:rPr>
      </w:pPr>
      <w:bookmarkStart w:id="0" w:name="_Toc52191535"/>
      <w:bookmarkStart w:id="1" w:name="_Toc55313804"/>
      <w:bookmarkStart w:id="2" w:name="_Toc55316421"/>
      <w:bookmarkStart w:id="3" w:name="_Toc55316533"/>
      <w:bookmarkStart w:id="4" w:name="_Toc55649888"/>
      <w:bookmarkStart w:id="5" w:name="_Toc147498192"/>
      <w:bookmarkStart w:id="6" w:name="_Toc149660480"/>
      <w:r w:rsidRPr="0098538A">
        <w:rPr>
          <w:rFonts w:ascii="BIZ UDゴシック" w:eastAsia="BIZ UDゴシック" w:hAnsi="BIZ UDゴシック" w:hint="eastAsia"/>
          <w:color w:val="000000" w:themeColor="text1"/>
          <w:sz w:val="52"/>
          <w:szCs w:val="52"/>
        </w:rPr>
        <w:t>第１</w:t>
      </w:r>
      <w:r w:rsidR="0098538A" w:rsidRPr="0098538A">
        <w:rPr>
          <w:rFonts w:ascii="BIZ UDゴシック" w:eastAsia="BIZ UDゴシック" w:hAnsi="BIZ UDゴシック" w:hint="eastAsia"/>
          <w:color w:val="000000" w:themeColor="text1"/>
          <w:sz w:val="52"/>
          <w:szCs w:val="52"/>
        </w:rPr>
        <w:t>章</w:t>
      </w:r>
      <w:r w:rsidRPr="0098538A">
        <w:rPr>
          <w:rFonts w:ascii="BIZ UDゴシック" w:eastAsia="BIZ UDゴシック" w:hAnsi="BIZ UDゴシック" w:hint="eastAsia"/>
          <w:color w:val="000000" w:themeColor="text1"/>
          <w:sz w:val="52"/>
          <w:szCs w:val="52"/>
        </w:rPr>
        <w:t xml:space="preserve">　計画の策定に</w:t>
      </w:r>
      <w:r w:rsidR="003C0BD5">
        <w:rPr>
          <w:rFonts w:ascii="BIZ UDゴシック" w:eastAsia="BIZ UDゴシック" w:hAnsi="BIZ UDゴシック" w:hint="eastAsia"/>
          <w:color w:val="000000" w:themeColor="text1"/>
          <w:sz w:val="52"/>
          <w:szCs w:val="52"/>
        </w:rPr>
        <w:t>当たって</w:t>
      </w:r>
      <w:bookmarkEnd w:id="0"/>
      <w:bookmarkEnd w:id="1"/>
      <w:bookmarkEnd w:id="2"/>
      <w:bookmarkEnd w:id="3"/>
      <w:bookmarkEnd w:id="4"/>
      <w:bookmarkEnd w:id="5"/>
      <w:bookmarkEnd w:id="6"/>
    </w:p>
    <w:p w14:paraId="5B6F289F" w14:textId="77777777" w:rsidR="00983EDB" w:rsidRPr="0098538A" w:rsidRDefault="00983EDB">
      <w:pPr>
        <w:rPr>
          <w:rFonts w:ascii="BIZ UDゴシック" w:eastAsia="BIZ UDゴシック" w:hAnsi="BIZ UDゴシック"/>
          <w:color w:val="000000" w:themeColor="text1"/>
        </w:rPr>
      </w:pPr>
    </w:p>
    <w:p w14:paraId="52764303" w14:textId="77777777" w:rsidR="00983EDB" w:rsidRPr="0098538A" w:rsidRDefault="00983EDB">
      <w:pPr>
        <w:rPr>
          <w:rFonts w:ascii="BIZ UDゴシック" w:eastAsia="BIZ UDゴシック" w:hAnsi="BIZ UDゴシック"/>
          <w:color w:val="000000" w:themeColor="text1"/>
        </w:rPr>
      </w:pPr>
    </w:p>
    <w:p w14:paraId="1DF5AF78" w14:textId="77777777" w:rsidR="00983EDB" w:rsidRPr="0098538A" w:rsidRDefault="00983EDB">
      <w:pPr>
        <w:rPr>
          <w:rFonts w:ascii="BIZ UDゴシック" w:eastAsia="BIZ UDゴシック" w:hAnsi="BIZ UDゴシック"/>
          <w:color w:val="000000" w:themeColor="text1"/>
        </w:rPr>
      </w:pPr>
    </w:p>
    <w:p w14:paraId="75595F37" w14:textId="77777777" w:rsidR="00FC71B8" w:rsidRPr="0098538A" w:rsidRDefault="00FC71B8">
      <w:pPr>
        <w:rPr>
          <w:rFonts w:ascii="BIZ UDゴシック" w:eastAsia="BIZ UDゴシック" w:hAnsi="BIZ UDゴシック"/>
          <w:color w:val="000000" w:themeColor="text1"/>
        </w:rPr>
      </w:pPr>
    </w:p>
    <w:p w14:paraId="00A6ABE8" w14:textId="77777777" w:rsidR="00FC71B8" w:rsidRPr="0098538A" w:rsidRDefault="00FC71B8">
      <w:pPr>
        <w:rPr>
          <w:rFonts w:ascii="BIZ UDゴシック" w:eastAsia="BIZ UDゴシック" w:hAnsi="BIZ UDゴシック"/>
          <w:color w:val="000000" w:themeColor="text1"/>
        </w:rPr>
      </w:pPr>
    </w:p>
    <w:p w14:paraId="151D9E8D" w14:textId="77777777" w:rsidR="00FC71B8" w:rsidRPr="0098538A" w:rsidRDefault="00FC71B8">
      <w:pPr>
        <w:rPr>
          <w:rFonts w:ascii="BIZ UDゴシック" w:eastAsia="BIZ UDゴシック" w:hAnsi="BIZ UDゴシック"/>
          <w:color w:val="000000" w:themeColor="text1"/>
        </w:rPr>
      </w:pPr>
    </w:p>
    <w:p w14:paraId="2C5854B4" w14:textId="77777777" w:rsidR="00FC71B8" w:rsidRPr="00CB542E" w:rsidRDefault="00FC71B8">
      <w:pPr>
        <w:rPr>
          <w:rFonts w:ascii="BIZ UDゴシック" w:eastAsia="BIZ UDゴシック" w:hAnsi="BIZ UDゴシック"/>
        </w:rPr>
      </w:pPr>
    </w:p>
    <w:p w14:paraId="53B63553" w14:textId="5B929A5C" w:rsidR="00FC71B8" w:rsidRPr="00CB542E" w:rsidRDefault="00FC71B8">
      <w:pPr>
        <w:rPr>
          <w:rFonts w:ascii="BIZ UDゴシック" w:eastAsia="BIZ UDゴシック" w:hAnsi="BIZ UDゴシック"/>
        </w:rPr>
      </w:pPr>
    </w:p>
    <w:p w14:paraId="2238B3E9" w14:textId="347A4FA3" w:rsidR="00980D4F" w:rsidRPr="00CB542E" w:rsidRDefault="00980D4F">
      <w:pPr>
        <w:rPr>
          <w:rFonts w:ascii="BIZ UDゴシック" w:eastAsia="BIZ UDゴシック" w:hAnsi="BIZ UDゴシック"/>
        </w:rPr>
      </w:pPr>
    </w:p>
    <w:p w14:paraId="534DF2B6" w14:textId="7AD668E4" w:rsidR="00980D4F" w:rsidRPr="00CB542E" w:rsidRDefault="00980D4F">
      <w:pPr>
        <w:rPr>
          <w:rFonts w:ascii="BIZ UDゴシック" w:eastAsia="BIZ UDゴシック" w:hAnsi="BIZ UDゴシック"/>
        </w:rPr>
      </w:pPr>
    </w:p>
    <w:p w14:paraId="0E82FE93" w14:textId="526CF7BC" w:rsidR="00980D4F" w:rsidRPr="00CB542E" w:rsidRDefault="00980D4F">
      <w:pPr>
        <w:rPr>
          <w:rFonts w:ascii="BIZ UDゴシック" w:eastAsia="BIZ UDゴシック" w:hAnsi="BIZ UDゴシック"/>
        </w:rPr>
      </w:pPr>
    </w:p>
    <w:p w14:paraId="3968D930" w14:textId="0660E3E0" w:rsidR="00980D4F" w:rsidRPr="00CB542E" w:rsidRDefault="00980D4F">
      <w:pPr>
        <w:rPr>
          <w:rFonts w:ascii="BIZ UDゴシック" w:eastAsia="BIZ UDゴシック" w:hAnsi="BIZ UDゴシック"/>
        </w:rPr>
      </w:pPr>
    </w:p>
    <w:p w14:paraId="4E12CF42" w14:textId="42A5EA5F" w:rsidR="00980D4F" w:rsidRPr="00CB542E" w:rsidRDefault="00980D4F">
      <w:pPr>
        <w:rPr>
          <w:rFonts w:ascii="BIZ UDゴシック" w:eastAsia="BIZ UDゴシック" w:hAnsi="BIZ UDゴシック"/>
        </w:rPr>
      </w:pPr>
    </w:p>
    <w:p w14:paraId="721D1EB8" w14:textId="62305B5F" w:rsidR="00980D4F" w:rsidRPr="00CB542E" w:rsidRDefault="00980D4F">
      <w:pPr>
        <w:rPr>
          <w:rFonts w:ascii="BIZ UDゴシック" w:eastAsia="BIZ UDゴシック" w:hAnsi="BIZ UDゴシック"/>
        </w:rPr>
      </w:pPr>
    </w:p>
    <w:p w14:paraId="742E4651" w14:textId="2E4C8677" w:rsidR="00980D4F" w:rsidRPr="00CB542E" w:rsidRDefault="00980D4F">
      <w:pPr>
        <w:rPr>
          <w:rFonts w:ascii="BIZ UDゴシック" w:eastAsia="BIZ UDゴシック" w:hAnsi="BIZ UDゴシック"/>
        </w:rPr>
      </w:pPr>
    </w:p>
    <w:p w14:paraId="48CF5294" w14:textId="549FDF51" w:rsidR="00980D4F" w:rsidRPr="00CB542E" w:rsidRDefault="00980D4F">
      <w:pPr>
        <w:rPr>
          <w:rFonts w:ascii="BIZ UDゴシック" w:eastAsia="BIZ UDゴシック" w:hAnsi="BIZ UDゴシック"/>
        </w:rPr>
      </w:pPr>
    </w:p>
    <w:p w14:paraId="14470151" w14:textId="51DBC991" w:rsidR="00980D4F" w:rsidRPr="00CB542E" w:rsidRDefault="00980D4F">
      <w:pPr>
        <w:rPr>
          <w:rFonts w:ascii="BIZ UDゴシック" w:eastAsia="BIZ UDゴシック" w:hAnsi="BIZ UDゴシック"/>
        </w:rPr>
      </w:pPr>
    </w:p>
    <w:p w14:paraId="77D0A3B4" w14:textId="77777777" w:rsidR="00980D4F" w:rsidRPr="00CB542E" w:rsidRDefault="00980D4F">
      <w:pPr>
        <w:rPr>
          <w:rFonts w:ascii="BIZ UDゴシック" w:eastAsia="BIZ UDゴシック" w:hAnsi="BIZ UDゴシック"/>
        </w:rPr>
      </w:pPr>
    </w:p>
    <w:p w14:paraId="10288EA1" w14:textId="6762B47C" w:rsidR="00983EDB" w:rsidRPr="00CB542E" w:rsidRDefault="00983EDB">
      <w:pPr>
        <w:rPr>
          <w:rFonts w:ascii="BIZ UDゴシック" w:eastAsia="BIZ UDゴシック" w:hAnsi="BIZ UDゴシック"/>
        </w:rPr>
      </w:pPr>
    </w:p>
    <w:p w14:paraId="67F9F190" w14:textId="05FAC335" w:rsidR="0031164B" w:rsidRPr="00CB542E" w:rsidRDefault="0031164B">
      <w:pPr>
        <w:rPr>
          <w:rFonts w:ascii="BIZ UDゴシック" w:eastAsia="BIZ UDゴシック" w:hAnsi="BIZ UDゴシック"/>
        </w:rPr>
      </w:pPr>
    </w:p>
    <w:p w14:paraId="741DD1FF" w14:textId="370E1035" w:rsidR="0031164B" w:rsidRPr="00CB542E" w:rsidRDefault="0031164B">
      <w:pPr>
        <w:rPr>
          <w:rFonts w:ascii="BIZ UDゴシック" w:eastAsia="BIZ UDゴシック" w:hAnsi="BIZ UDゴシック"/>
        </w:rPr>
      </w:pPr>
    </w:p>
    <w:p w14:paraId="3190A2BD" w14:textId="680874C9" w:rsidR="0031164B" w:rsidRPr="00CB542E" w:rsidRDefault="0028040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1024" behindDoc="0" locked="0" layoutInCell="1" allowOverlap="1" wp14:anchorId="27751FB5" wp14:editId="63169316">
            <wp:simplePos x="0" y="0"/>
            <wp:positionH relativeFrom="page">
              <wp:posOffset>6336665</wp:posOffset>
            </wp:positionH>
            <wp:positionV relativeFrom="page">
              <wp:posOffset>9465310</wp:posOffset>
            </wp:positionV>
            <wp:extent cx="649080" cy="649080"/>
            <wp:effectExtent l="0" t="0" r="0" b="0"/>
            <wp:wrapNone/>
            <wp:docPr id="299801348"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01348" name="図 10" descr="QR コード&#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DF130F1" w14:textId="713D06CE" w:rsidR="00983EDB" w:rsidRPr="00CB542E" w:rsidRDefault="0028040B" w:rsidP="00980D4F">
      <w:pPr>
        <w:widowControl/>
        <w:jc w:val="left"/>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4082048" behindDoc="0" locked="0" layoutInCell="1" allowOverlap="1" wp14:anchorId="4D3B0E76" wp14:editId="1DF1C47E">
            <wp:simplePos x="0" y="0"/>
            <wp:positionH relativeFrom="page">
              <wp:posOffset>575945</wp:posOffset>
            </wp:positionH>
            <wp:positionV relativeFrom="page">
              <wp:posOffset>9465310</wp:posOffset>
            </wp:positionV>
            <wp:extent cx="649080" cy="649080"/>
            <wp:effectExtent l="0" t="0" r="0" b="0"/>
            <wp:wrapNone/>
            <wp:docPr id="1772857363"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57363" name="図 11"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8EF7B05" w14:textId="77777777" w:rsidR="00FC71B8" w:rsidRDefault="00FC71B8">
      <w:pPr>
        <w:sectPr w:rsidR="00FC71B8" w:rsidSect="002438CD">
          <w:headerReference w:type="even" r:id="rId19"/>
          <w:headerReference w:type="default" r:id="rId20"/>
          <w:footerReference w:type="even" r:id="rId21"/>
          <w:footerReference w:type="default" r:id="rId22"/>
          <w:type w:val="oddPage"/>
          <w:pgSz w:w="11906" w:h="16838" w:code="9"/>
          <w:pgMar w:top="1134" w:right="1077" w:bottom="1588" w:left="1077" w:header="567" w:footer="567" w:gutter="0"/>
          <w:pgNumType w:start="1"/>
          <w:cols w:space="425"/>
          <w:docGrid w:type="lines" w:linePitch="352"/>
        </w:sectPr>
      </w:pPr>
    </w:p>
    <w:p w14:paraId="5CD0CD9D" w14:textId="602307CB" w:rsidR="00FC71B8" w:rsidRPr="005E44E5" w:rsidRDefault="00B45F94" w:rsidP="00B45F94">
      <w:pPr>
        <w:pStyle w:val="1"/>
        <w:ind w:left="560" w:hanging="560"/>
        <w:rPr>
          <w:rFonts w:hAnsi="BIZ UDゴシック"/>
          <w:b w:val="0"/>
          <w:bCs/>
        </w:rPr>
      </w:pPr>
      <w:bookmarkStart w:id="7" w:name="_Toc55649890"/>
      <w:bookmarkStart w:id="8" w:name="_Toc149660481"/>
      <w:r w:rsidRPr="005E44E5">
        <w:rPr>
          <w:rFonts w:hAnsi="BIZ UDゴシック" w:hint="eastAsia"/>
          <w:bCs/>
        </w:rPr>
        <w:lastRenderedPageBreak/>
        <w:t>１</w:t>
      </w:r>
      <w:r w:rsidR="00FC71B8" w:rsidRPr="005E44E5">
        <w:rPr>
          <w:rFonts w:hAnsi="BIZ UDゴシック" w:hint="eastAsia"/>
          <w:bCs/>
        </w:rPr>
        <w:t xml:space="preserve">　</w:t>
      </w:r>
      <w:r w:rsidR="00233B6B" w:rsidRPr="005E44E5">
        <w:rPr>
          <w:rFonts w:hAnsi="BIZ UDゴシック"/>
          <w:bCs/>
        </w:rPr>
        <w:t>計画</w:t>
      </w:r>
      <w:r w:rsidR="00E26563" w:rsidRPr="005E44E5">
        <w:rPr>
          <w:rFonts w:hAnsi="BIZ UDゴシック" w:hint="eastAsia"/>
          <w:bCs/>
        </w:rPr>
        <w:t>策定</w:t>
      </w:r>
      <w:r w:rsidR="00233B6B" w:rsidRPr="005E44E5">
        <w:rPr>
          <w:rFonts w:hAnsi="BIZ UDゴシック" w:hint="eastAsia"/>
          <w:bCs/>
        </w:rPr>
        <w:t>の</w:t>
      </w:r>
      <w:r w:rsidR="00536031">
        <w:rPr>
          <w:rFonts w:hAnsi="BIZ UDゴシック" w:hint="eastAsia"/>
          <w:bCs/>
        </w:rPr>
        <w:t>趣旨</w:t>
      </w:r>
      <w:bookmarkEnd w:id="7"/>
      <w:bookmarkEnd w:id="8"/>
    </w:p>
    <w:p w14:paraId="509BB017" w14:textId="25DE2DFE" w:rsidR="00E404FE" w:rsidRPr="00E404FE" w:rsidRDefault="003D3878" w:rsidP="002B3CB4">
      <w:pPr>
        <w:pStyle w:val="ae"/>
        <w:ind w:left="286" w:rightChars="50" w:right="110" w:firstLine="220"/>
        <w:rPr>
          <w:rFonts w:ascii="BIZ UDゴシック" w:eastAsia="BIZ UDゴシック" w:hAnsi="BIZ UDゴシック"/>
        </w:rPr>
      </w:pPr>
      <w:r w:rsidRPr="003D3878">
        <w:rPr>
          <w:rFonts w:ascii="BIZ UDゴシック" w:eastAsia="BIZ UDゴシック" w:hAnsi="BIZ UDゴシック" w:hint="eastAsia"/>
        </w:rPr>
        <w:t>平成28</w:t>
      </w:r>
      <w:r>
        <w:rPr>
          <w:rFonts w:ascii="BIZ UDゴシック" w:eastAsia="BIZ UDゴシック" w:hAnsi="BIZ UDゴシック" w:hint="eastAsia"/>
        </w:rPr>
        <w:t>年７月</w:t>
      </w:r>
      <w:r w:rsidRPr="003D3878">
        <w:rPr>
          <w:rFonts w:ascii="BIZ UDゴシック" w:eastAsia="BIZ UDゴシック" w:hAnsi="BIZ UDゴシック" w:hint="eastAsia"/>
        </w:rPr>
        <w:t>、本市緑区に所在する神奈川県立津久井やまゆり園で</w:t>
      </w:r>
      <w:r>
        <w:rPr>
          <w:rFonts w:ascii="BIZ UDゴシック" w:eastAsia="BIZ UDゴシック" w:hAnsi="BIZ UDゴシック" w:hint="eastAsia"/>
        </w:rPr>
        <w:t>発生した</w:t>
      </w:r>
      <w:r w:rsidRPr="003D3878">
        <w:rPr>
          <w:rFonts w:ascii="BIZ UDゴシック" w:eastAsia="BIZ UDゴシック" w:hAnsi="BIZ UDゴシック" w:hint="eastAsia"/>
        </w:rPr>
        <w:t>悲惨な事件を受け、</w:t>
      </w:r>
      <w:r w:rsidRPr="00E404FE">
        <w:rPr>
          <w:rFonts w:ascii="BIZ UDゴシック" w:eastAsia="BIZ UDゴシック" w:hAnsi="BIZ UDゴシック" w:hint="eastAsia"/>
        </w:rPr>
        <w:t>本市では、</w:t>
      </w:r>
      <w:r>
        <w:rPr>
          <w:rFonts w:ascii="BIZ UDゴシック" w:eastAsia="BIZ UDゴシック" w:hAnsi="BIZ UDゴシック" w:hint="eastAsia"/>
        </w:rPr>
        <w:t>このような事件が二度と繰り返されないよう、</w:t>
      </w:r>
      <w:r w:rsidR="003C6BD0" w:rsidRPr="003C6BD0">
        <w:rPr>
          <w:rFonts w:ascii="BIZ UDゴシック" w:eastAsia="BIZ UDゴシック" w:hAnsi="BIZ UDゴシック" w:hint="eastAsia"/>
        </w:rPr>
        <w:t>障害の有無にかかわらずあらゆる人の尊厳が守られ、安全で安心して暮らせる共生社会の実現に向けて、様々な取組を推進してきました。</w:t>
      </w:r>
      <w:r w:rsidR="00E404FE" w:rsidRPr="00E404FE">
        <w:rPr>
          <w:rFonts w:ascii="BIZ UDゴシック" w:eastAsia="BIZ UDゴシック" w:hAnsi="BIZ UDゴシック" w:hint="eastAsia"/>
        </w:rPr>
        <w:t>平成</w:t>
      </w:r>
      <w:r>
        <w:rPr>
          <w:rFonts w:ascii="BIZ UDゴシック" w:eastAsia="BIZ UDゴシック" w:hAnsi="BIZ UDゴシック" w:hint="eastAsia"/>
        </w:rPr>
        <w:t>30</w:t>
      </w:r>
      <w:r w:rsidR="00E404FE" w:rsidRPr="00E404FE">
        <w:rPr>
          <w:rFonts w:ascii="BIZ UDゴシック" w:eastAsia="BIZ UDゴシック" w:hAnsi="BIZ UDゴシック" w:hint="eastAsia"/>
        </w:rPr>
        <w:t>年３月に「共にささえあい生きる社会さがみはら障害者プラン」</w:t>
      </w:r>
      <w:r w:rsidR="00AB67C1">
        <w:rPr>
          <w:rFonts w:ascii="BIZ UDゴシック" w:eastAsia="BIZ UDゴシック" w:hAnsi="BIZ UDゴシック" w:hint="eastAsia"/>
        </w:rPr>
        <w:t>（平成30年度～令和５年度）</w:t>
      </w:r>
      <w:r w:rsidR="00E404FE" w:rsidRPr="00E404FE">
        <w:rPr>
          <w:rFonts w:ascii="BIZ UDゴシック" w:eastAsia="BIZ UDゴシック" w:hAnsi="BIZ UDゴシック" w:hint="eastAsia"/>
        </w:rPr>
        <w:t>を策定し、令和３年３月に</w:t>
      </w:r>
      <w:r w:rsidR="00A62152">
        <w:rPr>
          <w:rFonts w:ascii="BIZ UDゴシック" w:eastAsia="BIZ UDゴシック" w:hAnsi="BIZ UDゴシック" w:hint="eastAsia"/>
        </w:rPr>
        <w:t>は</w:t>
      </w:r>
      <w:r w:rsidR="00AB67C1">
        <w:rPr>
          <w:rFonts w:ascii="BIZ UDゴシック" w:eastAsia="BIZ UDゴシック" w:hAnsi="BIZ UDゴシック" w:hint="eastAsia"/>
        </w:rPr>
        <w:t>その</w:t>
      </w:r>
      <w:r w:rsidR="00E404FE" w:rsidRPr="00E404FE">
        <w:rPr>
          <w:rFonts w:ascii="BIZ UDゴシック" w:eastAsia="BIZ UDゴシック" w:hAnsi="BIZ UDゴシック" w:hint="eastAsia"/>
        </w:rPr>
        <w:t>改定版として、令和３年度から令和５年度までの「第６期相模原市障害福祉計画」及び「第２期相模原市障害児福祉計画」を策定し、各基本施策の具体的な取組</w:t>
      </w:r>
      <w:r w:rsidR="00A62152">
        <w:rPr>
          <w:rFonts w:ascii="BIZ UDゴシック" w:eastAsia="BIZ UDゴシック" w:hAnsi="BIZ UDゴシック" w:hint="eastAsia"/>
        </w:rPr>
        <w:t>の</w:t>
      </w:r>
      <w:r w:rsidR="00E404FE" w:rsidRPr="00E404FE">
        <w:rPr>
          <w:rFonts w:ascii="BIZ UDゴシック" w:eastAsia="BIZ UDゴシック" w:hAnsi="BIZ UDゴシック" w:hint="eastAsia"/>
        </w:rPr>
        <w:t>時点修正や追加を行いました。</w:t>
      </w:r>
    </w:p>
    <w:p w14:paraId="2F833903" w14:textId="2BB070A9" w:rsidR="00E404FE" w:rsidRPr="00A62152" w:rsidRDefault="00E404FE" w:rsidP="002B3CB4">
      <w:pPr>
        <w:pStyle w:val="ae"/>
        <w:ind w:left="286" w:rightChars="50" w:right="110" w:firstLine="220"/>
        <w:rPr>
          <w:rFonts w:ascii="BIZ UDゴシック" w:eastAsia="BIZ UDゴシック" w:hAnsi="BIZ UDゴシック"/>
        </w:rPr>
      </w:pPr>
      <w:r w:rsidRPr="00E404FE">
        <w:rPr>
          <w:rFonts w:ascii="BIZ UDゴシック" w:eastAsia="BIZ UDゴシック" w:hAnsi="BIZ UDゴシック" w:hint="eastAsia"/>
        </w:rPr>
        <w:t>今回、「第３期相模原市障害者計画」</w:t>
      </w:r>
      <w:r w:rsidR="00C1548D">
        <w:rPr>
          <w:rFonts w:ascii="BIZ UDゴシック" w:eastAsia="BIZ UDゴシック" w:hAnsi="BIZ UDゴシック" w:hint="eastAsia"/>
        </w:rPr>
        <w:t>、</w:t>
      </w:r>
      <w:r w:rsidRPr="00E404FE">
        <w:rPr>
          <w:rFonts w:ascii="BIZ UDゴシック" w:eastAsia="BIZ UDゴシック" w:hAnsi="BIZ UDゴシック" w:hint="eastAsia"/>
        </w:rPr>
        <w:t>「第６期相模原市障害福祉計画」及び「第２期相模原市障害児福祉計画」が同時に計画期間を終えることから、「第４期相模原市障害者計画」「第７期相模原市障害福祉計画」</w:t>
      </w:r>
      <w:r w:rsidR="009365FC">
        <w:rPr>
          <w:rFonts w:ascii="BIZ UDゴシック" w:eastAsia="BIZ UDゴシック" w:hAnsi="BIZ UDゴシック" w:hint="eastAsia"/>
        </w:rPr>
        <w:t>及び</w:t>
      </w:r>
      <w:r w:rsidRPr="00E404FE">
        <w:rPr>
          <w:rFonts w:ascii="BIZ UDゴシック" w:eastAsia="BIZ UDゴシック" w:hAnsi="BIZ UDゴシック" w:hint="eastAsia"/>
        </w:rPr>
        <w:t>「第３期相模原市障害児福祉計画」を一体</w:t>
      </w:r>
      <w:r w:rsidR="009365FC">
        <w:rPr>
          <w:rFonts w:ascii="BIZ UDゴシック" w:eastAsia="BIZ UDゴシック" w:hAnsi="BIZ UDゴシック" w:hint="eastAsia"/>
        </w:rPr>
        <w:t>とした第２期共にささえあい生きる社会さがみはら障害者プラン</w:t>
      </w:r>
      <w:r w:rsidR="00F713E9">
        <w:rPr>
          <w:rFonts w:ascii="BIZ UDゴシック" w:eastAsia="BIZ UDゴシック" w:hAnsi="BIZ UDゴシック" w:hint="eastAsia"/>
        </w:rPr>
        <w:t>（以下「本プラン」という。）を</w:t>
      </w:r>
      <w:r w:rsidRPr="00E404FE">
        <w:rPr>
          <w:rFonts w:ascii="BIZ UDゴシック" w:eastAsia="BIZ UDゴシック" w:hAnsi="BIZ UDゴシック" w:hint="eastAsia"/>
        </w:rPr>
        <w:t>策定します。</w:t>
      </w:r>
    </w:p>
    <w:p w14:paraId="5F4A06E2" w14:textId="61D8F159" w:rsidR="0099379B" w:rsidRPr="005E44E5" w:rsidRDefault="0099379B" w:rsidP="007D34E0">
      <w:pPr>
        <w:pStyle w:val="1"/>
        <w:ind w:left="560" w:hanging="560"/>
        <w:rPr>
          <w:rFonts w:hAnsi="BIZ UDゴシック"/>
          <w:b w:val="0"/>
          <w:bCs/>
        </w:rPr>
      </w:pPr>
      <w:bookmarkStart w:id="9" w:name="_Toc55649891"/>
      <w:bookmarkStart w:id="10" w:name="_Toc149660482"/>
      <w:r w:rsidRPr="005E44E5">
        <w:rPr>
          <w:rFonts w:hAnsi="BIZ UDゴシック" w:hint="eastAsia"/>
          <w:bCs/>
        </w:rPr>
        <w:t>２　計画の位置付け</w:t>
      </w:r>
      <w:bookmarkEnd w:id="9"/>
      <w:bookmarkEnd w:id="10"/>
    </w:p>
    <w:p w14:paraId="53266D4F" w14:textId="1DAB50B6" w:rsidR="00AB67C1" w:rsidRPr="008F6F9F" w:rsidRDefault="00AB67C1" w:rsidP="00AB67C1">
      <w:pPr>
        <w:pStyle w:val="2"/>
        <w:spacing w:afterLines="10" w:after="35"/>
        <w:ind w:left="594" w:hanging="660"/>
        <w:rPr>
          <w:rFonts w:hAnsi="BIZ UDゴシック"/>
          <w:b w:val="0"/>
          <w:bCs/>
          <w:szCs w:val="22"/>
        </w:rPr>
      </w:pPr>
      <w:bookmarkStart w:id="11" w:name="_Toc149660483"/>
      <w:r w:rsidRPr="008F6F9F">
        <w:rPr>
          <w:rFonts w:hAnsi="BIZ UDゴシック" w:hint="eastAsia"/>
          <w:bCs/>
          <w:szCs w:val="22"/>
        </w:rPr>
        <w:t>（１）</w:t>
      </w:r>
      <w:r>
        <w:rPr>
          <w:rFonts w:hAnsi="BIZ UDゴシック" w:hint="eastAsia"/>
          <w:bCs/>
          <w:szCs w:val="22"/>
        </w:rPr>
        <w:t>上位</w:t>
      </w:r>
      <w:r w:rsidRPr="008F6F9F">
        <w:rPr>
          <w:rFonts w:hAnsi="BIZ UDゴシック" w:hint="eastAsia"/>
          <w:bCs/>
          <w:szCs w:val="22"/>
        </w:rPr>
        <w:t>計画</w:t>
      </w:r>
      <w:r>
        <w:rPr>
          <w:rFonts w:hAnsi="BIZ UDゴシック" w:hint="eastAsia"/>
          <w:bCs/>
          <w:szCs w:val="22"/>
        </w:rPr>
        <w:t>との</w:t>
      </w:r>
      <w:r w:rsidR="005756CB">
        <w:rPr>
          <w:rFonts w:hAnsi="BIZ UDゴシック" w:hint="eastAsia"/>
          <w:bCs/>
          <w:szCs w:val="22"/>
        </w:rPr>
        <w:t>位置</w:t>
      </w:r>
      <w:r w:rsidR="003C0BD5">
        <w:rPr>
          <w:rFonts w:hAnsi="BIZ UDゴシック" w:hint="eastAsia"/>
          <w:bCs/>
          <w:szCs w:val="22"/>
        </w:rPr>
        <w:t>付</w:t>
      </w:r>
      <w:r w:rsidR="005756CB">
        <w:rPr>
          <w:rFonts w:hAnsi="BIZ UDゴシック" w:hint="eastAsia"/>
          <w:bCs/>
          <w:szCs w:val="22"/>
        </w:rPr>
        <w:t>け</w:t>
      </w:r>
      <w:bookmarkEnd w:id="11"/>
    </w:p>
    <w:p w14:paraId="56530CE2" w14:textId="54658E59" w:rsidR="00664340" w:rsidRPr="00664340" w:rsidRDefault="00664340" w:rsidP="002438CD">
      <w:pPr>
        <w:pStyle w:val="ae"/>
        <w:ind w:left="286" w:rightChars="50" w:right="110" w:firstLine="220"/>
        <w:rPr>
          <w:rFonts w:ascii="BIZ UDゴシック" w:eastAsia="BIZ UDゴシック" w:hAnsi="BIZ UDゴシック"/>
        </w:rPr>
      </w:pPr>
      <w:r w:rsidRPr="00664340">
        <w:rPr>
          <w:rFonts w:ascii="BIZ UDゴシック" w:eastAsia="BIZ UDゴシック" w:hAnsi="BIZ UDゴシック" w:hint="eastAsia"/>
        </w:rPr>
        <w:t>計画は、本プランの上位計画である「市総合計画」</w:t>
      </w:r>
      <w:r w:rsidR="00D42A07">
        <w:rPr>
          <w:rFonts w:ascii="BIZ UDゴシック" w:eastAsia="BIZ UDゴシック" w:hAnsi="BIZ UDゴシック" w:hint="eastAsia"/>
        </w:rPr>
        <w:t>、</w:t>
      </w:r>
      <w:r w:rsidRPr="00664340">
        <w:rPr>
          <w:rFonts w:ascii="BIZ UDゴシック" w:eastAsia="BIZ UDゴシック" w:hAnsi="BIZ UDゴシック" w:hint="eastAsia"/>
        </w:rPr>
        <w:t>各部門別計画である「市高齢者保健福祉計画」「市子ども・子育て支援事業計画」「</w:t>
      </w:r>
      <w:r w:rsidR="00C37A3A">
        <w:rPr>
          <w:rFonts w:ascii="BIZ UDゴシック" w:eastAsia="BIZ UDゴシック" w:hAnsi="BIZ UDゴシック" w:hint="eastAsia"/>
        </w:rPr>
        <w:t>市</w:t>
      </w:r>
      <w:r w:rsidRPr="00664340">
        <w:rPr>
          <w:rFonts w:ascii="BIZ UDゴシック" w:eastAsia="BIZ UDゴシック" w:hAnsi="BIZ UDゴシック" w:hint="eastAsia"/>
        </w:rPr>
        <w:t>保健医療計画」「</w:t>
      </w:r>
      <w:r w:rsidR="00C37A3A">
        <w:rPr>
          <w:rFonts w:ascii="BIZ UDゴシック" w:eastAsia="BIZ UDゴシック" w:hAnsi="BIZ UDゴシック" w:hint="eastAsia"/>
        </w:rPr>
        <w:t>市</w:t>
      </w:r>
      <w:r w:rsidRPr="00664340">
        <w:rPr>
          <w:rFonts w:ascii="BIZ UDゴシック" w:eastAsia="BIZ UDゴシック" w:hAnsi="BIZ UDゴシック" w:hint="eastAsia"/>
        </w:rPr>
        <w:t>自殺総合対策の推進のための行動計画」その他の法律の規定による計画であって障害のある人に関する施策を定めるものとの調和が保たれたものとします。</w:t>
      </w:r>
    </w:p>
    <w:p w14:paraId="3BAFAF15" w14:textId="2ADED358" w:rsidR="00AB67C1" w:rsidRDefault="00664340" w:rsidP="002438CD">
      <w:pPr>
        <w:pStyle w:val="ae"/>
        <w:ind w:left="286" w:rightChars="50" w:right="110" w:firstLine="220"/>
        <w:rPr>
          <w:rFonts w:ascii="BIZ UDゴシック" w:eastAsia="BIZ UDゴシック" w:hAnsi="BIZ UDゴシック"/>
        </w:rPr>
      </w:pPr>
      <w:r w:rsidRPr="00664340">
        <w:rPr>
          <w:rFonts w:ascii="BIZ UDゴシック" w:eastAsia="BIZ UDゴシック" w:hAnsi="BIZ UDゴシック" w:hint="eastAsia"/>
        </w:rPr>
        <w:t>また、</w:t>
      </w:r>
      <w:r w:rsidR="00CF7C0C" w:rsidRPr="00CF7C0C">
        <w:rPr>
          <w:rFonts w:ascii="BIZ UDゴシック" w:eastAsia="BIZ UDゴシック" w:hAnsi="BIZ UDゴシック" w:hint="eastAsia"/>
        </w:rPr>
        <w:t>福祉全般の共通する事項を幅広く定める</w:t>
      </w:r>
      <w:r w:rsidRPr="00664340">
        <w:rPr>
          <w:rFonts w:ascii="BIZ UDゴシック" w:eastAsia="BIZ UDゴシック" w:hAnsi="BIZ UDゴシック" w:hint="eastAsia"/>
        </w:rPr>
        <w:t>「</w:t>
      </w:r>
      <w:r w:rsidR="00C37A3A">
        <w:rPr>
          <w:rFonts w:ascii="BIZ UDゴシック" w:eastAsia="BIZ UDゴシック" w:hAnsi="BIZ UDゴシック" w:hint="eastAsia"/>
        </w:rPr>
        <w:t>市</w:t>
      </w:r>
      <w:r w:rsidRPr="00664340">
        <w:rPr>
          <w:rFonts w:ascii="BIZ UDゴシック" w:eastAsia="BIZ UDゴシック" w:hAnsi="BIZ UDゴシック" w:hint="eastAsia"/>
        </w:rPr>
        <w:t>地域共生社会推進計画（第</w:t>
      </w:r>
      <w:r w:rsidR="00110702">
        <w:rPr>
          <w:rFonts w:ascii="BIZ UDゴシック" w:eastAsia="BIZ UDゴシック" w:hAnsi="BIZ UDゴシック" w:hint="eastAsia"/>
        </w:rPr>
        <w:t>５</w:t>
      </w:r>
      <w:r w:rsidRPr="00664340">
        <w:rPr>
          <w:rFonts w:ascii="BIZ UDゴシック" w:eastAsia="BIZ UDゴシック" w:hAnsi="BIZ UDゴシック" w:hint="eastAsia"/>
        </w:rPr>
        <w:t>期</w:t>
      </w:r>
      <w:r w:rsidR="00C37A3A">
        <w:rPr>
          <w:rFonts w:ascii="BIZ UDゴシック" w:eastAsia="BIZ UDゴシック" w:hAnsi="BIZ UDゴシック" w:hint="eastAsia"/>
        </w:rPr>
        <w:t>市</w:t>
      </w:r>
      <w:r w:rsidRPr="00664340">
        <w:rPr>
          <w:rFonts w:ascii="BIZ UDゴシック" w:eastAsia="BIZ UDゴシック" w:hAnsi="BIZ UDゴシック" w:hint="eastAsia"/>
        </w:rPr>
        <w:t>地域福祉計画）」と連携</w:t>
      </w:r>
      <w:r w:rsidR="00F713E9">
        <w:rPr>
          <w:rFonts w:ascii="BIZ UDゴシック" w:eastAsia="BIZ UDゴシック" w:hAnsi="BIZ UDゴシック" w:hint="eastAsia"/>
        </w:rPr>
        <w:t>を図ります</w:t>
      </w:r>
      <w:r w:rsidRPr="00664340">
        <w:rPr>
          <w:rFonts w:ascii="BIZ UDゴシック" w:eastAsia="BIZ UDゴシック" w:hAnsi="BIZ UDゴシック" w:hint="eastAsia"/>
        </w:rPr>
        <w:t>。</w:t>
      </w:r>
    </w:p>
    <w:p w14:paraId="14E8DCEE" w14:textId="20720C44" w:rsidR="008054AB" w:rsidRDefault="0028040B" w:rsidP="008054AB">
      <w:pPr>
        <w:pStyle w:val="ae"/>
        <w:ind w:leftChars="59" w:firstLineChars="45" w:firstLine="99"/>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3072" behindDoc="0" locked="0" layoutInCell="1" allowOverlap="1" wp14:anchorId="524D589B" wp14:editId="6F3E83AA">
            <wp:simplePos x="0" y="0"/>
            <wp:positionH relativeFrom="page">
              <wp:posOffset>6336665</wp:posOffset>
            </wp:positionH>
            <wp:positionV relativeFrom="page">
              <wp:posOffset>9465310</wp:posOffset>
            </wp:positionV>
            <wp:extent cx="649080" cy="649080"/>
            <wp:effectExtent l="0" t="0" r="0" b="0"/>
            <wp:wrapNone/>
            <wp:docPr id="607039897"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39897" name="図 12" descr="QR コード&#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34F62CC" w14:textId="4B657F50" w:rsidR="005756CB" w:rsidRPr="008054AB" w:rsidRDefault="008054AB" w:rsidP="008054AB">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662847A" wp14:editId="111FB65C">
            <wp:extent cx="4771390" cy="31146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2486" cy="3134974"/>
                    </a:xfrm>
                    <a:prstGeom prst="rect">
                      <a:avLst/>
                    </a:prstGeom>
                    <a:noFill/>
                    <a:ln>
                      <a:noFill/>
                    </a:ln>
                  </pic:spPr>
                </pic:pic>
              </a:graphicData>
            </a:graphic>
          </wp:inline>
        </w:drawing>
      </w:r>
      <w:r w:rsidR="005756CB">
        <w:br w:type="page"/>
      </w:r>
    </w:p>
    <w:p w14:paraId="58FDECB5" w14:textId="36ACF748" w:rsidR="005756CB" w:rsidRPr="008F6F9F" w:rsidRDefault="005756CB" w:rsidP="005756CB">
      <w:pPr>
        <w:pStyle w:val="2"/>
        <w:spacing w:afterLines="10" w:after="35"/>
        <w:ind w:left="594" w:hanging="660"/>
        <w:rPr>
          <w:rFonts w:hAnsi="BIZ UDゴシック"/>
          <w:b w:val="0"/>
          <w:bCs/>
          <w:szCs w:val="22"/>
        </w:rPr>
      </w:pPr>
      <w:bookmarkStart w:id="12" w:name="_Toc149660484"/>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Pr>
          <w:rFonts w:hAnsi="BIZ UDゴシック" w:hint="eastAsia"/>
          <w:bCs/>
          <w:szCs w:val="22"/>
        </w:rPr>
        <w:t>障害者計画・障害福祉計画・障害児福祉計画の位置</w:t>
      </w:r>
      <w:r w:rsidR="003C0BD5">
        <w:rPr>
          <w:rFonts w:hAnsi="BIZ UDゴシック" w:hint="eastAsia"/>
          <w:bCs/>
          <w:szCs w:val="22"/>
        </w:rPr>
        <w:t>付</w:t>
      </w:r>
      <w:r>
        <w:rPr>
          <w:rFonts w:hAnsi="BIZ UDゴシック" w:hint="eastAsia"/>
          <w:bCs/>
          <w:szCs w:val="22"/>
        </w:rPr>
        <w:t>け</w:t>
      </w:r>
      <w:bookmarkEnd w:id="12"/>
    </w:p>
    <w:p w14:paraId="7DEE0BC1" w14:textId="09FDECFB" w:rsidR="005756CB" w:rsidRPr="008F6F9F" w:rsidRDefault="005756CB" w:rsidP="005756CB">
      <w:pPr>
        <w:pStyle w:val="21"/>
        <w:ind w:left="440" w:firstLine="220"/>
        <w:rPr>
          <w:rFonts w:ascii="BIZ UDゴシック" w:eastAsia="BIZ UDゴシック" w:hAnsi="BIZ UDゴシック"/>
        </w:rPr>
      </w:pPr>
      <w:r w:rsidRPr="005756CB">
        <w:rPr>
          <w:rFonts w:ascii="BIZ UDゴシック" w:eastAsia="BIZ UDゴシック" w:hAnsi="BIZ UDゴシック" w:hint="eastAsia"/>
        </w:rPr>
        <w:t>本プランは、「第４期相模原市障害者計画」「第７期相模原市障害福祉計画」「第３期相模原市障害児福祉計画」の３つの法定計画で構成しており、各計画の位置付けは次のとおりです。</w:t>
      </w:r>
    </w:p>
    <w:p w14:paraId="5F60F7DF" w14:textId="2C5D0DD2" w:rsidR="00973FC1" w:rsidRPr="005756CB" w:rsidRDefault="005756CB" w:rsidP="005756CB">
      <w:pPr>
        <w:pStyle w:val="22"/>
        <w:ind w:leftChars="90" w:left="198" w:firstLineChars="45" w:firstLine="99"/>
        <w:rPr>
          <w:rFonts w:ascii="BIZ UDゴシック" w:eastAsia="BIZ UDゴシック" w:hAnsi="BIZ UDゴシック"/>
        </w:rPr>
      </w:pPr>
      <w:r>
        <w:rPr>
          <w:rFonts w:ascii="BIZ UDゴシック" w:eastAsia="BIZ UDゴシック" w:hAnsi="BIZ UDゴシック" w:hint="eastAsia"/>
        </w:rPr>
        <w:t>【</w:t>
      </w:r>
      <w:r w:rsidR="00973FC1" w:rsidRPr="005756CB">
        <w:rPr>
          <w:rFonts w:ascii="BIZ UDゴシック" w:eastAsia="BIZ UDゴシック" w:hAnsi="BIZ UDゴシック" w:hint="eastAsia"/>
        </w:rPr>
        <w:t>第</w:t>
      </w:r>
      <w:r w:rsidR="00C60483" w:rsidRPr="0008265B">
        <w:rPr>
          <w:rFonts w:ascii="BIZ UDゴシック" w:eastAsia="BIZ UDゴシック" w:hAnsi="BIZ UDゴシック" w:hint="eastAsia"/>
          <w:color w:val="000000" w:themeColor="text1"/>
        </w:rPr>
        <w:t>４</w:t>
      </w:r>
      <w:r w:rsidR="00973FC1" w:rsidRPr="005756CB">
        <w:rPr>
          <w:rFonts w:ascii="BIZ UDゴシック" w:eastAsia="BIZ UDゴシック" w:hAnsi="BIZ UDゴシック" w:hint="eastAsia"/>
        </w:rPr>
        <w:t>期相模原市障害者計画</w:t>
      </w:r>
      <w:r>
        <w:rPr>
          <w:rFonts w:ascii="BIZ UDゴシック" w:eastAsia="BIZ UDゴシック" w:hAnsi="BIZ UDゴシック" w:hint="eastAsia"/>
        </w:rPr>
        <w:t>】</w:t>
      </w:r>
    </w:p>
    <w:p w14:paraId="1E48C093" w14:textId="641F7E07" w:rsidR="00973FC1" w:rsidRPr="008F6F9F" w:rsidRDefault="00973FC1" w:rsidP="004959AA">
      <w:pPr>
        <w:pStyle w:val="21"/>
        <w:ind w:left="440" w:firstLine="220"/>
        <w:rPr>
          <w:rFonts w:ascii="BIZ UDゴシック" w:eastAsia="BIZ UDゴシック" w:hAnsi="BIZ UDゴシック"/>
        </w:rPr>
      </w:pPr>
      <w:r w:rsidRPr="008F6F9F">
        <w:rPr>
          <w:rFonts w:ascii="BIZ UDゴシック" w:eastAsia="BIZ UDゴシック" w:hAnsi="BIZ UDゴシック" w:hint="eastAsia"/>
        </w:rPr>
        <w:t>障害者基本法</w:t>
      </w:r>
      <w:r w:rsidR="00D47573" w:rsidRPr="00D47573">
        <w:rPr>
          <w:rFonts w:ascii="BIZ UDゴシック" w:eastAsia="BIZ UDゴシック" w:hAnsi="BIZ UDゴシック" w:hint="eastAsia"/>
        </w:rPr>
        <w:t>（昭和45年法律第84号）</w:t>
      </w:r>
      <w:r w:rsidRPr="008F6F9F">
        <w:rPr>
          <w:rFonts w:ascii="BIZ UDゴシック" w:eastAsia="BIZ UDゴシック" w:hAnsi="BIZ UDゴシック" w:hint="eastAsia"/>
        </w:rPr>
        <w:t>に基づく「市町村障害者計画」であり、本市の障害者施策全般にわたる施策の方向性を示すものです。</w:t>
      </w:r>
    </w:p>
    <w:p w14:paraId="68107A94" w14:textId="640DB051" w:rsidR="00973FC1" w:rsidRPr="008F6F9F" w:rsidRDefault="004959AA" w:rsidP="00973FC1">
      <w:pPr>
        <w:rPr>
          <w:rFonts w:ascii="BIZ UDゴシック" w:eastAsia="BIZ UDゴシック" w:hAnsi="BIZ UDゴシック"/>
        </w:rPr>
      </w:pPr>
      <w:r w:rsidRPr="008F6F9F">
        <w:rPr>
          <w:rFonts w:ascii="BIZ UDゴシック" w:eastAsia="BIZ UDゴシック" w:hAnsi="BIZ UDゴシック" w:hint="eastAsia"/>
          <w:noProof/>
        </w:rPr>
        <mc:AlternateContent>
          <mc:Choice Requires="wps">
            <w:drawing>
              <wp:anchor distT="0" distB="0" distL="114300" distR="114300" simplePos="0" relativeHeight="251359232" behindDoc="0" locked="0" layoutInCell="1" allowOverlap="1" wp14:anchorId="7C230250" wp14:editId="08A39F66">
                <wp:simplePos x="0" y="0"/>
                <wp:positionH relativeFrom="margin">
                  <wp:align>right</wp:align>
                </wp:positionH>
                <wp:positionV relativeFrom="paragraph">
                  <wp:posOffset>57150</wp:posOffset>
                </wp:positionV>
                <wp:extent cx="5629275" cy="1381125"/>
                <wp:effectExtent l="0" t="0" r="28575" b="28575"/>
                <wp:wrapNone/>
                <wp:docPr id="148554" name="テキスト ボックス 148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381125"/>
                        </a:xfrm>
                        <a:prstGeom prst="rect">
                          <a:avLst/>
                        </a:prstGeom>
                        <a:solidFill>
                          <a:schemeClr val="bg1">
                            <a:lumMod val="95000"/>
                          </a:schemeClr>
                        </a:solidFill>
                        <a:ln w="12700" cap="rnd">
                          <a:solidFill>
                            <a:schemeClr val="tx1">
                              <a:lumMod val="75000"/>
                              <a:lumOff val="25000"/>
                            </a:schemeClr>
                          </a:solidFill>
                          <a:prstDash val="dash"/>
                          <a:miter lim="800000"/>
                          <a:headEnd/>
                          <a:tailEnd/>
                        </a:ln>
                      </wps:spPr>
                      <wps:txbx>
                        <w:txbxContent>
                          <w:p w14:paraId="4B0330FF" w14:textId="77777777" w:rsidR="006D68BD" w:rsidRPr="008F6F9F" w:rsidRDefault="006D68BD" w:rsidP="00973FC1">
                            <w:pPr>
                              <w:pStyle w:val="af"/>
                              <w:spacing w:afterLines="20" w:after="70" w:line="340" w:lineRule="exact"/>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障害者基本法</w:t>
                            </w:r>
                          </w:p>
                          <w:p w14:paraId="547B94DB" w14:textId="77777777" w:rsidR="006D68BD" w:rsidRPr="008F6F9F" w:rsidRDefault="006D68BD" w:rsidP="00973FC1">
                            <w:pPr>
                              <w:pStyle w:val="af"/>
                              <w:spacing w:line="340" w:lineRule="exact"/>
                              <w:rPr>
                                <w:rFonts w:ascii="BIZ UDゴシック" w:eastAsia="BIZ UDゴシック" w:hAnsi="BIZ UDゴシック"/>
                                <w:sz w:val="21"/>
                                <w:szCs w:val="21"/>
                              </w:rPr>
                            </w:pPr>
                            <w:r w:rsidRPr="008F6F9F">
                              <w:rPr>
                                <w:rFonts w:ascii="BIZ UDゴシック" w:eastAsia="BIZ UDゴシック" w:hAnsi="BIZ UDゴシック"/>
                                <w:sz w:val="21"/>
                                <w:szCs w:val="21"/>
                              </w:rPr>
                              <w:t>（障害者基本計画等）</w:t>
                            </w:r>
                          </w:p>
                          <w:p w14:paraId="240A76D1" w14:textId="0E05B6F9" w:rsidR="006D68BD" w:rsidRPr="008F6F9F" w:rsidRDefault="006D68BD" w:rsidP="00973FC1">
                            <w:pPr>
                              <w:pStyle w:val="af"/>
                              <w:spacing w:line="300" w:lineRule="exact"/>
                              <w:rPr>
                                <w:rFonts w:ascii="BIZ UDゴシック" w:eastAsia="BIZ UDゴシック" w:hAnsi="BIZ UDゴシック"/>
                                <w:sz w:val="21"/>
                                <w:szCs w:val="21"/>
                              </w:rPr>
                            </w:pPr>
                            <w:r w:rsidRPr="008F6F9F">
                              <w:rPr>
                                <w:rFonts w:ascii="BIZ UDゴシック" w:eastAsia="BIZ UDゴシック" w:hAnsi="BIZ UDゴシック"/>
                                <w:sz w:val="21"/>
                                <w:szCs w:val="21"/>
                              </w:rPr>
                              <w:t>第</w:t>
                            </w:r>
                            <w:r w:rsidRPr="008F6F9F">
                              <w:rPr>
                                <w:rFonts w:ascii="BIZ UDゴシック" w:eastAsia="BIZ UDゴシック" w:hAnsi="BIZ UDゴシック" w:hint="eastAsia"/>
                                <w:sz w:val="21"/>
                                <w:szCs w:val="21"/>
                                <w:lang w:eastAsia="ja-JP"/>
                              </w:rPr>
                              <w:t>11</w:t>
                            </w:r>
                            <w:r w:rsidRPr="008F6F9F">
                              <w:rPr>
                                <w:rFonts w:ascii="BIZ UDゴシック" w:eastAsia="BIZ UDゴシック" w:hAnsi="BIZ UDゴシック"/>
                                <w:sz w:val="21"/>
                                <w:szCs w:val="21"/>
                              </w:rPr>
                              <w:t>条</w:t>
                            </w:r>
                          </w:p>
                          <w:p w14:paraId="407D00EC" w14:textId="77777777" w:rsidR="006D68BD" w:rsidRPr="008F6F9F" w:rsidRDefault="006D68BD" w:rsidP="00973FC1">
                            <w:pPr>
                              <w:pStyle w:val="af"/>
                              <w:spacing w:after="108" w:line="300" w:lineRule="exact"/>
                              <w:ind w:left="210" w:hangingChars="100" w:hanging="210"/>
                              <w:rPr>
                                <w:rFonts w:ascii="BIZ UDゴシック" w:eastAsia="BIZ UDゴシック" w:hAnsi="BIZ UDゴシック"/>
                                <w:sz w:val="21"/>
                                <w:szCs w:val="21"/>
                              </w:rPr>
                            </w:pPr>
                            <w:r w:rsidRPr="008F6F9F">
                              <w:rPr>
                                <w:rFonts w:ascii="BIZ UDゴシック" w:eastAsia="BIZ UDゴシック" w:hAnsi="BIZ UDゴシック"/>
                                <w:sz w:val="21"/>
                                <w:szCs w:val="21"/>
                              </w:rPr>
                              <w:t xml:space="preserve">３　</w:t>
                            </w:r>
                            <w:r w:rsidRPr="008F6F9F">
                              <w:rPr>
                                <w:rFonts w:ascii="BIZ UDゴシック" w:eastAsia="BIZ UDゴシック" w:hAnsi="BIZ UDゴシック"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30250" id="テキスト ボックス 148554" o:spid="_x0000_s1028" type="#_x0000_t202" style="position:absolute;left:0;text-align:left;margin-left:392.05pt;margin-top:4.5pt;width:443.25pt;height:108.75pt;z-index:25135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" fillcolor="#f2f2f2 [3052]" strokecolor="#404040 [2429]" strokeweight="1pt">
                <v:stroke dashstyle="dash" endcap="round"/>
                <v:textbox inset="5.85pt,1mm,5.85pt,1mm">
                  <w:txbxContent>
                    <w:p w14:paraId="4B0330FF" w14:textId="77777777" w:rsidR="006D68BD" w:rsidRPr="008F6F9F" w:rsidRDefault="006D68BD" w:rsidP="00973FC1">
                      <w:pPr>
                        <w:pStyle w:val="af"/>
                        <w:spacing w:afterLines="20" w:after="70" w:line="340" w:lineRule="exact"/>
                        <w:rPr>
                          <w:rFonts w:ascii="BIZ UDゴシック" w:eastAsia="BIZ UDゴシック" w:hAnsi="BIZ UDゴシック"/>
                          <w:sz w:val="21"/>
                          <w:szCs w:val="21"/>
                        </w:rPr>
                      </w:pPr>
                      <w:proofErr w:type="spellStart"/>
                      <w:r w:rsidRPr="008F6F9F">
                        <w:rPr>
                          <w:rFonts w:ascii="BIZ UDゴシック" w:eastAsia="BIZ UDゴシック" w:hAnsi="BIZ UDゴシック" w:hint="eastAsia"/>
                          <w:sz w:val="21"/>
                          <w:szCs w:val="21"/>
                        </w:rPr>
                        <w:t>障害者基本法</w:t>
                      </w:r>
                      <w:proofErr w:type="spellEnd"/>
                    </w:p>
                    <w:p w14:paraId="547B94DB" w14:textId="77777777" w:rsidR="006D68BD" w:rsidRPr="008F6F9F" w:rsidRDefault="006D68BD" w:rsidP="00973FC1">
                      <w:pPr>
                        <w:pStyle w:val="af"/>
                        <w:spacing w:line="340" w:lineRule="exact"/>
                        <w:rPr>
                          <w:rFonts w:ascii="BIZ UDゴシック" w:eastAsia="BIZ UDゴシック" w:hAnsi="BIZ UDゴシック"/>
                          <w:sz w:val="21"/>
                          <w:szCs w:val="21"/>
                        </w:rPr>
                      </w:pPr>
                      <w:r w:rsidRPr="008F6F9F">
                        <w:rPr>
                          <w:rFonts w:ascii="BIZ UDゴシック" w:eastAsia="BIZ UDゴシック" w:hAnsi="BIZ UDゴシック"/>
                          <w:sz w:val="21"/>
                          <w:szCs w:val="21"/>
                        </w:rPr>
                        <w:t>（</w:t>
                      </w:r>
                      <w:proofErr w:type="spellStart"/>
                      <w:r w:rsidRPr="008F6F9F">
                        <w:rPr>
                          <w:rFonts w:ascii="BIZ UDゴシック" w:eastAsia="BIZ UDゴシック" w:hAnsi="BIZ UDゴシック"/>
                          <w:sz w:val="21"/>
                          <w:szCs w:val="21"/>
                        </w:rPr>
                        <w:t>障害者基本計画等</w:t>
                      </w:r>
                      <w:proofErr w:type="spellEnd"/>
                      <w:r w:rsidRPr="008F6F9F">
                        <w:rPr>
                          <w:rFonts w:ascii="BIZ UDゴシック" w:eastAsia="BIZ UDゴシック" w:hAnsi="BIZ UDゴシック"/>
                          <w:sz w:val="21"/>
                          <w:szCs w:val="21"/>
                        </w:rPr>
                        <w:t>）</w:t>
                      </w:r>
                    </w:p>
                    <w:p w14:paraId="240A76D1" w14:textId="0E05B6F9" w:rsidR="006D68BD" w:rsidRPr="008F6F9F" w:rsidRDefault="006D68BD" w:rsidP="00973FC1">
                      <w:pPr>
                        <w:pStyle w:val="af"/>
                        <w:spacing w:line="300" w:lineRule="exact"/>
                        <w:rPr>
                          <w:rFonts w:ascii="BIZ UDゴシック" w:eastAsia="BIZ UDゴシック" w:hAnsi="BIZ UDゴシック"/>
                          <w:sz w:val="21"/>
                          <w:szCs w:val="21"/>
                        </w:rPr>
                      </w:pPr>
                      <w:r w:rsidRPr="008F6F9F">
                        <w:rPr>
                          <w:rFonts w:ascii="BIZ UDゴシック" w:eastAsia="BIZ UDゴシック" w:hAnsi="BIZ UDゴシック"/>
                          <w:sz w:val="21"/>
                          <w:szCs w:val="21"/>
                        </w:rPr>
                        <w:t>第</w:t>
                      </w:r>
                      <w:r w:rsidRPr="008F6F9F">
                        <w:rPr>
                          <w:rFonts w:ascii="BIZ UDゴシック" w:eastAsia="BIZ UDゴシック" w:hAnsi="BIZ UDゴシック" w:hint="eastAsia"/>
                          <w:sz w:val="21"/>
                          <w:szCs w:val="21"/>
                          <w:lang w:eastAsia="ja-JP"/>
                        </w:rPr>
                        <w:t>11</w:t>
                      </w:r>
                      <w:r w:rsidRPr="008F6F9F">
                        <w:rPr>
                          <w:rFonts w:ascii="BIZ UDゴシック" w:eastAsia="BIZ UDゴシック" w:hAnsi="BIZ UDゴシック"/>
                          <w:sz w:val="21"/>
                          <w:szCs w:val="21"/>
                        </w:rPr>
                        <w:t>条</w:t>
                      </w:r>
                    </w:p>
                    <w:p w14:paraId="407D00EC" w14:textId="77777777" w:rsidR="006D68BD" w:rsidRPr="008F6F9F" w:rsidRDefault="006D68BD" w:rsidP="00973FC1">
                      <w:pPr>
                        <w:pStyle w:val="af"/>
                        <w:spacing w:after="108" w:line="300" w:lineRule="exact"/>
                        <w:ind w:left="210" w:hangingChars="100" w:hanging="210"/>
                        <w:rPr>
                          <w:rFonts w:ascii="BIZ UDゴシック" w:eastAsia="BIZ UDゴシック" w:hAnsi="BIZ UDゴシック"/>
                          <w:sz w:val="21"/>
                          <w:szCs w:val="21"/>
                        </w:rPr>
                      </w:pPr>
                      <w:r w:rsidRPr="008F6F9F">
                        <w:rPr>
                          <w:rFonts w:ascii="BIZ UDゴシック" w:eastAsia="BIZ UDゴシック" w:hAnsi="BIZ UDゴシック"/>
                          <w:sz w:val="21"/>
                          <w:szCs w:val="21"/>
                        </w:rPr>
                        <w:t xml:space="preserve">３　</w:t>
                      </w:r>
                      <w:r w:rsidRPr="008F6F9F">
                        <w:rPr>
                          <w:rFonts w:ascii="BIZ UDゴシック" w:eastAsia="BIZ UDゴシック" w:hAnsi="BIZ UDゴシック"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v:textbox>
                <w10:wrap anchorx="margin"/>
              </v:shape>
            </w:pict>
          </mc:Fallback>
        </mc:AlternateContent>
      </w:r>
    </w:p>
    <w:p w14:paraId="5B3B5BED" w14:textId="6A6EBC79" w:rsidR="00973FC1" w:rsidRPr="008F6F9F" w:rsidRDefault="00973FC1" w:rsidP="00973FC1">
      <w:pPr>
        <w:rPr>
          <w:rFonts w:ascii="BIZ UDゴシック" w:eastAsia="BIZ UDゴシック" w:hAnsi="BIZ UDゴシック"/>
        </w:rPr>
      </w:pPr>
    </w:p>
    <w:p w14:paraId="0F427CFA" w14:textId="713793B9" w:rsidR="00973FC1" w:rsidRPr="008F6F9F" w:rsidRDefault="00973FC1" w:rsidP="00973FC1">
      <w:pPr>
        <w:rPr>
          <w:rFonts w:ascii="BIZ UDゴシック" w:eastAsia="BIZ UDゴシック" w:hAnsi="BIZ UDゴシック"/>
        </w:rPr>
      </w:pPr>
    </w:p>
    <w:p w14:paraId="04C12930" w14:textId="19D2379C" w:rsidR="00973FC1" w:rsidRPr="008F6F9F" w:rsidRDefault="00973FC1" w:rsidP="00973FC1">
      <w:pPr>
        <w:rPr>
          <w:rFonts w:ascii="BIZ UDゴシック" w:eastAsia="BIZ UDゴシック" w:hAnsi="BIZ UDゴシック"/>
        </w:rPr>
      </w:pPr>
    </w:p>
    <w:p w14:paraId="30AC2421" w14:textId="77777777" w:rsidR="009B4D75" w:rsidRPr="008F6F9F" w:rsidRDefault="009B4D75" w:rsidP="00973FC1">
      <w:pPr>
        <w:rPr>
          <w:rFonts w:ascii="BIZ UDゴシック" w:eastAsia="BIZ UDゴシック" w:hAnsi="BIZ UDゴシック"/>
        </w:rPr>
      </w:pPr>
    </w:p>
    <w:p w14:paraId="3C143940" w14:textId="55521AD9" w:rsidR="00E404FE" w:rsidRDefault="00E404FE">
      <w:pPr>
        <w:widowControl/>
        <w:jc w:val="left"/>
        <w:rPr>
          <w:rFonts w:ascii="BIZ UDゴシック" w:eastAsia="BIZ UDゴシック" w:hAnsi="BIZ UDゴシック"/>
          <w:b/>
          <w:bCs/>
        </w:rPr>
      </w:pPr>
    </w:p>
    <w:p w14:paraId="35E257CE" w14:textId="77777777" w:rsidR="005756CB" w:rsidRDefault="005756CB">
      <w:pPr>
        <w:widowControl/>
        <w:jc w:val="left"/>
        <w:rPr>
          <w:rFonts w:ascii="BIZ UDゴシック" w:eastAsia="BIZ UDゴシック" w:hAnsi="BIZ UDゴシック"/>
          <w:b/>
          <w:bCs/>
        </w:rPr>
      </w:pPr>
    </w:p>
    <w:p w14:paraId="555C8DFD" w14:textId="54D4056E" w:rsidR="005756CB" w:rsidRPr="005756CB" w:rsidRDefault="005756CB" w:rsidP="005756CB">
      <w:pPr>
        <w:pStyle w:val="22"/>
        <w:ind w:leftChars="90" w:left="198" w:firstLineChars="45" w:firstLine="99"/>
        <w:rPr>
          <w:rFonts w:ascii="BIZ UDゴシック" w:eastAsia="BIZ UDゴシック" w:hAnsi="BIZ UDゴシック"/>
        </w:rPr>
      </w:pPr>
      <w:r>
        <w:rPr>
          <w:rFonts w:ascii="BIZ UDゴシック" w:eastAsia="BIZ UDゴシック" w:hAnsi="BIZ UDゴシック" w:hint="eastAsia"/>
        </w:rPr>
        <w:t>【</w:t>
      </w:r>
      <w:r w:rsidRPr="005756CB">
        <w:rPr>
          <w:rFonts w:ascii="BIZ UDゴシック" w:eastAsia="BIZ UDゴシック" w:hAnsi="BIZ UDゴシック" w:hint="eastAsia"/>
        </w:rPr>
        <w:t>第</w:t>
      </w:r>
      <w:r w:rsidRPr="0008265B">
        <w:rPr>
          <w:rFonts w:ascii="BIZ UDゴシック" w:eastAsia="BIZ UDゴシック" w:hAnsi="BIZ UDゴシック" w:hint="eastAsia"/>
          <w:color w:val="000000" w:themeColor="text1"/>
        </w:rPr>
        <w:t>７</w:t>
      </w:r>
      <w:r w:rsidRPr="005756CB">
        <w:rPr>
          <w:rFonts w:ascii="BIZ UDゴシック" w:eastAsia="BIZ UDゴシック" w:hAnsi="BIZ UDゴシック" w:hint="eastAsia"/>
        </w:rPr>
        <w:t>期相模原市障害</w:t>
      </w:r>
      <w:r>
        <w:rPr>
          <w:rFonts w:ascii="BIZ UDゴシック" w:eastAsia="BIZ UDゴシック" w:hAnsi="BIZ UDゴシック" w:hint="eastAsia"/>
        </w:rPr>
        <w:t>福祉</w:t>
      </w:r>
      <w:r w:rsidRPr="005756CB">
        <w:rPr>
          <w:rFonts w:ascii="BIZ UDゴシック" w:eastAsia="BIZ UDゴシック" w:hAnsi="BIZ UDゴシック" w:hint="eastAsia"/>
        </w:rPr>
        <w:t>計画</w:t>
      </w:r>
      <w:r>
        <w:rPr>
          <w:rFonts w:ascii="BIZ UDゴシック" w:eastAsia="BIZ UDゴシック" w:hAnsi="BIZ UDゴシック" w:hint="eastAsia"/>
        </w:rPr>
        <w:t>】</w:t>
      </w:r>
    </w:p>
    <w:p w14:paraId="5F931906" w14:textId="24975914" w:rsidR="00973FC1" w:rsidRPr="008F6F9F" w:rsidRDefault="00A5453D" w:rsidP="004959AA">
      <w:pPr>
        <w:pStyle w:val="21"/>
        <w:ind w:left="440" w:firstLine="220"/>
        <w:rPr>
          <w:rFonts w:ascii="BIZ UDゴシック" w:eastAsia="BIZ UDゴシック" w:hAnsi="BIZ UDゴシック"/>
        </w:rPr>
      </w:pPr>
      <w:r w:rsidRPr="00A5453D">
        <w:rPr>
          <w:rFonts w:ascii="BIZ UDゴシック" w:eastAsia="BIZ UDゴシック" w:hAnsi="BIZ UDゴシック" w:hint="eastAsia"/>
        </w:rPr>
        <w:t>障害者の日常生活及び社会生活を総合的に支援するための法律</w:t>
      </w:r>
      <w:r>
        <w:rPr>
          <w:rFonts w:ascii="BIZ UDゴシック" w:eastAsia="BIZ UDゴシック" w:hAnsi="BIZ UDゴシック" w:hint="eastAsia"/>
        </w:rPr>
        <w:t>（平成17年法律第123号。以下「</w:t>
      </w:r>
      <w:r w:rsidRPr="00A5453D">
        <w:rPr>
          <w:rFonts w:ascii="BIZ UDゴシック" w:eastAsia="BIZ UDゴシック" w:hAnsi="BIZ UDゴシック" w:hint="eastAsia"/>
        </w:rPr>
        <w:t>障害者総合支援法</w:t>
      </w:r>
      <w:r>
        <w:rPr>
          <w:rFonts w:ascii="BIZ UDゴシック" w:eastAsia="BIZ UDゴシック" w:hAnsi="BIZ UDゴシック" w:hint="eastAsia"/>
        </w:rPr>
        <w:t>」</w:t>
      </w:r>
      <w:r w:rsidR="006E2729">
        <w:rPr>
          <w:rFonts w:ascii="BIZ UDゴシック" w:eastAsia="BIZ UDゴシック" w:hAnsi="BIZ UDゴシック" w:hint="eastAsia"/>
        </w:rPr>
        <w:t>という。</w:t>
      </w:r>
      <w:r>
        <w:rPr>
          <w:rFonts w:ascii="BIZ UDゴシック" w:eastAsia="BIZ UDゴシック" w:hAnsi="BIZ UDゴシック" w:hint="eastAsia"/>
        </w:rPr>
        <w:t>）</w:t>
      </w:r>
      <w:r w:rsidR="00973FC1" w:rsidRPr="008F6F9F">
        <w:rPr>
          <w:rFonts w:ascii="BIZ UDゴシック" w:eastAsia="BIZ UDゴシック" w:hAnsi="BIZ UDゴシック" w:hint="eastAsia"/>
        </w:rPr>
        <w:t>に基づく「市町村障害福祉計画」であり、国が定めた「障害福祉サービス等及び障害児通所支援等の円滑な実施を確保するための基本的な指針」（平成18年厚生労働省告示第395号。以下「国の基本指針」という。）に即して、本市の障害福祉サービス等の提供体制の確保等を総合的かつ計画的に図るためのものです。</w:t>
      </w:r>
    </w:p>
    <w:p w14:paraId="2933E3C8" w14:textId="46F0FA13" w:rsidR="00973FC1" w:rsidRPr="008F6F9F" w:rsidRDefault="004959AA" w:rsidP="00973FC1">
      <w:pPr>
        <w:rPr>
          <w:rFonts w:ascii="BIZ UDゴシック" w:eastAsia="BIZ UDゴシック" w:hAnsi="BIZ UDゴシック"/>
        </w:rPr>
      </w:pPr>
      <w:r w:rsidRPr="008F6F9F">
        <w:rPr>
          <w:rFonts w:ascii="BIZ UDゴシック" w:eastAsia="BIZ UDゴシック" w:hAnsi="BIZ UDゴシック" w:hint="eastAsia"/>
          <w:noProof/>
        </w:rPr>
        <mc:AlternateContent>
          <mc:Choice Requires="wps">
            <w:drawing>
              <wp:anchor distT="0" distB="0" distL="114300" distR="114300" simplePos="0" relativeHeight="251360256" behindDoc="0" locked="0" layoutInCell="1" allowOverlap="1" wp14:anchorId="7348848F" wp14:editId="0826B379">
                <wp:simplePos x="0" y="0"/>
                <wp:positionH relativeFrom="margin">
                  <wp:align>right</wp:align>
                </wp:positionH>
                <wp:positionV relativeFrom="paragraph">
                  <wp:posOffset>29845</wp:posOffset>
                </wp:positionV>
                <wp:extent cx="5629275" cy="1143000"/>
                <wp:effectExtent l="0" t="0" r="28575" b="1905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143000"/>
                        </a:xfrm>
                        <a:prstGeom prst="rect">
                          <a:avLst/>
                        </a:prstGeom>
                        <a:solidFill>
                          <a:schemeClr val="bg1">
                            <a:lumMod val="95000"/>
                          </a:schemeClr>
                        </a:solidFill>
                        <a:ln w="12700" cap="rnd">
                          <a:solidFill>
                            <a:schemeClr val="tx1">
                              <a:lumMod val="75000"/>
                              <a:lumOff val="25000"/>
                            </a:schemeClr>
                          </a:solidFill>
                          <a:prstDash val="dash"/>
                          <a:miter lim="800000"/>
                          <a:headEnd/>
                          <a:tailEnd/>
                        </a:ln>
                      </wps:spPr>
                      <wps:txbx>
                        <w:txbxContent>
                          <w:p w14:paraId="10FE1CAB" w14:textId="1D2A8DCB" w:rsidR="006D68BD" w:rsidRPr="008F6F9F" w:rsidRDefault="006D68BD" w:rsidP="00973FC1">
                            <w:pPr>
                              <w:pStyle w:val="af"/>
                              <w:spacing w:afterLines="20" w:after="70" w:line="340" w:lineRule="exact"/>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障害者</w:t>
                            </w:r>
                            <w:r w:rsidRPr="008F6F9F">
                              <w:rPr>
                                <w:rFonts w:ascii="BIZ UDゴシック" w:eastAsia="BIZ UDゴシック" w:hAnsi="BIZ UDゴシック" w:hint="eastAsia"/>
                                <w:sz w:val="21"/>
                                <w:szCs w:val="21"/>
                                <w:lang w:eastAsia="ja-JP"/>
                              </w:rPr>
                              <w:t>総合</w:t>
                            </w:r>
                            <w:r w:rsidRPr="008F6F9F">
                              <w:rPr>
                                <w:rFonts w:ascii="BIZ UDゴシック" w:eastAsia="BIZ UDゴシック" w:hAnsi="BIZ UDゴシック"/>
                                <w:sz w:val="21"/>
                                <w:szCs w:val="21"/>
                                <w:lang w:eastAsia="ja-JP"/>
                              </w:rPr>
                              <w:t>支援</w:t>
                            </w:r>
                            <w:r w:rsidRPr="008F6F9F">
                              <w:rPr>
                                <w:rFonts w:ascii="BIZ UDゴシック" w:eastAsia="BIZ UDゴシック" w:hAnsi="BIZ UDゴシック" w:hint="eastAsia"/>
                                <w:sz w:val="21"/>
                                <w:szCs w:val="21"/>
                              </w:rPr>
                              <w:t>法</w:t>
                            </w:r>
                          </w:p>
                          <w:p w14:paraId="7F9E9480" w14:textId="77777777" w:rsidR="006D68BD" w:rsidRPr="008F6F9F" w:rsidRDefault="006D68BD" w:rsidP="00973FC1">
                            <w:pPr>
                              <w:pStyle w:val="af"/>
                              <w:spacing w:line="340" w:lineRule="exact"/>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（市町村障害福祉計画）</w:t>
                            </w:r>
                          </w:p>
                          <w:p w14:paraId="01B3DE2D" w14:textId="3A1F1A05" w:rsidR="006D68BD" w:rsidRPr="008F6F9F" w:rsidRDefault="006D68BD" w:rsidP="00973FC1">
                            <w:pPr>
                              <w:pStyle w:val="af"/>
                              <w:spacing w:line="300" w:lineRule="exact"/>
                              <w:ind w:left="210" w:hangingChars="100" w:hanging="210"/>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第</w:t>
                            </w:r>
                            <w:r w:rsidRPr="008F6F9F">
                              <w:rPr>
                                <w:rFonts w:ascii="BIZ UDゴシック" w:eastAsia="BIZ UDゴシック" w:hAnsi="BIZ UDゴシック" w:hint="eastAsia"/>
                                <w:sz w:val="21"/>
                                <w:szCs w:val="21"/>
                                <w:lang w:eastAsia="ja-JP"/>
                              </w:rPr>
                              <w:t>88</w:t>
                            </w:r>
                            <w:r w:rsidRPr="008F6F9F">
                              <w:rPr>
                                <w:rFonts w:ascii="BIZ UDゴシック" w:eastAsia="BIZ UDゴシック" w:hAnsi="BIZ UDゴシック" w:hint="eastAsia"/>
                                <w:sz w:val="21"/>
                                <w:szCs w:val="21"/>
                              </w:rPr>
                              <w:t>条　市町村は、基本指針に即して、障害福祉サービスの提供体制の確保その他この法律に基づく業務の円滑な実施に関する計画（以下「市町村障害福祉計画」という。）を定めるものとする。</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8848F" id="テキスト ボックス 227" o:spid="_x0000_s1029" type="#_x0000_t202" style="position:absolute;left:0;text-align:left;margin-left:392.05pt;margin-top:2.35pt;width:443.25pt;height:90pt;z-index:25136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" fillcolor="#f2f2f2 [3052]" strokecolor="#404040 [2429]" strokeweight="1pt">
                <v:stroke dashstyle="dash" endcap="round"/>
                <v:textbox inset="5.85pt,1mm,5.85pt,1mm">
                  <w:txbxContent>
                    <w:p w14:paraId="10FE1CAB" w14:textId="1D2A8DCB" w:rsidR="006D68BD" w:rsidRPr="008F6F9F" w:rsidRDefault="006D68BD" w:rsidP="00973FC1">
                      <w:pPr>
                        <w:pStyle w:val="af"/>
                        <w:spacing w:afterLines="20" w:after="70" w:line="340" w:lineRule="exact"/>
                        <w:rPr>
                          <w:rFonts w:ascii="BIZ UDゴシック" w:eastAsia="BIZ UDゴシック" w:hAnsi="BIZ UDゴシック"/>
                          <w:sz w:val="21"/>
                          <w:szCs w:val="21"/>
                        </w:rPr>
                      </w:pPr>
                      <w:proofErr w:type="spellStart"/>
                      <w:r w:rsidRPr="008F6F9F">
                        <w:rPr>
                          <w:rFonts w:ascii="BIZ UDゴシック" w:eastAsia="BIZ UDゴシック" w:hAnsi="BIZ UDゴシック" w:hint="eastAsia"/>
                          <w:sz w:val="21"/>
                          <w:szCs w:val="21"/>
                        </w:rPr>
                        <w:t>障害者</w:t>
                      </w:r>
                      <w:r w:rsidRPr="008F6F9F">
                        <w:rPr>
                          <w:rFonts w:ascii="BIZ UDゴシック" w:eastAsia="BIZ UDゴシック" w:hAnsi="BIZ UDゴシック" w:hint="eastAsia"/>
                          <w:sz w:val="21"/>
                          <w:szCs w:val="21"/>
                          <w:lang w:eastAsia="ja-JP"/>
                        </w:rPr>
                        <w:t>総合</w:t>
                      </w:r>
                      <w:r w:rsidRPr="008F6F9F">
                        <w:rPr>
                          <w:rFonts w:ascii="BIZ UDゴシック" w:eastAsia="BIZ UDゴシック" w:hAnsi="BIZ UDゴシック"/>
                          <w:sz w:val="21"/>
                          <w:szCs w:val="21"/>
                          <w:lang w:eastAsia="ja-JP"/>
                        </w:rPr>
                        <w:t>支援</w:t>
                      </w:r>
                      <w:proofErr w:type="spellEnd"/>
                      <w:r w:rsidRPr="008F6F9F">
                        <w:rPr>
                          <w:rFonts w:ascii="BIZ UDゴシック" w:eastAsia="BIZ UDゴシック" w:hAnsi="BIZ UDゴシック" w:hint="eastAsia"/>
                          <w:sz w:val="21"/>
                          <w:szCs w:val="21"/>
                        </w:rPr>
                        <w:t>法</w:t>
                      </w:r>
                    </w:p>
                    <w:p w14:paraId="7F9E9480" w14:textId="77777777" w:rsidR="006D68BD" w:rsidRPr="008F6F9F" w:rsidRDefault="006D68BD" w:rsidP="00973FC1">
                      <w:pPr>
                        <w:pStyle w:val="af"/>
                        <w:spacing w:line="340" w:lineRule="exact"/>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w:t>
                      </w:r>
                      <w:proofErr w:type="spellStart"/>
                      <w:r w:rsidRPr="008F6F9F">
                        <w:rPr>
                          <w:rFonts w:ascii="BIZ UDゴシック" w:eastAsia="BIZ UDゴシック" w:hAnsi="BIZ UDゴシック" w:hint="eastAsia"/>
                          <w:sz w:val="21"/>
                          <w:szCs w:val="21"/>
                        </w:rPr>
                        <w:t>市町村障害福祉計画</w:t>
                      </w:r>
                      <w:proofErr w:type="spellEnd"/>
                      <w:r w:rsidRPr="008F6F9F">
                        <w:rPr>
                          <w:rFonts w:ascii="BIZ UDゴシック" w:eastAsia="BIZ UDゴシック" w:hAnsi="BIZ UDゴシック" w:hint="eastAsia"/>
                          <w:sz w:val="21"/>
                          <w:szCs w:val="21"/>
                        </w:rPr>
                        <w:t>）</w:t>
                      </w:r>
                    </w:p>
                    <w:p w14:paraId="01B3DE2D" w14:textId="3A1F1A05" w:rsidR="006D68BD" w:rsidRPr="008F6F9F" w:rsidRDefault="006D68BD" w:rsidP="00973FC1">
                      <w:pPr>
                        <w:pStyle w:val="af"/>
                        <w:spacing w:line="300" w:lineRule="exact"/>
                        <w:ind w:left="210" w:hangingChars="100" w:hanging="210"/>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第</w:t>
                      </w:r>
                      <w:r w:rsidRPr="008F6F9F">
                        <w:rPr>
                          <w:rFonts w:ascii="BIZ UDゴシック" w:eastAsia="BIZ UDゴシック" w:hAnsi="BIZ UDゴシック" w:hint="eastAsia"/>
                          <w:sz w:val="21"/>
                          <w:szCs w:val="21"/>
                          <w:lang w:eastAsia="ja-JP"/>
                        </w:rPr>
                        <w:t>88</w:t>
                      </w:r>
                      <w:r w:rsidRPr="008F6F9F">
                        <w:rPr>
                          <w:rFonts w:ascii="BIZ UDゴシック" w:eastAsia="BIZ UDゴシック" w:hAnsi="BIZ UDゴシック" w:hint="eastAsia"/>
                          <w:sz w:val="21"/>
                          <w:szCs w:val="21"/>
                        </w:rPr>
                        <w:t>条　市町村は、基本指針に即して、障害福祉サービスの提供体制の確保その他この法律に基づく業務の円滑な実施に関する計画（以下「市町村障害福祉計画」という。）を定めるものとする。</w:t>
                      </w:r>
                    </w:p>
                  </w:txbxContent>
                </v:textbox>
                <w10:wrap anchorx="margin"/>
              </v:shape>
            </w:pict>
          </mc:Fallback>
        </mc:AlternateContent>
      </w:r>
    </w:p>
    <w:p w14:paraId="46B63903" w14:textId="77777777" w:rsidR="00973FC1" w:rsidRPr="008F6F9F" w:rsidRDefault="00973FC1" w:rsidP="00973FC1">
      <w:pPr>
        <w:rPr>
          <w:rFonts w:ascii="BIZ UDゴシック" w:eastAsia="BIZ UDゴシック" w:hAnsi="BIZ UDゴシック"/>
        </w:rPr>
      </w:pPr>
    </w:p>
    <w:p w14:paraId="57B5FB42" w14:textId="77777777" w:rsidR="00973FC1" w:rsidRPr="008F6F9F" w:rsidRDefault="00973FC1" w:rsidP="00973FC1">
      <w:pPr>
        <w:rPr>
          <w:rFonts w:ascii="BIZ UDゴシック" w:eastAsia="BIZ UDゴシック" w:hAnsi="BIZ UDゴシック"/>
        </w:rPr>
      </w:pPr>
    </w:p>
    <w:p w14:paraId="7B7504A4" w14:textId="77777777" w:rsidR="00973FC1" w:rsidRPr="008F6F9F" w:rsidRDefault="00973FC1" w:rsidP="00973FC1">
      <w:pPr>
        <w:rPr>
          <w:rFonts w:ascii="BIZ UDゴシック" w:eastAsia="BIZ UDゴシック" w:hAnsi="BIZ UDゴシック"/>
        </w:rPr>
      </w:pPr>
    </w:p>
    <w:p w14:paraId="0E5E2BB7" w14:textId="2A28B90E" w:rsidR="007E4B54" w:rsidRPr="008F6F9F" w:rsidRDefault="007E4B54" w:rsidP="00973FC1">
      <w:pPr>
        <w:rPr>
          <w:rFonts w:ascii="BIZ UDゴシック" w:eastAsia="BIZ UDゴシック" w:hAnsi="BIZ UDゴシック"/>
        </w:rPr>
      </w:pPr>
    </w:p>
    <w:p w14:paraId="77501916" w14:textId="77777777" w:rsidR="009B4D75" w:rsidRDefault="009B4D75" w:rsidP="009B4D75">
      <w:pPr>
        <w:pStyle w:val="afc"/>
        <w:rPr>
          <w:rFonts w:ascii="BIZ UDゴシック" w:eastAsia="BIZ UDゴシック" w:hAnsi="BIZ UDゴシック"/>
          <w:szCs w:val="22"/>
        </w:rPr>
      </w:pPr>
    </w:p>
    <w:p w14:paraId="4BFB7391" w14:textId="78A9B002" w:rsidR="005756CB" w:rsidRPr="005756CB" w:rsidRDefault="005756CB" w:rsidP="005756CB">
      <w:pPr>
        <w:pStyle w:val="22"/>
        <w:ind w:leftChars="90" w:left="198" w:firstLineChars="45" w:firstLine="99"/>
        <w:rPr>
          <w:rFonts w:ascii="BIZ UDゴシック" w:eastAsia="BIZ UDゴシック" w:hAnsi="BIZ UDゴシック"/>
        </w:rPr>
      </w:pPr>
      <w:r>
        <w:rPr>
          <w:rFonts w:ascii="BIZ UDゴシック" w:eastAsia="BIZ UDゴシック" w:hAnsi="BIZ UDゴシック" w:hint="eastAsia"/>
        </w:rPr>
        <w:t>【</w:t>
      </w:r>
      <w:r w:rsidRPr="005756CB">
        <w:rPr>
          <w:rFonts w:ascii="BIZ UDゴシック" w:eastAsia="BIZ UDゴシック" w:hAnsi="BIZ UDゴシック" w:hint="eastAsia"/>
        </w:rPr>
        <w:t>第</w:t>
      </w:r>
      <w:r w:rsidRPr="0008265B">
        <w:rPr>
          <w:rFonts w:ascii="BIZ UDゴシック" w:eastAsia="BIZ UDゴシック" w:hAnsi="BIZ UDゴシック" w:hint="eastAsia"/>
          <w:color w:val="000000" w:themeColor="text1"/>
        </w:rPr>
        <w:t>３</w:t>
      </w:r>
      <w:r w:rsidRPr="005756CB">
        <w:rPr>
          <w:rFonts w:ascii="BIZ UDゴシック" w:eastAsia="BIZ UDゴシック" w:hAnsi="BIZ UDゴシック" w:hint="eastAsia"/>
        </w:rPr>
        <w:t>期相模原市障害</w:t>
      </w:r>
      <w:r>
        <w:rPr>
          <w:rFonts w:ascii="BIZ UDゴシック" w:eastAsia="BIZ UDゴシック" w:hAnsi="BIZ UDゴシック" w:hint="eastAsia"/>
        </w:rPr>
        <w:t>児福祉</w:t>
      </w:r>
      <w:r w:rsidRPr="005756CB">
        <w:rPr>
          <w:rFonts w:ascii="BIZ UDゴシック" w:eastAsia="BIZ UDゴシック" w:hAnsi="BIZ UDゴシック" w:hint="eastAsia"/>
        </w:rPr>
        <w:t>計画</w:t>
      </w:r>
      <w:r>
        <w:rPr>
          <w:rFonts w:ascii="BIZ UDゴシック" w:eastAsia="BIZ UDゴシック" w:hAnsi="BIZ UDゴシック" w:hint="eastAsia"/>
        </w:rPr>
        <w:t>】</w:t>
      </w:r>
    </w:p>
    <w:p w14:paraId="2D87C42A" w14:textId="7F728A65" w:rsidR="00973FC1" w:rsidRPr="008F6F9F" w:rsidRDefault="00973FC1" w:rsidP="00034A2D">
      <w:pPr>
        <w:pStyle w:val="21"/>
        <w:ind w:left="440" w:firstLine="220"/>
        <w:rPr>
          <w:rFonts w:ascii="BIZ UDゴシック" w:eastAsia="BIZ UDゴシック" w:hAnsi="BIZ UDゴシック"/>
        </w:rPr>
      </w:pPr>
      <w:r w:rsidRPr="008F6F9F">
        <w:rPr>
          <w:rFonts w:ascii="BIZ UDゴシック" w:eastAsia="BIZ UDゴシック" w:hAnsi="BIZ UDゴシック" w:hint="eastAsia"/>
        </w:rPr>
        <w:t>児童福祉法</w:t>
      </w:r>
      <w:r w:rsidR="00FB0613" w:rsidRPr="008F6F9F">
        <w:rPr>
          <w:rFonts w:ascii="BIZ UDゴシック" w:eastAsia="BIZ UDゴシック" w:hAnsi="BIZ UDゴシック" w:hint="eastAsia"/>
        </w:rPr>
        <w:t>（昭和</w:t>
      </w:r>
      <w:r w:rsidR="009B4D75" w:rsidRPr="008F6F9F">
        <w:rPr>
          <w:rFonts w:ascii="BIZ UDゴシック" w:eastAsia="BIZ UDゴシック" w:hAnsi="BIZ UDゴシック" w:hint="eastAsia"/>
        </w:rPr>
        <w:t>22</w:t>
      </w:r>
      <w:r w:rsidR="00FB0613" w:rsidRPr="008F6F9F">
        <w:rPr>
          <w:rFonts w:ascii="BIZ UDゴシック" w:eastAsia="BIZ UDゴシック" w:hAnsi="BIZ UDゴシック" w:hint="eastAsia"/>
        </w:rPr>
        <w:t>年法律第</w:t>
      </w:r>
      <w:r w:rsidR="009B4D75" w:rsidRPr="008F6F9F">
        <w:rPr>
          <w:rFonts w:ascii="BIZ UDゴシック" w:eastAsia="BIZ UDゴシック" w:hAnsi="BIZ UDゴシック" w:hint="eastAsia"/>
        </w:rPr>
        <w:t>164</w:t>
      </w:r>
      <w:r w:rsidR="00FB0613" w:rsidRPr="008F6F9F">
        <w:rPr>
          <w:rFonts w:ascii="BIZ UDゴシック" w:eastAsia="BIZ UDゴシック" w:hAnsi="BIZ UDゴシック" w:hint="eastAsia"/>
        </w:rPr>
        <w:t>号）</w:t>
      </w:r>
      <w:r w:rsidRPr="008F6F9F">
        <w:rPr>
          <w:rFonts w:ascii="BIZ UDゴシック" w:eastAsia="BIZ UDゴシック" w:hAnsi="BIZ UDゴシック" w:hint="eastAsia"/>
        </w:rPr>
        <w:t>に基づく「市町村障害児福祉計画」であり、国の基本指針に即して、本市の障害児のサービス提供体制の確保等を総合的かつ計画的に図るためのものです。</w:t>
      </w:r>
    </w:p>
    <w:p w14:paraId="4C7D43AB" w14:textId="77777777" w:rsidR="00973FC1" w:rsidRPr="008F6F9F" w:rsidRDefault="00973FC1" w:rsidP="00973FC1">
      <w:pPr>
        <w:rPr>
          <w:rFonts w:ascii="BIZ UDゴシック" w:eastAsia="BIZ UDゴシック" w:hAnsi="BIZ UDゴシック"/>
        </w:rPr>
      </w:pPr>
      <w:r w:rsidRPr="008F6F9F">
        <w:rPr>
          <w:rFonts w:ascii="BIZ UDゴシック" w:eastAsia="BIZ UDゴシック" w:hAnsi="BIZ UDゴシック" w:hint="eastAsia"/>
          <w:noProof/>
        </w:rPr>
        <mc:AlternateContent>
          <mc:Choice Requires="wps">
            <w:drawing>
              <wp:anchor distT="0" distB="0" distL="114300" distR="114300" simplePos="0" relativeHeight="251361280" behindDoc="0" locked="0" layoutInCell="1" allowOverlap="1" wp14:anchorId="19A302A4" wp14:editId="4FBFCAE6">
                <wp:simplePos x="0" y="0"/>
                <wp:positionH relativeFrom="margin">
                  <wp:align>right</wp:align>
                </wp:positionH>
                <wp:positionV relativeFrom="paragraph">
                  <wp:posOffset>45720</wp:posOffset>
                </wp:positionV>
                <wp:extent cx="5629275" cy="1190160"/>
                <wp:effectExtent l="0" t="0" r="28575" b="1016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190160"/>
                        </a:xfrm>
                        <a:prstGeom prst="rect">
                          <a:avLst/>
                        </a:prstGeom>
                        <a:solidFill>
                          <a:schemeClr val="bg1">
                            <a:lumMod val="95000"/>
                          </a:schemeClr>
                        </a:solidFill>
                        <a:ln w="12700" cap="rnd">
                          <a:solidFill>
                            <a:schemeClr val="tx1">
                              <a:lumMod val="75000"/>
                              <a:lumOff val="25000"/>
                            </a:schemeClr>
                          </a:solidFill>
                          <a:prstDash val="dash"/>
                          <a:miter lim="800000"/>
                          <a:headEnd/>
                          <a:tailEnd/>
                        </a:ln>
                      </wps:spPr>
                      <wps:txbx>
                        <w:txbxContent>
                          <w:p w14:paraId="173E8A09" w14:textId="77777777" w:rsidR="006D68BD" w:rsidRPr="008F6F9F" w:rsidRDefault="006D68BD" w:rsidP="00973FC1">
                            <w:pPr>
                              <w:pStyle w:val="af"/>
                              <w:spacing w:afterLines="20" w:after="70" w:line="340" w:lineRule="exact"/>
                              <w:rPr>
                                <w:rFonts w:ascii="BIZ UDゴシック" w:eastAsia="BIZ UDゴシック" w:hAnsi="BIZ UDゴシック"/>
                                <w:sz w:val="21"/>
                                <w:szCs w:val="21"/>
                                <w:lang w:eastAsia="ja-JP"/>
                              </w:rPr>
                            </w:pPr>
                            <w:r w:rsidRPr="008F6F9F">
                              <w:rPr>
                                <w:rFonts w:ascii="BIZ UDゴシック" w:eastAsia="BIZ UDゴシック" w:hAnsi="BIZ UDゴシック" w:hint="eastAsia"/>
                                <w:sz w:val="21"/>
                                <w:szCs w:val="21"/>
                                <w:lang w:eastAsia="ja-JP"/>
                              </w:rPr>
                              <w:t>児童福祉法</w:t>
                            </w:r>
                          </w:p>
                          <w:p w14:paraId="55424286" w14:textId="77777777" w:rsidR="006D68BD" w:rsidRPr="008F6F9F" w:rsidRDefault="006D68BD" w:rsidP="00973FC1">
                            <w:pPr>
                              <w:pStyle w:val="af"/>
                              <w:spacing w:line="340" w:lineRule="exact"/>
                              <w:rPr>
                                <w:rFonts w:ascii="BIZ UDゴシック" w:eastAsia="BIZ UDゴシック" w:hAnsi="BIZ UDゴシック"/>
                                <w:sz w:val="21"/>
                                <w:szCs w:val="21"/>
                                <w:lang w:eastAsia="ja-JP"/>
                              </w:rPr>
                            </w:pPr>
                            <w:r w:rsidRPr="008F6F9F">
                              <w:rPr>
                                <w:rFonts w:ascii="BIZ UDゴシック" w:eastAsia="BIZ UDゴシック" w:hAnsi="BIZ UDゴシック" w:hint="eastAsia"/>
                                <w:sz w:val="21"/>
                                <w:szCs w:val="21"/>
                                <w:lang w:eastAsia="ja-JP"/>
                              </w:rPr>
                              <w:t>〔</w:t>
                            </w:r>
                            <w:r w:rsidRPr="008F6F9F">
                              <w:rPr>
                                <w:rFonts w:ascii="BIZ UDゴシック" w:eastAsia="BIZ UDゴシック" w:hAnsi="BIZ UDゴシック" w:hint="eastAsia"/>
                                <w:sz w:val="21"/>
                                <w:szCs w:val="21"/>
                              </w:rPr>
                              <w:t>市町村</w:t>
                            </w:r>
                            <w:r w:rsidRPr="008F6F9F">
                              <w:rPr>
                                <w:rFonts w:ascii="BIZ UDゴシック" w:eastAsia="BIZ UDゴシック" w:hAnsi="BIZ UDゴシック" w:hint="eastAsia"/>
                                <w:sz w:val="21"/>
                                <w:szCs w:val="21"/>
                                <w:lang w:eastAsia="ja-JP"/>
                              </w:rPr>
                              <w:t>障害児</w:t>
                            </w:r>
                            <w:r w:rsidRPr="008F6F9F">
                              <w:rPr>
                                <w:rFonts w:ascii="BIZ UDゴシック" w:eastAsia="BIZ UDゴシック" w:hAnsi="BIZ UDゴシック" w:hint="eastAsia"/>
                                <w:sz w:val="21"/>
                                <w:szCs w:val="21"/>
                              </w:rPr>
                              <w:t>福祉計画</w:t>
                            </w:r>
                            <w:r w:rsidRPr="008F6F9F">
                              <w:rPr>
                                <w:rFonts w:ascii="BIZ UDゴシック" w:eastAsia="BIZ UDゴシック" w:hAnsi="BIZ UDゴシック" w:hint="eastAsia"/>
                                <w:sz w:val="21"/>
                                <w:szCs w:val="21"/>
                                <w:lang w:eastAsia="ja-JP"/>
                              </w:rPr>
                              <w:t>〕</w:t>
                            </w:r>
                          </w:p>
                          <w:p w14:paraId="69FF04EA" w14:textId="77777777" w:rsidR="006D68BD" w:rsidRPr="008F6F9F" w:rsidRDefault="006D68BD" w:rsidP="00973FC1">
                            <w:pPr>
                              <w:pStyle w:val="af"/>
                              <w:spacing w:line="300" w:lineRule="exact"/>
                              <w:ind w:left="210" w:hangingChars="100" w:hanging="210"/>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第</w:t>
                            </w:r>
                            <w:r w:rsidRPr="008F6F9F">
                              <w:rPr>
                                <w:rFonts w:ascii="BIZ UDゴシック" w:eastAsia="BIZ UDゴシック" w:hAnsi="BIZ UDゴシック" w:hint="eastAsia"/>
                                <w:sz w:val="21"/>
                                <w:szCs w:val="21"/>
                                <w:lang w:eastAsia="ja-JP"/>
                              </w:rPr>
                              <w:t>33</w:t>
                            </w:r>
                            <w:r w:rsidRPr="008F6F9F">
                              <w:rPr>
                                <w:rFonts w:ascii="BIZ UDゴシック" w:eastAsia="BIZ UDゴシック" w:hAnsi="BIZ UDゴシック" w:hint="eastAsia"/>
                                <w:sz w:val="21"/>
                                <w:szCs w:val="21"/>
                              </w:rPr>
                              <w:t>条</w:t>
                            </w:r>
                            <w:r w:rsidRPr="008F6F9F">
                              <w:rPr>
                                <w:rFonts w:ascii="BIZ UDゴシック" w:eastAsia="BIZ UDゴシック" w:hAnsi="BIZ UDゴシック" w:hint="eastAsia"/>
                                <w:sz w:val="21"/>
                                <w:szCs w:val="21"/>
                                <w:lang w:eastAsia="ja-JP"/>
                              </w:rPr>
                              <w:t xml:space="preserve">の20　</w:t>
                            </w:r>
                            <w:r w:rsidRPr="008F6F9F">
                              <w:rPr>
                                <w:rFonts w:ascii="BIZ UDゴシック" w:eastAsia="BIZ UDゴシック" w:hAnsi="BIZ UDゴシック" w:hint="eastAsia"/>
                                <w:sz w:val="21"/>
                                <w:szCs w:val="21"/>
                              </w:rPr>
                              <w:t>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302A4" id="テキスト ボックス 230" o:spid="_x0000_s1030" type="#_x0000_t202" style="position:absolute;left:0;text-align:left;margin-left:392.05pt;margin-top:3.6pt;width:443.25pt;height:93.7pt;z-index:25136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" fillcolor="#f2f2f2 [3052]" strokecolor="#404040 [2429]" strokeweight="1pt">
                <v:stroke dashstyle="dash" endcap="round"/>
                <v:textbox inset="5.85pt,1mm,5.85pt,1mm">
                  <w:txbxContent>
                    <w:p w14:paraId="173E8A09" w14:textId="77777777" w:rsidR="006D68BD" w:rsidRPr="008F6F9F" w:rsidRDefault="006D68BD" w:rsidP="00973FC1">
                      <w:pPr>
                        <w:pStyle w:val="af"/>
                        <w:spacing w:afterLines="20" w:after="70" w:line="340" w:lineRule="exact"/>
                        <w:rPr>
                          <w:rFonts w:ascii="BIZ UDゴシック" w:eastAsia="BIZ UDゴシック" w:hAnsi="BIZ UDゴシック"/>
                          <w:sz w:val="21"/>
                          <w:szCs w:val="21"/>
                          <w:lang w:eastAsia="ja-JP"/>
                        </w:rPr>
                      </w:pPr>
                      <w:r w:rsidRPr="008F6F9F">
                        <w:rPr>
                          <w:rFonts w:ascii="BIZ UDゴシック" w:eastAsia="BIZ UDゴシック" w:hAnsi="BIZ UDゴシック" w:hint="eastAsia"/>
                          <w:sz w:val="21"/>
                          <w:szCs w:val="21"/>
                          <w:lang w:eastAsia="ja-JP"/>
                        </w:rPr>
                        <w:t>児童福祉法</w:t>
                      </w:r>
                    </w:p>
                    <w:p w14:paraId="55424286" w14:textId="77777777" w:rsidR="006D68BD" w:rsidRPr="008F6F9F" w:rsidRDefault="006D68BD" w:rsidP="00973FC1">
                      <w:pPr>
                        <w:pStyle w:val="af"/>
                        <w:spacing w:line="340" w:lineRule="exact"/>
                        <w:rPr>
                          <w:rFonts w:ascii="BIZ UDゴシック" w:eastAsia="BIZ UDゴシック" w:hAnsi="BIZ UDゴシック"/>
                          <w:sz w:val="21"/>
                          <w:szCs w:val="21"/>
                          <w:lang w:eastAsia="ja-JP"/>
                        </w:rPr>
                      </w:pPr>
                      <w:r w:rsidRPr="008F6F9F">
                        <w:rPr>
                          <w:rFonts w:ascii="BIZ UDゴシック" w:eastAsia="BIZ UDゴシック" w:hAnsi="BIZ UDゴシック" w:hint="eastAsia"/>
                          <w:sz w:val="21"/>
                          <w:szCs w:val="21"/>
                          <w:lang w:eastAsia="ja-JP"/>
                        </w:rPr>
                        <w:t>〔</w:t>
                      </w:r>
                      <w:proofErr w:type="spellStart"/>
                      <w:r w:rsidRPr="008F6F9F">
                        <w:rPr>
                          <w:rFonts w:ascii="BIZ UDゴシック" w:eastAsia="BIZ UDゴシック" w:hAnsi="BIZ UDゴシック" w:hint="eastAsia"/>
                          <w:sz w:val="21"/>
                          <w:szCs w:val="21"/>
                        </w:rPr>
                        <w:t>市町村</w:t>
                      </w:r>
                      <w:r w:rsidRPr="008F6F9F">
                        <w:rPr>
                          <w:rFonts w:ascii="BIZ UDゴシック" w:eastAsia="BIZ UDゴシック" w:hAnsi="BIZ UDゴシック" w:hint="eastAsia"/>
                          <w:sz w:val="21"/>
                          <w:szCs w:val="21"/>
                          <w:lang w:eastAsia="ja-JP"/>
                        </w:rPr>
                        <w:t>障害児</w:t>
                      </w:r>
                      <w:r w:rsidRPr="008F6F9F">
                        <w:rPr>
                          <w:rFonts w:ascii="BIZ UDゴシック" w:eastAsia="BIZ UDゴシック" w:hAnsi="BIZ UDゴシック" w:hint="eastAsia"/>
                          <w:sz w:val="21"/>
                          <w:szCs w:val="21"/>
                        </w:rPr>
                        <w:t>福祉計画</w:t>
                      </w:r>
                      <w:proofErr w:type="spellEnd"/>
                      <w:r w:rsidRPr="008F6F9F">
                        <w:rPr>
                          <w:rFonts w:ascii="BIZ UDゴシック" w:eastAsia="BIZ UDゴシック" w:hAnsi="BIZ UDゴシック" w:hint="eastAsia"/>
                          <w:sz w:val="21"/>
                          <w:szCs w:val="21"/>
                          <w:lang w:eastAsia="ja-JP"/>
                        </w:rPr>
                        <w:t>〕</w:t>
                      </w:r>
                    </w:p>
                    <w:p w14:paraId="69FF04EA" w14:textId="77777777" w:rsidR="006D68BD" w:rsidRPr="008F6F9F" w:rsidRDefault="006D68BD" w:rsidP="00973FC1">
                      <w:pPr>
                        <w:pStyle w:val="af"/>
                        <w:spacing w:line="300" w:lineRule="exact"/>
                        <w:ind w:left="210" w:hangingChars="100" w:hanging="210"/>
                        <w:rPr>
                          <w:rFonts w:ascii="BIZ UDゴシック" w:eastAsia="BIZ UDゴシック" w:hAnsi="BIZ UDゴシック"/>
                          <w:sz w:val="21"/>
                          <w:szCs w:val="21"/>
                        </w:rPr>
                      </w:pPr>
                      <w:r w:rsidRPr="008F6F9F">
                        <w:rPr>
                          <w:rFonts w:ascii="BIZ UDゴシック" w:eastAsia="BIZ UDゴシック" w:hAnsi="BIZ UDゴシック" w:hint="eastAsia"/>
                          <w:sz w:val="21"/>
                          <w:szCs w:val="21"/>
                        </w:rPr>
                        <w:t>第</w:t>
                      </w:r>
                      <w:r w:rsidRPr="008F6F9F">
                        <w:rPr>
                          <w:rFonts w:ascii="BIZ UDゴシック" w:eastAsia="BIZ UDゴシック" w:hAnsi="BIZ UDゴシック" w:hint="eastAsia"/>
                          <w:sz w:val="21"/>
                          <w:szCs w:val="21"/>
                          <w:lang w:eastAsia="ja-JP"/>
                        </w:rPr>
                        <w:t>33</w:t>
                      </w:r>
                      <w:r w:rsidRPr="008F6F9F">
                        <w:rPr>
                          <w:rFonts w:ascii="BIZ UDゴシック" w:eastAsia="BIZ UDゴシック" w:hAnsi="BIZ UDゴシック" w:hint="eastAsia"/>
                          <w:sz w:val="21"/>
                          <w:szCs w:val="21"/>
                        </w:rPr>
                        <w:t>条</w:t>
                      </w:r>
                      <w:r w:rsidRPr="008F6F9F">
                        <w:rPr>
                          <w:rFonts w:ascii="BIZ UDゴシック" w:eastAsia="BIZ UDゴシック" w:hAnsi="BIZ UDゴシック" w:hint="eastAsia"/>
                          <w:sz w:val="21"/>
                          <w:szCs w:val="21"/>
                          <w:lang w:eastAsia="ja-JP"/>
                        </w:rPr>
                        <w:t xml:space="preserve">の20　</w:t>
                      </w:r>
                      <w:r w:rsidRPr="008F6F9F">
                        <w:rPr>
                          <w:rFonts w:ascii="BIZ UDゴシック" w:eastAsia="BIZ UDゴシック" w:hAnsi="BIZ UDゴシック" w:hint="eastAsia"/>
                          <w:sz w:val="21"/>
                          <w:szCs w:val="21"/>
                        </w:rPr>
                        <w:t>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p>
                  </w:txbxContent>
                </v:textbox>
                <w10:wrap anchorx="margin"/>
              </v:shape>
            </w:pict>
          </mc:Fallback>
        </mc:AlternateContent>
      </w:r>
    </w:p>
    <w:p w14:paraId="3303A9C6" w14:textId="5854CE8E" w:rsidR="00973FC1" w:rsidRDefault="00973FC1" w:rsidP="00973FC1">
      <w:pPr>
        <w:rPr>
          <w:rFonts w:ascii="BIZ UDゴシック" w:eastAsia="BIZ UDゴシック" w:hAnsi="BIZ UDゴシック"/>
        </w:rPr>
      </w:pPr>
    </w:p>
    <w:p w14:paraId="6560CFA4" w14:textId="77777777" w:rsidR="00E404FE" w:rsidRDefault="00E404FE" w:rsidP="00973FC1">
      <w:pPr>
        <w:rPr>
          <w:rFonts w:ascii="BIZ UDゴシック" w:eastAsia="BIZ UDゴシック" w:hAnsi="BIZ UDゴシック"/>
        </w:rPr>
      </w:pPr>
    </w:p>
    <w:p w14:paraId="49ED92ED" w14:textId="77777777" w:rsidR="00E404FE" w:rsidRDefault="00E404FE" w:rsidP="00973FC1">
      <w:pPr>
        <w:rPr>
          <w:rFonts w:ascii="BIZ UDゴシック" w:eastAsia="BIZ UDゴシック" w:hAnsi="BIZ UDゴシック"/>
        </w:rPr>
      </w:pPr>
    </w:p>
    <w:p w14:paraId="075DF9D0" w14:textId="77777777" w:rsidR="00E404FE" w:rsidRDefault="00E404FE" w:rsidP="00973FC1">
      <w:pPr>
        <w:rPr>
          <w:rFonts w:ascii="BIZ UDゴシック" w:eastAsia="BIZ UDゴシック" w:hAnsi="BIZ UDゴシック"/>
        </w:rPr>
      </w:pPr>
    </w:p>
    <w:p w14:paraId="27621892" w14:textId="37D93812" w:rsidR="00AB67C1" w:rsidRPr="008F6F9F" w:rsidRDefault="0028040B" w:rsidP="00973FC1">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4096" behindDoc="0" locked="0" layoutInCell="1" allowOverlap="1" wp14:anchorId="2348E940" wp14:editId="4F81B907">
            <wp:simplePos x="0" y="0"/>
            <wp:positionH relativeFrom="page">
              <wp:posOffset>575945</wp:posOffset>
            </wp:positionH>
            <wp:positionV relativeFrom="page">
              <wp:posOffset>9465310</wp:posOffset>
            </wp:positionV>
            <wp:extent cx="649080" cy="649080"/>
            <wp:effectExtent l="0" t="0" r="0" b="0"/>
            <wp:wrapNone/>
            <wp:docPr id="1876007763" name="図 1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07763" name="図 13" descr="QR コード&#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ABB4902" w14:textId="77777777" w:rsidR="005756CB" w:rsidRDefault="005756CB">
      <w:pPr>
        <w:widowControl/>
        <w:jc w:val="left"/>
        <w:rPr>
          <w:rFonts w:ascii="BIZ UDゴシック" w:eastAsia="BIZ UDゴシック" w:hAnsi="BIZ UDゴシック"/>
        </w:rPr>
      </w:pPr>
      <w:r>
        <w:rPr>
          <w:rFonts w:ascii="BIZ UDゴシック" w:eastAsia="BIZ UDゴシック" w:hAnsi="BIZ UDゴシック"/>
        </w:rPr>
        <w:br w:type="page"/>
      </w:r>
    </w:p>
    <w:p w14:paraId="0E83784E" w14:textId="2886A435" w:rsidR="00820B1D" w:rsidRDefault="0028040B" w:rsidP="00AB67C1">
      <w:pPr>
        <w:widowControl/>
        <w:jc w:val="center"/>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4085120" behindDoc="0" locked="0" layoutInCell="1" allowOverlap="1" wp14:anchorId="50565773" wp14:editId="0D791B80">
            <wp:simplePos x="0" y="0"/>
            <wp:positionH relativeFrom="page">
              <wp:posOffset>6336665</wp:posOffset>
            </wp:positionH>
            <wp:positionV relativeFrom="page">
              <wp:posOffset>9465310</wp:posOffset>
            </wp:positionV>
            <wp:extent cx="649080" cy="649080"/>
            <wp:effectExtent l="0" t="0" r="0" b="0"/>
            <wp:wrapNone/>
            <wp:docPr id="544017259"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17259" name="図 14" descr="QR コード&#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5763044" w14:textId="3A67D224" w:rsidR="009540A4" w:rsidRDefault="009540A4" w:rsidP="009540A4">
      <w:pPr>
        <w:widowControl/>
        <w:jc w:val="center"/>
        <w:rPr>
          <w:rFonts w:ascii="BIZ UDゴシック" w:eastAsia="BIZ UDゴシック" w:hAnsi="BIZ UDゴシック"/>
        </w:rPr>
      </w:pPr>
    </w:p>
    <w:p w14:paraId="12268170" w14:textId="4394B34C" w:rsidR="009540A4" w:rsidRPr="008F6F9F" w:rsidRDefault="009540A4" w:rsidP="009540A4">
      <w:pPr>
        <w:widowControl/>
        <w:jc w:val="center"/>
        <w:rPr>
          <w:rFonts w:ascii="BIZ UDゴシック" w:eastAsia="BIZ UDゴシック" w:hAnsi="BIZ UDゴシック"/>
        </w:rPr>
      </w:pPr>
      <w:r w:rsidRPr="008F6F9F">
        <w:rPr>
          <w:rFonts w:ascii="BIZ UDゴシック" w:eastAsia="BIZ UDゴシック" w:hAnsi="BIZ UDゴシック" w:hint="eastAsia"/>
        </w:rPr>
        <w:t>〔共にささえあい生きる社会さがみはら障害者プラン</w:t>
      </w:r>
      <w:r w:rsidRPr="0008265B">
        <w:rPr>
          <w:rFonts w:ascii="BIZ UDゴシック" w:eastAsia="BIZ UDゴシック" w:hAnsi="BIZ UDゴシック" w:hint="eastAsia"/>
          <w:color w:val="000000" w:themeColor="text1"/>
        </w:rPr>
        <w:t>のこれまでの策定経緯</w:t>
      </w:r>
      <w:r w:rsidRPr="008F6F9F">
        <w:rPr>
          <w:rFonts w:ascii="BIZ UDゴシック" w:eastAsia="BIZ UDゴシック" w:hAnsi="BIZ UDゴシック" w:hint="eastAsia"/>
        </w:rPr>
        <w:t>〕</w:t>
      </w:r>
    </w:p>
    <w:tbl>
      <w:tblPr>
        <w:tblStyle w:val="a9"/>
        <w:tblW w:w="0" w:type="auto"/>
        <w:tblInd w:w="266" w:type="dxa"/>
        <w:tblLook w:val="04A0" w:firstRow="1" w:lastRow="0" w:firstColumn="1" w:lastColumn="0" w:noHBand="0" w:noVBand="1"/>
      </w:tblPr>
      <w:tblGrid>
        <w:gridCol w:w="619"/>
        <w:gridCol w:w="537"/>
        <w:gridCol w:w="537"/>
        <w:gridCol w:w="537"/>
        <w:gridCol w:w="538"/>
        <w:gridCol w:w="537"/>
        <w:gridCol w:w="537"/>
        <w:gridCol w:w="538"/>
        <w:gridCol w:w="537"/>
        <w:gridCol w:w="537"/>
        <w:gridCol w:w="538"/>
        <w:gridCol w:w="537"/>
        <w:gridCol w:w="537"/>
        <w:gridCol w:w="538"/>
        <w:gridCol w:w="537"/>
        <w:gridCol w:w="537"/>
        <w:gridCol w:w="538"/>
      </w:tblGrid>
      <w:tr w:rsidR="009540A4" w:rsidRPr="00D9613D" w14:paraId="181E1C6E" w14:textId="77777777" w:rsidTr="0068057B">
        <w:tc>
          <w:tcPr>
            <w:tcW w:w="619" w:type="dxa"/>
          </w:tcPr>
          <w:p w14:paraId="6A406C45" w14:textId="5DCBD5FE" w:rsidR="009540A4" w:rsidRPr="00A36FCE" w:rsidRDefault="009540A4" w:rsidP="009540A4">
            <w:pPr>
              <w:rPr>
                <w:rFonts w:ascii="BIZ UDゴシック" w:eastAsia="BIZ UDゴシック" w:hAnsi="BIZ UDゴシック"/>
              </w:rPr>
            </w:pPr>
          </w:p>
        </w:tc>
        <w:tc>
          <w:tcPr>
            <w:tcW w:w="537" w:type="dxa"/>
            <w:tcBorders>
              <w:right w:val="nil"/>
            </w:tcBorders>
          </w:tcPr>
          <w:p w14:paraId="448670F4" w14:textId="70FCBD3D" w:rsidR="00F713E9" w:rsidRPr="00C74BB5" w:rsidRDefault="006D68BD" w:rsidP="004A655B">
            <w:pPr>
              <w:jc w:val="center"/>
              <w:rPr>
                <w:rFonts w:ascii="BIZ UDゴシック" w:eastAsia="BIZ UDゴシック" w:hAnsi="BIZ UDゴシック"/>
                <w:b/>
                <w:bCs/>
              </w:rPr>
            </w:pPr>
            <w:r w:rsidRPr="00A36FCE">
              <w:rPr>
                <w:rFonts w:ascii="BIZ UDゴシック" w:eastAsia="BIZ UDゴシック" w:hAnsi="BIZ UDゴシック"/>
                <w:noProof/>
                <w:spacing w:val="-4"/>
              </w:rPr>
              <mc:AlternateContent>
                <mc:Choice Requires="wps">
                  <w:drawing>
                    <wp:anchor distT="0" distB="0" distL="114300" distR="114300" simplePos="0" relativeHeight="254069760" behindDoc="0" locked="0" layoutInCell="1" allowOverlap="1" wp14:anchorId="750E4D5C" wp14:editId="333EA1D2">
                      <wp:simplePos x="0" y="0"/>
                      <wp:positionH relativeFrom="margin">
                        <wp:posOffset>113692</wp:posOffset>
                      </wp:positionH>
                      <wp:positionV relativeFrom="paragraph">
                        <wp:posOffset>415456</wp:posOffset>
                      </wp:positionV>
                      <wp:extent cx="349858" cy="246490"/>
                      <wp:effectExtent l="0" t="0" r="0" b="1270"/>
                      <wp:wrapNone/>
                      <wp:docPr id="19" name="テキスト ボックス 19"/>
                      <wp:cNvGraphicFramePr/>
                      <a:graphic xmlns:a="http://schemas.openxmlformats.org/drawingml/2006/main">
                        <a:graphicData uri="http://schemas.microsoft.com/office/word/2010/wordprocessingShape">
                          <wps:wsp>
                            <wps:cNvSpPr txBox="1"/>
                            <wps:spPr>
                              <a:xfrm>
                                <a:off x="0" y="0"/>
                                <a:ext cx="349858" cy="246490"/>
                              </a:xfrm>
                              <a:prstGeom prst="rect">
                                <a:avLst/>
                              </a:prstGeom>
                              <a:noFill/>
                              <a:ln w="6350">
                                <a:noFill/>
                              </a:ln>
                            </wps:spPr>
                            <wps:txbx>
                              <w:txbxContent>
                                <w:p w14:paraId="7D15D511" w14:textId="5565AFE6" w:rsidR="006D68BD" w:rsidRPr="00B56BEC" w:rsidRDefault="006D68BD" w:rsidP="006D68BD">
                                  <w:pPr>
                                    <w:spacing w:line="240" w:lineRule="exact"/>
                                    <w:jc w:val="center"/>
                                    <w:rPr>
                                      <w:rFonts w:ascii="BIZ UDゴシック" w:eastAsia="BIZ UDゴシック" w:hAnsi="BIZ UDゴシック"/>
                                      <w:b/>
                                      <w:bCs/>
                                      <w:sz w:val="16"/>
                                      <w:szCs w:val="16"/>
                                      <w:shd w:val="clear" w:color="auto" w:fill="FFFFFF" w:themeFill="background1"/>
                                    </w:rPr>
                                  </w:pPr>
                                  <w:r>
                                    <w:rPr>
                                      <w:rFonts w:ascii="BIZ UDゴシック" w:eastAsia="BIZ UDゴシック" w:hAnsi="BIZ UDゴシック" w:hint="eastAsia"/>
                                      <w:b/>
                                      <w:bCs/>
                                      <w:sz w:val="16"/>
                                      <w:szCs w:val="16"/>
                                      <w:shd w:val="clear" w:color="auto" w:fill="FFFFFF" w:themeFill="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E4D5C" id="テキスト ボックス 19" o:spid="_x0000_s1031" type="#_x0000_t202" style="position:absolute;left:0;text-align:left;margin-left:8.95pt;margin-top:32.7pt;width:27.55pt;height:19.4pt;z-index:25406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6TGwIAADIEAAAOAAAAZHJzL2Uyb0RvYy54bWysU01vGyEQvVfqf0Dc67WdtRu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" filled="f" stroked="f" strokeweight=".5pt">
                      <v:textbox>
                        <w:txbxContent>
                          <w:p w14:paraId="7D15D511" w14:textId="5565AFE6" w:rsidR="006D68BD" w:rsidRPr="00B56BEC" w:rsidRDefault="006D68BD" w:rsidP="006D68BD">
                            <w:pPr>
                              <w:spacing w:line="240" w:lineRule="exact"/>
                              <w:jc w:val="center"/>
                              <w:rPr>
                                <w:rFonts w:ascii="BIZ UDゴシック" w:eastAsia="BIZ UDゴシック" w:hAnsi="BIZ UDゴシック"/>
                                <w:b/>
                                <w:bCs/>
                                <w:sz w:val="16"/>
                                <w:szCs w:val="16"/>
                                <w:shd w:val="clear" w:color="auto" w:fill="FFFFFF" w:themeFill="background1"/>
                              </w:rPr>
                            </w:pPr>
                            <w:r>
                              <w:rPr>
                                <w:rFonts w:ascii="BIZ UDゴシック" w:eastAsia="BIZ UDゴシック" w:hAnsi="BIZ UDゴシック" w:hint="eastAsia"/>
                                <w:b/>
                                <w:bCs/>
                                <w:sz w:val="16"/>
                                <w:szCs w:val="16"/>
                                <w:shd w:val="clear" w:color="auto" w:fill="FFFFFF" w:themeFill="background1"/>
                              </w:rPr>
                              <w:t>～</w:t>
                            </w:r>
                          </w:p>
                        </w:txbxContent>
                      </v:textbox>
                      <w10:wrap anchorx="margin"/>
                    </v:shape>
                  </w:pict>
                </mc:Fallback>
              </mc:AlternateContent>
            </w:r>
            <w:r w:rsidR="00C1548D">
              <w:rPr>
                <w:rFonts w:ascii="BIZ UDゴシック" w:eastAsia="BIZ UDゴシック" w:hAnsi="BIZ UDゴシック" w:hint="eastAsia"/>
                <w:b/>
                <w:bCs/>
              </w:rPr>
              <w:t>平成</w:t>
            </w:r>
            <w:r w:rsidR="009540A4" w:rsidRPr="00C74BB5">
              <w:rPr>
                <w:rFonts w:ascii="BIZ UDゴシック" w:eastAsia="BIZ UDゴシック" w:hAnsi="BIZ UDゴシック" w:hint="eastAsia"/>
                <w:b/>
                <w:bCs/>
              </w:rPr>
              <w:t>10</w:t>
            </w:r>
            <w:r w:rsidR="00F713E9">
              <w:rPr>
                <w:rFonts w:ascii="BIZ UDゴシック" w:eastAsia="BIZ UDゴシック" w:hAnsi="BIZ UDゴシック" w:hint="eastAsia"/>
                <w:b/>
                <w:bCs/>
              </w:rPr>
              <w:t>年</w:t>
            </w:r>
          </w:p>
        </w:tc>
        <w:tc>
          <w:tcPr>
            <w:tcW w:w="537" w:type="dxa"/>
            <w:tcBorders>
              <w:left w:val="nil"/>
              <w:right w:val="nil"/>
            </w:tcBorders>
          </w:tcPr>
          <w:p w14:paraId="74A80AF7" w14:textId="51F8D758" w:rsidR="00F713E9"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平成</w:t>
            </w:r>
            <w:r w:rsidR="009540A4">
              <w:rPr>
                <w:rFonts w:ascii="BIZ UDゴシック" w:eastAsia="BIZ UDゴシック" w:hAnsi="BIZ UDゴシック" w:hint="eastAsia"/>
                <w:b/>
                <w:bCs/>
              </w:rPr>
              <w:t>19</w:t>
            </w:r>
            <w:r w:rsidR="00F713E9">
              <w:rPr>
                <w:rFonts w:ascii="BIZ UDゴシック" w:eastAsia="BIZ UDゴシック" w:hAnsi="BIZ UDゴシック" w:hint="eastAsia"/>
                <w:b/>
                <w:bCs/>
              </w:rPr>
              <w:t>年</w:t>
            </w:r>
          </w:p>
        </w:tc>
        <w:tc>
          <w:tcPr>
            <w:tcW w:w="537" w:type="dxa"/>
            <w:tcBorders>
              <w:left w:val="nil"/>
              <w:right w:val="nil"/>
            </w:tcBorders>
          </w:tcPr>
          <w:p w14:paraId="6DB9AD20" w14:textId="106E1073" w:rsidR="009540A4" w:rsidRPr="00C74BB5" w:rsidRDefault="006D68BD" w:rsidP="004A655B">
            <w:pPr>
              <w:jc w:val="center"/>
              <w:rPr>
                <w:rFonts w:ascii="BIZ UDゴシック" w:eastAsia="BIZ UDゴシック" w:hAnsi="BIZ UDゴシック"/>
                <w:b/>
                <w:bCs/>
              </w:rPr>
            </w:pPr>
            <w:r w:rsidRPr="00A36FCE">
              <w:rPr>
                <w:rFonts w:ascii="BIZ UDゴシック" w:eastAsia="BIZ UDゴシック" w:hAnsi="BIZ UDゴシック"/>
                <w:noProof/>
                <w:spacing w:val="-4"/>
              </w:rPr>
              <mc:AlternateContent>
                <mc:Choice Requires="wps">
                  <w:drawing>
                    <wp:anchor distT="0" distB="0" distL="114300" distR="114300" simplePos="0" relativeHeight="254071808" behindDoc="0" locked="0" layoutInCell="1" allowOverlap="1" wp14:anchorId="041583BA" wp14:editId="7009A71E">
                      <wp:simplePos x="0" y="0"/>
                      <wp:positionH relativeFrom="margin">
                        <wp:posOffset>92075</wp:posOffset>
                      </wp:positionH>
                      <wp:positionV relativeFrom="paragraph">
                        <wp:posOffset>416035</wp:posOffset>
                      </wp:positionV>
                      <wp:extent cx="349858" cy="246490"/>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349858" cy="246490"/>
                              </a:xfrm>
                              <a:prstGeom prst="rect">
                                <a:avLst/>
                              </a:prstGeom>
                              <a:noFill/>
                              <a:ln w="6350">
                                <a:noFill/>
                              </a:ln>
                            </wps:spPr>
                            <wps:txbx>
                              <w:txbxContent>
                                <w:p w14:paraId="51BE2D4D" w14:textId="77777777" w:rsidR="006D68BD" w:rsidRPr="00B56BEC" w:rsidRDefault="006D68BD" w:rsidP="006D68BD">
                                  <w:pPr>
                                    <w:spacing w:line="240" w:lineRule="exact"/>
                                    <w:jc w:val="center"/>
                                    <w:rPr>
                                      <w:rFonts w:ascii="BIZ UDゴシック" w:eastAsia="BIZ UDゴシック" w:hAnsi="BIZ UDゴシック"/>
                                      <w:b/>
                                      <w:bCs/>
                                      <w:sz w:val="16"/>
                                      <w:szCs w:val="16"/>
                                      <w:shd w:val="clear" w:color="auto" w:fill="FFFFFF" w:themeFill="background1"/>
                                    </w:rPr>
                                  </w:pPr>
                                  <w:r>
                                    <w:rPr>
                                      <w:rFonts w:ascii="BIZ UDゴシック" w:eastAsia="BIZ UDゴシック" w:hAnsi="BIZ UDゴシック" w:hint="eastAsia"/>
                                      <w:b/>
                                      <w:bCs/>
                                      <w:sz w:val="16"/>
                                      <w:szCs w:val="16"/>
                                      <w:shd w:val="clear" w:color="auto" w:fill="FFFFFF" w:themeFill="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583BA" id="テキスト ボックス 29" o:spid="_x0000_s1032" type="#_x0000_t202" style="position:absolute;left:0;text-align:left;margin-left:7.25pt;margin-top:32.75pt;width:27.55pt;height:19.4pt;z-index:2540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83GwIAADIEAAAOAAAAZHJzL2Uyb0RvYy54bWysU01vGyEQvVfqf0Dc67WdtRu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" filled="f" stroked="f" strokeweight=".5pt">
                      <v:textbox>
                        <w:txbxContent>
                          <w:p w14:paraId="51BE2D4D" w14:textId="77777777" w:rsidR="006D68BD" w:rsidRPr="00B56BEC" w:rsidRDefault="006D68BD" w:rsidP="006D68BD">
                            <w:pPr>
                              <w:spacing w:line="240" w:lineRule="exact"/>
                              <w:jc w:val="center"/>
                              <w:rPr>
                                <w:rFonts w:ascii="BIZ UDゴシック" w:eastAsia="BIZ UDゴシック" w:hAnsi="BIZ UDゴシック"/>
                                <w:b/>
                                <w:bCs/>
                                <w:sz w:val="16"/>
                                <w:szCs w:val="16"/>
                                <w:shd w:val="clear" w:color="auto" w:fill="FFFFFF" w:themeFill="background1"/>
                              </w:rPr>
                            </w:pPr>
                            <w:r>
                              <w:rPr>
                                <w:rFonts w:ascii="BIZ UDゴシック" w:eastAsia="BIZ UDゴシック" w:hAnsi="BIZ UDゴシック" w:hint="eastAsia"/>
                                <w:b/>
                                <w:bCs/>
                                <w:sz w:val="16"/>
                                <w:szCs w:val="16"/>
                                <w:shd w:val="clear" w:color="auto" w:fill="FFFFFF" w:themeFill="background1"/>
                              </w:rPr>
                              <w:t>～</w:t>
                            </w:r>
                          </w:p>
                        </w:txbxContent>
                      </v:textbox>
                      <w10:wrap anchorx="margin"/>
                    </v:shape>
                  </w:pict>
                </mc:Fallback>
              </mc:AlternateContent>
            </w:r>
            <w:r w:rsidR="00C1548D" w:rsidRPr="00C1548D">
              <w:rPr>
                <w:rFonts w:ascii="BIZ UDゴシック" w:eastAsia="BIZ UDゴシック" w:hAnsi="BIZ UDゴシック" w:hint="eastAsia"/>
                <w:b/>
                <w:bCs/>
              </w:rPr>
              <w:t>平成</w:t>
            </w:r>
            <w:r w:rsidR="009540A4">
              <w:rPr>
                <w:rFonts w:ascii="BIZ UDゴシック" w:eastAsia="BIZ UDゴシック" w:hAnsi="BIZ UDゴシック" w:hint="eastAsia"/>
                <w:b/>
                <w:bCs/>
              </w:rPr>
              <w:t>20</w:t>
            </w:r>
            <w:r w:rsidR="00F713E9">
              <w:rPr>
                <w:rFonts w:ascii="BIZ UDゴシック" w:eastAsia="BIZ UDゴシック" w:hAnsi="BIZ UDゴシック" w:hint="eastAsia"/>
                <w:b/>
                <w:bCs/>
              </w:rPr>
              <w:t>年</w:t>
            </w:r>
          </w:p>
        </w:tc>
        <w:tc>
          <w:tcPr>
            <w:tcW w:w="538" w:type="dxa"/>
            <w:tcBorders>
              <w:left w:val="nil"/>
              <w:right w:val="nil"/>
            </w:tcBorders>
          </w:tcPr>
          <w:p w14:paraId="07338729" w14:textId="494AEC66"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平成</w:t>
            </w:r>
            <w:r w:rsidR="009540A4">
              <w:rPr>
                <w:rFonts w:ascii="BIZ UDゴシック" w:eastAsia="BIZ UDゴシック" w:hAnsi="BIZ UDゴシック" w:hint="eastAsia"/>
                <w:b/>
                <w:bCs/>
              </w:rPr>
              <w:t>29</w:t>
            </w:r>
            <w:r w:rsidR="00F713E9">
              <w:rPr>
                <w:rFonts w:ascii="BIZ UDゴシック" w:eastAsia="BIZ UDゴシック" w:hAnsi="BIZ UDゴシック" w:hint="eastAsia"/>
                <w:b/>
                <w:bCs/>
              </w:rPr>
              <w:t>年</w:t>
            </w:r>
          </w:p>
        </w:tc>
        <w:tc>
          <w:tcPr>
            <w:tcW w:w="537" w:type="dxa"/>
            <w:tcBorders>
              <w:left w:val="nil"/>
              <w:right w:val="nil"/>
            </w:tcBorders>
          </w:tcPr>
          <w:p w14:paraId="5ED4DDF9" w14:textId="321E3A04" w:rsidR="009540A4" w:rsidRPr="00C74BB5" w:rsidRDefault="00C1548D" w:rsidP="004A655B">
            <w:pPr>
              <w:jc w:val="center"/>
              <w:rPr>
                <w:rFonts w:ascii="BIZ UDゴシック" w:eastAsia="BIZ UDゴシック" w:hAnsi="BIZ UDゴシック"/>
                <w:b/>
                <w:bCs/>
              </w:rPr>
            </w:pPr>
            <w:r w:rsidRPr="00C1548D">
              <w:rPr>
                <w:rFonts w:ascii="BIZ UDゴシック" w:eastAsia="BIZ UDゴシック" w:hAnsi="BIZ UDゴシック" w:hint="eastAsia"/>
                <w:b/>
                <w:bCs/>
              </w:rPr>
              <w:t>平成</w:t>
            </w:r>
            <w:r w:rsidR="009540A4" w:rsidRPr="00C74BB5">
              <w:rPr>
                <w:rFonts w:ascii="BIZ UDゴシック" w:eastAsia="BIZ UDゴシック" w:hAnsi="BIZ UDゴシック" w:hint="eastAsia"/>
                <w:b/>
                <w:bCs/>
              </w:rPr>
              <w:t>30</w:t>
            </w:r>
            <w:r w:rsidR="00F713E9">
              <w:rPr>
                <w:rFonts w:ascii="BIZ UDゴシック" w:eastAsia="BIZ UDゴシック" w:hAnsi="BIZ UDゴシック" w:hint="eastAsia"/>
                <w:b/>
                <w:bCs/>
              </w:rPr>
              <w:t>年</w:t>
            </w:r>
          </w:p>
        </w:tc>
        <w:tc>
          <w:tcPr>
            <w:tcW w:w="537" w:type="dxa"/>
            <w:tcBorders>
              <w:left w:val="nil"/>
              <w:right w:val="nil"/>
            </w:tcBorders>
          </w:tcPr>
          <w:p w14:paraId="27548E7F" w14:textId="25DCA470" w:rsidR="009540A4" w:rsidRPr="00C74BB5" w:rsidRDefault="00C1548D" w:rsidP="004A655B">
            <w:pPr>
              <w:jc w:val="center"/>
              <w:rPr>
                <w:rFonts w:ascii="BIZ UDゴシック" w:eastAsia="BIZ UDゴシック" w:hAnsi="BIZ UDゴシック"/>
                <w:b/>
                <w:bCs/>
              </w:rPr>
            </w:pPr>
            <w:r>
              <w:rPr>
                <w:rFonts w:ascii="BIZ UDゴシック" w:eastAsia="BIZ UDゴシック" w:hAnsi="BIZ UDゴシック" w:hint="eastAsia"/>
                <w:b/>
                <w:bCs/>
              </w:rPr>
              <w:t>令和元</w:t>
            </w:r>
            <w:r w:rsidR="00F713E9">
              <w:rPr>
                <w:rFonts w:ascii="BIZ UDゴシック" w:eastAsia="BIZ UDゴシック" w:hAnsi="BIZ UDゴシック" w:hint="eastAsia"/>
                <w:b/>
                <w:bCs/>
              </w:rPr>
              <w:t>年</w:t>
            </w:r>
          </w:p>
        </w:tc>
        <w:tc>
          <w:tcPr>
            <w:tcW w:w="538" w:type="dxa"/>
            <w:tcBorders>
              <w:left w:val="nil"/>
              <w:right w:val="nil"/>
            </w:tcBorders>
          </w:tcPr>
          <w:p w14:paraId="71EB6D55" w14:textId="4E6FE346" w:rsidR="009540A4" w:rsidRPr="00C74BB5" w:rsidRDefault="00C1548D">
            <w:pPr>
              <w:jc w:val="center"/>
              <w:rPr>
                <w:rFonts w:ascii="BIZ UDゴシック" w:eastAsia="BIZ UDゴシック" w:hAnsi="BIZ UDゴシック"/>
                <w:b/>
                <w:bCs/>
              </w:rPr>
            </w:pPr>
            <w:r>
              <w:rPr>
                <w:rFonts w:ascii="BIZ UDゴシック" w:eastAsia="BIZ UDゴシック" w:hAnsi="BIZ UDゴシック" w:hint="eastAsia"/>
                <w:b/>
                <w:bCs/>
              </w:rPr>
              <w:t>令和</w:t>
            </w:r>
            <w:r w:rsidR="009540A4">
              <w:rPr>
                <w:rFonts w:ascii="BIZ UDゴシック" w:eastAsia="BIZ UDゴシック" w:hAnsi="BIZ UDゴシック" w:hint="eastAsia"/>
                <w:b/>
                <w:bCs/>
              </w:rPr>
              <w:t>２</w:t>
            </w:r>
            <w:r w:rsidR="00F713E9">
              <w:rPr>
                <w:rFonts w:ascii="BIZ UDゴシック" w:eastAsia="BIZ UDゴシック" w:hAnsi="BIZ UDゴシック" w:hint="eastAsia"/>
                <w:b/>
                <w:bCs/>
              </w:rPr>
              <w:t>年</w:t>
            </w:r>
          </w:p>
        </w:tc>
        <w:tc>
          <w:tcPr>
            <w:tcW w:w="537" w:type="dxa"/>
            <w:tcBorders>
              <w:left w:val="nil"/>
              <w:right w:val="nil"/>
            </w:tcBorders>
          </w:tcPr>
          <w:p w14:paraId="6FCE55DB" w14:textId="08EB02BE"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Pr>
                <w:rFonts w:ascii="BIZ UDゴシック" w:eastAsia="BIZ UDゴシック" w:hAnsi="BIZ UDゴシック" w:hint="eastAsia"/>
                <w:b/>
                <w:bCs/>
              </w:rPr>
              <w:t>３</w:t>
            </w:r>
            <w:r w:rsidR="00F713E9">
              <w:rPr>
                <w:rFonts w:ascii="BIZ UDゴシック" w:eastAsia="BIZ UDゴシック" w:hAnsi="BIZ UDゴシック" w:hint="eastAsia"/>
                <w:b/>
                <w:bCs/>
              </w:rPr>
              <w:t>年</w:t>
            </w:r>
          </w:p>
        </w:tc>
        <w:tc>
          <w:tcPr>
            <w:tcW w:w="537" w:type="dxa"/>
            <w:tcBorders>
              <w:left w:val="nil"/>
              <w:right w:val="nil"/>
            </w:tcBorders>
          </w:tcPr>
          <w:p w14:paraId="59C095B0" w14:textId="6039A83F"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Pr>
                <w:rFonts w:ascii="BIZ UDゴシック" w:eastAsia="BIZ UDゴシック" w:hAnsi="BIZ UDゴシック" w:hint="eastAsia"/>
                <w:b/>
                <w:bCs/>
              </w:rPr>
              <w:t>４</w:t>
            </w:r>
            <w:r w:rsidR="00F713E9">
              <w:rPr>
                <w:rFonts w:ascii="BIZ UDゴシック" w:eastAsia="BIZ UDゴシック" w:hAnsi="BIZ UDゴシック" w:hint="eastAsia"/>
                <w:b/>
                <w:bCs/>
              </w:rPr>
              <w:t>年</w:t>
            </w:r>
          </w:p>
        </w:tc>
        <w:tc>
          <w:tcPr>
            <w:tcW w:w="538" w:type="dxa"/>
            <w:tcBorders>
              <w:left w:val="nil"/>
              <w:right w:val="nil"/>
            </w:tcBorders>
          </w:tcPr>
          <w:p w14:paraId="4C3B66C4" w14:textId="702B3987"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Pr>
                <w:rFonts w:ascii="BIZ UDゴシック" w:eastAsia="BIZ UDゴシック" w:hAnsi="BIZ UDゴシック" w:hint="eastAsia"/>
                <w:b/>
                <w:bCs/>
              </w:rPr>
              <w:t>５</w:t>
            </w:r>
            <w:r w:rsidR="00F713E9">
              <w:rPr>
                <w:rFonts w:ascii="BIZ UDゴシック" w:eastAsia="BIZ UDゴシック" w:hAnsi="BIZ UDゴシック" w:hint="eastAsia"/>
                <w:b/>
                <w:bCs/>
              </w:rPr>
              <w:t>年</w:t>
            </w:r>
          </w:p>
        </w:tc>
        <w:tc>
          <w:tcPr>
            <w:tcW w:w="537" w:type="dxa"/>
            <w:tcBorders>
              <w:top w:val="single" w:sz="4" w:space="0" w:color="auto"/>
              <w:left w:val="nil"/>
              <w:bottom w:val="single" w:sz="4" w:space="0" w:color="auto"/>
              <w:right w:val="nil"/>
            </w:tcBorders>
            <w:shd w:val="clear" w:color="auto" w:fill="auto"/>
          </w:tcPr>
          <w:p w14:paraId="1DE24146" w14:textId="0A930525" w:rsidR="009540A4" w:rsidRPr="00C74BB5" w:rsidRDefault="00C1548D">
            <w:pPr>
              <w:wordWrap w:val="0"/>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sidRPr="00C74BB5">
              <w:rPr>
                <w:rFonts w:ascii="BIZ UDゴシック" w:eastAsia="BIZ UDゴシック" w:hAnsi="BIZ UDゴシック" w:hint="eastAsia"/>
                <w:b/>
                <w:bCs/>
              </w:rPr>
              <w:t>６</w:t>
            </w:r>
            <w:r w:rsidR="00F713E9">
              <w:rPr>
                <w:rFonts w:ascii="BIZ UDゴシック" w:eastAsia="BIZ UDゴシック" w:hAnsi="BIZ UDゴシック" w:hint="eastAsia"/>
                <w:b/>
                <w:bCs/>
              </w:rPr>
              <w:t>年</w:t>
            </w:r>
          </w:p>
        </w:tc>
        <w:tc>
          <w:tcPr>
            <w:tcW w:w="537" w:type="dxa"/>
            <w:tcBorders>
              <w:top w:val="single" w:sz="4" w:space="0" w:color="auto"/>
              <w:left w:val="nil"/>
              <w:bottom w:val="single" w:sz="4" w:space="0" w:color="auto"/>
              <w:right w:val="nil"/>
            </w:tcBorders>
            <w:shd w:val="clear" w:color="auto" w:fill="auto"/>
          </w:tcPr>
          <w:p w14:paraId="0BEEECA1" w14:textId="4D38716E"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sidRPr="00C74BB5">
              <w:rPr>
                <w:rFonts w:ascii="BIZ UDゴシック" w:eastAsia="BIZ UDゴシック" w:hAnsi="BIZ UDゴシック" w:hint="eastAsia"/>
                <w:b/>
                <w:bCs/>
              </w:rPr>
              <w:t>７</w:t>
            </w:r>
            <w:r w:rsidR="00F713E9">
              <w:rPr>
                <w:rFonts w:ascii="BIZ UDゴシック" w:eastAsia="BIZ UDゴシック" w:hAnsi="BIZ UDゴシック" w:hint="eastAsia"/>
                <w:b/>
                <w:bCs/>
              </w:rPr>
              <w:t>年</w:t>
            </w:r>
          </w:p>
        </w:tc>
        <w:tc>
          <w:tcPr>
            <w:tcW w:w="538" w:type="dxa"/>
            <w:tcBorders>
              <w:left w:val="nil"/>
              <w:bottom w:val="single" w:sz="4" w:space="0" w:color="auto"/>
              <w:right w:val="nil"/>
            </w:tcBorders>
            <w:shd w:val="clear" w:color="auto" w:fill="auto"/>
          </w:tcPr>
          <w:p w14:paraId="67F899ED" w14:textId="415EA98A"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sidRPr="00C74BB5">
              <w:rPr>
                <w:rFonts w:ascii="BIZ UDゴシック" w:eastAsia="BIZ UDゴシック" w:hAnsi="BIZ UDゴシック" w:hint="eastAsia"/>
                <w:b/>
                <w:bCs/>
              </w:rPr>
              <w:t>８</w:t>
            </w:r>
            <w:r w:rsidR="00F713E9">
              <w:rPr>
                <w:rFonts w:ascii="BIZ UDゴシック" w:eastAsia="BIZ UDゴシック" w:hAnsi="BIZ UDゴシック" w:hint="eastAsia"/>
                <w:b/>
                <w:bCs/>
              </w:rPr>
              <w:t>年</w:t>
            </w:r>
          </w:p>
        </w:tc>
        <w:tc>
          <w:tcPr>
            <w:tcW w:w="537" w:type="dxa"/>
            <w:tcBorders>
              <w:left w:val="nil"/>
              <w:bottom w:val="single" w:sz="4" w:space="0" w:color="auto"/>
              <w:right w:val="nil"/>
            </w:tcBorders>
            <w:shd w:val="clear" w:color="auto" w:fill="auto"/>
          </w:tcPr>
          <w:p w14:paraId="47361734" w14:textId="0E8E2233"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Pr>
                <w:rFonts w:ascii="BIZ UDゴシック" w:eastAsia="BIZ UDゴシック" w:hAnsi="BIZ UDゴシック" w:hint="eastAsia"/>
                <w:b/>
                <w:bCs/>
              </w:rPr>
              <w:t>９</w:t>
            </w:r>
            <w:r w:rsidR="00F713E9">
              <w:rPr>
                <w:rFonts w:ascii="BIZ UDゴシック" w:eastAsia="BIZ UDゴシック" w:hAnsi="BIZ UDゴシック" w:hint="eastAsia"/>
                <w:b/>
                <w:bCs/>
              </w:rPr>
              <w:t>年</w:t>
            </w:r>
          </w:p>
        </w:tc>
        <w:tc>
          <w:tcPr>
            <w:tcW w:w="537" w:type="dxa"/>
            <w:tcBorders>
              <w:left w:val="nil"/>
              <w:bottom w:val="single" w:sz="4" w:space="0" w:color="auto"/>
              <w:right w:val="nil"/>
            </w:tcBorders>
            <w:shd w:val="clear" w:color="auto" w:fill="auto"/>
          </w:tcPr>
          <w:p w14:paraId="0124F445" w14:textId="1FF6BFE2"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Pr>
                <w:rFonts w:ascii="BIZ UDゴシック" w:eastAsia="BIZ UDゴシック" w:hAnsi="BIZ UDゴシック" w:hint="eastAsia"/>
                <w:b/>
                <w:bCs/>
              </w:rPr>
              <w:t>1</w:t>
            </w:r>
            <w:r w:rsidR="009540A4">
              <w:rPr>
                <w:rFonts w:ascii="BIZ UDゴシック" w:eastAsia="BIZ UDゴシック" w:hAnsi="BIZ UDゴシック"/>
                <w:b/>
                <w:bCs/>
              </w:rPr>
              <w:t>0</w:t>
            </w:r>
            <w:r w:rsidR="00F713E9">
              <w:rPr>
                <w:rFonts w:ascii="BIZ UDゴシック" w:eastAsia="BIZ UDゴシック" w:hAnsi="BIZ UDゴシック" w:hint="eastAsia"/>
                <w:b/>
                <w:bCs/>
              </w:rPr>
              <w:t>年</w:t>
            </w:r>
          </w:p>
        </w:tc>
        <w:tc>
          <w:tcPr>
            <w:tcW w:w="538" w:type="dxa"/>
            <w:tcBorders>
              <w:left w:val="nil"/>
              <w:bottom w:val="single" w:sz="4" w:space="0" w:color="auto"/>
            </w:tcBorders>
            <w:shd w:val="clear" w:color="auto" w:fill="auto"/>
          </w:tcPr>
          <w:p w14:paraId="01BBAE65" w14:textId="2C13AF78" w:rsidR="009540A4" w:rsidRPr="00C74BB5" w:rsidRDefault="00C1548D">
            <w:pPr>
              <w:jc w:val="center"/>
              <w:rPr>
                <w:rFonts w:ascii="BIZ UDゴシック" w:eastAsia="BIZ UDゴシック" w:hAnsi="BIZ UDゴシック"/>
                <w:b/>
                <w:bCs/>
              </w:rPr>
            </w:pPr>
            <w:r w:rsidRPr="00C1548D">
              <w:rPr>
                <w:rFonts w:ascii="BIZ UDゴシック" w:eastAsia="BIZ UDゴシック" w:hAnsi="BIZ UDゴシック" w:hint="eastAsia"/>
                <w:b/>
                <w:bCs/>
              </w:rPr>
              <w:t>令和</w:t>
            </w:r>
            <w:r w:rsidR="009540A4">
              <w:rPr>
                <w:rFonts w:ascii="BIZ UDゴシック" w:eastAsia="BIZ UDゴシック" w:hAnsi="BIZ UDゴシック" w:hint="eastAsia"/>
                <w:b/>
                <w:bCs/>
              </w:rPr>
              <w:t>1</w:t>
            </w:r>
            <w:r w:rsidR="009540A4">
              <w:rPr>
                <w:rFonts w:ascii="BIZ UDゴシック" w:eastAsia="BIZ UDゴシック" w:hAnsi="BIZ UDゴシック"/>
                <w:b/>
                <w:bCs/>
              </w:rPr>
              <w:t>1</w:t>
            </w:r>
            <w:r w:rsidR="00F713E9">
              <w:rPr>
                <w:rFonts w:ascii="BIZ UDゴシック" w:eastAsia="BIZ UDゴシック" w:hAnsi="BIZ UDゴシック" w:hint="eastAsia"/>
                <w:b/>
                <w:bCs/>
              </w:rPr>
              <w:t>年</w:t>
            </w:r>
          </w:p>
        </w:tc>
      </w:tr>
      <w:tr w:rsidR="009540A4" w:rsidRPr="00D9613D" w14:paraId="457B5231" w14:textId="77777777" w:rsidTr="00527AB8">
        <w:trPr>
          <w:cantSplit/>
          <w:trHeight w:val="4951"/>
        </w:trPr>
        <w:tc>
          <w:tcPr>
            <w:tcW w:w="619" w:type="dxa"/>
            <w:textDirection w:val="tbRlV"/>
            <w:vAlign w:val="center"/>
          </w:tcPr>
          <w:p w14:paraId="56356EBA" w14:textId="7AF4CEF5" w:rsidR="009540A4" w:rsidRPr="00A36FCE" w:rsidRDefault="009540A4" w:rsidP="009540A4">
            <w:pPr>
              <w:ind w:left="113" w:right="113"/>
              <w:jc w:val="center"/>
              <w:rPr>
                <w:rFonts w:ascii="BIZ UDゴシック" w:eastAsia="BIZ UDゴシック" w:hAnsi="BIZ UDゴシック"/>
              </w:rPr>
            </w:pPr>
            <w:r w:rsidRPr="00A36FCE">
              <w:rPr>
                <w:rFonts w:ascii="BIZ UDゴシック" w:eastAsia="BIZ UDゴシック" w:hAnsi="BIZ UDゴシック" w:hint="eastAsia"/>
              </w:rPr>
              <w:t>各計画</w:t>
            </w:r>
          </w:p>
        </w:tc>
        <w:tc>
          <w:tcPr>
            <w:tcW w:w="537" w:type="dxa"/>
            <w:tcBorders>
              <w:right w:val="nil"/>
            </w:tcBorders>
          </w:tcPr>
          <w:p w14:paraId="5AE5C10E" w14:textId="4B7EB8AB" w:rsidR="009540A4" w:rsidRPr="00A36FCE" w:rsidRDefault="00F713E9" w:rsidP="009540A4">
            <w:pPr>
              <w:rPr>
                <w:rFonts w:ascii="BIZ UDゴシック" w:eastAsia="BIZ UDゴシック" w:hAnsi="BIZ UDゴシック"/>
              </w:rPr>
            </w:pPr>
            <w:r>
              <w:rPr>
                <w:rFonts w:ascii="BIZ UDゴシック" w:eastAsia="BIZ UDゴシック" w:hAnsi="BIZ UDゴシック"/>
                <w:noProof/>
                <w:spacing w:val="-4"/>
              </w:rPr>
              <mc:AlternateContent>
                <mc:Choice Requires="wpg">
                  <w:drawing>
                    <wp:anchor distT="0" distB="0" distL="114300" distR="114300" simplePos="0" relativeHeight="253816832" behindDoc="0" locked="0" layoutInCell="1" allowOverlap="1" wp14:anchorId="0AC1B564" wp14:editId="49334AA7">
                      <wp:simplePos x="0" y="0"/>
                      <wp:positionH relativeFrom="column">
                        <wp:posOffset>254000</wp:posOffset>
                      </wp:positionH>
                      <wp:positionV relativeFrom="paragraph">
                        <wp:posOffset>1674495</wp:posOffset>
                      </wp:positionV>
                      <wp:extent cx="1004570" cy="427990"/>
                      <wp:effectExtent l="0" t="19050" r="62230" b="67310"/>
                      <wp:wrapNone/>
                      <wp:docPr id="408" name="グループ化 408"/>
                      <wp:cNvGraphicFramePr/>
                      <a:graphic xmlns:a="http://schemas.openxmlformats.org/drawingml/2006/main">
                        <a:graphicData uri="http://schemas.microsoft.com/office/word/2010/wordprocessingGroup">
                          <wpg:wgp>
                            <wpg:cNvGrpSpPr/>
                            <wpg:grpSpPr>
                              <a:xfrm>
                                <a:off x="0" y="0"/>
                                <a:ext cx="1004570" cy="427990"/>
                                <a:chOff x="-33665" y="0"/>
                                <a:chExt cx="1005218" cy="428622"/>
                              </a:xfrm>
                            </wpg:grpSpPr>
                            <wps:wsp>
                              <wps:cNvPr id="409" name="下矢印 23"/>
                              <wps:cNvSpPr/>
                              <wps:spPr bwMode="auto">
                                <a:xfrm rot="16200000">
                                  <a:off x="280672" y="-280672"/>
                                  <a:ext cx="410210" cy="971553"/>
                                </a:xfrm>
                                <a:prstGeom prst="downArrow">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10" name="テキスト ボックス 410"/>
                              <wps:cNvSpPr txBox="1"/>
                              <wps:spPr>
                                <a:xfrm>
                                  <a:off x="-33665" y="28573"/>
                                  <a:ext cx="962025" cy="400049"/>
                                </a:xfrm>
                                <a:prstGeom prst="rect">
                                  <a:avLst/>
                                </a:prstGeom>
                                <a:noFill/>
                                <a:ln w="6350">
                                  <a:noFill/>
                                </a:ln>
                              </wps:spPr>
                              <wps:txbx>
                                <w:txbxContent>
                                  <w:p w14:paraId="4315C237" w14:textId="77777777" w:rsidR="006D68BD" w:rsidRPr="00A36FCE" w:rsidRDefault="006D68BD" w:rsidP="009540A4">
                                    <w:pPr>
                                      <w:spacing w:line="360" w:lineRule="exact"/>
                                      <w:rPr>
                                        <w:rFonts w:ascii="BIZ UDゴシック" w:eastAsia="BIZ UDゴシック" w:hAnsi="BIZ UDゴシック"/>
                                        <w:sz w:val="21"/>
                                      </w:rPr>
                                    </w:pPr>
                                    <w:r w:rsidRPr="00A36FCE">
                                      <w:rPr>
                                        <w:rFonts w:ascii="BIZ UDゴシック" w:eastAsia="BIZ UDゴシック" w:hAnsi="BIZ UDゴシック" w:hint="eastAsia"/>
                                        <w:sz w:val="21"/>
                                      </w:rPr>
                                      <w:t>第１～</w:t>
                                    </w:r>
                                    <w:r>
                                      <w:rPr>
                                        <w:rFonts w:ascii="BIZ UDゴシック" w:eastAsia="BIZ UDゴシック" w:hAnsi="BIZ UDゴシック" w:hint="eastAsia"/>
                                        <w:sz w:val="21"/>
                                      </w:rPr>
                                      <w:t>４</w:t>
                                    </w:r>
                                    <w:r w:rsidRPr="00A36FCE">
                                      <w:rPr>
                                        <w:rFonts w:ascii="BIZ UDゴシック" w:eastAsia="BIZ UDゴシック" w:hAnsi="BIZ UDゴシック" w:hint="eastAsia"/>
                                        <w:sz w:val="21"/>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C1B564" id="グループ化 408" o:spid="_x0000_s1033" style="position:absolute;left:0;text-align:left;margin-left:20pt;margin-top:131.85pt;width:79.1pt;height:33.7pt;z-index:253816832;mso-width-relative:margin;mso-height-relative:margin" coordorigin="-336" coordsize="1005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34" type="#_x0000_t67" style="position:absolute;left:2807;top:-2807;width:4102;height:9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" adj="17040" fillcolor="white [3212]" strokecolor="#bfbfbf">
                        <v:shadow on="t" color="#7f7f7f"/>
                      </v:shape>
                      <v:shape id="テキスト ボックス 410" o:spid="_x0000_s1035" type="#_x0000_t202" style="position:absolute;left:-336;top:285;width:961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14:paraId="4315C237" w14:textId="77777777" w:rsidR="006D68BD" w:rsidRPr="00A36FCE" w:rsidRDefault="006D68BD" w:rsidP="009540A4">
                              <w:pPr>
                                <w:spacing w:line="360" w:lineRule="exact"/>
                                <w:rPr>
                                  <w:rFonts w:ascii="BIZ UDゴシック" w:eastAsia="BIZ UDゴシック" w:hAnsi="BIZ UDゴシック"/>
                                  <w:sz w:val="21"/>
                                </w:rPr>
                              </w:pPr>
                              <w:r w:rsidRPr="00A36FCE">
                                <w:rPr>
                                  <w:rFonts w:ascii="BIZ UDゴシック" w:eastAsia="BIZ UDゴシック" w:hAnsi="BIZ UDゴシック" w:hint="eastAsia"/>
                                  <w:sz w:val="21"/>
                                </w:rPr>
                                <w:t>第１～</w:t>
                              </w:r>
                              <w:r>
                                <w:rPr>
                                  <w:rFonts w:ascii="BIZ UDゴシック" w:eastAsia="BIZ UDゴシック" w:hAnsi="BIZ UDゴシック" w:hint="eastAsia"/>
                                  <w:sz w:val="21"/>
                                </w:rPr>
                                <w:t>４</w:t>
                              </w:r>
                              <w:r w:rsidRPr="00A36FCE">
                                <w:rPr>
                                  <w:rFonts w:ascii="BIZ UDゴシック" w:eastAsia="BIZ UDゴシック" w:hAnsi="BIZ UDゴシック" w:hint="eastAsia"/>
                                  <w:sz w:val="21"/>
                                </w:rPr>
                                <w:t>期</w:t>
                              </w:r>
                            </w:p>
                          </w:txbxContent>
                        </v:textbox>
                      </v:shape>
                    </v:group>
                  </w:pict>
                </mc:Fallback>
              </mc:AlternateContent>
            </w:r>
            <w:r w:rsidRPr="00A36FCE">
              <w:rPr>
                <w:rFonts w:ascii="BIZ UDゴシック" w:eastAsia="BIZ UDゴシック" w:hAnsi="BIZ UDゴシック"/>
                <w:noProof/>
                <w:spacing w:val="-4"/>
              </w:rPr>
              <mc:AlternateContent>
                <mc:Choice Requires="wps">
                  <w:drawing>
                    <wp:anchor distT="0" distB="0" distL="114300" distR="114300" simplePos="0" relativeHeight="253811712" behindDoc="1" locked="0" layoutInCell="0" allowOverlap="1" wp14:anchorId="7CA7703C" wp14:editId="28DEF253">
                      <wp:simplePos x="0" y="0"/>
                      <wp:positionH relativeFrom="column">
                        <wp:posOffset>262890</wp:posOffset>
                      </wp:positionH>
                      <wp:positionV relativeFrom="paragraph">
                        <wp:posOffset>5080</wp:posOffset>
                      </wp:positionV>
                      <wp:extent cx="10795" cy="3123565"/>
                      <wp:effectExtent l="0" t="0" r="27305" b="19685"/>
                      <wp:wrapNone/>
                      <wp:docPr id="386" name="直線コネクタ 386"/>
                      <wp:cNvGraphicFramePr/>
                      <a:graphic xmlns:a="http://schemas.openxmlformats.org/drawingml/2006/main">
                        <a:graphicData uri="http://schemas.microsoft.com/office/word/2010/wordprocessingShape">
                          <wps:wsp>
                            <wps:cNvCnPr/>
                            <wps:spPr>
                              <a:xfrm>
                                <a:off x="0" y="0"/>
                                <a:ext cx="10795" cy="3123565"/>
                              </a:xfrm>
                              <a:prstGeom prst="line">
                                <a:avLst/>
                              </a:prstGeom>
                              <a:noFill/>
                              <a:ln w="12700" cap="flat" cmpd="sng" algn="ctr">
                                <a:solidFill>
                                  <a:sysClr val="windowText" lastClr="000000">
                                    <a:lumMod val="50000"/>
                                    <a:lumOff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411742" id="直線コネクタ 386" o:spid="_x0000_s1026" style="position:absolute;left:0;text-align:left;z-index:-2495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4pt" to="21.5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" o:allowincell="f" strokecolor="#7f7f7f" strokeweight="1pt">
                      <v:stroke dashstyle="dash"/>
                    </v:line>
                  </w:pict>
                </mc:Fallback>
              </mc:AlternateContent>
            </w:r>
          </w:p>
        </w:tc>
        <w:tc>
          <w:tcPr>
            <w:tcW w:w="537" w:type="dxa"/>
            <w:tcBorders>
              <w:left w:val="nil"/>
              <w:right w:val="nil"/>
            </w:tcBorders>
          </w:tcPr>
          <w:p w14:paraId="3B2C1266" w14:textId="25672731" w:rsidR="009540A4" w:rsidRPr="00A36FCE" w:rsidRDefault="00C1548D" w:rsidP="009540A4">
            <w:pPr>
              <w:rPr>
                <w:rFonts w:ascii="BIZ UDゴシック" w:eastAsia="BIZ UDゴシック" w:hAnsi="BIZ UDゴシック"/>
              </w:rPr>
            </w:pPr>
            <w:r w:rsidRPr="00A36FCE">
              <w:rPr>
                <w:rFonts w:ascii="BIZ UDゴシック" w:eastAsia="BIZ UDゴシック" w:hAnsi="BIZ UDゴシック"/>
                <w:noProof/>
                <w:spacing w:val="-4"/>
              </w:rPr>
              <mc:AlternateContent>
                <mc:Choice Requires="wps">
                  <w:drawing>
                    <wp:anchor distT="0" distB="0" distL="114300" distR="114300" simplePos="0" relativeHeight="253813760" behindDoc="1" locked="0" layoutInCell="0" allowOverlap="1" wp14:anchorId="3FC02BF5" wp14:editId="0E2B2108">
                      <wp:simplePos x="0" y="0"/>
                      <wp:positionH relativeFrom="column">
                        <wp:posOffset>265429</wp:posOffset>
                      </wp:positionH>
                      <wp:positionV relativeFrom="paragraph">
                        <wp:posOffset>2540</wp:posOffset>
                      </wp:positionV>
                      <wp:extent cx="17145" cy="3114040"/>
                      <wp:effectExtent l="0" t="0" r="20955" b="29210"/>
                      <wp:wrapNone/>
                      <wp:docPr id="387" name="直線コネクタ 387"/>
                      <wp:cNvGraphicFramePr/>
                      <a:graphic xmlns:a="http://schemas.openxmlformats.org/drawingml/2006/main">
                        <a:graphicData uri="http://schemas.microsoft.com/office/word/2010/wordprocessingShape">
                          <wps:wsp>
                            <wps:cNvCnPr/>
                            <wps:spPr>
                              <a:xfrm>
                                <a:off x="0" y="0"/>
                                <a:ext cx="17145" cy="3114040"/>
                              </a:xfrm>
                              <a:prstGeom prst="line">
                                <a:avLst/>
                              </a:prstGeom>
                              <a:noFill/>
                              <a:ln w="12700" cap="flat" cmpd="sng" algn="ctr">
                                <a:solidFill>
                                  <a:sysClr val="windowText" lastClr="000000">
                                    <a:lumMod val="50000"/>
                                    <a:lumOff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52D35C" id="直線コネクタ 387" o:spid="_x0000_s1026" style="position:absolute;left:0;text-align:left;z-index:-2495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2pt" to="22.25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" o:allowincell="f" strokecolor="#7f7f7f" strokeweight="1pt">
                      <v:stroke dashstyle="dash"/>
                    </v:line>
                  </w:pict>
                </mc:Fallback>
              </mc:AlternateContent>
            </w:r>
            <w:r w:rsidR="009540A4">
              <w:rPr>
                <w:rFonts w:ascii="BIZ UDゴシック" w:eastAsia="BIZ UDゴシック" w:hAnsi="BIZ UDゴシック" w:hint="eastAsia"/>
                <w:noProof/>
              </w:rPr>
              <mc:AlternateContent>
                <mc:Choice Requires="wpg">
                  <w:drawing>
                    <wp:anchor distT="0" distB="0" distL="114300" distR="114300" simplePos="0" relativeHeight="253814784" behindDoc="0" locked="0" layoutInCell="1" allowOverlap="1" wp14:anchorId="434CCDA5" wp14:editId="6CDB2366">
                      <wp:simplePos x="0" y="0"/>
                      <wp:positionH relativeFrom="column">
                        <wp:posOffset>-406400</wp:posOffset>
                      </wp:positionH>
                      <wp:positionV relativeFrom="paragraph">
                        <wp:posOffset>456933</wp:posOffset>
                      </wp:positionV>
                      <wp:extent cx="671847" cy="878760"/>
                      <wp:effectExtent l="0" t="38100" r="52070" b="74295"/>
                      <wp:wrapNone/>
                      <wp:docPr id="405" name="グループ化 405"/>
                      <wp:cNvGraphicFramePr/>
                      <a:graphic xmlns:a="http://schemas.openxmlformats.org/drawingml/2006/main">
                        <a:graphicData uri="http://schemas.microsoft.com/office/word/2010/wordprocessingGroup">
                          <wpg:wgp>
                            <wpg:cNvGrpSpPr/>
                            <wpg:grpSpPr>
                              <a:xfrm>
                                <a:off x="0" y="0"/>
                                <a:ext cx="671847" cy="878760"/>
                                <a:chOff x="0" y="0"/>
                                <a:chExt cx="671847" cy="878760"/>
                              </a:xfrm>
                            </wpg:grpSpPr>
                            <wps:wsp>
                              <wps:cNvPr id="406" name="下矢印 4"/>
                              <wps:cNvSpPr/>
                              <wps:spPr bwMode="auto">
                                <a:xfrm rot="16200000">
                                  <a:off x="-97473" y="109440"/>
                                  <a:ext cx="878760" cy="659880"/>
                                </a:xfrm>
                                <a:prstGeom prst="downArrow">
                                  <a:avLst>
                                    <a:gd name="adj1" fmla="val 71220"/>
                                    <a:gd name="adj2" fmla="val 50000"/>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07" name="テキスト ボックス 407"/>
                              <wps:cNvSpPr txBox="1"/>
                              <wps:spPr>
                                <a:xfrm>
                                  <a:off x="0" y="225962"/>
                                  <a:ext cx="638280" cy="408960"/>
                                </a:xfrm>
                                <a:prstGeom prst="rect">
                                  <a:avLst/>
                                </a:prstGeom>
                                <a:noFill/>
                                <a:ln w="6350">
                                  <a:noFill/>
                                </a:ln>
                              </wps:spPr>
                              <wps:txbx>
                                <w:txbxContent>
                                  <w:p w14:paraId="21F0F131" w14:textId="77777777" w:rsidR="006D68BD" w:rsidRDefault="006D68BD" w:rsidP="009540A4">
                                    <w:pPr>
                                      <w:spacing w:line="240" w:lineRule="exact"/>
                                      <w:jc w:val="lef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障害者</w:t>
                                    </w:r>
                                  </w:p>
                                  <w:p w14:paraId="33619ECC" w14:textId="77777777" w:rsidR="006D68BD" w:rsidRPr="00A36FCE" w:rsidRDefault="006D68BD" w:rsidP="009540A4">
                                    <w:pPr>
                                      <w:spacing w:line="240" w:lineRule="exact"/>
                                      <w:jc w:val="lef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4CCDA5" id="グループ化 405" o:spid="_x0000_s1036" style="position:absolute;left:0;text-align:left;margin-left:-32pt;margin-top:36pt;width:52.9pt;height:69.2pt;z-index:253814784" coordsize="6718,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">
                      <v:shape id="下矢印 4" o:spid="_x0000_s1037" type="#_x0000_t67" style="position:absolute;left:-975;top:1094;width:8787;height:65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" adj="10800,3108" fillcolor="white [3212]" strokecolor="#bfbfbf">
                        <v:shadow on="t" color="#7f7f7f"/>
                      </v:shape>
                      <v:shape id="テキスト ボックス 407" o:spid="_x0000_s1038" type="#_x0000_t202" style="position:absolute;top:2259;width:6382;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" filled="f" stroked="f" strokeweight=".5pt">
                        <v:textbox>
                          <w:txbxContent>
                            <w:p w14:paraId="21F0F131" w14:textId="77777777" w:rsidR="006D68BD" w:rsidRDefault="006D68BD" w:rsidP="009540A4">
                              <w:pPr>
                                <w:spacing w:line="240" w:lineRule="exact"/>
                                <w:jc w:val="lef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障害者</w:t>
                              </w:r>
                            </w:p>
                            <w:p w14:paraId="33619ECC" w14:textId="77777777" w:rsidR="006D68BD" w:rsidRPr="00A36FCE" w:rsidRDefault="006D68BD" w:rsidP="009540A4">
                              <w:pPr>
                                <w:spacing w:line="240" w:lineRule="exact"/>
                                <w:jc w:val="lef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福祉計画</w:t>
                              </w:r>
                            </w:p>
                          </w:txbxContent>
                        </v:textbox>
                      </v:shape>
                    </v:group>
                  </w:pict>
                </mc:Fallback>
              </mc:AlternateContent>
            </w:r>
            <w:r w:rsidR="009540A4" w:rsidRPr="00A36FCE">
              <w:rPr>
                <w:rFonts w:ascii="BIZ UDゴシック" w:eastAsia="BIZ UDゴシック" w:hAnsi="BIZ UDゴシック"/>
                <w:noProof/>
                <w:spacing w:val="-4"/>
              </w:rPr>
              <mc:AlternateContent>
                <mc:Choice Requires="wps">
                  <w:drawing>
                    <wp:anchor distT="0" distB="0" distL="114300" distR="114300" simplePos="0" relativeHeight="253832192" behindDoc="0" locked="0" layoutInCell="1" allowOverlap="1" wp14:anchorId="0F73A5F1" wp14:editId="2DE9EEBA">
                      <wp:simplePos x="0" y="0"/>
                      <wp:positionH relativeFrom="column">
                        <wp:posOffset>233680</wp:posOffset>
                      </wp:positionH>
                      <wp:positionV relativeFrom="paragraph">
                        <wp:posOffset>539750</wp:posOffset>
                      </wp:positionV>
                      <wp:extent cx="664210" cy="713740"/>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664210" cy="713740"/>
                              </a:xfrm>
                              <a:prstGeom prst="rect">
                                <a:avLst/>
                              </a:prstGeom>
                              <a:noFill/>
                              <a:ln w="6350">
                                <a:noFill/>
                              </a:ln>
                            </wps:spPr>
                            <wps:txbx>
                              <w:txbxContent>
                                <w:p w14:paraId="34C8841C" w14:textId="77777777" w:rsidR="006D68BD" w:rsidRDefault="006D68BD" w:rsidP="009540A4">
                                  <w:pPr>
                                    <w:spacing w:line="240" w:lineRule="exac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第２期</w:t>
                                  </w:r>
                                </w:p>
                                <w:p w14:paraId="0B80EEA2" w14:textId="77777777" w:rsidR="006D68BD" w:rsidRDefault="006D68BD" w:rsidP="009540A4">
                                  <w:pPr>
                                    <w:spacing w:line="240" w:lineRule="exac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障害者</w:t>
                                  </w:r>
                                </w:p>
                                <w:p w14:paraId="6C4F62C3" w14:textId="77777777" w:rsidR="006D68BD" w:rsidRPr="00A36FCE" w:rsidRDefault="006D68BD" w:rsidP="009540A4">
                                  <w:pPr>
                                    <w:spacing w:line="240" w:lineRule="exact"/>
                                    <w:rPr>
                                      <w:rFonts w:ascii="BIZ UDゴシック" w:eastAsia="BIZ UDゴシック" w:hAnsi="BIZ UDゴシック"/>
                                      <w:sz w:val="16"/>
                                      <w:szCs w:val="16"/>
                                    </w:rPr>
                                  </w:pPr>
                                  <w:r w:rsidRPr="00D42A07">
                                    <w:rPr>
                                      <w:rFonts w:ascii="BIZ UDゴシック" w:eastAsia="BIZ UDゴシック" w:hAnsi="BIZ UDゴシック" w:hint="eastAsia"/>
                                      <w:kern w:val="0"/>
                                      <w:sz w:val="16"/>
                                      <w:szCs w:val="16"/>
                                      <w:fitText w:val="640" w:id="-1002155264"/>
                                    </w:rPr>
                                    <w:t>福祉計画</w:t>
                                  </w:r>
                                  <w:r w:rsidRPr="00A36FCE">
                                    <w:rPr>
                                      <w:rFonts w:ascii="BIZ UDゴシック" w:eastAsia="BIZ UDゴシック" w:hAnsi="BIZ UDゴシック" w:hint="eastAsia"/>
                                      <w:sz w:val="16"/>
                                      <w:szCs w:val="16"/>
                                    </w:rPr>
                                    <w:t>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3A5F1" id="テキスト ボックス 411" o:spid="_x0000_s1039" type="#_x0000_t202" style="position:absolute;left:0;text-align:left;margin-left:18.4pt;margin-top:42.5pt;width:52.3pt;height:56.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" filled="f" stroked="f" strokeweight=".5pt">
                      <v:textbox>
                        <w:txbxContent>
                          <w:p w14:paraId="34C8841C" w14:textId="77777777" w:rsidR="006D68BD" w:rsidRDefault="006D68BD" w:rsidP="009540A4">
                            <w:pPr>
                              <w:spacing w:line="240" w:lineRule="exac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第２期</w:t>
                            </w:r>
                          </w:p>
                          <w:p w14:paraId="0B80EEA2" w14:textId="77777777" w:rsidR="006D68BD" w:rsidRDefault="006D68BD" w:rsidP="009540A4">
                            <w:pPr>
                              <w:spacing w:line="240" w:lineRule="exact"/>
                              <w:rPr>
                                <w:rFonts w:ascii="BIZ UDゴシック" w:eastAsia="BIZ UDゴシック" w:hAnsi="BIZ UDゴシック"/>
                                <w:sz w:val="16"/>
                                <w:szCs w:val="16"/>
                              </w:rPr>
                            </w:pPr>
                            <w:r w:rsidRPr="00A36FCE">
                              <w:rPr>
                                <w:rFonts w:ascii="BIZ UDゴシック" w:eastAsia="BIZ UDゴシック" w:hAnsi="BIZ UDゴシック" w:hint="eastAsia"/>
                                <w:sz w:val="16"/>
                                <w:szCs w:val="16"/>
                              </w:rPr>
                              <w:t>障害者</w:t>
                            </w:r>
                          </w:p>
                          <w:p w14:paraId="6C4F62C3" w14:textId="77777777" w:rsidR="006D68BD" w:rsidRPr="00A36FCE" w:rsidRDefault="006D68BD" w:rsidP="009540A4">
                            <w:pPr>
                              <w:spacing w:line="240" w:lineRule="exact"/>
                              <w:rPr>
                                <w:rFonts w:ascii="BIZ UDゴシック" w:eastAsia="BIZ UDゴシック" w:hAnsi="BIZ UDゴシック"/>
                                <w:sz w:val="16"/>
                                <w:szCs w:val="16"/>
                              </w:rPr>
                            </w:pPr>
                            <w:r w:rsidRPr="00D42A07">
                              <w:rPr>
                                <w:rFonts w:ascii="BIZ UDゴシック" w:eastAsia="BIZ UDゴシック" w:hAnsi="BIZ UDゴシック" w:hint="eastAsia"/>
                                <w:kern w:val="0"/>
                                <w:sz w:val="16"/>
                                <w:szCs w:val="16"/>
                                <w:fitText w:val="640" w:id="-1002155264"/>
                              </w:rPr>
                              <w:t>福祉計画</w:t>
                            </w:r>
                            <w:r w:rsidRPr="00A36FCE">
                              <w:rPr>
                                <w:rFonts w:ascii="BIZ UDゴシック" w:eastAsia="BIZ UDゴシック" w:hAnsi="BIZ UDゴシック" w:hint="eastAsia"/>
                                <w:sz w:val="16"/>
                                <w:szCs w:val="16"/>
                              </w:rPr>
                              <w:t>基本計画</w:t>
                            </w:r>
                          </w:p>
                        </w:txbxContent>
                      </v:textbox>
                    </v:shape>
                  </w:pict>
                </mc:Fallback>
              </mc:AlternateContent>
            </w:r>
            <w:r w:rsidR="009540A4" w:rsidRPr="00A36FCE">
              <w:rPr>
                <w:rFonts w:ascii="BIZ UDゴシック" w:eastAsia="BIZ UDゴシック" w:hAnsi="BIZ UDゴシック"/>
                <w:noProof/>
              </w:rPr>
              <mc:AlternateContent>
                <mc:Choice Requires="wps">
                  <w:drawing>
                    <wp:anchor distT="0" distB="0" distL="114300" distR="114300" simplePos="0" relativeHeight="253831168" behindDoc="0" locked="0" layoutInCell="0" allowOverlap="1" wp14:anchorId="5B4D371B" wp14:editId="027813FD">
                      <wp:simplePos x="0" y="0"/>
                      <wp:positionH relativeFrom="column">
                        <wp:posOffset>178753</wp:posOffset>
                      </wp:positionH>
                      <wp:positionV relativeFrom="paragraph">
                        <wp:posOffset>567372</wp:posOffset>
                      </wp:positionV>
                      <wp:extent cx="878840" cy="659765"/>
                      <wp:effectExtent l="0" t="42863" r="49848" b="68897"/>
                      <wp:wrapNone/>
                      <wp:docPr id="412" name="下矢印 4"/>
                      <wp:cNvGraphicFramePr/>
                      <a:graphic xmlns:a="http://schemas.openxmlformats.org/drawingml/2006/main">
                        <a:graphicData uri="http://schemas.microsoft.com/office/word/2010/wordprocessingShape">
                          <wps:wsp>
                            <wps:cNvSpPr/>
                            <wps:spPr bwMode="auto">
                              <a:xfrm rot="16200000">
                                <a:off x="0" y="0"/>
                                <a:ext cx="878840" cy="659765"/>
                              </a:xfrm>
                              <a:prstGeom prst="downArrow">
                                <a:avLst>
                                  <a:gd name="adj1" fmla="val 71220"/>
                                  <a:gd name="adj2" fmla="val 50000"/>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453E4" id="下矢印 4" o:spid="_x0000_s1026" type="#_x0000_t67" style="position:absolute;left:0;text-align:left;margin-left:14.1pt;margin-top:44.65pt;width:69.2pt;height:51.95pt;rotation:-90;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" o:allowincell="f" adj="10800,3108" fillcolor="white [3212]" strokecolor="#bfbfbf">
                      <v:shadow on="t" color="#7f7f7f"/>
                    </v:shape>
                  </w:pict>
                </mc:Fallback>
              </mc:AlternateContent>
            </w:r>
            <w:r w:rsidR="009540A4" w:rsidRPr="00A36FCE">
              <w:rPr>
                <w:rFonts w:ascii="BIZ UDゴシック" w:eastAsia="BIZ UDゴシック" w:hAnsi="BIZ UDゴシック"/>
                <w:noProof/>
                <w:spacing w:val="-4"/>
              </w:rPr>
              <mc:AlternateContent>
                <mc:Choice Requires="wps">
                  <w:drawing>
                    <wp:anchor distT="0" distB="0" distL="114300" distR="114300" simplePos="0" relativeHeight="253817856" behindDoc="0" locked="0" layoutInCell="1" allowOverlap="1" wp14:anchorId="2F50B1A5" wp14:editId="53A39026">
                      <wp:simplePos x="0" y="0"/>
                      <wp:positionH relativeFrom="column">
                        <wp:posOffset>-462280</wp:posOffset>
                      </wp:positionH>
                      <wp:positionV relativeFrom="paragraph">
                        <wp:posOffset>185420</wp:posOffset>
                      </wp:positionV>
                      <wp:extent cx="838200" cy="342900"/>
                      <wp:effectExtent l="0" t="0" r="0" b="0"/>
                      <wp:wrapNone/>
                      <wp:docPr id="413" name="テキスト ボックス 413"/>
                      <wp:cNvGraphicFramePr/>
                      <a:graphic xmlns:a="http://schemas.openxmlformats.org/drawingml/2006/main">
                        <a:graphicData uri="http://schemas.microsoft.com/office/word/2010/wordprocessingShape">
                          <wps:wsp>
                            <wps:cNvSpPr txBox="1"/>
                            <wps:spPr>
                              <a:xfrm>
                                <a:off x="0" y="0"/>
                                <a:ext cx="838200" cy="342900"/>
                              </a:xfrm>
                              <a:prstGeom prst="rect">
                                <a:avLst/>
                              </a:prstGeom>
                              <a:noFill/>
                              <a:ln w="6350">
                                <a:noFill/>
                              </a:ln>
                            </wps:spPr>
                            <wps:txbx>
                              <w:txbxContent>
                                <w:p w14:paraId="3C8CCF99" w14:textId="77777777" w:rsidR="006D68BD" w:rsidRPr="00EB20F3" w:rsidRDefault="006D68BD" w:rsidP="009540A4">
                                  <w:pPr>
                                    <w:spacing w:line="360" w:lineRule="exact"/>
                                    <w:rPr>
                                      <w:rFonts w:ascii="BIZ UDゴシック" w:eastAsia="BIZ UDゴシック" w:hAnsi="BIZ UDゴシック"/>
                                      <w:b/>
                                      <w:bCs/>
                                      <w:sz w:val="18"/>
                                      <w:szCs w:val="18"/>
                                    </w:rPr>
                                  </w:pPr>
                                  <w:r w:rsidRPr="00EB20F3">
                                    <w:rPr>
                                      <w:rFonts w:ascii="BIZ UDゴシック" w:eastAsia="BIZ UDゴシック" w:hAnsi="BIZ UDゴシック" w:hint="eastAsia"/>
                                      <w:b/>
                                      <w:bCs/>
                                      <w:sz w:val="18"/>
                                      <w:szCs w:val="18"/>
                                      <w:shd w:val="clear" w:color="auto" w:fill="FFFFFF" w:themeFill="background1"/>
                                    </w:rPr>
                                    <w:t>障害者計画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50B1A5" id="テキスト ボックス 413" o:spid="_x0000_s1040" type="#_x0000_t202" style="position:absolute;left:0;text-align:left;margin-left:-36.4pt;margin-top:14.6pt;width:66pt;height:27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" filled="f" stroked="f" strokeweight=".5pt">
                      <v:textbox>
                        <w:txbxContent>
                          <w:p w14:paraId="3C8CCF99" w14:textId="77777777" w:rsidR="006D68BD" w:rsidRPr="00EB20F3" w:rsidRDefault="006D68BD" w:rsidP="009540A4">
                            <w:pPr>
                              <w:spacing w:line="360" w:lineRule="exact"/>
                              <w:rPr>
                                <w:rFonts w:ascii="BIZ UDゴシック" w:eastAsia="BIZ UDゴシック" w:hAnsi="BIZ UDゴシック"/>
                                <w:b/>
                                <w:bCs/>
                                <w:sz w:val="18"/>
                                <w:szCs w:val="18"/>
                              </w:rPr>
                            </w:pPr>
                            <w:r w:rsidRPr="00EB20F3">
                              <w:rPr>
                                <w:rFonts w:ascii="BIZ UDゴシック" w:eastAsia="BIZ UDゴシック" w:hAnsi="BIZ UDゴシック" w:hint="eastAsia"/>
                                <w:b/>
                                <w:bCs/>
                                <w:sz w:val="18"/>
                                <w:szCs w:val="18"/>
                                <w:shd w:val="clear" w:color="auto" w:fill="FFFFFF" w:themeFill="background1"/>
                              </w:rPr>
                              <w:t>障害者計画</w:t>
                            </w:r>
                          </w:p>
                        </w:txbxContent>
                      </v:textbox>
                    </v:shape>
                  </w:pict>
                </mc:Fallback>
              </mc:AlternateContent>
            </w:r>
          </w:p>
        </w:tc>
        <w:tc>
          <w:tcPr>
            <w:tcW w:w="537" w:type="dxa"/>
            <w:tcBorders>
              <w:left w:val="nil"/>
              <w:right w:val="nil"/>
            </w:tcBorders>
          </w:tcPr>
          <w:p w14:paraId="24CAA481" w14:textId="35621FE3" w:rsidR="009540A4" w:rsidRPr="00A36FCE" w:rsidRDefault="00C1548D" w:rsidP="009540A4">
            <w:pPr>
              <w:rPr>
                <w:rFonts w:ascii="BIZ UDゴシック" w:eastAsia="BIZ UDゴシック" w:hAnsi="BIZ UDゴシック"/>
              </w:rPr>
            </w:pPr>
            <w:r w:rsidRPr="00A36FCE">
              <w:rPr>
                <w:rFonts w:ascii="BIZ UDゴシック" w:eastAsia="BIZ UDゴシック" w:hAnsi="BIZ UDゴシック"/>
                <w:noProof/>
                <w:spacing w:val="-4"/>
              </w:rPr>
              <mc:AlternateContent>
                <mc:Choice Requires="wps">
                  <w:drawing>
                    <wp:anchor distT="0" distB="0" distL="114300" distR="114300" simplePos="0" relativeHeight="253812736" behindDoc="1" locked="0" layoutInCell="0" allowOverlap="1" wp14:anchorId="5B9C52B7" wp14:editId="168F626A">
                      <wp:simplePos x="0" y="0"/>
                      <wp:positionH relativeFrom="column">
                        <wp:posOffset>267334</wp:posOffset>
                      </wp:positionH>
                      <wp:positionV relativeFrom="paragraph">
                        <wp:posOffset>2540</wp:posOffset>
                      </wp:positionV>
                      <wp:extent cx="23495" cy="3114040"/>
                      <wp:effectExtent l="0" t="0" r="33655" b="29210"/>
                      <wp:wrapNone/>
                      <wp:docPr id="388" name="直線コネクタ 388"/>
                      <wp:cNvGraphicFramePr/>
                      <a:graphic xmlns:a="http://schemas.openxmlformats.org/drawingml/2006/main">
                        <a:graphicData uri="http://schemas.microsoft.com/office/word/2010/wordprocessingShape">
                          <wps:wsp>
                            <wps:cNvCnPr/>
                            <wps:spPr>
                              <a:xfrm>
                                <a:off x="0" y="0"/>
                                <a:ext cx="23495" cy="3114040"/>
                              </a:xfrm>
                              <a:prstGeom prst="line">
                                <a:avLst/>
                              </a:prstGeom>
                              <a:noFill/>
                              <a:ln w="12700" cap="flat" cmpd="sng" algn="ctr">
                                <a:solidFill>
                                  <a:sysClr val="windowText" lastClr="000000">
                                    <a:lumMod val="50000"/>
                                    <a:lumOff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13A712" id="直線コネクタ 388" o:spid="_x0000_s1026" style="position:absolute;left:0;text-align:left;z-index:-2495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pt,.2pt" to="22.9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" o:allowincell="f" strokecolor="#7f7f7f" strokeweight="1pt">
                      <v:stroke dashstyle="dash"/>
                    </v:line>
                  </w:pict>
                </mc:Fallback>
              </mc:AlternateContent>
            </w:r>
          </w:p>
        </w:tc>
        <w:tc>
          <w:tcPr>
            <w:tcW w:w="538" w:type="dxa"/>
            <w:tcBorders>
              <w:left w:val="nil"/>
              <w:right w:val="nil"/>
            </w:tcBorders>
          </w:tcPr>
          <w:p w14:paraId="0D15AD5A" w14:textId="1D6F1C07" w:rsidR="009540A4" w:rsidRPr="00A36FCE" w:rsidRDefault="00A708D2" w:rsidP="009540A4">
            <w:pPr>
              <w:rPr>
                <w:rFonts w:ascii="BIZ UDゴシック" w:eastAsia="BIZ UDゴシック" w:hAnsi="BIZ UDゴシック"/>
              </w:rPr>
            </w:pPr>
            <w:r w:rsidRPr="00A36FCE">
              <w:rPr>
                <w:rFonts w:ascii="BIZ UDゴシック" w:eastAsia="BIZ UDゴシック" w:hAnsi="BIZ UDゴシック"/>
                <w:noProof/>
                <w:spacing w:val="-4"/>
              </w:rPr>
              <mc:AlternateContent>
                <mc:Choice Requires="wps">
                  <w:drawing>
                    <wp:anchor distT="0" distB="0" distL="114300" distR="114300" simplePos="0" relativeHeight="253829120" behindDoc="0" locked="0" layoutInCell="1" allowOverlap="1" wp14:anchorId="3077B3E0" wp14:editId="10009D72">
                      <wp:simplePos x="0" y="0"/>
                      <wp:positionH relativeFrom="column">
                        <wp:posOffset>271145</wp:posOffset>
                      </wp:positionH>
                      <wp:positionV relativeFrom="paragraph">
                        <wp:posOffset>2105025</wp:posOffset>
                      </wp:positionV>
                      <wp:extent cx="2047875" cy="342900"/>
                      <wp:effectExtent l="0" t="0" r="0" b="0"/>
                      <wp:wrapNone/>
                      <wp:docPr id="416" name="テキスト ボックス 416"/>
                      <wp:cNvGraphicFramePr/>
                      <a:graphic xmlns:a="http://schemas.openxmlformats.org/drawingml/2006/main">
                        <a:graphicData uri="http://schemas.microsoft.com/office/word/2010/wordprocessingShape">
                          <wps:wsp>
                            <wps:cNvSpPr txBox="1"/>
                            <wps:spPr>
                              <a:xfrm>
                                <a:off x="0" y="0"/>
                                <a:ext cx="2047875" cy="342900"/>
                              </a:xfrm>
                              <a:prstGeom prst="rect">
                                <a:avLst/>
                              </a:prstGeom>
                              <a:noFill/>
                              <a:ln w="6350">
                                <a:noFill/>
                              </a:ln>
                            </wps:spPr>
                            <wps:txbx>
                              <w:txbxContent>
                                <w:p w14:paraId="797BB068" w14:textId="77777777" w:rsidR="006D68BD" w:rsidRPr="00EB20F3" w:rsidRDefault="006D68BD" w:rsidP="009540A4">
                                  <w:pPr>
                                    <w:spacing w:line="360" w:lineRule="exact"/>
                                    <w:rPr>
                                      <w:rFonts w:ascii="BIZ UDゴシック" w:eastAsia="BIZ UDゴシック" w:hAnsi="BIZ UDゴシック"/>
                                      <w:b/>
                                      <w:bCs/>
                                      <w:sz w:val="20"/>
                                      <w:szCs w:val="20"/>
                                    </w:rPr>
                                  </w:pPr>
                                  <w:r w:rsidRPr="00EB20F3">
                                    <w:rPr>
                                      <w:rFonts w:ascii="BIZ UDゴシック" w:eastAsia="BIZ UDゴシック" w:hAnsi="BIZ UDゴシック" w:hint="eastAsia"/>
                                      <w:b/>
                                      <w:bCs/>
                                      <w:sz w:val="20"/>
                                      <w:szCs w:val="20"/>
                                    </w:rPr>
                                    <w:t>障害児福祉計画（３年計画）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7B3E0" id="テキスト ボックス 416" o:spid="_x0000_s1041" type="#_x0000_t202" style="position:absolute;left:0;text-align:left;margin-left:21.35pt;margin-top:165.75pt;width:161.25pt;height:27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R2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" filled="f" stroked="f" strokeweight=".5pt">
                      <v:textbox>
                        <w:txbxContent>
                          <w:p w14:paraId="797BB068" w14:textId="77777777" w:rsidR="006D68BD" w:rsidRPr="00EB20F3" w:rsidRDefault="006D68BD" w:rsidP="009540A4">
                            <w:pPr>
                              <w:spacing w:line="360" w:lineRule="exact"/>
                              <w:rPr>
                                <w:rFonts w:ascii="BIZ UDゴシック" w:eastAsia="BIZ UDゴシック" w:hAnsi="BIZ UDゴシック"/>
                                <w:b/>
                                <w:bCs/>
                                <w:sz w:val="20"/>
                                <w:szCs w:val="20"/>
                              </w:rPr>
                            </w:pPr>
                            <w:r w:rsidRPr="00EB20F3">
                              <w:rPr>
                                <w:rFonts w:ascii="BIZ UDゴシック" w:eastAsia="BIZ UDゴシック" w:hAnsi="BIZ UDゴシック" w:hint="eastAsia"/>
                                <w:b/>
                                <w:bCs/>
                                <w:sz w:val="20"/>
                                <w:szCs w:val="20"/>
                              </w:rPr>
                              <w:t>障害児福祉計画（３年計画）</w:t>
                            </w:r>
                          </w:p>
                        </w:txbxContent>
                      </v:textbox>
                    </v:shape>
                  </w:pict>
                </mc:Fallback>
              </mc:AlternateContent>
            </w:r>
            <w:r w:rsidR="00C1548D" w:rsidRPr="00A36FCE">
              <w:rPr>
                <w:rFonts w:ascii="BIZ UDゴシック" w:eastAsia="BIZ UDゴシック" w:hAnsi="BIZ UDゴシック"/>
                <w:noProof/>
                <w:spacing w:val="-4"/>
              </w:rPr>
              <mc:AlternateContent>
                <mc:Choice Requires="wps">
                  <w:drawing>
                    <wp:anchor distT="0" distB="0" distL="114300" distR="114300" simplePos="0" relativeHeight="253833216" behindDoc="1" locked="0" layoutInCell="0" allowOverlap="1" wp14:anchorId="7961B491" wp14:editId="02A4D1AB">
                      <wp:simplePos x="0" y="0"/>
                      <wp:positionH relativeFrom="column">
                        <wp:posOffset>269239</wp:posOffset>
                      </wp:positionH>
                      <wp:positionV relativeFrom="paragraph">
                        <wp:posOffset>2540</wp:posOffset>
                      </wp:positionV>
                      <wp:extent cx="29845" cy="3114040"/>
                      <wp:effectExtent l="0" t="0" r="27305" b="29210"/>
                      <wp:wrapNone/>
                      <wp:docPr id="389" name="直線コネクタ 389"/>
                      <wp:cNvGraphicFramePr/>
                      <a:graphic xmlns:a="http://schemas.openxmlformats.org/drawingml/2006/main">
                        <a:graphicData uri="http://schemas.microsoft.com/office/word/2010/wordprocessingShape">
                          <wps:wsp>
                            <wps:cNvCnPr/>
                            <wps:spPr>
                              <a:xfrm>
                                <a:off x="0" y="0"/>
                                <a:ext cx="29845" cy="3114040"/>
                              </a:xfrm>
                              <a:prstGeom prst="line">
                                <a:avLst/>
                              </a:prstGeom>
                              <a:noFill/>
                              <a:ln w="12700" cap="flat" cmpd="sng" algn="ctr">
                                <a:solidFill>
                                  <a:sysClr val="windowText" lastClr="000000">
                                    <a:lumMod val="50000"/>
                                    <a:lumOff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F82037" id="直線コネクタ 389" o:spid="_x0000_s1026" style="position:absolute;left:0;text-align:left;z-index:-2494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2pt" to="23.55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" o:allowincell="f" strokecolor="#7f7f7f" strokeweight="1pt">
                      <v:stroke dashstyle="dash"/>
                    </v:line>
                  </w:pict>
                </mc:Fallback>
              </mc:AlternateContent>
            </w:r>
            <w:r w:rsidR="009540A4" w:rsidRPr="00A36FCE">
              <w:rPr>
                <w:rFonts w:ascii="BIZ UDゴシック" w:eastAsia="BIZ UDゴシック" w:hAnsi="BIZ UDゴシック"/>
                <w:noProof/>
                <w:spacing w:val="-4"/>
              </w:rPr>
              <mc:AlternateContent>
                <mc:Choice Requires="wps">
                  <w:drawing>
                    <wp:anchor distT="0" distB="0" distL="114300" distR="114300" simplePos="0" relativeHeight="253815808" behindDoc="0" locked="0" layoutInCell="1" allowOverlap="1" wp14:anchorId="546EA188" wp14:editId="080C49E4">
                      <wp:simplePos x="0" y="0"/>
                      <wp:positionH relativeFrom="column">
                        <wp:posOffset>-776605</wp:posOffset>
                      </wp:positionH>
                      <wp:positionV relativeFrom="paragraph">
                        <wp:posOffset>1384935</wp:posOffset>
                      </wp:positionV>
                      <wp:extent cx="1940560" cy="342900"/>
                      <wp:effectExtent l="0" t="0" r="0" b="0"/>
                      <wp:wrapNone/>
                      <wp:docPr id="414" name="テキスト ボックス 414"/>
                      <wp:cNvGraphicFramePr/>
                      <a:graphic xmlns:a="http://schemas.openxmlformats.org/drawingml/2006/main">
                        <a:graphicData uri="http://schemas.microsoft.com/office/word/2010/wordprocessingShape">
                          <wps:wsp>
                            <wps:cNvSpPr txBox="1"/>
                            <wps:spPr>
                              <a:xfrm>
                                <a:off x="0" y="0"/>
                                <a:ext cx="1940560" cy="342900"/>
                              </a:xfrm>
                              <a:prstGeom prst="rect">
                                <a:avLst/>
                              </a:prstGeom>
                              <a:noFill/>
                              <a:ln w="6350">
                                <a:noFill/>
                              </a:ln>
                            </wps:spPr>
                            <wps:txbx>
                              <w:txbxContent>
                                <w:p w14:paraId="0104E4B2" w14:textId="77777777" w:rsidR="006D68BD" w:rsidRPr="00A36FCE" w:rsidRDefault="006D68BD" w:rsidP="009540A4">
                                  <w:pPr>
                                    <w:spacing w:line="360" w:lineRule="exact"/>
                                    <w:rPr>
                                      <w:rFonts w:ascii="BIZ UDゴシック" w:eastAsia="BIZ UDゴシック" w:hAnsi="BIZ UDゴシック"/>
                                      <w:b/>
                                      <w:bCs/>
                                      <w:sz w:val="20"/>
                                      <w:szCs w:val="20"/>
                                    </w:rPr>
                                  </w:pPr>
                                  <w:r w:rsidRPr="00A36FCE">
                                    <w:rPr>
                                      <w:rFonts w:ascii="BIZ UDゴシック" w:eastAsia="BIZ UDゴシック" w:hAnsi="BIZ UDゴシック" w:hint="eastAsia"/>
                                      <w:b/>
                                      <w:bCs/>
                                      <w:sz w:val="20"/>
                                      <w:szCs w:val="20"/>
                                      <w:shd w:val="clear" w:color="auto" w:fill="FFFFFF" w:themeFill="background1"/>
                                    </w:rPr>
                                    <w:t>障害福祉計画</w:t>
                                  </w:r>
                                  <w:r>
                                    <w:rPr>
                                      <w:rFonts w:ascii="BIZ UDゴシック" w:eastAsia="BIZ UDゴシック" w:hAnsi="BIZ UDゴシック" w:hint="eastAsia"/>
                                      <w:b/>
                                      <w:bCs/>
                                      <w:sz w:val="20"/>
                                      <w:szCs w:val="20"/>
                                      <w:shd w:val="clear" w:color="auto" w:fill="FFFFFF" w:themeFill="background1"/>
                                    </w:rPr>
                                    <w:t>（３年計画）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6EA188" id="テキスト ボックス 414" o:spid="_x0000_s1042" type="#_x0000_t202" style="position:absolute;left:0;text-align:left;margin-left:-61.15pt;margin-top:109.05pt;width:152.8pt;height:27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" filled="f" stroked="f" strokeweight=".5pt">
                      <v:textbox>
                        <w:txbxContent>
                          <w:p w14:paraId="0104E4B2" w14:textId="77777777" w:rsidR="006D68BD" w:rsidRPr="00A36FCE" w:rsidRDefault="006D68BD" w:rsidP="009540A4">
                            <w:pPr>
                              <w:spacing w:line="360" w:lineRule="exact"/>
                              <w:rPr>
                                <w:rFonts w:ascii="BIZ UDゴシック" w:eastAsia="BIZ UDゴシック" w:hAnsi="BIZ UDゴシック"/>
                                <w:b/>
                                <w:bCs/>
                                <w:sz w:val="20"/>
                                <w:szCs w:val="20"/>
                              </w:rPr>
                            </w:pPr>
                            <w:r w:rsidRPr="00A36FCE">
                              <w:rPr>
                                <w:rFonts w:ascii="BIZ UDゴシック" w:eastAsia="BIZ UDゴシック" w:hAnsi="BIZ UDゴシック" w:hint="eastAsia"/>
                                <w:b/>
                                <w:bCs/>
                                <w:sz w:val="20"/>
                                <w:szCs w:val="20"/>
                                <w:shd w:val="clear" w:color="auto" w:fill="FFFFFF" w:themeFill="background1"/>
                              </w:rPr>
                              <w:t>障害福祉計画</w:t>
                            </w:r>
                            <w:r>
                              <w:rPr>
                                <w:rFonts w:ascii="BIZ UDゴシック" w:eastAsia="BIZ UDゴシック" w:hAnsi="BIZ UDゴシック" w:hint="eastAsia"/>
                                <w:b/>
                                <w:bCs/>
                                <w:sz w:val="20"/>
                                <w:szCs w:val="20"/>
                                <w:shd w:val="clear" w:color="auto" w:fill="FFFFFF" w:themeFill="background1"/>
                              </w:rPr>
                              <w:t>（３年計画）</w:t>
                            </w:r>
                          </w:p>
                        </w:txbxContent>
                      </v:textbox>
                    </v:shape>
                  </w:pict>
                </mc:Fallback>
              </mc:AlternateContent>
            </w:r>
          </w:p>
        </w:tc>
        <w:tc>
          <w:tcPr>
            <w:tcW w:w="537" w:type="dxa"/>
            <w:tcBorders>
              <w:left w:val="nil"/>
              <w:right w:val="nil"/>
            </w:tcBorders>
          </w:tcPr>
          <w:p w14:paraId="13A809EC" w14:textId="4CA48A64" w:rsidR="009540A4" w:rsidRPr="00A36FCE" w:rsidRDefault="00F713E9" w:rsidP="009540A4">
            <w:pPr>
              <w:rPr>
                <w:rFonts w:ascii="BIZ UDゴシック" w:eastAsia="BIZ UDゴシック" w:hAnsi="BIZ UDゴシック"/>
              </w:rPr>
            </w:pPr>
            <w:r w:rsidRPr="00A36FCE">
              <w:rPr>
                <w:rFonts w:ascii="BIZ UDゴシック" w:eastAsia="BIZ UDゴシック" w:hAnsi="BIZ UDゴシック"/>
                <w:noProof/>
                <w:spacing w:val="-4"/>
              </w:rPr>
              <mc:AlternateContent>
                <mc:Choice Requires="wps">
                  <w:drawing>
                    <wp:anchor distT="0" distB="0" distL="114300" distR="114300" simplePos="0" relativeHeight="253835264" behindDoc="1" locked="0" layoutInCell="0" allowOverlap="1" wp14:anchorId="59DD113D" wp14:editId="5A7B6F38">
                      <wp:simplePos x="0" y="0"/>
                      <wp:positionH relativeFrom="column">
                        <wp:posOffset>260985</wp:posOffset>
                      </wp:positionH>
                      <wp:positionV relativeFrom="paragraph">
                        <wp:posOffset>3175</wp:posOffset>
                      </wp:positionV>
                      <wp:extent cx="0" cy="3123565"/>
                      <wp:effectExtent l="0" t="0" r="19050" b="19685"/>
                      <wp:wrapNone/>
                      <wp:docPr id="390" name="直線コネクタ 390"/>
                      <wp:cNvGraphicFramePr/>
                      <a:graphic xmlns:a="http://schemas.openxmlformats.org/drawingml/2006/main">
                        <a:graphicData uri="http://schemas.microsoft.com/office/word/2010/wordprocessingShape">
                          <wps:wsp>
                            <wps:cNvCnPr/>
                            <wps:spPr>
                              <a:xfrm>
                                <a:off x="0" y="0"/>
                                <a:ext cx="0" cy="3123565"/>
                              </a:xfrm>
                              <a:prstGeom prst="line">
                                <a:avLst/>
                              </a:prstGeom>
                              <a:noFill/>
                              <a:ln w="12700" cap="flat" cmpd="sng" algn="ctr">
                                <a:solidFill>
                                  <a:sysClr val="windowText" lastClr="000000">
                                    <a:lumMod val="50000"/>
                                    <a:lumOff val="50000"/>
                                  </a:sysClr>
                                </a:solidFill>
                                <a:prstDash val="dash"/>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BD1D9D" id="直線コネクタ 390" o:spid="_x0000_s1026" style="position:absolute;left:0;text-align:left;z-index:-2494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5pt,.25pt" to="20.55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" o:allowincell="f" strokecolor="#7f7f7f" strokeweight="1pt">
                      <v:stroke dashstyle="dash"/>
                    </v:line>
                  </w:pict>
                </mc:Fallback>
              </mc:AlternateContent>
            </w:r>
            <w:r w:rsidR="00A708D2">
              <w:rPr>
                <w:rFonts w:ascii="BIZ UDゴシック" w:eastAsia="BIZ UDゴシック" w:hAnsi="BIZ UDゴシック"/>
                <w:noProof/>
              </w:rPr>
              <mc:AlternateContent>
                <mc:Choice Requires="wpg">
                  <w:drawing>
                    <wp:anchor distT="0" distB="0" distL="114300" distR="114300" simplePos="0" relativeHeight="253827072" behindDoc="0" locked="0" layoutInCell="1" allowOverlap="1" wp14:anchorId="24B992C4" wp14:editId="4C669B70">
                      <wp:simplePos x="0" y="0"/>
                      <wp:positionH relativeFrom="column">
                        <wp:posOffset>-50165</wp:posOffset>
                      </wp:positionH>
                      <wp:positionV relativeFrom="paragraph">
                        <wp:posOffset>2402840</wp:posOffset>
                      </wp:positionV>
                      <wp:extent cx="950595" cy="410210"/>
                      <wp:effectExtent l="0" t="19050" r="59055" b="85090"/>
                      <wp:wrapNone/>
                      <wp:docPr id="376" name="グループ化 376"/>
                      <wp:cNvGraphicFramePr/>
                      <a:graphic xmlns:a="http://schemas.openxmlformats.org/drawingml/2006/main">
                        <a:graphicData uri="http://schemas.microsoft.com/office/word/2010/wordprocessingGroup">
                          <wpg:wgp>
                            <wpg:cNvGrpSpPr/>
                            <wpg:grpSpPr>
                              <a:xfrm>
                                <a:off x="0" y="0"/>
                                <a:ext cx="950595" cy="410210"/>
                                <a:chOff x="0" y="0"/>
                                <a:chExt cx="950912" cy="410210"/>
                              </a:xfrm>
                            </wpg:grpSpPr>
                            <wps:wsp>
                              <wps:cNvPr id="384" name="下矢印 32"/>
                              <wps:cNvSpPr/>
                              <wps:spPr bwMode="auto">
                                <a:xfrm rot="16200000">
                                  <a:off x="270351" y="-270351"/>
                                  <a:ext cx="410210" cy="950912"/>
                                </a:xfrm>
                                <a:prstGeom prst="downArrow">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85" name="テキスト ボックス 385"/>
                              <wps:cNvSpPr txBox="1"/>
                              <wps:spPr>
                                <a:xfrm>
                                  <a:off x="87789" y="32861"/>
                                  <a:ext cx="723900" cy="338455"/>
                                </a:xfrm>
                                <a:prstGeom prst="rect">
                                  <a:avLst/>
                                </a:prstGeom>
                                <a:noFill/>
                                <a:ln w="6350">
                                  <a:noFill/>
                                </a:ln>
                              </wps:spPr>
                              <wps:txbx>
                                <w:txbxContent>
                                  <w:p w14:paraId="4CC7A425" w14:textId="77777777" w:rsidR="006D68BD" w:rsidRPr="003A7B58" w:rsidRDefault="006D68BD" w:rsidP="009540A4">
                                    <w:pPr>
                                      <w:spacing w:line="360" w:lineRule="exact"/>
                                      <w:rPr>
                                        <w:rFonts w:ascii="BIZ UDゴシック" w:eastAsia="BIZ UDゴシック" w:hAnsi="BIZ UDゴシック"/>
                                        <w:sz w:val="21"/>
                                      </w:rPr>
                                    </w:pPr>
                                    <w:r w:rsidRPr="003A7B58">
                                      <w:rPr>
                                        <w:rFonts w:ascii="BIZ UDゴシック" w:eastAsia="BIZ UDゴシック" w:hAnsi="BIZ UDゴシック" w:hint="eastAsia"/>
                                        <w:sz w:val="21"/>
                                      </w:rPr>
                                      <w:t>第１期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B992C4" id="グループ化 376" o:spid="_x0000_s1043" style="position:absolute;left:0;text-align:left;margin-left:-3.95pt;margin-top:189.2pt;width:74.85pt;height:32.3pt;z-index:253827072" coordsize="950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">
                      <v:shape id="下矢印 32" o:spid="_x0000_s1044" type="#_x0000_t67" style="position:absolute;left:2704;top:-2704;width:4102;height:95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" adj="16941" fillcolor="white [3212]" strokecolor="#bfbfbf">
                        <v:shadow on="t" color="#7f7f7f"/>
                      </v:shape>
                      <v:shape id="テキスト ボックス 385" o:spid="_x0000_s1045" type="#_x0000_t202" style="position:absolute;left:877;top:328;width:723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4CC7A425" w14:textId="77777777" w:rsidR="006D68BD" w:rsidRPr="003A7B58" w:rsidRDefault="006D68BD" w:rsidP="009540A4">
                              <w:pPr>
                                <w:spacing w:line="360" w:lineRule="exact"/>
                                <w:rPr>
                                  <w:rFonts w:ascii="BIZ UDゴシック" w:eastAsia="BIZ UDゴシック" w:hAnsi="BIZ UDゴシック"/>
                                  <w:sz w:val="21"/>
                                </w:rPr>
                              </w:pPr>
                              <w:r w:rsidRPr="003A7B58">
                                <w:rPr>
                                  <w:rFonts w:ascii="BIZ UDゴシック" w:eastAsia="BIZ UDゴシック" w:hAnsi="BIZ UDゴシック" w:hint="eastAsia"/>
                                  <w:sz w:val="21"/>
                                </w:rPr>
                                <w:t>第１期</w:t>
                              </w:r>
                            </w:p>
                          </w:txbxContent>
                        </v:textbox>
                      </v:shape>
                    </v:group>
                  </w:pict>
                </mc:Fallback>
              </mc:AlternateContent>
            </w:r>
            <w:r w:rsidR="009540A4" w:rsidRPr="00A36FCE">
              <w:rPr>
                <w:rFonts w:ascii="BIZ UDゴシック" w:eastAsia="BIZ UDゴシック" w:hAnsi="BIZ UDゴシック"/>
                <w:noProof/>
                <w:spacing w:val="-4"/>
              </w:rPr>
              <mc:AlternateContent>
                <mc:Choice Requires="wps">
                  <w:drawing>
                    <wp:anchor distT="0" distB="0" distL="114300" distR="114300" simplePos="0" relativeHeight="253810688" behindDoc="0" locked="0" layoutInCell="1" allowOverlap="1" wp14:anchorId="7F922D4A" wp14:editId="1765FC05">
                      <wp:simplePos x="0" y="0"/>
                      <wp:positionH relativeFrom="column">
                        <wp:posOffset>210185</wp:posOffset>
                      </wp:positionH>
                      <wp:positionV relativeFrom="paragraph">
                        <wp:posOffset>72390</wp:posOffset>
                      </wp:positionV>
                      <wp:extent cx="1505585" cy="428625"/>
                      <wp:effectExtent l="0" t="0" r="0" b="0"/>
                      <wp:wrapNone/>
                      <wp:docPr id="415" name="テキスト ボックス 415"/>
                      <wp:cNvGraphicFramePr/>
                      <a:graphic xmlns:a="http://schemas.openxmlformats.org/drawingml/2006/main">
                        <a:graphicData uri="http://schemas.microsoft.com/office/word/2010/wordprocessingShape">
                          <wps:wsp>
                            <wps:cNvSpPr txBox="1"/>
                            <wps:spPr>
                              <a:xfrm>
                                <a:off x="0" y="0"/>
                                <a:ext cx="1505585" cy="428625"/>
                              </a:xfrm>
                              <a:prstGeom prst="rect">
                                <a:avLst/>
                              </a:prstGeom>
                              <a:noFill/>
                              <a:ln w="6350">
                                <a:noFill/>
                              </a:ln>
                            </wps:spPr>
                            <wps:txbx>
                              <w:txbxContent>
                                <w:p w14:paraId="33C63869" w14:textId="77777777" w:rsidR="006D68BD" w:rsidRPr="00B56BEC" w:rsidRDefault="006D68BD" w:rsidP="009540A4">
                                  <w:pPr>
                                    <w:spacing w:line="240" w:lineRule="exact"/>
                                    <w:jc w:val="center"/>
                                    <w:rPr>
                                      <w:rFonts w:ascii="BIZ UDゴシック" w:eastAsia="BIZ UDゴシック" w:hAnsi="BIZ UDゴシック"/>
                                      <w:b/>
                                      <w:bCs/>
                                      <w:sz w:val="16"/>
                                      <w:szCs w:val="16"/>
                                      <w:shd w:val="clear" w:color="auto" w:fill="FFFFFF" w:themeFill="background1"/>
                                    </w:rPr>
                                  </w:pPr>
                                  <w:r w:rsidRPr="00B56BEC">
                                    <w:rPr>
                                      <w:rFonts w:ascii="BIZ UDゴシック" w:eastAsia="BIZ UDゴシック" w:hAnsi="BIZ UDゴシック" w:hint="eastAsia"/>
                                      <w:b/>
                                      <w:bCs/>
                                      <w:sz w:val="16"/>
                                      <w:szCs w:val="16"/>
                                      <w:shd w:val="clear" w:color="auto" w:fill="FFFFFF" w:themeFill="background1"/>
                                    </w:rPr>
                                    <w:t>共にささえあい生きる社会</w:t>
                                  </w:r>
                                </w:p>
                                <w:p w14:paraId="566EF361" w14:textId="77777777" w:rsidR="006D68BD" w:rsidRPr="00B56BEC" w:rsidRDefault="006D68BD" w:rsidP="009540A4">
                                  <w:pPr>
                                    <w:spacing w:line="240" w:lineRule="exact"/>
                                    <w:jc w:val="center"/>
                                    <w:rPr>
                                      <w:rFonts w:ascii="BIZ UDゴシック" w:eastAsia="BIZ UDゴシック" w:hAnsi="BIZ UDゴシック"/>
                                      <w:b/>
                                      <w:bCs/>
                                      <w:sz w:val="16"/>
                                      <w:szCs w:val="16"/>
                                      <w:shd w:val="clear" w:color="auto" w:fill="FFFFFF" w:themeFill="background1"/>
                                    </w:rPr>
                                  </w:pPr>
                                  <w:r w:rsidRPr="00B56BEC">
                                    <w:rPr>
                                      <w:rFonts w:ascii="BIZ UDゴシック" w:eastAsia="BIZ UDゴシック" w:hAnsi="BIZ UDゴシック" w:hint="eastAsia"/>
                                      <w:b/>
                                      <w:bCs/>
                                      <w:sz w:val="16"/>
                                      <w:szCs w:val="16"/>
                                      <w:shd w:val="clear" w:color="auto" w:fill="FFFFFF" w:themeFill="background1"/>
                                    </w:rPr>
                                    <w:t>さがみはら障害者プラン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22D4A" id="テキスト ボックス 415" o:spid="_x0000_s1046" type="#_x0000_t202" style="position:absolute;left:0;text-align:left;margin-left:16.55pt;margin-top:5.7pt;width:118.55pt;height:33.7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" filled="f" stroked="f" strokeweight=".5pt">
                      <v:textbox>
                        <w:txbxContent>
                          <w:p w14:paraId="33C63869" w14:textId="77777777" w:rsidR="006D68BD" w:rsidRPr="00B56BEC" w:rsidRDefault="006D68BD" w:rsidP="009540A4">
                            <w:pPr>
                              <w:spacing w:line="240" w:lineRule="exact"/>
                              <w:jc w:val="center"/>
                              <w:rPr>
                                <w:rFonts w:ascii="BIZ UDゴシック" w:eastAsia="BIZ UDゴシック" w:hAnsi="BIZ UDゴシック"/>
                                <w:b/>
                                <w:bCs/>
                                <w:sz w:val="16"/>
                                <w:szCs w:val="16"/>
                                <w:shd w:val="clear" w:color="auto" w:fill="FFFFFF" w:themeFill="background1"/>
                              </w:rPr>
                            </w:pPr>
                            <w:r w:rsidRPr="00B56BEC">
                              <w:rPr>
                                <w:rFonts w:ascii="BIZ UDゴシック" w:eastAsia="BIZ UDゴシック" w:hAnsi="BIZ UDゴシック" w:hint="eastAsia"/>
                                <w:b/>
                                <w:bCs/>
                                <w:sz w:val="16"/>
                                <w:szCs w:val="16"/>
                                <w:shd w:val="clear" w:color="auto" w:fill="FFFFFF" w:themeFill="background1"/>
                              </w:rPr>
                              <w:t>共にささえあい生きる社会</w:t>
                            </w:r>
                          </w:p>
                          <w:p w14:paraId="566EF361" w14:textId="77777777" w:rsidR="006D68BD" w:rsidRPr="00B56BEC" w:rsidRDefault="006D68BD" w:rsidP="009540A4">
                            <w:pPr>
                              <w:spacing w:line="240" w:lineRule="exact"/>
                              <w:jc w:val="center"/>
                              <w:rPr>
                                <w:rFonts w:ascii="BIZ UDゴシック" w:eastAsia="BIZ UDゴシック" w:hAnsi="BIZ UDゴシック"/>
                                <w:b/>
                                <w:bCs/>
                                <w:sz w:val="16"/>
                                <w:szCs w:val="16"/>
                                <w:shd w:val="clear" w:color="auto" w:fill="FFFFFF" w:themeFill="background1"/>
                              </w:rPr>
                            </w:pPr>
                            <w:r w:rsidRPr="00B56BEC">
                              <w:rPr>
                                <w:rFonts w:ascii="BIZ UDゴシック" w:eastAsia="BIZ UDゴシック" w:hAnsi="BIZ UDゴシック" w:hint="eastAsia"/>
                                <w:b/>
                                <w:bCs/>
                                <w:sz w:val="16"/>
                                <w:szCs w:val="16"/>
                                <w:shd w:val="clear" w:color="auto" w:fill="FFFFFF" w:themeFill="background1"/>
                              </w:rPr>
                              <w:t>さがみはら障害者プラン</w:t>
                            </w:r>
                          </w:p>
                        </w:txbxContent>
                      </v:textbox>
                    </v:shape>
                  </w:pict>
                </mc:Fallback>
              </mc:AlternateContent>
            </w:r>
          </w:p>
        </w:tc>
        <w:tc>
          <w:tcPr>
            <w:tcW w:w="537" w:type="dxa"/>
            <w:tcBorders>
              <w:left w:val="nil"/>
              <w:right w:val="nil"/>
            </w:tcBorders>
          </w:tcPr>
          <w:p w14:paraId="30916D5D" w14:textId="792A4F01" w:rsidR="009540A4" w:rsidRPr="00A36FCE" w:rsidRDefault="00C1548D" w:rsidP="009540A4">
            <w:pPr>
              <w:rPr>
                <w:rFonts w:ascii="BIZ UDゴシック" w:eastAsia="BIZ UDゴシック" w:hAnsi="BIZ UDゴシック"/>
              </w:rPr>
            </w:pPr>
            <w:r w:rsidRPr="00A36FCE">
              <w:rPr>
                <w:rFonts w:ascii="BIZ UDゴシック" w:eastAsia="BIZ UDゴシック" w:hAnsi="BIZ UDゴシック"/>
                <w:noProof/>
                <w:spacing w:val="-4"/>
              </w:rPr>
              <mc:AlternateContent>
                <mc:Choice Requires="wps">
                  <w:drawing>
                    <wp:anchor distT="0" distB="0" distL="114300" distR="114300" simplePos="0" relativeHeight="253836288" behindDoc="1" locked="0" layoutInCell="0" allowOverlap="1" wp14:anchorId="44891042" wp14:editId="3E82079C">
                      <wp:simplePos x="0" y="0"/>
                      <wp:positionH relativeFrom="column">
                        <wp:posOffset>262890</wp:posOffset>
                      </wp:positionH>
                      <wp:positionV relativeFrom="paragraph">
                        <wp:posOffset>2540</wp:posOffset>
                      </wp:positionV>
                      <wp:extent cx="17780" cy="3114040"/>
                      <wp:effectExtent l="0" t="0" r="20320" b="29210"/>
                      <wp:wrapNone/>
                      <wp:docPr id="392" name="直線コネクタ 392"/>
                      <wp:cNvGraphicFramePr/>
                      <a:graphic xmlns:a="http://schemas.openxmlformats.org/drawingml/2006/main">
                        <a:graphicData uri="http://schemas.microsoft.com/office/word/2010/wordprocessingShape">
                          <wps:wsp>
                            <wps:cNvCnPr/>
                            <wps:spPr>
                              <a:xfrm>
                                <a:off x="0" y="0"/>
                                <a:ext cx="17780" cy="3114040"/>
                              </a:xfrm>
                              <a:prstGeom prst="line">
                                <a:avLst/>
                              </a:prstGeom>
                              <a:noFill/>
                              <a:ln w="12700" cap="flat" cmpd="sng" algn="ctr">
                                <a:solidFill>
                                  <a:sysClr val="windowText" lastClr="000000">
                                    <a:lumMod val="50000"/>
                                    <a:lumOff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5E2C3A" id="直線コネクタ 392" o:spid="_x0000_s1026" style="position:absolute;left:0;text-align:left;z-index:-2494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2pt" to="22.1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" o:allowincell="f" strokecolor="#7f7f7f" strokeweight="1pt">
                      <v:stroke dashstyle="dash"/>
                    </v:line>
                  </w:pict>
                </mc:Fallback>
              </mc:AlternateContent>
            </w:r>
          </w:p>
        </w:tc>
        <w:tc>
          <w:tcPr>
            <w:tcW w:w="538" w:type="dxa"/>
            <w:tcBorders>
              <w:left w:val="nil"/>
              <w:right w:val="nil"/>
            </w:tcBorders>
          </w:tcPr>
          <w:p w14:paraId="561D5F54" w14:textId="3224FB54" w:rsidR="009540A4" w:rsidRPr="00A36FCE" w:rsidRDefault="00A708D2" w:rsidP="009540A4">
            <w:pPr>
              <w:rPr>
                <w:rFonts w:ascii="BIZ UDゴシック" w:eastAsia="BIZ UDゴシック" w:hAnsi="BIZ UDゴシック"/>
              </w:rPr>
            </w:pPr>
            <w:r w:rsidRPr="00A36FCE">
              <w:rPr>
                <w:rFonts w:ascii="BIZ UDゴシック" w:eastAsia="BIZ UDゴシック" w:hAnsi="BIZ UDゴシック"/>
                <w:noProof/>
              </w:rPr>
              <mc:AlternateContent>
                <mc:Choice Requires="wps">
                  <w:drawing>
                    <wp:anchor distT="0" distB="0" distL="114300" distR="114300" simplePos="0" relativeHeight="253809664" behindDoc="0" locked="0" layoutInCell="0" allowOverlap="1" wp14:anchorId="5727AE79" wp14:editId="1D6AC391">
                      <wp:simplePos x="0" y="0"/>
                      <wp:positionH relativeFrom="column">
                        <wp:posOffset>-1269206</wp:posOffset>
                      </wp:positionH>
                      <wp:positionV relativeFrom="paragraph">
                        <wp:posOffset>507840</wp:posOffset>
                      </wp:positionV>
                      <wp:extent cx="3068638" cy="2073275"/>
                      <wp:effectExtent l="2222" t="0" r="58103" b="58102"/>
                      <wp:wrapNone/>
                      <wp:docPr id="417" name="正方形/長方形 417"/>
                      <wp:cNvGraphicFramePr/>
                      <a:graphic xmlns:a="http://schemas.openxmlformats.org/drawingml/2006/main">
                        <a:graphicData uri="http://schemas.microsoft.com/office/word/2010/wordprocessingShape">
                          <wps:wsp>
                            <wps:cNvSpPr/>
                            <wps:spPr bwMode="auto">
                              <a:xfrm rot="16200000">
                                <a:off x="0" y="0"/>
                                <a:ext cx="3068638" cy="2073275"/>
                              </a:xfrm>
                              <a:prstGeom prst="rect">
                                <a:avLst/>
                              </a:prstGeom>
                              <a:noFill/>
                              <a:ln w="9525">
                                <a:solidFill>
                                  <a:sysClr val="windowText" lastClr="000000">
                                    <a:lumMod val="65000"/>
                                    <a:lumOff val="35000"/>
                                  </a:sysClr>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E4EDD9" id="正方形/長方形 417" o:spid="_x0000_s1026" style="position:absolute;left:0;text-align:left;margin-left:-99.95pt;margin-top:40pt;width:241.65pt;height:163.25pt;rotation:-90;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" o:allowincell="f" filled="f" strokecolor="#595959">
                      <v:shadow on="t" color="#7f7f7f"/>
                    </v:rect>
                  </w:pict>
                </mc:Fallback>
              </mc:AlternateContent>
            </w:r>
            <w:r>
              <w:rPr>
                <w:rFonts w:ascii="BIZ UDゴシック" w:eastAsia="BIZ UDゴシック" w:hAnsi="BIZ UDゴシック"/>
                <w:noProof/>
              </w:rPr>
              <mc:AlternateContent>
                <mc:Choice Requires="wpg">
                  <w:drawing>
                    <wp:anchor distT="0" distB="0" distL="114300" distR="114300" simplePos="0" relativeHeight="253826048" behindDoc="0" locked="0" layoutInCell="1" allowOverlap="1" wp14:anchorId="37F37631" wp14:editId="23DD47A0">
                      <wp:simplePos x="0" y="0"/>
                      <wp:positionH relativeFrom="margin">
                        <wp:posOffset>267970</wp:posOffset>
                      </wp:positionH>
                      <wp:positionV relativeFrom="paragraph">
                        <wp:posOffset>2398395</wp:posOffset>
                      </wp:positionV>
                      <wp:extent cx="979170" cy="410210"/>
                      <wp:effectExtent l="0" t="19050" r="49530" b="85090"/>
                      <wp:wrapNone/>
                      <wp:docPr id="370" name="グループ化 370"/>
                      <wp:cNvGraphicFramePr/>
                      <a:graphic xmlns:a="http://schemas.openxmlformats.org/drawingml/2006/main">
                        <a:graphicData uri="http://schemas.microsoft.com/office/word/2010/wordprocessingGroup">
                          <wpg:wgp>
                            <wpg:cNvGrpSpPr/>
                            <wpg:grpSpPr>
                              <a:xfrm>
                                <a:off x="0" y="0"/>
                                <a:ext cx="979170" cy="410210"/>
                                <a:chOff x="0" y="0"/>
                                <a:chExt cx="950912" cy="410210"/>
                              </a:xfrm>
                            </wpg:grpSpPr>
                            <wps:wsp>
                              <wps:cNvPr id="371" name="下矢印 32"/>
                              <wps:cNvSpPr/>
                              <wps:spPr bwMode="auto">
                                <a:xfrm rot="16200000">
                                  <a:off x="270351" y="-270351"/>
                                  <a:ext cx="410210" cy="950912"/>
                                </a:xfrm>
                                <a:prstGeom prst="downArrow">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72" name="テキスト ボックス 372"/>
                              <wps:cNvSpPr txBox="1"/>
                              <wps:spPr>
                                <a:xfrm>
                                  <a:off x="87789" y="32861"/>
                                  <a:ext cx="723900" cy="338455"/>
                                </a:xfrm>
                                <a:prstGeom prst="rect">
                                  <a:avLst/>
                                </a:prstGeom>
                                <a:noFill/>
                                <a:ln w="6350">
                                  <a:noFill/>
                                </a:ln>
                              </wps:spPr>
                              <wps:txbx>
                                <w:txbxContent>
                                  <w:p w14:paraId="1420E396" w14:textId="77777777" w:rsidR="006D68BD" w:rsidRPr="003A7B58" w:rsidRDefault="006D68BD" w:rsidP="009540A4">
                                    <w:pPr>
                                      <w:spacing w:line="360" w:lineRule="exact"/>
                                      <w:rPr>
                                        <w:rFonts w:ascii="BIZ UDゴシック" w:eastAsia="BIZ UDゴシック" w:hAnsi="BIZ UDゴシック"/>
                                        <w:sz w:val="21"/>
                                      </w:rPr>
                                    </w:pPr>
                                    <w:r w:rsidRPr="003A7B58">
                                      <w:rPr>
                                        <w:rFonts w:ascii="BIZ UDゴシック" w:eastAsia="BIZ UDゴシック" w:hAnsi="BIZ UDゴシック" w:hint="eastAsia"/>
                                        <w:sz w:val="21"/>
                                      </w:rPr>
                                      <w:t>第２期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F37631" id="グループ化 370" o:spid="_x0000_s1047" style="position:absolute;left:0;text-align:left;margin-left:21.1pt;margin-top:188.85pt;width:77.1pt;height:32.3pt;z-index:253826048;mso-position-horizontal-relative:margin;mso-width-relative:margin" coordsize="950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">
                      <v:shape id="下矢印 32" o:spid="_x0000_s1048" type="#_x0000_t67" style="position:absolute;left:2704;top:-2704;width:4102;height:95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" adj="16941" fillcolor="white [3212]" strokecolor="#bfbfbf">
                        <v:shadow on="t" color="#7f7f7f"/>
                      </v:shape>
                      <v:shape id="テキスト ボックス 372" o:spid="_x0000_s1049" type="#_x0000_t202" style="position:absolute;left:877;top:328;width:723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1420E396" w14:textId="77777777" w:rsidR="006D68BD" w:rsidRPr="003A7B58" w:rsidRDefault="006D68BD" w:rsidP="009540A4">
                              <w:pPr>
                                <w:spacing w:line="360" w:lineRule="exact"/>
                                <w:rPr>
                                  <w:rFonts w:ascii="BIZ UDゴシック" w:eastAsia="BIZ UDゴシック" w:hAnsi="BIZ UDゴシック"/>
                                  <w:sz w:val="21"/>
                                </w:rPr>
                              </w:pPr>
                              <w:r w:rsidRPr="003A7B58">
                                <w:rPr>
                                  <w:rFonts w:ascii="BIZ UDゴシック" w:eastAsia="BIZ UDゴシック" w:hAnsi="BIZ UDゴシック" w:hint="eastAsia"/>
                                  <w:sz w:val="21"/>
                                </w:rPr>
                                <w:t>第２期</w:t>
                              </w:r>
                            </w:p>
                          </w:txbxContent>
                        </v:textbox>
                      </v:shape>
                      <w10:wrap anchorx="margin"/>
                    </v:group>
                  </w:pict>
                </mc:Fallback>
              </mc:AlternateContent>
            </w:r>
            <w:r w:rsidR="00C1548D" w:rsidRPr="00A36FCE">
              <w:rPr>
                <w:rFonts w:ascii="BIZ UDゴシック" w:eastAsia="BIZ UDゴシック" w:hAnsi="BIZ UDゴシック"/>
                <w:noProof/>
                <w:spacing w:val="-4"/>
              </w:rPr>
              <mc:AlternateContent>
                <mc:Choice Requires="wps">
                  <w:drawing>
                    <wp:anchor distT="0" distB="0" distL="114300" distR="114300" simplePos="0" relativeHeight="253837312" behindDoc="1" locked="0" layoutInCell="0" allowOverlap="1" wp14:anchorId="45A4DD2C" wp14:editId="7B119692">
                      <wp:simplePos x="0" y="0"/>
                      <wp:positionH relativeFrom="column">
                        <wp:posOffset>264795</wp:posOffset>
                      </wp:positionH>
                      <wp:positionV relativeFrom="paragraph">
                        <wp:posOffset>21590</wp:posOffset>
                      </wp:positionV>
                      <wp:extent cx="0" cy="3094990"/>
                      <wp:effectExtent l="0" t="0" r="19050" b="10160"/>
                      <wp:wrapNone/>
                      <wp:docPr id="394" name="直線コネクタ 394"/>
                      <wp:cNvGraphicFramePr/>
                      <a:graphic xmlns:a="http://schemas.openxmlformats.org/drawingml/2006/main">
                        <a:graphicData uri="http://schemas.microsoft.com/office/word/2010/wordprocessingShape">
                          <wps:wsp>
                            <wps:cNvCnPr/>
                            <wps:spPr>
                              <a:xfrm>
                                <a:off x="0" y="0"/>
                                <a:ext cx="0" cy="3094990"/>
                              </a:xfrm>
                              <a:prstGeom prst="line">
                                <a:avLst/>
                              </a:prstGeom>
                              <a:noFill/>
                              <a:ln w="12700" cap="flat" cmpd="sng" algn="ctr">
                                <a:solidFill>
                                  <a:sysClr val="windowText" lastClr="000000">
                                    <a:lumMod val="50000"/>
                                    <a:lumOff val="50000"/>
                                  </a:sysClr>
                                </a:solidFill>
                                <a:prstDash val="dash"/>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23AC8B" id="直線コネクタ 394" o:spid="_x0000_s1026" style="position:absolute;left:0;text-align:left;z-index:-24947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5pt,1.7pt" to="20.85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" o:allowincell="f" strokecolor="#7f7f7f" strokeweight="1pt">
                      <v:stroke dashstyle="dash"/>
                    </v:line>
                  </w:pict>
                </mc:Fallback>
              </mc:AlternateContent>
            </w:r>
            <w:r w:rsidR="009540A4">
              <w:rPr>
                <w:rFonts w:ascii="BIZ UDゴシック" w:eastAsia="BIZ UDゴシック" w:hAnsi="BIZ UDゴシック"/>
                <w:noProof/>
              </w:rPr>
              <mc:AlternateContent>
                <mc:Choice Requires="wpg">
                  <w:drawing>
                    <wp:anchor distT="0" distB="0" distL="114300" distR="114300" simplePos="0" relativeHeight="253824000" behindDoc="0" locked="0" layoutInCell="1" allowOverlap="1" wp14:anchorId="1BEFDDE7" wp14:editId="6CCA49E2">
                      <wp:simplePos x="0" y="0"/>
                      <wp:positionH relativeFrom="column">
                        <wp:posOffset>-712470</wp:posOffset>
                      </wp:positionH>
                      <wp:positionV relativeFrom="paragraph">
                        <wp:posOffset>1680210</wp:posOffset>
                      </wp:positionV>
                      <wp:extent cx="950595" cy="410210"/>
                      <wp:effectExtent l="0" t="19050" r="59055" b="85090"/>
                      <wp:wrapNone/>
                      <wp:docPr id="420" name="グループ化 420"/>
                      <wp:cNvGraphicFramePr/>
                      <a:graphic xmlns:a="http://schemas.openxmlformats.org/drawingml/2006/main">
                        <a:graphicData uri="http://schemas.microsoft.com/office/word/2010/wordprocessingGroup">
                          <wpg:wgp>
                            <wpg:cNvGrpSpPr/>
                            <wpg:grpSpPr>
                              <a:xfrm>
                                <a:off x="0" y="0"/>
                                <a:ext cx="950595" cy="410210"/>
                                <a:chOff x="0" y="0"/>
                                <a:chExt cx="950912" cy="410210"/>
                              </a:xfrm>
                            </wpg:grpSpPr>
                            <wps:wsp>
                              <wps:cNvPr id="421" name="下矢印 32"/>
                              <wps:cNvSpPr/>
                              <wps:spPr bwMode="auto">
                                <a:xfrm rot="16200000">
                                  <a:off x="270351" y="-270351"/>
                                  <a:ext cx="410210" cy="950912"/>
                                </a:xfrm>
                                <a:prstGeom prst="downArrow">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22" name="テキスト ボックス 422"/>
                              <wps:cNvSpPr txBox="1"/>
                              <wps:spPr>
                                <a:xfrm>
                                  <a:off x="87789" y="32861"/>
                                  <a:ext cx="723900" cy="338455"/>
                                </a:xfrm>
                                <a:prstGeom prst="rect">
                                  <a:avLst/>
                                </a:prstGeom>
                                <a:noFill/>
                                <a:ln w="6350">
                                  <a:noFill/>
                                </a:ln>
                              </wps:spPr>
                              <wps:txbx>
                                <w:txbxContent>
                                  <w:p w14:paraId="192B77FA" w14:textId="77777777" w:rsidR="006D68BD" w:rsidRPr="00452E29" w:rsidRDefault="006D68BD" w:rsidP="009540A4">
                                    <w:pPr>
                                      <w:spacing w:line="360" w:lineRule="exact"/>
                                      <w:rPr>
                                        <w:rFonts w:ascii="BIZ UDゴシック" w:eastAsia="BIZ UDゴシック" w:hAnsi="BIZ UDゴシック"/>
                                        <w:sz w:val="21"/>
                                      </w:rPr>
                                    </w:pPr>
                                    <w:r w:rsidRPr="00452E29">
                                      <w:rPr>
                                        <w:rFonts w:ascii="BIZ UDゴシック" w:eastAsia="BIZ UDゴシック" w:hAnsi="BIZ UDゴシック" w:hint="eastAsia"/>
                                        <w:sz w:val="21"/>
                                      </w:rPr>
                                      <w:t>第５期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EFDDE7" id="グループ化 420" o:spid="_x0000_s1050" style="position:absolute;left:0;text-align:left;margin-left:-56.1pt;margin-top:132.3pt;width:74.85pt;height:32.3pt;z-index:253824000" coordsize="950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">
                      <v:shape id="下矢印 32" o:spid="_x0000_s1051" type="#_x0000_t67" style="position:absolute;left:2704;top:-2704;width:4102;height:95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" adj="16941" fillcolor="white [3212]" strokecolor="#bfbfbf">
                        <v:shadow on="t" color="#7f7f7f"/>
                      </v:shape>
                      <v:shape id="テキスト ボックス 422" o:spid="_x0000_s1052" type="#_x0000_t202" style="position:absolute;left:877;top:328;width:723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192B77FA" w14:textId="77777777" w:rsidR="006D68BD" w:rsidRPr="00452E29" w:rsidRDefault="006D68BD" w:rsidP="009540A4">
                              <w:pPr>
                                <w:spacing w:line="360" w:lineRule="exact"/>
                                <w:rPr>
                                  <w:rFonts w:ascii="BIZ UDゴシック" w:eastAsia="BIZ UDゴシック" w:hAnsi="BIZ UDゴシック"/>
                                  <w:sz w:val="21"/>
                                </w:rPr>
                              </w:pPr>
                              <w:r w:rsidRPr="00452E29">
                                <w:rPr>
                                  <w:rFonts w:ascii="BIZ UDゴシック" w:eastAsia="BIZ UDゴシック" w:hAnsi="BIZ UDゴシック" w:hint="eastAsia"/>
                                  <w:sz w:val="21"/>
                                </w:rPr>
                                <w:t>第５期</w:t>
                              </w:r>
                            </w:p>
                          </w:txbxContent>
                        </v:textbox>
                      </v:shape>
                    </v:group>
                  </w:pict>
                </mc:Fallback>
              </mc:AlternateContent>
            </w:r>
          </w:p>
        </w:tc>
        <w:tc>
          <w:tcPr>
            <w:tcW w:w="537" w:type="dxa"/>
            <w:tcBorders>
              <w:left w:val="nil"/>
              <w:right w:val="nil"/>
            </w:tcBorders>
          </w:tcPr>
          <w:p w14:paraId="3FDEEB7D" w14:textId="484E6947" w:rsidR="009540A4" w:rsidRPr="00A36FCE" w:rsidRDefault="00C1548D" w:rsidP="009540A4">
            <w:pPr>
              <w:rPr>
                <w:rFonts w:ascii="BIZ UDゴシック" w:eastAsia="BIZ UDゴシック" w:hAnsi="BIZ UDゴシック"/>
              </w:rPr>
            </w:pPr>
            <w:r w:rsidRPr="00A36FCE">
              <w:rPr>
                <w:rFonts w:ascii="BIZ UDゴシック" w:eastAsia="BIZ UDゴシック" w:hAnsi="BIZ UDゴシック"/>
                <w:noProof/>
                <w:spacing w:val="-4"/>
              </w:rPr>
              <mc:AlternateContent>
                <mc:Choice Requires="wps">
                  <w:drawing>
                    <wp:anchor distT="0" distB="0" distL="114300" distR="114300" simplePos="0" relativeHeight="253838336" behindDoc="1" locked="0" layoutInCell="0" allowOverlap="1" wp14:anchorId="1BF369F5" wp14:editId="27816434">
                      <wp:simplePos x="0" y="0"/>
                      <wp:positionH relativeFrom="column">
                        <wp:posOffset>266065</wp:posOffset>
                      </wp:positionH>
                      <wp:positionV relativeFrom="paragraph">
                        <wp:posOffset>12065</wp:posOffset>
                      </wp:positionV>
                      <wp:extent cx="0" cy="3104515"/>
                      <wp:effectExtent l="0" t="0" r="19050" b="19685"/>
                      <wp:wrapNone/>
                      <wp:docPr id="395" name="直線コネクタ 395"/>
                      <wp:cNvGraphicFramePr/>
                      <a:graphic xmlns:a="http://schemas.openxmlformats.org/drawingml/2006/main">
                        <a:graphicData uri="http://schemas.microsoft.com/office/word/2010/wordprocessingShape">
                          <wps:wsp>
                            <wps:cNvCnPr/>
                            <wps:spPr>
                              <a:xfrm>
                                <a:off x="0" y="0"/>
                                <a:ext cx="0" cy="3104515"/>
                              </a:xfrm>
                              <a:prstGeom prst="line">
                                <a:avLst/>
                              </a:prstGeom>
                              <a:noFill/>
                              <a:ln w="12700" cap="flat" cmpd="sng" algn="ctr">
                                <a:solidFill>
                                  <a:sysClr val="windowText" lastClr="000000">
                                    <a:lumMod val="50000"/>
                                    <a:lumOff val="50000"/>
                                  </a:sysClr>
                                </a:solidFill>
                                <a:prstDash val="dash"/>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089BF8" id="直線コネクタ 395" o:spid="_x0000_s1026" style="position:absolute;left:0;text-align:left;z-index:-24947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pt,.95pt" to="20.95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" o:allowincell="f" strokecolor="#7f7f7f" strokeweight="1pt">
                      <v:stroke dashstyle="dash"/>
                    </v:line>
                  </w:pict>
                </mc:Fallback>
              </mc:AlternateContent>
            </w:r>
          </w:p>
        </w:tc>
        <w:tc>
          <w:tcPr>
            <w:tcW w:w="537" w:type="dxa"/>
            <w:tcBorders>
              <w:left w:val="nil"/>
              <w:right w:val="nil"/>
            </w:tcBorders>
          </w:tcPr>
          <w:p w14:paraId="65FCE94F" w14:textId="2AF3BAEE" w:rsidR="009540A4" w:rsidRPr="00A36FCE" w:rsidRDefault="00C1548D" w:rsidP="009540A4">
            <w:pPr>
              <w:rPr>
                <w:rFonts w:ascii="BIZ UDゴシック" w:eastAsia="BIZ UDゴシック" w:hAnsi="BIZ UDゴシック"/>
              </w:rPr>
            </w:pPr>
            <w:r w:rsidRPr="00A36FCE">
              <w:rPr>
                <w:rFonts w:ascii="BIZ UDゴシック" w:eastAsia="BIZ UDゴシック" w:hAnsi="BIZ UDゴシック"/>
                <w:noProof/>
                <w:spacing w:val="-4"/>
              </w:rPr>
              <mc:AlternateContent>
                <mc:Choice Requires="wps">
                  <w:drawing>
                    <wp:anchor distT="0" distB="0" distL="114300" distR="114300" simplePos="0" relativeHeight="253839360" behindDoc="1" locked="0" layoutInCell="0" allowOverlap="1" wp14:anchorId="51513DC2" wp14:editId="29EDF788">
                      <wp:simplePos x="0" y="0"/>
                      <wp:positionH relativeFrom="column">
                        <wp:posOffset>267970</wp:posOffset>
                      </wp:positionH>
                      <wp:positionV relativeFrom="paragraph">
                        <wp:posOffset>21590</wp:posOffset>
                      </wp:positionV>
                      <wp:extent cx="0" cy="3094990"/>
                      <wp:effectExtent l="0" t="0" r="19050" b="10160"/>
                      <wp:wrapNone/>
                      <wp:docPr id="396" name="直線コネクタ 396"/>
                      <wp:cNvGraphicFramePr/>
                      <a:graphic xmlns:a="http://schemas.openxmlformats.org/drawingml/2006/main">
                        <a:graphicData uri="http://schemas.microsoft.com/office/word/2010/wordprocessingShape">
                          <wps:wsp>
                            <wps:cNvCnPr/>
                            <wps:spPr>
                              <a:xfrm>
                                <a:off x="0" y="0"/>
                                <a:ext cx="0" cy="3094990"/>
                              </a:xfrm>
                              <a:prstGeom prst="line">
                                <a:avLst/>
                              </a:prstGeom>
                              <a:noFill/>
                              <a:ln w="12700" cap="flat" cmpd="sng" algn="ctr">
                                <a:solidFill>
                                  <a:sysClr val="windowText" lastClr="000000">
                                    <a:lumMod val="50000"/>
                                    <a:lumOff val="50000"/>
                                  </a:sysClr>
                                </a:solidFill>
                                <a:prstDash val="dash"/>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8AE3BA" id="直線コネクタ 396" o:spid="_x0000_s1026" style="position:absolute;left:0;text-align:left;z-index:-2494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pt,1.7pt" to="21.1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" o:allowincell="f" strokecolor="#7f7f7f" strokeweight="1pt">
                      <v:stroke dashstyle="dash"/>
                    </v:line>
                  </w:pict>
                </mc:Fallback>
              </mc:AlternateContent>
            </w:r>
            <w:r w:rsidR="009540A4">
              <w:rPr>
                <w:rFonts w:ascii="BIZ UDゴシック" w:eastAsia="BIZ UDゴシック" w:hAnsi="BIZ UDゴシック"/>
                <w:noProof/>
              </w:rPr>
              <mc:AlternateContent>
                <mc:Choice Requires="wpg">
                  <w:drawing>
                    <wp:anchor distT="0" distB="0" distL="114300" distR="114300" simplePos="0" relativeHeight="253822976" behindDoc="0" locked="0" layoutInCell="1" allowOverlap="1" wp14:anchorId="6B905230" wp14:editId="293DF1AD">
                      <wp:simplePos x="0" y="0"/>
                      <wp:positionH relativeFrom="column">
                        <wp:posOffset>-377190</wp:posOffset>
                      </wp:positionH>
                      <wp:positionV relativeFrom="paragraph">
                        <wp:posOffset>1684655</wp:posOffset>
                      </wp:positionV>
                      <wp:extent cx="950912" cy="410210"/>
                      <wp:effectExtent l="0" t="19050" r="59055" b="85090"/>
                      <wp:wrapNone/>
                      <wp:docPr id="423" name="グループ化 423"/>
                      <wp:cNvGraphicFramePr/>
                      <a:graphic xmlns:a="http://schemas.openxmlformats.org/drawingml/2006/main">
                        <a:graphicData uri="http://schemas.microsoft.com/office/word/2010/wordprocessingGroup">
                          <wpg:wgp>
                            <wpg:cNvGrpSpPr/>
                            <wpg:grpSpPr>
                              <a:xfrm>
                                <a:off x="0" y="0"/>
                                <a:ext cx="950912" cy="410210"/>
                                <a:chOff x="0" y="0"/>
                                <a:chExt cx="950912" cy="410210"/>
                              </a:xfrm>
                            </wpg:grpSpPr>
                            <wps:wsp>
                              <wps:cNvPr id="424" name="下矢印 32"/>
                              <wps:cNvSpPr/>
                              <wps:spPr bwMode="auto">
                                <a:xfrm rot="16200000">
                                  <a:off x="270351" y="-270351"/>
                                  <a:ext cx="410210" cy="950912"/>
                                </a:xfrm>
                                <a:prstGeom prst="downArrow">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25" name="テキスト ボックス 425"/>
                              <wps:cNvSpPr txBox="1"/>
                              <wps:spPr>
                                <a:xfrm>
                                  <a:off x="87789" y="32861"/>
                                  <a:ext cx="723900" cy="338455"/>
                                </a:xfrm>
                                <a:prstGeom prst="rect">
                                  <a:avLst/>
                                </a:prstGeom>
                                <a:noFill/>
                                <a:ln w="6350">
                                  <a:noFill/>
                                </a:ln>
                              </wps:spPr>
                              <wps:txbx>
                                <w:txbxContent>
                                  <w:p w14:paraId="33A65E67" w14:textId="77777777" w:rsidR="006D68BD" w:rsidRPr="00452E29" w:rsidRDefault="006D68BD" w:rsidP="009540A4">
                                    <w:pPr>
                                      <w:spacing w:line="360" w:lineRule="exact"/>
                                      <w:rPr>
                                        <w:rFonts w:ascii="BIZ UDゴシック" w:eastAsia="BIZ UDゴシック" w:hAnsi="BIZ UDゴシック"/>
                                        <w:sz w:val="21"/>
                                      </w:rPr>
                                    </w:pPr>
                                    <w:r w:rsidRPr="00452E29">
                                      <w:rPr>
                                        <w:rFonts w:ascii="BIZ UDゴシック" w:eastAsia="BIZ UDゴシック" w:hAnsi="BIZ UDゴシック" w:hint="eastAsia"/>
                                        <w:sz w:val="21"/>
                                      </w:rPr>
                                      <w:t>第６期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905230" id="グループ化 423" o:spid="_x0000_s1053" style="position:absolute;left:0;text-align:left;margin-left:-29.7pt;margin-top:132.65pt;width:74.85pt;height:32.3pt;z-index:253822976" coordsize="950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">
                      <v:shape id="下矢印 32" o:spid="_x0000_s1054" type="#_x0000_t67" style="position:absolute;left:2704;top:-2704;width:4102;height:95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" adj="16941" fillcolor="white [3212]" strokecolor="#bfbfbf">
                        <v:shadow on="t" color="#7f7f7f"/>
                      </v:shape>
                      <v:shape id="テキスト ボックス 425" o:spid="_x0000_s1055" type="#_x0000_t202" style="position:absolute;left:877;top:328;width:723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33A65E67" w14:textId="77777777" w:rsidR="006D68BD" w:rsidRPr="00452E29" w:rsidRDefault="006D68BD" w:rsidP="009540A4">
                              <w:pPr>
                                <w:spacing w:line="360" w:lineRule="exact"/>
                                <w:rPr>
                                  <w:rFonts w:ascii="BIZ UDゴシック" w:eastAsia="BIZ UDゴシック" w:hAnsi="BIZ UDゴシック"/>
                                  <w:sz w:val="21"/>
                                </w:rPr>
                              </w:pPr>
                              <w:r w:rsidRPr="00452E29">
                                <w:rPr>
                                  <w:rFonts w:ascii="BIZ UDゴシック" w:eastAsia="BIZ UDゴシック" w:hAnsi="BIZ UDゴシック" w:hint="eastAsia"/>
                                  <w:sz w:val="21"/>
                                </w:rPr>
                                <w:t>第６期</w:t>
                              </w:r>
                            </w:p>
                          </w:txbxContent>
                        </v:textbox>
                      </v:shape>
                    </v:group>
                  </w:pict>
                </mc:Fallback>
              </mc:AlternateContent>
            </w:r>
          </w:p>
        </w:tc>
        <w:tc>
          <w:tcPr>
            <w:tcW w:w="538" w:type="dxa"/>
            <w:tcBorders>
              <w:left w:val="nil"/>
              <w:right w:val="nil"/>
            </w:tcBorders>
          </w:tcPr>
          <w:p w14:paraId="328F5FCE" w14:textId="3571457F" w:rsidR="009540A4" w:rsidRPr="00A36FCE" w:rsidRDefault="00F03823" w:rsidP="009540A4">
            <w:pPr>
              <w:rPr>
                <w:rFonts w:ascii="BIZ UDゴシック" w:eastAsia="BIZ UDゴシック" w:hAnsi="BIZ UDゴシック"/>
              </w:rPr>
            </w:pPr>
            <w:r>
              <w:rPr>
                <w:rFonts w:ascii="BIZ UDゴシック" w:eastAsia="BIZ UDゴシック" w:hAnsi="BIZ UDゴシック"/>
                <w:b/>
                <w:bCs/>
                <w:noProof/>
              </w:rPr>
              <mc:AlternateContent>
                <mc:Choice Requires="wpg">
                  <w:drawing>
                    <wp:anchor distT="0" distB="0" distL="114300" distR="114300" simplePos="0" relativeHeight="253871104" behindDoc="0" locked="0" layoutInCell="1" allowOverlap="1" wp14:anchorId="42CA8192" wp14:editId="486D4872">
                      <wp:simplePos x="0" y="0"/>
                      <wp:positionH relativeFrom="column">
                        <wp:posOffset>-1692116</wp:posOffset>
                      </wp:positionH>
                      <wp:positionV relativeFrom="paragraph">
                        <wp:posOffset>544830</wp:posOffset>
                      </wp:positionV>
                      <wp:extent cx="1924050" cy="1104900"/>
                      <wp:effectExtent l="0" t="19050" r="57150" b="76200"/>
                      <wp:wrapNone/>
                      <wp:docPr id="2067113901" name="グループ化 2067113901"/>
                      <wp:cNvGraphicFramePr/>
                      <a:graphic xmlns:a="http://schemas.openxmlformats.org/drawingml/2006/main">
                        <a:graphicData uri="http://schemas.microsoft.com/office/word/2010/wordprocessingGroup">
                          <wpg:wgp>
                            <wpg:cNvGrpSpPr/>
                            <wpg:grpSpPr>
                              <a:xfrm>
                                <a:off x="0" y="0"/>
                                <a:ext cx="1924050" cy="1104900"/>
                                <a:chOff x="0" y="0"/>
                                <a:chExt cx="1924050" cy="1104900"/>
                              </a:xfrm>
                            </wpg:grpSpPr>
                            <wps:wsp>
                              <wps:cNvPr id="342498890" name="下矢印 32"/>
                              <wps:cNvSpPr/>
                              <wps:spPr bwMode="auto">
                                <a:xfrm rot="16200000">
                                  <a:off x="409575" y="-409575"/>
                                  <a:ext cx="1104900" cy="1924050"/>
                                </a:xfrm>
                                <a:prstGeom prst="downArrow">
                                  <a:avLst/>
                                </a:prstGeom>
                                <a:solidFill>
                                  <a:schemeClr val="bg1"/>
                                </a:solidFill>
                                <a:ln w="9525">
                                  <a:solidFill>
                                    <a:schemeClr val="tx1"/>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96550676" name="テキスト ボックス 1196550676"/>
                              <wps:cNvSpPr txBox="1"/>
                              <wps:spPr>
                                <a:xfrm>
                                  <a:off x="66675" y="361950"/>
                                  <a:ext cx="1428115" cy="396240"/>
                                </a:xfrm>
                                <a:prstGeom prst="rect">
                                  <a:avLst/>
                                </a:prstGeom>
                                <a:noFill/>
                                <a:ln w="6350">
                                  <a:noFill/>
                                </a:ln>
                              </wps:spPr>
                              <wps:txbx>
                                <w:txbxContent>
                                  <w:p w14:paraId="26C73580" w14:textId="02F4AC16" w:rsidR="006D68BD" w:rsidRPr="00C74C83" w:rsidRDefault="006D68BD" w:rsidP="00356E1A">
                                    <w:pPr>
                                      <w:spacing w:line="360" w:lineRule="exact"/>
                                      <w:jc w:val="center"/>
                                      <w:rPr>
                                        <w:rFonts w:ascii="BIZ UDゴシック" w:eastAsia="BIZ UDゴシック" w:hAnsi="BIZ UDゴシック"/>
                                        <w:bCs/>
                                        <w:color w:val="000000" w:themeColor="text1"/>
                                        <w:sz w:val="21"/>
                                        <w:szCs w:val="20"/>
                                      </w:rPr>
                                    </w:pPr>
                                    <w:r w:rsidRPr="00C74C83">
                                      <w:rPr>
                                        <w:rFonts w:ascii="BIZ UDゴシック" w:eastAsia="BIZ UDゴシック" w:hAnsi="BIZ UDゴシック" w:hint="eastAsia"/>
                                        <w:bCs/>
                                        <w:color w:val="000000" w:themeColor="text1"/>
                                        <w:sz w:val="21"/>
                                        <w:szCs w:val="20"/>
                                      </w:rPr>
                                      <w:t>第３期障害者計画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CA8192" id="グループ化 2067113901" o:spid="_x0000_s1056" style="position:absolute;left:0;text-align:left;margin-left:-133.25pt;margin-top:42.9pt;width:151.5pt;height:87pt;z-index:253871104" coordsize="19240,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">
                      <v:shape id="下矢印 32" o:spid="_x0000_s1057" type="#_x0000_t67" style="position:absolute;left:4095;top:-4095;width:11049;height:19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" adj="15398" fillcolor="white [3212]" strokecolor="black [3213]">
                        <v:shadow on="t" color="#7f7f7f"/>
                      </v:shape>
                      <v:shape id="テキスト ボックス 1196550676" o:spid="_x0000_s1058" type="#_x0000_t202" style="position:absolute;left:666;top:3619;width:142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" filled="f" stroked="f" strokeweight=".5pt">
                        <v:textbox>
                          <w:txbxContent>
                            <w:p w14:paraId="26C73580" w14:textId="02F4AC16" w:rsidR="006D68BD" w:rsidRPr="00C74C83" w:rsidRDefault="006D68BD" w:rsidP="00356E1A">
                              <w:pPr>
                                <w:spacing w:line="360" w:lineRule="exact"/>
                                <w:jc w:val="center"/>
                                <w:rPr>
                                  <w:rFonts w:ascii="BIZ UDゴシック" w:eastAsia="BIZ UDゴシック" w:hAnsi="BIZ UDゴシック"/>
                                  <w:bCs/>
                                  <w:color w:val="000000" w:themeColor="text1"/>
                                  <w:sz w:val="21"/>
                                  <w:szCs w:val="20"/>
                                </w:rPr>
                              </w:pPr>
                              <w:r w:rsidRPr="00C74C83">
                                <w:rPr>
                                  <w:rFonts w:ascii="BIZ UDゴシック" w:eastAsia="BIZ UDゴシック" w:hAnsi="BIZ UDゴシック" w:hint="eastAsia"/>
                                  <w:bCs/>
                                  <w:color w:val="000000" w:themeColor="text1"/>
                                  <w:sz w:val="21"/>
                                  <w:szCs w:val="20"/>
                                </w:rPr>
                                <w:t>第３期障害者計画</w:t>
                              </w:r>
                            </w:p>
                          </w:txbxContent>
                        </v:textbox>
                      </v:shape>
                    </v:group>
                  </w:pict>
                </mc:Fallback>
              </mc:AlternateContent>
            </w:r>
          </w:p>
        </w:tc>
        <w:tc>
          <w:tcPr>
            <w:tcW w:w="537" w:type="dxa"/>
            <w:tcBorders>
              <w:top w:val="single" w:sz="4" w:space="0" w:color="auto"/>
              <w:left w:val="nil"/>
              <w:right w:val="nil"/>
            </w:tcBorders>
            <w:shd w:val="clear" w:color="auto" w:fill="F2F2F2" w:themeFill="background1" w:themeFillShade="F2"/>
          </w:tcPr>
          <w:p w14:paraId="415B2F16" w14:textId="5DC313EB" w:rsidR="009540A4" w:rsidRPr="00A36FCE" w:rsidRDefault="00F713E9" w:rsidP="009540A4">
            <w:pPr>
              <w:rPr>
                <w:rFonts w:ascii="BIZ UDゴシック" w:eastAsia="BIZ UDゴシック" w:hAnsi="BIZ UDゴシック"/>
                <w:noProof/>
                <w:spacing w:val="-4"/>
              </w:rPr>
            </w:pPr>
            <w:r>
              <w:rPr>
                <w:rFonts w:ascii="BIZ UDゴシック" w:eastAsia="BIZ UDゴシック" w:hAnsi="BIZ UDゴシック"/>
                <w:noProof/>
                <w:spacing w:val="-4"/>
              </w:rPr>
              <mc:AlternateContent>
                <mc:Choice Requires="wpg">
                  <w:drawing>
                    <wp:anchor distT="0" distB="0" distL="114300" distR="114300" simplePos="0" relativeHeight="253828096" behindDoc="0" locked="0" layoutInCell="1" allowOverlap="1" wp14:anchorId="1B2F0748" wp14:editId="23812C03">
                      <wp:simplePos x="0" y="0"/>
                      <wp:positionH relativeFrom="column">
                        <wp:posOffset>33019</wp:posOffset>
                      </wp:positionH>
                      <wp:positionV relativeFrom="paragraph">
                        <wp:posOffset>2417445</wp:posOffset>
                      </wp:positionV>
                      <wp:extent cx="893446" cy="410210"/>
                      <wp:effectExtent l="0" t="19050" r="59055" b="85090"/>
                      <wp:wrapNone/>
                      <wp:docPr id="426" name="グループ化 426"/>
                      <wp:cNvGraphicFramePr/>
                      <a:graphic xmlns:a="http://schemas.openxmlformats.org/drawingml/2006/main">
                        <a:graphicData uri="http://schemas.microsoft.com/office/word/2010/wordprocessingGroup">
                          <wpg:wgp>
                            <wpg:cNvGrpSpPr/>
                            <wpg:grpSpPr>
                              <a:xfrm>
                                <a:off x="0" y="0"/>
                                <a:ext cx="893446" cy="410210"/>
                                <a:chOff x="0" y="0"/>
                                <a:chExt cx="950595" cy="410210"/>
                              </a:xfrm>
                            </wpg:grpSpPr>
                            <wps:wsp>
                              <wps:cNvPr id="427" name="下矢印 32"/>
                              <wps:cNvSpPr/>
                              <wps:spPr bwMode="auto">
                                <a:xfrm rot="16200000">
                                  <a:off x="270193" y="-270193"/>
                                  <a:ext cx="410210" cy="950595"/>
                                </a:xfrm>
                                <a:prstGeom prst="downArrow">
                                  <a:avLst/>
                                </a:prstGeom>
                                <a:solidFill>
                                  <a:schemeClr val="bg1">
                                    <a:lumMod val="75000"/>
                                  </a:schemeClr>
                                </a:solidFill>
                                <a:ln w="9525">
                                  <a:solidFill>
                                    <a:schemeClr val="tx1"/>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28" name="テキスト ボックス 428"/>
                              <wps:cNvSpPr txBox="1"/>
                              <wps:spPr>
                                <a:xfrm>
                                  <a:off x="87631" y="13969"/>
                                  <a:ext cx="723659" cy="338455"/>
                                </a:xfrm>
                                <a:prstGeom prst="rect">
                                  <a:avLst/>
                                </a:prstGeom>
                                <a:noFill/>
                                <a:ln w="6350">
                                  <a:noFill/>
                                </a:ln>
                              </wps:spPr>
                              <wps:txbx>
                                <w:txbxContent>
                                  <w:p w14:paraId="1080722F" w14:textId="77777777" w:rsidR="006D68BD" w:rsidRPr="003A7B58" w:rsidRDefault="006D68BD" w:rsidP="009540A4">
                                    <w:pPr>
                                      <w:spacing w:line="360" w:lineRule="exact"/>
                                      <w:rPr>
                                        <w:rFonts w:ascii="BIZ UDゴシック" w:eastAsia="BIZ UDゴシック" w:hAnsi="BIZ UDゴシック"/>
                                        <w:b/>
                                        <w:sz w:val="21"/>
                                      </w:rPr>
                                    </w:pPr>
                                    <w:r w:rsidRPr="003A7B58">
                                      <w:rPr>
                                        <w:rFonts w:ascii="BIZ UDゴシック" w:eastAsia="BIZ UDゴシック" w:hAnsi="BIZ UDゴシック" w:hint="eastAsia"/>
                                        <w:b/>
                                        <w:sz w:val="21"/>
                                      </w:rPr>
                                      <w:t>第３期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2F0748" id="グループ化 426" o:spid="_x0000_s1059" style="position:absolute;left:0;text-align:left;margin-left:2.6pt;margin-top:190.35pt;width:70.35pt;height:32.3pt;z-index:253828096;mso-width-relative:margin" coordsize="950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">
                      <v:shape id="下矢印 32" o:spid="_x0000_s1060" type="#_x0000_t67" style="position:absolute;left:2702;top:-2702;width:4102;height:9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" adj="16939" fillcolor="#bfbfbf [2412]" strokecolor="black [3213]">
                        <v:shadow on="t" color="#7f7f7f"/>
                      </v:shape>
                      <v:shape id="テキスト ボックス 428" o:spid="_x0000_s1061" type="#_x0000_t202" style="position:absolute;left:876;top:139;width:723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1080722F" w14:textId="77777777" w:rsidR="006D68BD" w:rsidRPr="003A7B58" w:rsidRDefault="006D68BD" w:rsidP="009540A4">
                              <w:pPr>
                                <w:spacing w:line="360" w:lineRule="exact"/>
                                <w:rPr>
                                  <w:rFonts w:ascii="BIZ UDゴシック" w:eastAsia="BIZ UDゴシック" w:hAnsi="BIZ UDゴシック"/>
                                  <w:b/>
                                  <w:sz w:val="21"/>
                                </w:rPr>
                              </w:pPr>
                              <w:r w:rsidRPr="003A7B58">
                                <w:rPr>
                                  <w:rFonts w:ascii="BIZ UDゴシック" w:eastAsia="BIZ UDゴシック" w:hAnsi="BIZ UDゴシック" w:hint="eastAsia"/>
                                  <w:b/>
                                  <w:sz w:val="21"/>
                                </w:rPr>
                                <w:t>第３期</w:t>
                              </w:r>
                            </w:p>
                          </w:txbxContent>
                        </v:textbox>
                      </v:shape>
                    </v:group>
                  </w:pict>
                </mc:Fallback>
              </mc:AlternateContent>
            </w:r>
            <w:r>
              <w:rPr>
                <w:rFonts w:ascii="BIZ UDゴシック" w:eastAsia="BIZ UDゴシック" w:hAnsi="BIZ UDゴシック"/>
                <w:noProof/>
                <w:spacing w:val="-4"/>
              </w:rPr>
              <mc:AlternateContent>
                <mc:Choice Requires="wpg">
                  <w:drawing>
                    <wp:anchor distT="0" distB="0" distL="114300" distR="114300" simplePos="0" relativeHeight="253825024" behindDoc="0" locked="0" layoutInCell="1" allowOverlap="1" wp14:anchorId="491E5A83" wp14:editId="2D822677">
                      <wp:simplePos x="0" y="0"/>
                      <wp:positionH relativeFrom="column">
                        <wp:posOffset>33019</wp:posOffset>
                      </wp:positionH>
                      <wp:positionV relativeFrom="paragraph">
                        <wp:posOffset>1693545</wp:posOffset>
                      </wp:positionV>
                      <wp:extent cx="893446" cy="410210"/>
                      <wp:effectExtent l="0" t="19050" r="59055" b="85090"/>
                      <wp:wrapNone/>
                      <wp:docPr id="433" name="グループ化 433"/>
                      <wp:cNvGraphicFramePr/>
                      <a:graphic xmlns:a="http://schemas.openxmlformats.org/drawingml/2006/main">
                        <a:graphicData uri="http://schemas.microsoft.com/office/word/2010/wordprocessingGroup">
                          <wpg:wgp>
                            <wpg:cNvGrpSpPr/>
                            <wpg:grpSpPr>
                              <a:xfrm>
                                <a:off x="0" y="0"/>
                                <a:ext cx="893446" cy="410210"/>
                                <a:chOff x="0" y="0"/>
                                <a:chExt cx="950595" cy="410210"/>
                              </a:xfrm>
                            </wpg:grpSpPr>
                            <wps:wsp>
                              <wps:cNvPr id="434" name="下矢印 32"/>
                              <wps:cNvSpPr/>
                              <wps:spPr bwMode="auto">
                                <a:xfrm rot="16200000">
                                  <a:off x="270193" y="-270193"/>
                                  <a:ext cx="410210" cy="950595"/>
                                </a:xfrm>
                                <a:prstGeom prst="downArrow">
                                  <a:avLst/>
                                </a:prstGeom>
                                <a:solidFill>
                                  <a:schemeClr val="bg1">
                                    <a:lumMod val="75000"/>
                                  </a:schemeClr>
                                </a:solidFill>
                                <a:ln w="9525">
                                  <a:solidFill>
                                    <a:schemeClr val="tx1"/>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35" name="テキスト ボックス 435"/>
                              <wps:cNvSpPr txBox="1"/>
                              <wps:spPr>
                                <a:xfrm>
                                  <a:off x="87631" y="13969"/>
                                  <a:ext cx="723659" cy="338455"/>
                                </a:xfrm>
                                <a:prstGeom prst="rect">
                                  <a:avLst/>
                                </a:prstGeom>
                                <a:noFill/>
                                <a:ln w="6350">
                                  <a:noFill/>
                                </a:ln>
                              </wps:spPr>
                              <wps:txbx>
                                <w:txbxContent>
                                  <w:p w14:paraId="5E679E75" w14:textId="77777777" w:rsidR="006D68BD" w:rsidRPr="00A579E0" w:rsidRDefault="006D68BD" w:rsidP="009540A4">
                                    <w:pPr>
                                      <w:spacing w:line="360" w:lineRule="exact"/>
                                      <w:rPr>
                                        <w:rFonts w:ascii="BIZ UDゴシック" w:eastAsia="BIZ UDゴシック" w:hAnsi="BIZ UDゴシック"/>
                                        <w:b/>
                                        <w:sz w:val="21"/>
                                      </w:rPr>
                                    </w:pPr>
                                    <w:r w:rsidRPr="00A579E0">
                                      <w:rPr>
                                        <w:rFonts w:ascii="BIZ UDゴシック" w:eastAsia="BIZ UDゴシック" w:hAnsi="BIZ UDゴシック" w:hint="eastAsia"/>
                                        <w:b/>
                                        <w:sz w:val="21"/>
                                      </w:rPr>
                                      <w:t>第７期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1E5A83" id="グループ化 433" o:spid="_x0000_s1062" style="position:absolute;left:0;text-align:left;margin-left:2.6pt;margin-top:133.35pt;width:70.35pt;height:32.3pt;z-index:253825024;mso-width-relative:margin" coordsize="950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">
                      <v:shape id="下矢印 32" o:spid="_x0000_s1063" type="#_x0000_t67" style="position:absolute;left:2702;top:-2702;width:4102;height:9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" adj="16939" fillcolor="#bfbfbf [2412]" strokecolor="black [3213]">
                        <v:shadow on="t" color="#7f7f7f"/>
                      </v:shape>
                      <v:shape id="テキスト ボックス 435" o:spid="_x0000_s1064" type="#_x0000_t202" style="position:absolute;left:876;top:139;width:723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14:paraId="5E679E75" w14:textId="77777777" w:rsidR="006D68BD" w:rsidRPr="00A579E0" w:rsidRDefault="006D68BD" w:rsidP="009540A4">
                              <w:pPr>
                                <w:spacing w:line="360" w:lineRule="exact"/>
                                <w:rPr>
                                  <w:rFonts w:ascii="BIZ UDゴシック" w:eastAsia="BIZ UDゴシック" w:hAnsi="BIZ UDゴシック"/>
                                  <w:b/>
                                  <w:sz w:val="21"/>
                                </w:rPr>
                              </w:pPr>
                              <w:r w:rsidRPr="00A579E0">
                                <w:rPr>
                                  <w:rFonts w:ascii="BIZ UDゴシック" w:eastAsia="BIZ UDゴシック" w:hAnsi="BIZ UDゴシック" w:hint="eastAsia"/>
                                  <w:b/>
                                  <w:sz w:val="21"/>
                                </w:rPr>
                                <w:t>第７期</w:t>
                              </w:r>
                            </w:p>
                          </w:txbxContent>
                        </v:textbox>
                      </v:shape>
                    </v:group>
                  </w:pict>
                </mc:Fallback>
              </mc:AlternateContent>
            </w:r>
            <w:r w:rsidR="00A708D2" w:rsidRPr="00A36FCE">
              <w:rPr>
                <w:rFonts w:ascii="BIZ UDゴシック" w:eastAsia="BIZ UDゴシック" w:hAnsi="BIZ UDゴシック"/>
                <w:noProof/>
                <w:spacing w:val="-4"/>
              </w:rPr>
              <mc:AlternateContent>
                <mc:Choice Requires="wps">
                  <w:drawing>
                    <wp:anchor distT="0" distB="0" distL="114300" distR="114300" simplePos="0" relativeHeight="253840384" behindDoc="1" locked="0" layoutInCell="0" allowOverlap="1" wp14:anchorId="36B2C341" wp14:editId="750A5F9F">
                      <wp:simplePos x="0" y="0"/>
                      <wp:positionH relativeFrom="column">
                        <wp:posOffset>-62230</wp:posOffset>
                      </wp:positionH>
                      <wp:positionV relativeFrom="paragraph">
                        <wp:posOffset>16510</wp:posOffset>
                      </wp:positionV>
                      <wp:extent cx="0" cy="2784475"/>
                      <wp:effectExtent l="0" t="0" r="19050" b="0"/>
                      <wp:wrapNone/>
                      <wp:docPr id="398" name="直線コネクタ 398"/>
                      <wp:cNvGraphicFramePr/>
                      <a:graphic xmlns:a="http://schemas.openxmlformats.org/drawingml/2006/main">
                        <a:graphicData uri="http://schemas.microsoft.com/office/word/2010/wordprocessingShape">
                          <wps:wsp>
                            <wps:cNvCnPr/>
                            <wps:spPr>
                              <a:xfrm>
                                <a:off x="0" y="0"/>
                                <a:ext cx="0" cy="2784475"/>
                              </a:xfrm>
                              <a:prstGeom prst="line">
                                <a:avLst/>
                              </a:prstGeom>
                              <a:noFill/>
                              <a:ln w="12700" cap="flat" cmpd="sng" algn="ctr">
                                <a:solidFill>
                                  <a:sysClr val="windowText" lastClr="000000">
                                    <a:lumMod val="50000"/>
                                    <a:lumOff val="50000"/>
                                  </a:sysClr>
                                </a:solidFill>
                                <a:prstDash val="dash"/>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04CB92" id="直線コネクタ 398" o:spid="_x0000_s1026" style="position:absolute;left:0;text-align:left;z-index:-2494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1.3pt" to="-4.9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" o:allowincell="f" strokecolor="#7f7f7f" strokeweight="1pt">
                      <v:stroke dashstyle="dash"/>
                    </v:line>
                  </w:pict>
                </mc:Fallback>
              </mc:AlternateContent>
            </w:r>
            <w:r w:rsidR="009540A4">
              <w:rPr>
                <w:rFonts w:ascii="BIZ UDゴシック" w:eastAsia="BIZ UDゴシック" w:hAnsi="BIZ UDゴシック"/>
                <w:b/>
                <w:bCs/>
                <w:noProof/>
              </w:rPr>
              <mc:AlternateContent>
                <mc:Choice Requires="wpg">
                  <w:drawing>
                    <wp:anchor distT="0" distB="0" distL="114300" distR="114300" simplePos="0" relativeHeight="253830144" behindDoc="0" locked="0" layoutInCell="1" allowOverlap="1" wp14:anchorId="3B2A3FCE" wp14:editId="2A03400A">
                      <wp:simplePos x="0" y="0"/>
                      <wp:positionH relativeFrom="column">
                        <wp:posOffset>29845</wp:posOffset>
                      </wp:positionH>
                      <wp:positionV relativeFrom="paragraph">
                        <wp:posOffset>540385</wp:posOffset>
                      </wp:positionV>
                      <wp:extent cx="1924050" cy="1104900"/>
                      <wp:effectExtent l="0" t="19050" r="57150" b="76200"/>
                      <wp:wrapNone/>
                      <wp:docPr id="429" name="グループ化 429"/>
                      <wp:cNvGraphicFramePr/>
                      <a:graphic xmlns:a="http://schemas.openxmlformats.org/drawingml/2006/main">
                        <a:graphicData uri="http://schemas.microsoft.com/office/word/2010/wordprocessingGroup">
                          <wpg:wgp>
                            <wpg:cNvGrpSpPr/>
                            <wpg:grpSpPr>
                              <a:xfrm>
                                <a:off x="0" y="0"/>
                                <a:ext cx="1924050" cy="1104900"/>
                                <a:chOff x="0" y="0"/>
                                <a:chExt cx="1924050" cy="1104900"/>
                              </a:xfrm>
                            </wpg:grpSpPr>
                            <wps:wsp>
                              <wps:cNvPr id="430" name="下矢印 32"/>
                              <wps:cNvSpPr/>
                              <wps:spPr bwMode="auto">
                                <a:xfrm rot="16200000">
                                  <a:off x="409575" y="-409575"/>
                                  <a:ext cx="1104900" cy="1924050"/>
                                </a:xfrm>
                                <a:prstGeom prst="downArrow">
                                  <a:avLst/>
                                </a:prstGeom>
                                <a:solidFill>
                                  <a:schemeClr val="bg1">
                                    <a:lumMod val="75000"/>
                                  </a:schemeClr>
                                </a:solidFill>
                                <a:ln w="9525">
                                  <a:solidFill>
                                    <a:schemeClr val="tx1"/>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31" name="テキスト ボックス 431"/>
                              <wps:cNvSpPr txBox="1"/>
                              <wps:spPr>
                                <a:xfrm>
                                  <a:off x="66675" y="361950"/>
                                  <a:ext cx="1428115" cy="396240"/>
                                </a:xfrm>
                                <a:prstGeom prst="rect">
                                  <a:avLst/>
                                </a:prstGeom>
                                <a:noFill/>
                                <a:ln w="6350">
                                  <a:noFill/>
                                </a:ln>
                              </wps:spPr>
                              <wps:txbx>
                                <w:txbxContent>
                                  <w:p w14:paraId="2AA9239B" w14:textId="77777777" w:rsidR="006D68BD" w:rsidRPr="00B02C0C" w:rsidRDefault="006D68BD" w:rsidP="009540A4">
                                    <w:pPr>
                                      <w:spacing w:line="360" w:lineRule="exact"/>
                                      <w:jc w:val="center"/>
                                      <w:rPr>
                                        <w:rFonts w:ascii="BIZ UDゴシック" w:eastAsia="BIZ UDゴシック" w:hAnsi="BIZ UDゴシック"/>
                                        <w:b/>
                                        <w:color w:val="000000" w:themeColor="text1"/>
                                        <w:sz w:val="21"/>
                                        <w:szCs w:val="20"/>
                                      </w:rPr>
                                    </w:pPr>
                                    <w:r w:rsidRPr="00B02C0C">
                                      <w:rPr>
                                        <w:rFonts w:ascii="BIZ UDゴシック" w:eastAsia="BIZ UDゴシック" w:hAnsi="BIZ UDゴシック" w:hint="eastAsia"/>
                                        <w:b/>
                                        <w:color w:val="000000" w:themeColor="text1"/>
                                        <w:sz w:val="21"/>
                                        <w:szCs w:val="20"/>
                                      </w:rPr>
                                      <w:t>第４期障害者計画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2A3FCE" id="グループ化 429" o:spid="_x0000_s1065" style="position:absolute;left:0;text-align:left;margin-left:2.35pt;margin-top:42.55pt;width:151.5pt;height:87pt;z-index:253830144" coordsize="19240,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">
                      <v:shape id="下矢印 32" o:spid="_x0000_s1066" type="#_x0000_t67" style="position:absolute;left:4095;top:-4095;width:11049;height:19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" adj="15398" fillcolor="#bfbfbf [2412]" strokecolor="black [3213]">
                        <v:shadow on="t" color="#7f7f7f"/>
                      </v:shape>
                      <v:shape id="テキスト ボックス 431" o:spid="_x0000_s1067" type="#_x0000_t202" style="position:absolute;left:666;top:3619;width:142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2AA9239B" w14:textId="77777777" w:rsidR="006D68BD" w:rsidRPr="00B02C0C" w:rsidRDefault="006D68BD" w:rsidP="009540A4">
                              <w:pPr>
                                <w:spacing w:line="360" w:lineRule="exact"/>
                                <w:jc w:val="center"/>
                                <w:rPr>
                                  <w:rFonts w:ascii="BIZ UDゴシック" w:eastAsia="BIZ UDゴシック" w:hAnsi="BIZ UDゴシック"/>
                                  <w:b/>
                                  <w:color w:val="000000" w:themeColor="text1"/>
                                  <w:sz w:val="21"/>
                                  <w:szCs w:val="20"/>
                                </w:rPr>
                              </w:pPr>
                              <w:r w:rsidRPr="00B02C0C">
                                <w:rPr>
                                  <w:rFonts w:ascii="BIZ UDゴシック" w:eastAsia="BIZ UDゴシック" w:hAnsi="BIZ UDゴシック" w:hint="eastAsia"/>
                                  <w:b/>
                                  <w:color w:val="000000" w:themeColor="text1"/>
                                  <w:sz w:val="21"/>
                                  <w:szCs w:val="20"/>
                                </w:rPr>
                                <w:t>第４期障害者計画</w:t>
                              </w:r>
                            </w:p>
                          </w:txbxContent>
                        </v:textbox>
                      </v:shape>
                    </v:group>
                  </w:pict>
                </mc:Fallback>
              </mc:AlternateContent>
            </w:r>
            <w:r w:rsidR="009540A4" w:rsidRPr="00A36FCE">
              <w:rPr>
                <w:rFonts w:ascii="BIZ UDゴシック" w:eastAsia="BIZ UDゴシック" w:hAnsi="BIZ UDゴシック"/>
                <w:noProof/>
                <w:spacing w:val="-4"/>
              </w:rPr>
              <mc:AlternateContent>
                <mc:Choice Requires="wps">
                  <w:drawing>
                    <wp:anchor distT="0" distB="0" distL="114300" distR="114300" simplePos="0" relativeHeight="253821952" behindDoc="0" locked="0" layoutInCell="1" allowOverlap="1" wp14:anchorId="1BF319F0" wp14:editId="59BC7B0D">
                      <wp:simplePos x="0" y="0"/>
                      <wp:positionH relativeFrom="margin">
                        <wp:posOffset>220345</wp:posOffset>
                      </wp:positionH>
                      <wp:positionV relativeFrom="paragraph">
                        <wp:posOffset>15875</wp:posOffset>
                      </wp:positionV>
                      <wp:extent cx="1476375" cy="609600"/>
                      <wp:effectExtent l="0" t="0" r="0" b="0"/>
                      <wp:wrapNone/>
                      <wp:docPr id="432" name="テキスト ボックス 432"/>
                      <wp:cNvGraphicFramePr/>
                      <a:graphic xmlns:a="http://schemas.openxmlformats.org/drawingml/2006/main">
                        <a:graphicData uri="http://schemas.microsoft.com/office/word/2010/wordprocessingShape">
                          <wps:wsp>
                            <wps:cNvSpPr txBox="1"/>
                            <wps:spPr>
                              <a:xfrm>
                                <a:off x="0" y="0"/>
                                <a:ext cx="1476375" cy="609600"/>
                              </a:xfrm>
                              <a:prstGeom prst="rect">
                                <a:avLst/>
                              </a:prstGeom>
                              <a:noFill/>
                              <a:ln w="6350">
                                <a:noFill/>
                              </a:ln>
                            </wps:spPr>
                            <wps:txbx>
                              <w:txbxContent>
                                <w:p w14:paraId="35C7C36E" w14:textId="77777777" w:rsidR="006D68BD" w:rsidRPr="00B02C0C" w:rsidRDefault="006D68BD" w:rsidP="009540A4">
                                  <w:pPr>
                                    <w:spacing w:line="260" w:lineRule="exact"/>
                                    <w:jc w:val="center"/>
                                    <w:rPr>
                                      <w:rFonts w:ascii="BIZ UDゴシック" w:eastAsia="BIZ UDゴシック" w:hAnsi="BIZ UDゴシック"/>
                                      <w:b/>
                                      <w:bCs/>
                                      <w:color w:val="000000" w:themeColor="text1"/>
                                      <w:sz w:val="16"/>
                                      <w:szCs w:val="16"/>
                                      <w:shd w:val="clear" w:color="auto" w:fill="FFFFFF" w:themeFill="background1"/>
                                    </w:rPr>
                                  </w:pPr>
                                  <w:r w:rsidRPr="00B02C0C">
                                    <w:rPr>
                                      <w:rFonts w:ascii="BIZ UDゴシック" w:eastAsia="BIZ UDゴシック" w:hAnsi="BIZ UDゴシック" w:hint="eastAsia"/>
                                      <w:b/>
                                      <w:bCs/>
                                      <w:color w:val="000000" w:themeColor="text1"/>
                                      <w:sz w:val="16"/>
                                      <w:szCs w:val="16"/>
                                      <w:shd w:val="clear" w:color="auto" w:fill="FFFFFF" w:themeFill="background1"/>
                                    </w:rPr>
                                    <w:t>第２期</w:t>
                                  </w:r>
                                </w:p>
                                <w:p w14:paraId="4BA12FCC" w14:textId="77777777" w:rsidR="006D68BD" w:rsidRPr="00B02C0C" w:rsidRDefault="006D68BD" w:rsidP="009540A4">
                                  <w:pPr>
                                    <w:spacing w:line="260" w:lineRule="exact"/>
                                    <w:jc w:val="center"/>
                                    <w:rPr>
                                      <w:rFonts w:ascii="BIZ UDゴシック" w:eastAsia="BIZ UDゴシック" w:hAnsi="BIZ UDゴシック"/>
                                      <w:b/>
                                      <w:bCs/>
                                      <w:color w:val="000000" w:themeColor="text1"/>
                                      <w:sz w:val="16"/>
                                      <w:szCs w:val="16"/>
                                      <w:shd w:val="clear" w:color="auto" w:fill="FFFFFF" w:themeFill="background1"/>
                                    </w:rPr>
                                  </w:pPr>
                                  <w:r w:rsidRPr="00B02C0C">
                                    <w:rPr>
                                      <w:rFonts w:ascii="BIZ UDゴシック" w:eastAsia="BIZ UDゴシック" w:hAnsi="BIZ UDゴシック" w:hint="eastAsia"/>
                                      <w:b/>
                                      <w:bCs/>
                                      <w:color w:val="000000" w:themeColor="text1"/>
                                      <w:sz w:val="16"/>
                                      <w:szCs w:val="16"/>
                                      <w:shd w:val="clear" w:color="auto" w:fill="FFFFFF" w:themeFill="background1"/>
                                    </w:rPr>
                                    <w:t>共にささえあい生きる社会</w:t>
                                  </w:r>
                                </w:p>
                                <w:p w14:paraId="01B380FA" w14:textId="77777777" w:rsidR="006D68BD" w:rsidRPr="00B02C0C" w:rsidRDefault="006D68BD" w:rsidP="009540A4">
                                  <w:pPr>
                                    <w:spacing w:line="260" w:lineRule="exact"/>
                                    <w:jc w:val="center"/>
                                    <w:rPr>
                                      <w:rFonts w:ascii="BIZ UDゴシック" w:eastAsia="BIZ UDゴシック" w:hAnsi="BIZ UDゴシック"/>
                                      <w:b/>
                                      <w:bCs/>
                                      <w:color w:val="000000" w:themeColor="text1"/>
                                      <w:sz w:val="16"/>
                                      <w:szCs w:val="16"/>
                                      <w:shd w:val="clear" w:color="auto" w:fill="FFFFFF" w:themeFill="background1"/>
                                    </w:rPr>
                                  </w:pPr>
                                  <w:r w:rsidRPr="00B02C0C">
                                    <w:rPr>
                                      <w:rFonts w:ascii="BIZ UDゴシック" w:eastAsia="BIZ UDゴシック" w:hAnsi="BIZ UDゴシック" w:hint="eastAsia"/>
                                      <w:b/>
                                      <w:bCs/>
                                      <w:color w:val="000000" w:themeColor="text1"/>
                                      <w:sz w:val="16"/>
                                      <w:szCs w:val="16"/>
                                      <w:shd w:val="clear" w:color="auto" w:fill="FFFFFF" w:themeFill="background1"/>
                                    </w:rPr>
                                    <w:t>さがみはら障害者プラン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319F0" id="テキスト ボックス 432" o:spid="_x0000_s1068" type="#_x0000_t202" style="position:absolute;left:0;text-align:left;margin-left:17.35pt;margin-top:1.25pt;width:116.25pt;height:48pt;z-index:2538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bMGwIAADQ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" filled="f" stroked="f" strokeweight=".5pt">
                      <v:textbox>
                        <w:txbxContent>
                          <w:p w14:paraId="35C7C36E" w14:textId="77777777" w:rsidR="006D68BD" w:rsidRPr="00B02C0C" w:rsidRDefault="006D68BD" w:rsidP="009540A4">
                            <w:pPr>
                              <w:spacing w:line="260" w:lineRule="exact"/>
                              <w:jc w:val="center"/>
                              <w:rPr>
                                <w:rFonts w:ascii="BIZ UDゴシック" w:eastAsia="BIZ UDゴシック" w:hAnsi="BIZ UDゴシック"/>
                                <w:b/>
                                <w:bCs/>
                                <w:color w:val="000000" w:themeColor="text1"/>
                                <w:sz w:val="16"/>
                                <w:szCs w:val="16"/>
                                <w:shd w:val="clear" w:color="auto" w:fill="FFFFFF" w:themeFill="background1"/>
                              </w:rPr>
                            </w:pPr>
                            <w:r w:rsidRPr="00B02C0C">
                              <w:rPr>
                                <w:rFonts w:ascii="BIZ UDゴシック" w:eastAsia="BIZ UDゴシック" w:hAnsi="BIZ UDゴシック" w:hint="eastAsia"/>
                                <w:b/>
                                <w:bCs/>
                                <w:color w:val="000000" w:themeColor="text1"/>
                                <w:sz w:val="16"/>
                                <w:szCs w:val="16"/>
                                <w:shd w:val="clear" w:color="auto" w:fill="FFFFFF" w:themeFill="background1"/>
                              </w:rPr>
                              <w:t>第２期</w:t>
                            </w:r>
                          </w:p>
                          <w:p w14:paraId="4BA12FCC" w14:textId="77777777" w:rsidR="006D68BD" w:rsidRPr="00B02C0C" w:rsidRDefault="006D68BD" w:rsidP="009540A4">
                            <w:pPr>
                              <w:spacing w:line="260" w:lineRule="exact"/>
                              <w:jc w:val="center"/>
                              <w:rPr>
                                <w:rFonts w:ascii="BIZ UDゴシック" w:eastAsia="BIZ UDゴシック" w:hAnsi="BIZ UDゴシック"/>
                                <w:b/>
                                <w:bCs/>
                                <w:color w:val="000000" w:themeColor="text1"/>
                                <w:sz w:val="16"/>
                                <w:szCs w:val="16"/>
                                <w:shd w:val="clear" w:color="auto" w:fill="FFFFFF" w:themeFill="background1"/>
                              </w:rPr>
                            </w:pPr>
                            <w:r w:rsidRPr="00B02C0C">
                              <w:rPr>
                                <w:rFonts w:ascii="BIZ UDゴシック" w:eastAsia="BIZ UDゴシック" w:hAnsi="BIZ UDゴシック" w:hint="eastAsia"/>
                                <w:b/>
                                <w:bCs/>
                                <w:color w:val="000000" w:themeColor="text1"/>
                                <w:sz w:val="16"/>
                                <w:szCs w:val="16"/>
                                <w:shd w:val="clear" w:color="auto" w:fill="FFFFFF" w:themeFill="background1"/>
                              </w:rPr>
                              <w:t>共にささえあい生きる社会</w:t>
                            </w:r>
                          </w:p>
                          <w:p w14:paraId="01B380FA" w14:textId="77777777" w:rsidR="006D68BD" w:rsidRPr="00B02C0C" w:rsidRDefault="006D68BD" w:rsidP="009540A4">
                            <w:pPr>
                              <w:spacing w:line="260" w:lineRule="exact"/>
                              <w:jc w:val="center"/>
                              <w:rPr>
                                <w:rFonts w:ascii="BIZ UDゴシック" w:eastAsia="BIZ UDゴシック" w:hAnsi="BIZ UDゴシック"/>
                                <w:b/>
                                <w:bCs/>
                                <w:color w:val="000000" w:themeColor="text1"/>
                                <w:sz w:val="16"/>
                                <w:szCs w:val="16"/>
                                <w:shd w:val="clear" w:color="auto" w:fill="FFFFFF" w:themeFill="background1"/>
                              </w:rPr>
                            </w:pPr>
                            <w:r w:rsidRPr="00B02C0C">
                              <w:rPr>
                                <w:rFonts w:ascii="BIZ UDゴシック" w:eastAsia="BIZ UDゴシック" w:hAnsi="BIZ UDゴシック" w:hint="eastAsia"/>
                                <w:b/>
                                <w:bCs/>
                                <w:color w:val="000000" w:themeColor="text1"/>
                                <w:sz w:val="16"/>
                                <w:szCs w:val="16"/>
                                <w:shd w:val="clear" w:color="auto" w:fill="FFFFFF" w:themeFill="background1"/>
                              </w:rPr>
                              <w:t>さがみはら障害者プラン</w:t>
                            </w:r>
                          </w:p>
                        </w:txbxContent>
                      </v:textbox>
                      <w10:wrap anchorx="margin"/>
                    </v:shape>
                  </w:pict>
                </mc:Fallback>
              </mc:AlternateContent>
            </w:r>
          </w:p>
        </w:tc>
        <w:tc>
          <w:tcPr>
            <w:tcW w:w="537" w:type="dxa"/>
            <w:tcBorders>
              <w:top w:val="single" w:sz="4" w:space="0" w:color="auto"/>
              <w:left w:val="nil"/>
              <w:right w:val="nil"/>
            </w:tcBorders>
            <w:shd w:val="clear" w:color="auto" w:fill="F2F2F2" w:themeFill="background1" w:themeFillShade="F2"/>
          </w:tcPr>
          <w:p w14:paraId="622A433F" w14:textId="2C56350E" w:rsidR="009540A4" w:rsidRPr="00A36FCE" w:rsidRDefault="009540A4" w:rsidP="009540A4">
            <w:pPr>
              <w:rPr>
                <w:rFonts w:ascii="BIZ UDゴシック" w:eastAsia="BIZ UDゴシック" w:hAnsi="BIZ UDゴシック"/>
                <w:noProof/>
                <w:spacing w:val="-4"/>
              </w:rPr>
            </w:pPr>
          </w:p>
        </w:tc>
        <w:tc>
          <w:tcPr>
            <w:tcW w:w="538" w:type="dxa"/>
            <w:tcBorders>
              <w:left w:val="nil"/>
              <w:right w:val="nil"/>
            </w:tcBorders>
            <w:shd w:val="clear" w:color="auto" w:fill="F2F2F2" w:themeFill="background1" w:themeFillShade="F2"/>
          </w:tcPr>
          <w:p w14:paraId="0A62A314" w14:textId="6BE90FC1" w:rsidR="009540A4" w:rsidRPr="00A36FCE" w:rsidRDefault="009540A4" w:rsidP="009540A4">
            <w:pPr>
              <w:rPr>
                <w:rFonts w:ascii="BIZ UDゴシック" w:eastAsia="BIZ UDゴシック" w:hAnsi="BIZ UDゴシック"/>
                <w:noProof/>
                <w:spacing w:val="-4"/>
              </w:rPr>
            </w:pPr>
          </w:p>
        </w:tc>
        <w:tc>
          <w:tcPr>
            <w:tcW w:w="537" w:type="dxa"/>
            <w:tcBorders>
              <w:left w:val="nil"/>
              <w:right w:val="nil"/>
            </w:tcBorders>
            <w:shd w:val="clear" w:color="auto" w:fill="F2F2F2" w:themeFill="background1" w:themeFillShade="F2"/>
          </w:tcPr>
          <w:p w14:paraId="0516EBEB" w14:textId="27905EBF" w:rsidR="009540A4" w:rsidRDefault="00A708D2" w:rsidP="009540A4">
            <w:pPr>
              <w:rPr>
                <w:rFonts w:ascii="BIZ UDゴシック" w:eastAsia="BIZ UDゴシック" w:hAnsi="BIZ UDゴシック"/>
                <w:noProof/>
              </w:rPr>
            </w:pPr>
            <w:r>
              <w:rPr>
                <w:rFonts w:ascii="BIZ UDゴシック" w:eastAsia="BIZ UDゴシック" w:hAnsi="BIZ UDゴシック"/>
                <w:noProof/>
              </w:rPr>
              <mc:AlternateContent>
                <mc:Choice Requires="wpg">
                  <w:drawing>
                    <wp:anchor distT="0" distB="0" distL="114300" distR="114300" simplePos="0" relativeHeight="253848576" behindDoc="0" locked="0" layoutInCell="1" allowOverlap="1" wp14:anchorId="32016283" wp14:editId="2EC97D23">
                      <wp:simplePos x="0" y="0"/>
                      <wp:positionH relativeFrom="column">
                        <wp:posOffset>-58420</wp:posOffset>
                      </wp:positionH>
                      <wp:positionV relativeFrom="paragraph">
                        <wp:posOffset>2421255</wp:posOffset>
                      </wp:positionV>
                      <wp:extent cx="950595" cy="410210"/>
                      <wp:effectExtent l="0" t="19050" r="59055" b="85090"/>
                      <wp:wrapNone/>
                      <wp:docPr id="440" name="グループ化 440"/>
                      <wp:cNvGraphicFramePr/>
                      <a:graphic xmlns:a="http://schemas.openxmlformats.org/drawingml/2006/main">
                        <a:graphicData uri="http://schemas.microsoft.com/office/word/2010/wordprocessingGroup">
                          <wpg:wgp>
                            <wpg:cNvGrpSpPr/>
                            <wpg:grpSpPr>
                              <a:xfrm>
                                <a:off x="0" y="0"/>
                                <a:ext cx="950595" cy="410210"/>
                                <a:chOff x="0" y="0"/>
                                <a:chExt cx="950912" cy="410210"/>
                              </a:xfrm>
                            </wpg:grpSpPr>
                            <wps:wsp>
                              <wps:cNvPr id="441" name="下矢印 32"/>
                              <wps:cNvSpPr/>
                              <wps:spPr bwMode="auto">
                                <a:xfrm rot="16200000">
                                  <a:off x="270351" y="-270351"/>
                                  <a:ext cx="410210" cy="950912"/>
                                </a:xfrm>
                                <a:prstGeom prst="downArrow">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42" name="テキスト ボックス 442"/>
                              <wps:cNvSpPr txBox="1"/>
                              <wps:spPr>
                                <a:xfrm>
                                  <a:off x="87789" y="32861"/>
                                  <a:ext cx="723900" cy="338455"/>
                                </a:xfrm>
                                <a:prstGeom prst="rect">
                                  <a:avLst/>
                                </a:prstGeom>
                                <a:noFill/>
                                <a:ln w="6350">
                                  <a:noFill/>
                                </a:ln>
                              </wps:spPr>
                              <wps:txbx>
                                <w:txbxContent>
                                  <w:p w14:paraId="79321AD2" w14:textId="77777777" w:rsidR="006D68BD" w:rsidRPr="0008265B" w:rsidRDefault="006D68BD" w:rsidP="009540A4">
                                    <w:pPr>
                                      <w:spacing w:line="360" w:lineRule="exact"/>
                                      <w:rPr>
                                        <w:rFonts w:ascii="BIZ UDゴシック" w:eastAsia="BIZ UDゴシック" w:hAnsi="BIZ UDゴシック"/>
                                        <w:color w:val="000000" w:themeColor="text1"/>
                                        <w:sz w:val="21"/>
                                      </w:rPr>
                                    </w:pPr>
                                    <w:r w:rsidRPr="0008265B">
                                      <w:rPr>
                                        <w:rFonts w:ascii="BIZ UDゴシック" w:eastAsia="BIZ UDゴシック" w:hAnsi="BIZ UDゴシック" w:hint="eastAsia"/>
                                        <w:color w:val="000000" w:themeColor="text1"/>
                                        <w:sz w:val="21"/>
                                      </w:rPr>
                                      <w:t>第４期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016283" id="グループ化 440" o:spid="_x0000_s1069" style="position:absolute;left:0;text-align:left;margin-left:-4.6pt;margin-top:190.65pt;width:74.85pt;height:32.3pt;z-index:253848576" coordsize="950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">
                      <v:shape id="下矢印 32" o:spid="_x0000_s1070" type="#_x0000_t67" style="position:absolute;left:2704;top:-2704;width:4102;height:95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" adj="16941" fillcolor="white [3212]" strokecolor="#bfbfbf">
                        <v:shadow on="t" color="#7f7f7f"/>
                      </v:shape>
                      <v:shape id="テキスト ボックス 442" o:spid="_x0000_s1071" type="#_x0000_t202" style="position:absolute;left:877;top:328;width:723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ur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A0OK6vHAAAA3AAA&#10;AA8AAAAAAAAAAAAAAAAABwIAAGRycy9kb3ducmV2LnhtbFBLBQYAAAAAAwADALcAAAD7AgAAAAA=&#10;" filled="f" stroked="f" strokeweight=".5pt">
                        <v:textbox>
                          <w:txbxContent>
                            <w:p w14:paraId="79321AD2" w14:textId="77777777" w:rsidR="006D68BD" w:rsidRPr="0008265B" w:rsidRDefault="006D68BD" w:rsidP="009540A4">
                              <w:pPr>
                                <w:spacing w:line="360" w:lineRule="exact"/>
                                <w:rPr>
                                  <w:rFonts w:ascii="BIZ UDゴシック" w:eastAsia="BIZ UDゴシック" w:hAnsi="BIZ UDゴシック"/>
                                  <w:color w:val="000000" w:themeColor="text1"/>
                                  <w:sz w:val="21"/>
                                </w:rPr>
                              </w:pPr>
                              <w:r w:rsidRPr="0008265B">
                                <w:rPr>
                                  <w:rFonts w:ascii="BIZ UDゴシック" w:eastAsia="BIZ UDゴシック" w:hAnsi="BIZ UDゴシック" w:hint="eastAsia"/>
                                  <w:color w:val="000000" w:themeColor="text1"/>
                                  <w:sz w:val="21"/>
                                </w:rPr>
                                <w:t>第４期</w:t>
                              </w:r>
                            </w:p>
                          </w:txbxContent>
                        </v:textbox>
                      </v:shape>
                    </v:group>
                  </w:pict>
                </mc:Fallback>
              </mc:AlternateContent>
            </w:r>
            <w:r w:rsidR="009540A4">
              <w:rPr>
                <w:rFonts w:ascii="BIZ UDゴシック" w:eastAsia="BIZ UDゴシック" w:hAnsi="BIZ UDゴシック"/>
                <w:noProof/>
              </w:rPr>
              <mc:AlternateContent>
                <mc:Choice Requires="wpg">
                  <w:drawing>
                    <wp:anchor distT="0" distB="0" distL="114300" distR="114300" simplePos="0" relativeHeight="253841408" behindDoc="0" locked="0" layoutInCell="1" allowOverlap="1" wp14:anchorId="42020926" wp14:editId="02D27246">
                      <wp:simplePos x="0" y="0"/>
                      <wp:positionH relativeFrom="column">
                        <wp:posOffset>-60325</wp:posOffset>
                      </wp:positionH>
                      <wp:positionV relativeFrom="paragraph">
                        <wp:posOffset>1682750</wp:posOffset>
                      </wp:positionV>
                      <wp:extent cx="950595" cy="410210"/>
                      <wp:effectExtent l="0" t="19050" r="59055" b="85090"/>
                      <wp:wrapNone/>
                      <wp:docPr id="436" name="グループ化 436"/>
                      <wp:cNvGraphicFramePr/>
                      <a:graphic xmlns:a="http://schemas.openxmlformats.org/drawingml/2006/main">
                        <a:graphicData uri="http://schemas.microsoft.com/office/word/2010/wordprocessingGroup">
                          <wpg:wgp>
                            <wpg:cNvGrpSpPr/>
                            <wpg:grpSpPr>
                              <a:xfrm>
                                <a:off x="0" y="0"/>
                                <a:ext cx="950595" cy="410210"/>
                                <a:chOff x="0" y="0"/>
                                <a:chExt cx="950912" cy="410210"/>
                              </a:xfrm>
                            </wpg:grpSpPr>
                            <wps:wsp>
                              <wps:cNvPr id="437" name="下矢印 32"/>
                              <wps:cNvSpPr/>
                              <wps:spPr bwMode="auto">
                                <a:xfrm rot="16200000">
                                  <a:off x="270351" y="-270351"/>
                                  <a:ext cx="410210" cy="950912"/>
                                </a:xfrm>
                                <a:prstGeom prst="downArrow">
                                  <a:avLst/>
                                </a:prstGeom>
                                <a:solidFill>
                                  <a:schemeClr val="bg1"/>
                                </a:solidFill>
                                <a:ln w="9525">
                                  <a:solidFill>
                                    <a:srgbClr val="BFBFBF"/>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38" name="テキスト ボックス 438"/>
                              <wps:cNvSpPr txBox="1"/>
                              <wps:spPr>
                                <a:xfrm>
                                  <a:off x="87789" y="32861"/>
                                  <a:ext cx="723900" cy="338455"/>
                                </a:xfrm>
                                <a:prstGeom prst="rect">
                                  <a:avLst/>
                                </a:prstGeom>
                                <a:noFill/>
                                <a:ln w="6350">
                                  <a:noFill/>
                                </a:ln>
                              </wps:spPr>
                              <wps:txbx>
                                <w:txbxContent>
                                  <w:p w14:paraId="4836CBB8" w14:textId="77777777" w:rsidR="006D68BD" w:rsidRPr="0008265B" w:rsidRDefault="006D68BD" w:rsidP="009540A4">
                                    <w:pPr>
                                      <w:spacing w:line="360" w:lineRule="exact"/>
                                      <w:rPr>
                                        <w:rFonts w:ascii="BIZ UDゴシック" w:eastAsia="BIZ UDゴシック" w:hAnsi="BIZ UDゴシック"/>
                                        <w:color w:val="000000" w:themeColor="text1"/>
                                        <w:sz w:val="21"/>
                                      </w:rPr>
                                    </w:pPr>
                                    <w:r w:rsidRPr="0008265B">
                                      <w:rPr>
                                        <w:rFonts w:ascii="BIZ UDゴシック" w:eastAsia="BIZ UDゴシック" w:hAnsi="BIZ UDゴシック" w:hint="eastAsia"/>
                                        <w:color w:val="000000" w:themeColor="text1"/>
                                        <w:sz w:val="21"/>
                                      </w:rPr>
                                      <w:t>第８期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020926" id="グループ化 436" o:spid="_x0000_s1072" style="position:absolute;left:0;text-align:left;margin-left:-4.75pt;margin-top:132.5pt;width:74.85pt;height:32.3pt;z-index:253841408" coordsize="950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">
                      <v:shape id="下矢印 32" o:spid="_x0000_s1073" type="#_x0000_t67" style="position:absolute;left:2704;top:-2704;width:4102;height:95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" adj="16941" fillcolor="white [3212]" strokecolor="#bfbfbf">
                        <v:shadow on="t" color="#7f7f7f"/>
                      </v:shape>
                      <v:shape id="テキスト ボックス 438" o:spid="_x0000_s1074" type="#_x0000_t202" style="position:absolute;left:877;top:328;width:723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14:paraId="4836CBB8" w14:textId="77777777" w:rsidR="006D68BD" w:rsidRPr="0008265B" w:rsidRDefault="006D68BD" w:rsidP="009540A4">
                              <w:pPr>
                                <w:spacing w:line="360" w:lineRule="exact"/>
                                <w:rPr>
                                  <w:rFonts w:ascii="BIZ UDゴシック" w:eastAsia="BIZ UDゴシック" w:hAnsi="BIZ UDゴシック"/>
                                  <w:color w:val="000000" w:themeColor="text1"/>
                                  <w:sz w:val="21"/>
                                </w:rPr>
                              </w:pPr>
                              <w:r w:rsidRPr="0008265B">
                                <w:rPr>
                                  <w:rFonts w:ascii="BIZ UDゴシック" w:eastAsia="BIZ UDゴシック" w:hAnsi="BIZ UDゴシック" w:hint="eastAsia"/>
                                  <w:color w:val="000000" w:themeColor="text1"/>
                                  <w:sz w:val="21"/>
                                </w:rPr>
                                <w:t>第８期</w:t>
                              </w:r>
                            </w:p>
                          </w:txbxContent>
                        </v:textbox>
                      </v:shape>
                    </v:group>
                  </w:pict>
                </mc:Fallback>
              </mc:AlternateContent>
            </w:r>
          </w:p>
        </w:tc>
        <w:tc>
          <w:tcPr>
            <w:tcW w:w="537" w:type="dxa"/>
            <w:tcBorders>
              <w:left w:val="nil"/>
              <w:right w:val="nil"/>
            </w:tcBorders>
            <w:shd w:val="clear" w:color="auto" w:fill="F2F2F2" w:themeFill="background1" w:themeFillShade="F2"/>
          </w:tcPr>
          <w:p w14:paraId="5B654BF2" w14:textId="5876FC75" w:rsidR="009540A4" w:rsidRDefault="009540A4" w:rsidP="009540A4">
            <w:pPr>
              <w:rPr>
                <w:rFonts w:ascii="BIZ UDゴシック" w:eastAsia="BIZ UDゴシック" w:hAnsi="BIZ UDゴシック"/>
                <w:noProof/>
              </w:rPr>
            </w:pPr>
            <w:r w:rsidRPr="00A36FCE">
              <w:rPr>
                <w:rFonts w:ascii="BIZ UDゴシック" w:eastAsia="BIZ UDゴシック" w:hAnsi="BIZ UDゴシック"/>
                <w:noProof/>
              </w:rPr>
              <mc:AlternateContent>
                <mc:Choice Requires="wps">
                  <w:drawing>
                    <wp:anchor distT="0" distB="0" distL="114300" distR="114300" simplePos="0" relativeHeight="253820928" behindDoc="0" locked="0" layoutInCell="0" allowOverlap="1" wp14:anchorId="39DC7CFB" wp14:editId="5E7690A4">
                      <wp:simplePos x="0" y="0"/>
                      <wp:positionH relativeFrom="margin">
                        <wp:posOffset>-1915636</wp:posOffset>
                      </wp:positionH>
                      <wp:positionV relativeFrom="paragraph">
                        <wp:posOffset>567530</wp:posOffset>
                      </wp:positionV>
                      <wp:extent cx="3050858" cy="1978342"/>
                      <wp:effectExtent l="2857" t="0" r="57468" b="57467"/>
                      <wp:wrapNone/>
                      <wp:docPr id="439" name="正方形/長方形 439"/>
                      <wp:cNvGraphicFramePr/>
                      <a:graphic xmlns:a="http://schemas.openxmlformats.org/drawingml/2006/main">
                        <a:graphicData uri="http://schemas.microsoft.com/office/word/2010/wordprocessingShape">
                          <wps:wsp>
                            <wps:cNvSpPr/>
                            <wps:spPr bwMode="auto">
                              <a:xfrm rot="16200000">
                                <a:off x="0" y="0"/>
                                <a:ext cx="3050858" cy="1978342"/>
                              </a:xfrm>
                              <a:prstGeom prst="rect">
                                <a:avLst/>
                              </a:prstGeom>
                              <a:noFill/>
                              <a:ln w="9525">
                                <a:solidFill>
                                  <a:sysClr val="windowText" lastClr="000000">
                                    <a:lumMod val="65000"/>
                                    <a:lumOff val="35000"/>
                                  </a:sysClr>
                                </a:solidFill>
                                <a:miter lim="800000"/>
                                <a:headEnd/>
                                <a:tailEnd/>
                              </a:ln>
                              <a:effectLst>
                                <a:outerShdw dist="35921" dir="2700000" algn="ctr" rotWithShape="0">
                                  <a:srgbClr val="7F7F7F"/>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AAB14F" id="正方形/長方形 439" o:spid="_x0000_s1026" style="position:absolute;left:0;text-align:left;margin-left:-150.85pt;margin-top:44.7pt;width:240.25pt;height:155.75pt;rotation:-90;z-index:2538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" o:allowincell="f" filled="f" strokecolor="#595959">
                      <v:shadow on="t" color="#7f7f7f"/>
                      <w10:wrap anchorx="margin"/>
                    </v:rect>
                  </w:pict>
                </mc:Fallback>
              </mc:AlternateContent>
            </w:r>
          </w:p>
        </w:tc>
        <w:tc>
          <w:tcPr>
            <w:tcW w:w="538" w:type="dxa"/>
            <w:tcBorders>
              <w:left w:val="nil"/>
              <w:right w:val="nil"/>
            </w:tcBorders>
            <w:shd w:val="clear" w:color="auto" w:fill="F2F2F2" w:themeFill="background1" w:themeFillShade="F2"/>
          </w:tcPr>
          <w:p w14:paraId="581F57E2" w14:textId="7261A8A9" w:rsidR="009540A4" w:rsidRDefault="009540A4" w:rsidP="009540A4">
            <w:pPr>
              <w:rPr>
                <w:rFonts w:ascii="BIZ UDゴシック" w:eastAsia="BIZ UDゴシック" w:hAnsi="BIZ UDゴシック"/>
                <w:noProof/>
              </w:rPr>
            </w:pPr>
          </w:p>
        </w:tc>
      </w:tr>
    </w:tbl>
    <w:p w14:paraId="0DBCF1B4" w14:textId="54549B39" w:rsidR="00E404FE" w:rsidRDefault="00E404FE">
      <w:pPr>
        <w:widowControl/>
        <w:jc w:val="left"/>
        <w:rPr>
          <w:rFonts w:ascii="BIZ UDゴシック" w:eastAsia="BIZ UDゴシック" w:hAnsi="BIZ UDゴシック"/>
          <w:b/>
          <w:bCs/>
          <w:sz w:val="28"/>
        </w:rPr>
      </w:pPr>
      <w:bookmarkStart w:id="13" w:name="_Toc55649892"/>
      <w:r>
        <w:rPr>
          <w:rFonts w:ascii="BIZ UDゴシック" w:eastAsia="BIZ UDゴシック" w:hAnsi="BIZ UDゴシック"/>
          <w:b/>
          <w:bCs/>
        </w:rPr>
        <w:br w:type="page"/>
      </w:r>
    </w:p>
    <w:p w14:paraId="21755F73" w14:textId="62531BF0" w:rsidR="00973FC1" w:rsidRPr="005E44E5" w:rsidRDefault="00973FC1" w:rsidP="007D34E0">
      <w:pPr>
        <w:pStyle w:val="1"/>
        <w:ind w:left="560" w:hanging="560"/>
        <w:rPr>
          <w:rFonts w:hAnsi="BIZ UDゴシック"/>
          <w:b w:val="0"/>
          <w:bCs/>
        </w:rPr>
      </w:pPr>
      <w:bookmarkStart w:id="14" w:name="_Toc149660485"/>
      <w:r w:rsidRPr="005E44E5">
        <w:rPr>
          <w:rFonts w:hAnsi="BIZ UDゴシック" w:hint="eastAsia"/>
          <w:bCs/>
        </w:rPr>
        <w:lastRenderedPageBreak/>
        <w:t>３　計画の期間</w:t>
      </w:r>
      <w:bookmarkEnd w:id="13"/>
      <w:bookmarkEnd w:id="14"/>
    </w:p>
    <w:p w14:paraId="2EDB77CD" w14:textId="40C2CE42" w:rsidR="00973FC1" w:rsidRPr="008F6F9F" w:rsidRDefault="00973FC1" w:rsidP="00034A2D">
      <w:pPr>
        <w:pStyle w:val="ae"/>
        <w:ind w:leftChars="100" w:left="220" w:firstLine="220"/>
        <w:rPr>
          <w:rFonts w:ascii="BIZ UDゴシック" w:eastAsia="BIZ UDゴシック" w:hAnsi="BIZ UDゴシック"/>
        </w:rPr>
      </w:pPr>
      <w:r w:rsidRPr="0008265B">
        <w:rPr>
          <w:rFonts w:ascii="BIZ UDゴシック" w:eastAsia="BIZ UDゴシック" w:hAnsi="BIZ UDゴシック" w:hint="eastAsia"/>
          <w:color w:val="000000" w:themeColor="text1"/>
        </w:rPr>
        <w:t>「第</w:t>
      </w:r>
      <w:r w:rsidR="00C60483" w:rsidRPr="0008265B">
        <w:rPr>
          <w:rFonts w:ascii="BIZ UDゴシック" w:eastAsia="BIZ UDゴシック" w:hAnsi="BIZ UDゴシック" w:hint="eastAsia"/>
          <w:color w:val="000000" w:themeColor="text1"/>
        </w:rPr>
        <w:t>４</w:t>
      </w:r>
      <w:r w:rsidRPr="0008265B">
        <w:rPr>
          <w:rFonts w:ascii="BIZ UDゴシック" w:eastAsia="BIZ UDゴシック" w:hAnsi="BIZ UDゴシック" w:hint="eastAsia"/>
          <w:color w:val="000000" w:themeColor="text1"/>
        </w:rPr>
        <w:t>期相模原市障害者計画」</w:t>
      </w:r>
      <w:r w:rsidR="0042223A" w:rsidRPr="0008265B">
        <w:rPr>
          <w:rFonts w:ascii="BIZ UDゴシック" w:eastAsia="BIZ UDゴシック" w:hAnsi="BIZ UDゴシック" w:hint="eastAsia"/>
          <w:color w:val="000000" w:themeColor="text1"/>
        </w:rPr>
        <w:t>は令和６年度から令和</w:t>
      </w:r>
      <w:r w:rsidR="00110702">
        <w:rPr>
          <w:rFonts w:ascii="BIZ UDゴシック" w:eastAsia="BIZ UDゴシック" w:hAnsi="BIZ UDゴシック" w:hint="eastAsia"/>
          <w:color w:val="000000" w:themeColor="text1"/>
        </w:rPr>
        <w:t>11</w:t>
      </w:r>
      <w:r w:rsidR="0042223A" w:rsidRPr="0008265B">
        <w:rPr>
          <w:rFonts w:ascii="BIZ UDゴシック" w:eastAsia="BIZ UDゴシック" w:hAnsi="BIZ UDゴシック" w:hint="eastAsia"/>
          <w:color w:val="000000" w:themeColor="text1"/>
        </w:rPr>
        <w:t>年度までの６年間とし</w:t>
      </w:r>
      <w:r w:rsidR="003A20CC" w:rsidRPr="0008265B">
        <w:rPr>
          <w:rFonts w:ascii="BIZ UDゴシック" w:eastAsia="BIZ UDゴシック" w:hAnsi="BIZ UDゴシック" w:hint="eastAsia"/>
          <w:color w:val="000000" w:themeColor="text1"/>
        </w:rPr>
        <w:t>、</w:t>
      </w:r>
      <w:r w:rsidRPr="0008265B">
        <w:rPr>
          <w:rFonts w:ascii="BIZ UDゴシック" w:eastAsia="BIZ UDゴシック" w:hAnsi="BIZ UDゴシック" w:hint="eastAsia"/>
          <w:color w:val="000000" w:themeColor="text1"/>
        </w:rPr>
        <w:t>「第</w:t>
      </w:r>
      <w:r w:rsidR="00C60483" w:rsidRPr="0008265B">
        <w:rPr>
          <w:rFonts w:ascii="BIZ UDゴシック" w:eastAsia="BIZ UDゴシック" w:hAnsi="BIZ UDゴシック" w:hint="eastAsia"/>
          <w:color w:val="000000" w:themeColor="text1"/>
        </w:rPr>
        <w:t>７</w:t>
      </w:r>
      <w:r w:rsidRPr="0008265B">
        <w:rPr>
          <w:rFonts w:ascii="BIZ UDゴシック" w:eastAsia="BIZ UDゴシック" w:hAnsi="BIZ UDゴシック" w:hint="eastAsia"/>
          <w:color w:val="000000" w:themeColor="text1"/>
        </w:rPr>
        <w:t>期相模原市障害福祉計画」「第</w:t>
      </w:r>
      <w:r w:rsidR="00536031" w:rsidRPr="0008265B">
        <w:rPr>
          <w:rFonts w:ascii="BIZ UDゴシック" w:eastAsia="BIZ UDゴシック" w:hAnsi="BIZ UDゴシック" w:hint="eastAsia"/>
          <w:color w:val="000000" w:themeColor="text1"/>
        </w:rPr>
        <w:t>３</w:t>
      </w:r>
      <w:r w:rsidRPr="0008265B">
        <w:rPr>
          <w:rFonts w:ascii="BIZ UDゴシック" w:eastAsia="BIZ UDゴシック" w:hAnsi="BIZ UDゴシック" w:hint="eastAsia"/>
          <w:color w:val="000000" w:themeColor="text1"/>
        </w:rPr>
        <w:t>期相模原市障害児福祉計画」</w:t>
      </w:r>
      <w:r w:rsidRPr="00A65A78">
        <w:rPr>
          <w:rFonts w:ascii="BIZ UDゴシック" w:eastAsia="BIZ UDゴシック" w:hAnsi="BIZ UDゴシック" w:hint="eastAsia"/>
          <w:color w:val="000000" w:themeColor="text1"/>
        </w:rPr>
        <w:t>は、国の基本指針に即して</w:t>
      </w:r>
      <w:r w:rsidRPr="0008265B">
        <w:rPr>
          <w:rFonts w:ascii="BIZ UDゴシック" w:eastAsia="BIZ UDゴシック" w:hAnsi="BIZ UDゴシック" w:hint="eastAsia"/>
          <w:color w:val="000000" w:themeColor="text1"/>
        </w:rPr>
        <w:t>、令和</w:t>
      </w:r>
      <w:r w:rsidR="00C60483" w:rsidRPr="0008265B">
        <w:rPr>
          <w:rFonts w:ascii="BIZ UDゴシック" w:eastAsia="BIZ UDゴシック" w:hAnsi="BIZ UDゴシック" w:hint="eastAsia"/>
          <w:color w:val="000000" w:themeColor="text1"/>
        </w:rPr>
        <w:t>６</w:t>
      </w:r>
      <w:r w:rsidRPr="0008265B">
        <w:rPr>
          <w:rFonts w:ascii="BIZ UDゴシック" w:eastAsia="BIZ UDゴシック" w:hAnsi="BIZ UDゴシック" w:hint="eastAsia"/>
          <w:color w:val="000000" w:themeColor="text1"/>
        </w:rPr>
        <w:t>年度から令和</w:t>
      </w:r>
      <w:r w:rsidR="00C60483" w:rsidRPr="0008265B">
        <w:rPr>
          <w:rFonts w:ascii="BIZ UDゴシック" w:eastAsia="BIZ UDゴシック" w:hAnsi="BIZ UDゴシック" w:hint="eastAsia"/>
          <w:color w:val="000000" w:themeColor="text1"/>
        </w:rPr>
        <w:t>８</w:t>
      </w:r>
      <w:r w:rsidRPr="0008265B">
        <w:rPr>
          <w:rFonts w:ascii="BIZ UDゴシック" w:eastAsia="BIZ UDゴシック" w:hAnsi="BIZ UDゴシック" w:hint="eastAsia"/>
          <w:color w:val="000000" w:themeColor="text1"/>
        </w:rPr>
        <w:t>年度までの３年間</w:t>
      </w:r>
      <w:r w:rsidRPr="008F6F9F">
        <w:rPr>
          <w:rFonts w:ascii="BIZ UDゴシック" w:eastAsia="BIZ UDゴシック" w:hAnsi="BIZ UDゴシック" w:hint="eastAsia"/>
        </w:rPr>
        <w:t>とします。</w:t>
      </w:r>
    </w:p>
    <w:p w14:paraId="348FAFB7" w14:textId="0BC592D5" w:rsidR="007A5FB8" w:rsidRPr="008F6F9F" w:rsidRDefault="007A5FB8" w:rsidP="007A5FB8">
      <w:pPr>
        <w:spacing w:line="200" w:lineRule="exact"/>
        <w:rPr>
          <w:rFonts w:ascii="BIZ UDゴシック" w:eastAsia="BIZ UDゴシック" w:hAnsi="BIZ UDゴシック"/>
        </w:rPr>
      </w:pPr>
    </w:p>
    <w:tbl>
      <w:tblPr>
        <w:tblW w:w="9639" w:type="dxa"/>
        <w:tblInd w:w="-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C93E10" w:rsidRPr="00A36FCE" w14:paraId="6A28A17A" w14:textId="79F3995C" w:rsidTr="00403CC2">
        <w:tc>
          <w:tcPr>
            <w:tcW w:w="1071" w:type="dxa"/>
            <w:tcBorders>
              <w:top w:val="single" w:sz="8" w:space="0" w:color="auto"/>
              <w:left w:val="single" w:sz="8" w:space="0" w:color="auto"/>
              <w:bottom w:val="dashed" w:sz="4" w:space="0" w:color="auto"/>
              <w:right w:val="dashed" w:sz="4" w:space="0" w:color="auto"/>
            </w:tcBorders>
          </w:tcPr>
          <w:p w14:paraId="10B24CB5" w14:textId="34FC61D5" w:rsidR="00C93E10" w:rsidRPr="00073843" w:rsidRDefault="003A53ED" w:rsidP="00C93E10">
            <w:pPr>
              <w:spacing w:line="300" w:lineRule="exact"/>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令和3</w:t>
            </w:r>
            <w:r w:rsidR="00F713E9">
              <w:rPr>
                <w:rFonts w:ascii="BIZ UDゴシック" w:eastAsia="BIZ UDゴシック" w:hAnsi="BIZ UDゴシック" w:hint="eastAsia"/>
                <w:b/>
                <w:bCs/>
                <w:sz w:val="20"/>
              </w:rPr>
              <w:t>年</w:t>
            </w:r>
          </w:p>
        </w:tc>
        <w:tc>
          <w:tcPr>
            <w:tcW w:w="1071" w:type="dxa"/>
            <w:tcBorders>
              <w:top w:val="single" w:sz="8" w:space="0" w:color="auto"/>
              <w:left w:val="dashed" w:sz="4" w:space="0" w:color="auto"/>
              <w:bottom w:val="dashed" w:sz="4" w:space="0" w:color="auto"/>
              <w:right w:val="dashed" w:sz="4" w:space="0" w:color="auto"/>
            </w:tcBorders>
          </w:tcPr>
          <w:p w14:paraId="52696E15" w14:textId="29AB19D1" w:rsidR="00073843" w:rsidRPr="00073843" w:rsidRDefault="003A53ED" w:rsidP="00073843">
            <w:pPr>
              <w:spacing w:line="300" w:lineRule="exact"/>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令和4</w:t>
            </w:r>
            <w:r w:rsidR="00F713E9">
              <w:rPr>
                <w:rFonts w:ascii="BIZ UDゴシック" w:eastAsia="BIZ UDゴシック" w:hAnsi="BIZ UDゴシック" w:hint="eastAsia"/>
                <w:b/>
                <w:bCs/>
                <w:sz w:val="20"/>
              </w:rPr>
              <w:t>年</w:t>
            </w:r>
          </w:p>
        </w:tc>
        <w:tc>
          <w:tcPr>
            <w:tcW w:w="1071" w:type="dxa"/>
            <w:tcBorders>
              <w:top w:val="single" w:sz="8" w:space="0" w:color="auto"/>
              <w:left w:val="dashed" w:sz="4" w:space="0" w:color="auto"/>
              <w:bottom w:val="dashed" w:sz="4" w:space="0" w:color="auto"/>
              <w:right w:val="single" w:sz="8" w:space="0" w:color="auto"/>
            </w:tcBorders>
          </w:tcPr>
          <w:p w14:paraId="6C4FF391" w14:textId="77A6A3B5" w:rsidR="00C93E10" w:rsidRPr="00073843" w:rsidRDefault="003A53ED" w:rsidP="00C93E10">
            <w:pPr>
              <w:spacing w:line="300" w:lineRule="exact"/>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令和5</w:t>
            </w:r>
            <w:r w:rsidR="00F713E9">
              <w:rPr>
                <w:rFonts w:ascii="BIZ UDゴシック" w:eastAsia="BIZ UDゴシック" w:hAnsi="BIZ UDゴシック" w:hint="eastAsia"/>
                <w:b/>
                <w:bCs/>
                <w:sz w:val="20"/>
              </w:rPr>
              <w:t>年</w:t>
            </w:r>
          </w:p>
        </w:tc>
        <w:tc>
          <w:tcPr>
            <w:tcW w:w="1071" w:type="dxa"/>
            <w:tcBorders>
              <w:top w:val="single" w:sz="8" w:space="0" w:color="auto"/>
              <w:left w:val="single" w:sz="8" w:space="0" w:color="auto"/>
              <w:bottom w:val="dashed" w:sz="4" w:space="0" w:color="auto"/>
              <w:right w:val="dashed" w:sz="4" w:space="0" w:color="auto"/>
            </w:tcBorders>
            <w:shd w:val="clear" w:color="auto" w:fill="D9D9D9" w:themeFill="background1" w:themeFillShade="D9"/>
          </w:tcPr>
          <w:p w14:paraId="7916EEA1" w14:textId="2966FC4F" w:rsidR="00C93E10" w:rsidRPr="00073843" w:rsidRDefault="003A53ED" w:rsidP="00C93E10">
            <w:pPr>
              <w:spacing w:line="300" w:lineRule="exact"/>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令和6</w:t>
            </w:r>
            <w:r w:rsidR="00F713E9">
              <w:rPr>
                <w:rFonts w:ascii="BIZ UDゴシック" w:eastAsia="BIZ UDゴシック" w:hAnsi="BIZ UDゴシック" w:hint="eastAsia"/>
                <w:b/>
                <w:bCs/>
                <w:sz w:val="20"/>
              </w:rPr>
              <w:t>年</w:t>
            </w:r>
          </w:p>
        </w:tc>
        <w:tc>
          <w:tcPr>
            <w:tcW w:w="1071" w:type="dxa"/>
            <w:tcBorders>
              <w:top w:val="single" w:sz="8" w:space="0" w:color="auto"/>
              <w:left w:val="dashed" w:sz="4" w:space="0" w:color="auto"/>
              <w:bottom w:val="dashed" w:sz="4" w:space="0" w:color="auto"/>
              <w:right w:val="dashed" w:sz="4" w:space="0" w:color="auto"/>
            </w:tcBorders>
            <w:shd w:val="clear" w:color="auto" w:fill="D9D9D9" w:themeFill="background1" w:themeFillShade="D9"/>
          </w:tcPr>
          <w:p w14:paraId="09A29E16" w14:textId="3DDCC760" w:rsidR="00C93E10" w:rsidRPr="00073843" w:rsidRDefault="003A53ED" w:rsidP="00C93E10">
            <w:pPr>
              <w:spacing w:line="300" w:lineRule="exact"/>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令和7</w:t>
            </w:r>
            <w:r w:rsidR="00F713E9">
              <w:rPr>
                <w:rFonts w:ascii="BIZ UDゴシック" w:eastAsia="BIZ UDゴシック" w:hAnsi="BIZ UDゴシック" w:hint="eastAsia"/>
                <w:b/>
                <w:bCs/>
                <w:sz w:val="20"/>
              </w:rPr>
              <w:t>年</w:t>
            </w:r>
          </w:p>
        </w:tc>
        <w:tc>
          <w:tcPr>
            <w:tcW w:w="1071" w:type="dxa"/>
            <w:tcBorders>
              <w:top w:val="single" w:sz="8" w:space="0" w:color="auto"/>
              <w:left w:val="dashed" w:sz="4" w:space="0" w:color="auto"/>
              <w:bottom w:val="dashed" w:sz="4" w:space="0" w:color="auto"/>
              <w:right w:val="single" w:sz="8" w:space="0" w:color="auto"/>
            </w:tcBorders>
            <w:shd w:val="clear" w:color="auto" w:fill="D9D9D9" w:themeFill="background1" w:themeFillShade="D9"/>
          </w:tcPr>
          <w:p w14:paraId="54415A0E" w14:textId="7CDF0E78" w:rsidR="00C93E10" w:rsidRPr="00073843" w:rsidRDefault="003A53ED" w:rsidP="00C93E10">
            <w:pPr>
              <w:spacing w:line="300" w:lineRule="exact"/>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令和8</w:t>
            </w:r>
            <w:r w:rsidR="00F713E9">
              <w:rPr>
                <w:rFonts w:ascii="BIZ UDゴシック" w:eastAsia="BIZ UDゴシック" w:hAnsi="BIZ UDゴシック" w:hint="eastAsia"/>
                <w:b/>
                <w:bCs/>
                <w:sz w:val="20"/>
              </w:rPr>
              <w:t>年</w:t>
            </w:r>
          </w:p>
        </w:tc>
        <w:tc>
          <w:tcPr>
            <w:tcW w:w="1071" w:type="dxa"/>
            <w:tcBorders>
              <w:top w:val="single" w:sz="8" w:space="0" w:color="auto"/>
              <w:left w:val="dashed" w:sz="4" w:space="0" w:color="auto"/>
              <w:bottom w:val="dashed" w:sz="4" w:space="0" w:color="auto"/>
              <w:right w:val="dashed" w:sz="4" w:space="0" w:color="auto"/>
            </w:tcBorders>
            <w:shd w:val="clear" w:color="auto" w:fill="auto"/>
          </w:tcPr>
          <w:p w14:paraId="12ADE495" w14:textId="7D8017D8" w:rsidR="00C93E10" w:rsidRPr="00073843" w:rsidRDefault="003A53ED" w:rsidP="00C93E10">
            <w:pPr>
              <w:spacing w:line="300" w:lineRule="exact"/>
              <w:jc w:val="center"/>
              <w:rPr>
                <w:rFonts w:ascii="BIZ UDゴシック" w:eastAsia="BIZ UDゴシック" w:hAnsi="BIZ UDゴシック"/>
                <w:b/>
                <w:bCs/>
                <w:sz w:val="20"/>
              </w:rPr>
            </w:pPr>
            <w:r>
              <w:rPr>
                <w:rFonts w:ascii="BIZ UDゴシック" w:eastAsia="BIZ UDゴシック" w:hAnsi="BIZ UDゴシック" w:hint="eastAsia"/>
                <w:b/>
                <w:bCs/>
                <w:sz w:val="20"/>
              </w:rPr>
              <w:t>令和9</w:t>
            </w:r>
            <w:r w:rsidR="00F713E9">
              <w:rPr>
                <w:rFonts w:ascii="BIZ UDゴシック" w:eastAsia="BIZ UDゴシック" w:hAnsi="BIZ UDゴシック" w:hint="eastAsia"/>
                <w:b/>
                <w:bCs/>
                <w:sz w:val="20"/>
              </w:rPr>
              <w:t>年</w:t>
            </w:r>
          </w:p>
        </w:tc>
        <w:tc>
          <w:tcPr>
            <w:tcW w:w="1071" w:type="dxa"/>
            <w:tcBorders>
              <w:top w:val="single" w:sz="8" w:space="0" w:color="auto"/>
              <w:left w:val="dashed" w:sz="4" w:space="0" w:color="auto"/>
              <w:bottom w:val="dashed" w:sz="4" w:space="0" w:color="auto"/>
              <w:right w:val="dashed" w:sz="4" w:space="0" w:color="auto"/>
            </w:tcBorders>
            <w:shd w:val="clear" w:color="auto" w:fill="auto"/>
          </w:tcPr>
          <w:p w14:paraId="2F8EF283" w14:textId="6DA8FB6B" w:rsidR="00C93E10" w:rsidRPr="00073843" w:rsidRDefault="003A53ED" w:rsidP="004A655B">
            <w:pPr>
              <w:autoSpaceDN w:val="0"/>
              <w:spacing w:line="300" w:lineRule="exact"/>
              <w:jc w:val="center"/>
              <w:rPr>
                <w:rFonts w:ascii="BIZ UDゴシック" w:eastAsia="BIZ UDゴシック" w:hAnsi="BIZ UDゴシック"/>
                <w:b/>
                <w:bCs/>
                <w:sz w:val="20"/>
              </w:rPr>
            </w:pPr>
            <w:r>
              <w:rPr>
                <w:rFonts w:ascii="BIZ UDゴシック" w:eastAsia="BIZ UDゴシック" w:hAnsi="BIZ UDゴシック" w:hint="eastAsia"/>
                <w:b/>
                <w:bCs/>
                <w:sz w:val="20"/>
              </w:rPr>
              <w:t>令和1</w:t>
            </w:r>
            <w:r>
              <w:rPr>
                <w:rFonts w:ascii="BIZ UDゴシック" w:eastAsia="BIZ UDゴシック" w:hAnsi="BIZ UDゴシック"/>
                <w:b/>
                <w:bCs/>
                <w:sz w:val="20"/>
              </w:rPr>
              <w:t>0</w:t>
            </w:r>
            <w:r w:rsidR="003473A0">
              <w:rPr>
                <w:rFonts w:ascii="BIZ UDゴシック" w:eastAsia="BIZ UDゴシック" w:hAnsi="BIZ UDゴシック" w:hint="eastAsia"/>
                <w:b/>
                <w:bCs/>
                <w:sz w:val="20"/>
              </w:rPr>
              <w:t>年</w:t>
            </w:r>
          </w:p>
        </w:tc>
        <w:tc>
          <w:tcPr>
            <w:tcW w:w="1071" w:type="dxa"/>
            <w:tcBorders>
              <w:top w:val="single" w:sz="8" w:space="0" w:color="auto"/>
              <w:left w:val="dashed" w:sz="4" w:space="0" w:color="auto"/>
              <w:bottom w:val="dashed" w:sz="4" w:space="0" w:color="auto"/>
              <w:right w:val="single" w:sz="8" w:space="0" w:color="auto"/>
            </w:tcBorders>
            <w:shd w:val="clear" w:color="auto" w:fill="auto"/>
          </w:tcPr>
          <w:p w14:paraId="114F48AC" w14:textId="07C14361" w:rsidR="00C93E10" w:rsidRPr="00073843" w:rsidRDefault="003A53ED" w:rsidP="004A655B">
            <w:pPr>
              <w:autoSpaceDN w:val="0"/>
              <w:spacing w:line="300" w:lineRule="exact"/>
              <w:jc w:val="center"/>
              <w:rPr>
                <w:rFonts w:ascii="BIZ UDゴシック" w:eastAsia="BIZ UDゴシック" w:hAnsi="BIZ UDゴシック"/>
                <w:b/>
                <w:bCs/>
                <w:sz w:val="20"/>
              </w:rPr>
            </w:pPr>
            <w:r>
              <w:rPr>
                <w:rFonts w:ascii="BIZ UDゴシック" w:eastAsia="BIZ UDゴシック" w:hAnsi="BIZ UDゴシック" w:hint="eastAsia"/>
                <w:b/>
                <w:bCs/>
                <w:sz w:val="20"/>
              </w:rPr>
              <w:t>令和11</w:t>
            </w:r>
            <w:r w:rsidR="003473A0">
              <w:rPr>
                <w:rFonts w:ascii="BIZ UDゴシック" w:eastAsia="BIZ UDゴシック" w:hAnsi="BIZ UDゴシック" w:hint="eastAsia"/>
                <w:b/>
                <w:bCs/>
                <w:sz w:val="20"/>
              </w:rPr>
              <w:t>年</w:t>
            </w:r>
          </w:p>
        </w:tc>
      </w:tr>
      <w:tr w:rsidR="00C93E10" w:rsidRPr="00A36FCE" w14:paraId="58618F43" w14:textId="29A3B7D7" w:rsidTr="00403CC2">
        <w:tc>
          <w:tcPr>
            <w:tcW w:w="1071" w:type="dxa"/>
            <w:tcBorders>
              <w:top w:val="dashed" w:sz="4" w:space="0" w:color="auto"/>
              <w:left w:val="single" w:sz="8" w:space="0" w:color="auto"/>
              <w:bottom w:val="single" w:sz="8" w:space="0" w:color="auto"/>
              <w:right w:val="dashed" w:sz="4" w:space="0" w:color="auto"/>
            </w:tcBorders>
          </w:tcPr>
          <w:p w14:paraId="25762AED" w14:textId="11E6A27D" w:rsidR="00C93E10" w:rsidRPr="00073843" w:rsidRDefault="003A53ED" w:rsidP="00C93E10">
            <w:pPr>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2021年度</w:t>
            </w:r>
          </w:p>
        </w:tc>
        <w:tc>
          <w:tcPr>
            <w:tcW w:w="1071" w:type="dxa"/>
            <w:tcBorders>
              <w:top w:val="dashed" w:sz="4" w:space="0" w:color="auto"/>
              <w:left w:val="dashed" w:sz="4" w:space="0" w:color="auto"/>
              <w:bottom w:val="single" w:sz="8" w:space="0" w:color="auto"/>
              <w:right w:val="dashed" w:sz="4" w:space="0" w:color="auto"/>
            </w:tcBorders>
          </w:tcPr>
          <w:p w14:paraId="41599645" w14:textId="6E079144" w:rsidR="00C93E10" w:rsidRPr="00073843" w:rsidRDefault="003A53ED" w:rsidP="00C93E10">
            <w:pPr>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2022年度</w:t>
            </w:r>
          </w:p>
        </w:tc>
        <w:tc>
          <w:tcPr>
            <w:tcW w:w="1071" w:type="dxa"/>
            <w:tcBorders>
              <w:top w:val="dashed" w:sz="4" w:space="0" w:color="auto"/>
              <w:left w:val="dashed" w:sz="4" w:space="0" w:color="auto"/>
              <w:bottom w:val="single" w:sz="8" w:space="0" w:color="auto"/>
              <w:right w:val="single" w:sz="8" w:space="0" w:color="auto"/>
            </w:tcBorders>
          </w:tcPr>
          <w:p w14:paraId="24E6BC8B" w14:textId="5078F93A" w:rsidR="00C93E10" w:rsidRPr="00073843" w:rsidRDefault="003A53ED" w:rsidP="00C93E10">
            <w:pPr>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2023年度</w:t>
            </w:r>
          </w:p>
        </w:tc>
        <w:tc>
          <w:tcPr>
            <w:tcW w:w="1071" w:type="dxa"/>
            <w:tcBorders>
              <w:top w:val="dashed" w:sz="4" w:space="0" w:color="auto"/>
              <w:left w:val="single" w:sz="8" w:space="0" w:color="auto"/>
              <w:bottom w:val="single" w:sz="8" w:space="0" w:color="auto"/>
              <w:right w:val="dashed" w:sz="4" w:space="0" w:color="auto"/>
            </w:tcBorders>
            <w:shd w:val="clear" w:color="auto" w:fill="D9D9D9" w:themeFill="background1" w:themeFillShade="D9"/>
          </w:tcPr>
          <w:p w14:paraId="42DBF46A" w14:textId="7BF692D3" w:rsidR="00C93E10" w:rsidRPr="00073843" w:rsidRDefault="003A53ED" w:rsidP="00C93E10">
            <w:pPr>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2024年度</w:t>
            </w:r>
          </w:p>
        </w:tc>
        <w:tc>
          <w:tcPr>
            <w:tcW w:w="1071" w:type="dxa"/>
            <w:tcBorders>
              <w:top w:val="dashed" w:sz="4" w:space="0" w:color="auto"/>
              <w:left w:val="dashed" w:sz="4" w:space="0" w:color="auto"/>
              <w:bottom w:val="single" w:sz="8" w:space="0" w:color="auto"/>
              <w:right w:val="dashed" w:sz="4" w:space="0" w:color="auto"/>
            </w:tcBorders>
            <w:shd w:val="clear" w:color="auto" w:fill="D9D9D9" w:themeFill="background1" w:themeFillShade="D9"/>
          </w:tcPr>
          <w:p w14:paraId="0B3C7122" w14:textId="569830BB" w:rsidR="00C93E10" w:rsidRPr="00073843" w:rsidRDefault="003A53ED" w:rsidP="00C93E10">
            <w:pPr>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2025年度</w:t>
            </w:r>
          </w:p>
        </w:tc>
        <w:tc>
          <w:tcPr>
            <w:tcW w:w="1071" w:type="dxa"/>
            <w:tcBorders>
              <w:top w:val="dashed" w:sz="4" w:space="0" w:color="auto"/>
              <w:left w:val="dashed" w:sz="4" w:space="0" w:color="auto"/>
              <w:bottom w:val="single" w:sz="8" w:space="0" w:color="auto"/>
              <w:right w:val="single" w:sz="8" w:space="0" w:color="auto"/>
            </w:tcBorders>
            <w:shd w:val="clear" w:color="auto" w:fill="D9D9D9" w:themeFill="background1" w:themeFillShade="D9"/>
          </w:tcPr>
          <w:p w14:paraId="28CCEB09" w14:textId="7A16EF3C" w:rsidR="00C93E10" w:rsidRPr="00073843" w:rsidRDefault="003A53ED" w:rsidP="00C93E10">
            <w:pPr>
              <w:jc w:val="center"/>
              <w:rPr>
                <w:rFonts w:ascii="BIZ UDゴシック" w:eastAsia="BIZ UDゴシック" w:hAnsi="BIZ UDゴシック"/>
                <w:b/>
                <w:bCs/>
                <w:sz w:val="20"/>
              </w:rPr>
            </w:pPr>
            <w:r w:rsidRPr="003A53ED">
              <w:rPr>
                <w:rFonts w:ascii="BIZ UDゴシック" w:eastAsia="BIZ UDゴシック" w:hAnsi="BIZ UDゴシック" w:hint="eastAsia"/>
                <w:b/>
                <w:bCs/>
                <w:sz w:val="20"/>
              </w:rPr>
              <w:t>2026年度</w:t>
            </w:r>
          </w:p>
        </w:tc>
        <w:tc>
          <w:tcPr>
            <w:tcW w:w="1071" w:type="dxa"/>
            <w:tcBorders>
              <w:top w:val="dashed" w:sz="4" w:space="0" w:color="auto"/>
              <w:left w:val="dashed" w:sz="4" w:space="0" w:color="auto"/>
              <w:bottom w:val="single" w:sz="8" w:space="0" w:color="auto"/>
              <w:right w:val="dashed" w:sz="4" w:space="0" w:color="auto"/>
            </w:tcBorders>
            <w:shd w:val="clear" w:color="auto" w:fill="auto"/>
          </w:tcPr>
          <w:p w14:paraId="504DEBCB" w14:textId="702246CE" w:rsidR="00C93E10" w:rsidRPr="00073843" w:rsidRDefault="003A53ED" w:rsidP="00C93E10">
            <w:pPr>
              <w:jc w:val="center"/>
              <w:rPr>
                <w:rFonts w:ascii="BIZ UDゴシック" w:eastAsia="BIZ UDゴシック" w:hAnsi="BIZ UDゴシック"/>
                <w:b/>
                <w:bCs/>
                <w:sz w:val="20"/>
              </w:rPr>
            </w:pPr>
            <w:r>
              <w:rPr>
                <w:rFonts w:ascii="BIZ UDゴシック" w:eastAsia="BIZ UDゴシック" w:hAnsi="BIZ UDゴシック" w:hint="eastAsia"/>
                <w:b/>
                <w:bCs/>
                <w:sz w:val="20"/>
              </w:rPr>
              <w:t>2</w:t>
            </w:r>
            <w:r>
              <w:rPr>
                <w:rFonts w:ascii="BIZ UDゴシック" w:eastAsia="BIZ UDゴシック" w:hAnsi="BIZ UDゴシック"/>
                <w:b/>
                <w:bCs/>
                <w:sz w:val="20"/>
              </w:rPr>
              <w:t>027</w:t>
            </w:r>
            <w:r>
              <w:rPr>
                <w:rFonts w:ascii="BIZ UDゴシック" w:eastAsia="BIZ UDゴシック" w:hAnsi="BIZ UDゴシック" w:hint="eastAsia"/>
                <w:b/>
                <w:bCs/>
                <w:sz w:val="20"/>
              </w:rPr>
              <w:t>年度</w:t>
            </w:r>
          </w:p>
        </w:tc>
        <w:tc>
          <w:tcPr>
            <w:tcW w:w="1071" w:type="dxa"/>
            <w:tcBorders>
              <w:top w:val="dashed" w:sz="4" w:space="0" w:color="auto"/>
              <w:left w:val="dashed" w:sz="4" w:space="0" w:color="auto"/>
              <w:bottom w:val="single" w:sz="8" w:space="0" w:color="auto"/>
              <w:right w:val="dashed" w:sz="4" w:space="0" w:color="auto"/>
            </w:tcBorders>
            <w:shd w:val="clear" w:color="auto" w:fill="auto"/>
          </w:tcPr>
          <w:p w14:paraId="366B1AA0" w14:textId="1C8691E5" w:rsidR="00C93E10" w:rsidRPr="00073843" w:rsidRDefault="003A53ED" w:rsidP="00C93E10">
            <w:pPr>
              <w:jc w:val="center"/>
              <w:rPr>
                <w:rFonts w:ascii="BIZ UDゴシック" w:eastAsia="BIZ UDゴシック" w:hAnsi="BIZ UDゴシック"/>
                <w:b/>
                <w:bCs/>
                <w:sz w:val="20"/>
              </w:rPr>
            </w:pPr>
            <w:r>
              <w:rPr>
                <w:rFonts w:ascii="BIZ UDゴシック" w:eastAsia="BIZ UDゴシック" w:hAnsi="BIZ UDゴシック" w:hint="eastAsia"/>
                <w:b/>
                <w:bCs/>
                <w:sz w:val="20"/>
              </w:rPr>
              <w:t>2</w:t>
            </w:r>
            <w:r>
              <w:rPr>
                <w:rFonts w:ascii="BIZ UDゴシック" w:eastAsia="BIZ UDゴシック" w:hAnsi="BIZ UDゴシック"/>
                <w:b/>
                <w:bCs/>
                <w:sz w:val="20"/>
              </w:rPr>
              <w:t>028</w:t>
            </w:r>
            <w:r>
              <w:rPr>
                <w:rFonts w:ascii="BIZ UDゴシック" w:eastAsia="BIZ UDゴシック" w:hAnsi="BIZ UDゴシック" w:hint="eastAsia"/>
                <w:b/>
                <w:bCs/>
                <w:sz w:val="20"/>
              </w:rPr>
              <w:t>年度</w:t>
            </w:r>
          </w:p>
        </w:tc>
        <w:tc>
          <w:tcPr>
            <w:tcW w:w="1071" w:type="dxa"/>
            <w:tcBorders>
              <w:top w:val="dashed" w:sz="4" w:space="0" w:color="auto"/>
              <w:left w:val="dashed" w:sz="4" w:space="0" w:color="auto"/>
              <w:bottom w:val="single" w:sz="8" w:space="0" w:color="auto"/>
              <w:right w:val="single" w:sz="8" w:space="0" w:color="auto"/>
            </w:tcBorders>
            <w:shd w:val="clear" w:color="auto" w:fill="auto"/>
          </w:tcPr>
          <w:p w14:paraId="08D08648" w14:textId="7876E93D" w:rsidR="00C93E10" w:rsidRPr="00073843" w:rsidRDefault="003A53ED" w:rsidP="00C93E10">
            <w:pPr>
              <w:jc w:val="center"/>
              <w:rPr>
                <w:rFonts w:ascii="BIZ UDゴシック" w:eastAsia="BIZ UDゴシック" w:hAnsi="BIZ UDゴシック"/>
                <w:b/>
                <w:bCs/>
                <w:sz w:val="20"/>
              </w:rPr>
            </w:pPr>
            <w:r>
              <w:rPr>
                <w:rFonts w:ascii="BIZ UDゴシック" w:eastAsia="BIZ UDゴシック" w:hAnsi="BIZ UDゴシック" w:hint="eastAsia"/>
                <w:b/>
                <w:bCs/>
                <w:sz w:val="20"/>
              </w:rPr>
              <w:t>2029年度</w:t>
            </w:r>
          </w:p>
        </w:tc>
      </w:tr>
      <w:tr w:rsidR="00C93E10" w:rsidRPr="00A36FCE" w14:paraId="2919E786" w14:textId="42BC1D19" w:rsidTr="00125D8C">
        <w:trPr>
          <w:cantSplit/>
          <w:trHeight w:val="20"/>
        </w:trPr>
        <w:tc>
          <w:tcPr>
            <w:tcW w:w="1071" w:type="dxa"/>
            <w:tcBorders>
              <w:top w:val="single" w:sz="8" w:space="0" w:color="auto"/>
              <w:left w:val="single" w:sz="8" w:space="0" w:color="auto"/>
              <w:bottom w:val="dotted" w:sz="4" w:space="0" w:color="auto"/>
              <w:right w:val="dashed" w:sz="4" w:space="0" w:color="auto"/>
            </w:tcBorders>
            <w:shd w:val="clear" w:color="auto" w:fill="FFFFFF" w:themeFill="background1"/>
          </w:tcPr>
          <w:p w14:paraId="1C07233A" w14:textId="4B028AD2" w:rsidR="00C93E10" w:rsidRDefault="001B1123" w:rsidP="00C93E10">
            <w:pPr>
              <w:jc w:val="center"/>
              <w:rPr>
                <w:rFonts w:ascii="BIZ UDゴシック" w:eastAsia="BIZ UDゴシック" w:hAnsi="BIZ UDゴシック"/>
                <w:color w:val="FFFFFF" w:themeColor="background1"/>
              </w:rPr>
            </w:pPr>
            <w:r>
              <w:rPr>
                <w:rFonts w:ascii="BIZ UDゴシック" w:eastAsia="BIZ UDゴシック" w:hAnsi="BIZ UDゴシック"/>
                <w:noProof/>
                <w:color w:val="FFFFFF" w:themeColor="background1"/>
              </w:rPr>
              <mc:AlternateContent>
                <mc:Choice Requires="wpg">
                  <w:drawing>
                    <wp:anchor distT="0" distB="0" distL="114300" distR="114300" simplePos="0" relativeHeight="253891584" behindDoc="0" locked="0" layoutInCell="1" allowOverlap="1" wp14:anchorId="3B94733B" wp14:editId="239AF53F">
                      <wp:simplePos x="0" y="0"/>
                      <wp:positionH relativeFrom="column">
                        <wp:posOffset>-57150</wp:posOffset>
                      </wp:positionH>
                      <wp:positionV relativeFrom="paragraph">
                        <wp:posOffset>15240</wp:posOffset>
                      </wp:positionV>
                      <wp:extent cx="6093484" cy="5374077"/>
                      <wp:effectExtent l="0" t="0" r="21590" b="17145"/>
                      <wp:wrapNone/>
                      <wp:docPr id="303450988" name="グループ化 1"/>
                      <wp:cNvGraphicFramePr/>
                      <a:graphic xmlns:a="http://schemas.openxmlformats.org/drawingml/2006/main">
                        <a:graphicData uri="http://schemas.microsoft.com/office/word/2010/wordprocessingGroup">
                          <wpg:wgp>
                            <wpg:cNvGrpSpPr/>
                            <wpg:grpSpPr>
                              <a:xfrm>
                                <a:off x="0" y="0"/>
                                <a:ext cx="6093484" cy="5374077"/>
                                <a:chOff x="0" y="0"/>
                                <a:chExt cx="6093484" cy="5374077"/>
                              </a:xfrm>
                            </wpg:grpSpPr>
                            <wps:wsp>
                              <wps:cNvPr id="64872115" name="AutoShape 77"/>
                              <wps:cNvSpPr>
                                <a:spLocks noChangeArrowheads="1"/>
                              </wps:cNvSpPr>
                              <wps:spPr bwMode="auto">
                                <a:xfrm>
                                  <a:off x="2035834" y="2044459"/>
                                  <a:ext cx="4057650" cy="1278000"/>
                                </a:xfrm>
                                <a:prstGeom prst="homePlate">
                                  <a:avLst>
                                    <a:gd name="adj" fmla="val 33559"/>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6D03429E" w14:textId="77777777" w:rsidR="006D68BD" w:rsidRDefault="006D68BD" w:rsidP="001B1123">
                                    <w:pPr>
                                      <w:spacing w:line="240" w:lineRule="exact"/>
                                      <w:jc w:val="center"/>
                                      <w:rPr>
                                        <w:rFonts w:ascii="BIZ UDゴシック" w:eastAsia="BIZ UDゴシック" w:hAnsi="BIZ UDゴシック"/>
                                        <w:b/>
                                        <w:bCs/>
                                        <w:sz w:val="20"/>
                                        <w:szCs w:val="20"/>
                                      </w:rPr>
                                    </w:pPr>
                                    <w:r w:rsidRPr="00D60934">
                                      <w:rPr>
                                        <w:rFonts w:ascii="BIZ UDゴシック" w:eastAsia="BIZ UDゴシック" w:hAnsi="BIZ UDゴシック" w:hint="eastAsia"/>
                                        <w:b/>
                                        <w:bCs/>
                                        <w:color w:val="000000" w:themeColor="text1"/>
                                        <w:sz w:val="20"/>
                                        <w:szCs w:val="20"/>
                                      </w:rPr>
                                      <w:t>第２期</w:t>
                                    </w:r>
                                    <w:r w:rsidRPr="00073843">
                                      <w:rPr>
                                        <w:rFonts w:ascii="BIZ UDゴシック" w:eastAsia="BIZ UDゴシック" w:hAnsi="BIZ UDゴシック" w:hint="eastAsia"/>
                                        <w:b/>
                                        <w:bCs/>
                                        <w:sz w:val="20"/>
                                        <w:szCs w:val="20"/>
                                      </w:rPr>
                                      <w:t>共にささえあい生きる社会さがみはら障害者プラン</w:t>
                                    </w:r>
                                  </w:p>
                                  <w:p w14:paraId="311F9685" w14:textId="77777777" w:rsidR="006D68BD" w:rsidRDefault="006D68BD" w:rsidP="001B1123">
                                    <w:pPr>
                                      <w:spacing w:line="240" w:lineRule="exact"/>
                                      <w:jc w:val="center"/>
                                      <w:rPr>
                                        <w:rFonts w:ascii="BIZ UDゴシック" w:eastAsia="BIZ UDゴシック" w:hAnsi="BIZ UDゴシック"/>
                                        <w:b/>
                                        <w:bCs/>
                                        <w:sz w:val="20"/>
                                        <w:szCs w:val="20"/>
                                      </w:rPr>
                                    </w:pPr>
                                  </w:p>
                                  <w:p w14:paraId="23DE2E2E" w14:textId="77777777" w:rsidR="006D68BD" w:rsidRDefault="006D68BD" w:rsidP="001B1123">
                                    <w:pPr>
                                      <w:spacing w:line="240" w:lineRule="exact"/>
                                      <w:jc w:val="center"/>
                                      <w:rPr>
                                        <w:rFonts w:ascii="BIZ UDゴシック" w:eastAsia="BIZ UDゴシック" w:hAnsi="BIZ UDゴシック"/>
                                        <w:b/>
                                        <w:bCs/>
                                        <w:sz w:val="20"/>
                                        <w:szCs w:val="20"/>
                                      </w:rPr>
                                    </w:pPr>
                                  </w:p>
                                  <w:p w14:paraId="1D9E6797" w14:textId="77777777" w:rsidR="006D68BD" w:rsidRDefault="006D68BD" w:rsidP="001B1123">
                                    <w:pPr>
                                      <w:spacing w:line="240" w:lineRule="exact"/>
                                      <w:jc w:val="center"/>
                                      <w:rPr>
                                        <w:rFonts w:ascii="BIZ UDゴシック" w:eastAsia="BIZ UDゴシック" w:hAnsi="BIZ UDゴシック"/>
                                        <w:b/>
                                        <w:bCs/>
                                        <w:sz w:val="20"/>
                                        <w:szCs w:val="20"/>
                                      </w:rPr>
                                    </w:pPr>
                                  </w:p>
                                  <w:p w14:paraId="60F8CD44" w14:textId="77777777" w:rsidR="006D68BD" w:rsidRDefault="006D68BD" w:rsidP="001B1123">
                                    <w:pPr>
                                      <w:spacing w:line="240" w:lineRule="exact"/>
                                      <w:jc w:val="center"/>
                                      <w:rPr>
                                        <w:rFonts w:ascii="BIZ UDゴシック" w:eastAsia="BIZ UDゴシック" w:hAnsi="BIZ UDゴシック"/>
                                        <w:b/>
                                        <w:bCs/>
                                        <w:sz w:val="20"/>
                                        <w:szCs w:val="20"/>
                                      </w:rPr>
                                    </w:pPr>
                                  </w:p>
                                  <w:p w14:paraId="43E7997F" w14:textId="77777777" w:rsidR="006D68BD" w:rsidRPr="00DB1037" w:rsidRDefault="006D68BD" w:rsidP="001B1123">
                                    <w:pPr>
                                      <w:spacing w:line="240" w:lineRule="exact"/>
                                      <w:jc w:val="center"/>
                                      <w:rPr>
                                        <w:rFonts w:ascii="BIZ UDゴシック" w:eastAsia="BIZ UDゴシック" w:hAnsi="BIZ UDゴシック"/>
                                        <w:b/>
                                        <w:bCs/>
                                        <w:sz w:val="20"/>
                                        <w:szCs w:val="20"/>
                                      </w:rPr>
                                    </w:pPr>
                                  </w:p>
                                </w:txbxContent>
                              </wps:txbx>
                              <wps:bodyPr rot="0" vert="horz" wrap="square" lIns="74295" tIns="8890" rIns="74295" bIns="8890" anchor="ctr" anchorCtr="0" upright="1">
                                <a:noAutofit/>
                              </wps:bodyPr>
                            </wps:wsp>
                            <wps:wsp>
                              <wps:cNvPr id="1155930742" name="AutoShape 77"/>
                              <wps:cNvSpPr>
                                <a:spLocks noChangeArrowheads="1"/>
                              </wps:cNvSpPr>
                              <wps:spPr bwMode="auto">
                                <a:xfrm>
                                  <a:off x="0" y="0"/>
                                  <a:ext cx="4714875" cy="629285"/>
                                </a:xfrm>
                                <a:prstGeom prst="homePlate">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504A5FA"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未来へつなぐさがみはらプラン</w:t>
                                    </w:r>
                                    <w:r w:rsidRPr="005327A5">
                                      <w:rPr>
                                        <w:rFonts w:ascii="BIZ UDゴシック" w:eastAsia="BIZ UDゴシック" w:hAnsi="BIZ UDゴシック" w:hint="eastAsia"/>
                                        <w:sz w:val="20"/>
                                        <w:szCs w:val="20"/>
                                      </w:rPr>
                                      <w:t>(基本計画)</w:t>
                                    </w:r>
                                    <w:r>
                                      <w:rPr>
                                        <w:rFonts w:ascii="BIZ UDゴシック" w:eastAsia="BIZ UDゴシック" w:hAnsi="BIZ UDゴシック"/>
                                        <w:sz w:val="20"/>
                                        <w:szCs w:val="20"/>
                                      </w:rPr>
                                      <w:t>R2</w:t>
                                    </w:r>
                                    <w:r>
                                      <w:rPr>
                                        <w:rFonts w:ascii="BIZ UDゴシック" w:eastAsia="BIZ UDゴシック" w:hAnsi="BIZ UDゴシック" w:hint="eastAsia"/>
                                        <w:sz w:val="20"/>
                                        <w:szCs w:val="20"/>
                                      </w:rPr>
                                      <w:t>～R9</w:t>
                                    </w:r>
                                  </w:p>
                                </w:txbxContent>
                              </wps:txbx>
                              <wps:bodyPr rot="0" vert="horz" wrap="square" lIns="74295" tIns="8890" rIns="74295" bIns="8890" anchor="ctr" anchorCtr="0" upright="1">
                                <a:noAutofit/>
                              </wps:bodyPr>
                            </wps:wsp>
                            <wps:wsp>
                              <wps:cNvPr id="1566151779" name="AutoShape 77"/>
                              <wps:cNvSpPr>
                                <a:spLocks noChangeArrowheads="1"/>
                              </wps:cNvSpPr>
                              <wps:spPr bwMode="auto">
                                <a:xfrm>
                                  <a:off x="0" y="681487"/>
                                  <a:ext cx="1999615" cy="629285"/>
                                </a:xfrm>
                                <a:prstGeom prst="homePlate">
                                  <a:avLst>
                                    <a:gd name="adj" fmla="val 33559"/>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0B3A1F4C"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第４期</w:t>
                                    </w:r>
                                    <w:r w:rsidRPr="005327A5">
                                      <w:rPr>
                                        <w:rFonts w:ascii="BIZ UDゴシック" w:eastAsia="BIZ UDゴシック" w:hAnsi="BIZ UDゴシック" w:hint="eastAsia"/>
                                        <w:sz w:val="20"/>
                                        <w:szCs w:val="20"/>
                                      </w:rPr>
                                      <w:t>相模原市</w:t>
                                    </w:r>
                                  </w:p>
                                  <w:p w14:paraId="4FCF6446"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地域福祉</w:t>
                                    </w:r>
                                    <w:r w:rsidRPr="005327A5">
                                      <w:rPr>
                                        <w:rFonts w:ascii="BIZ UDゴシック" w:eastAsia="BIZ UDゴシック" w:hAnsi="BIZ UDゴシック" w:hint="eastAsia"/>
                                        <w:sz w:val="20"/>
                                        <w:szCs w:val="20"/>
                                      </w:rPr>
                                      <w:t>計画</w:t>
                                    </w:r>
                                    <w:r>
                                      <w:rPr>
                                        <w:rFonts w:ascii="BIZ UDゴシック" w:eastAsia="BIZ UDゴシック" w:hAnsi="BIZ UDゴシック"/>
                                        <w:sz w:val="20"/>
                                        <w:szCs w:val="20"/>
                                      </w:rPr>
                                      <w:t>R2</w:t>
                                    </w:r>
                                    <w:r>
                                      <w:rPr>
                                        <w:rFonts w:ascii="BIZ UDゴシック" w:eastAsia="BIZ UDゴシック" w:hAnsi="BIZ UDゴシック" w:hint="eastAsia"/>
                                        <w:sz w:val="20"/>
                                        <w:szCs w:val="20"/>
                                      </w:rPr>
                                      <w:t>～R</w:t>
                                    </w:r>
                                    <w:r>
                                      <w:rPr>
                                        <w:rFonts w:ascii="BIZ UDゴシック" w:eastAsia="BIZ UDゴシック" w:hAnsi="BIZ UDゴシック"/>
                                        <w:sz w:val="20"/>
                                        <w:szCs w:val="20"/>
                                      </w:rPr>
                                      <w:t>5</w:t>
                                    </w:r>
                                  </w:p>
                                </w:txbxContent>
                              </wps:txbx>
                              <wps:bodyPr rot="0" vert="horz" wrap="square" lIns="74295" tIns="8890" rIns="74295" bIns="8890" anchor="ctr" anchorCtr="0" upright="1">
                                <a:noAutofit/>
                              </wps:bodyPr>
                            </wps:wsp>
                            <wps:wsp>
                              <wps:cNvPr id="420311726" name="AutoShape 77"/>
                              <wps:cNvSpPr>
                                <a:spLocks noChangeArrowheads="1"/>
                              </wps:cNvSpPr>
                              <wps:spPr bwMode="auto">
                                <a:xfrm>
                                  <a:off x="2035834" y="681487"/>
                                  <a:ext cx="4041775" cy="637540"/>
                                </a:xfrm>
                                <a:prstGeom prst="homePlate">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4EF6C747" w14:textId="77777777" w:rsidR="006D68BD" w:rsidRDefault="006D68BD" w:rsidP="001B1123">
                                    <w:pPr>
                                      <w:spacing w:line="340" w:lineRule="exact"/>
                                      <w:jc w:val="center"/>
                                      <w:rPr>
                                        <w:rFonts w:ascii="BIZ UDゴシック" w:eastAsia="BIZ UDゴシック" w:hAnsi="BIZ UDゴシック"/>
                                        <w:sz w:val="20"/>
                                        <w:szCs w:val="20"/>
                                      </w:rPr>
                                    </w:pP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地域</w:t>
                                    </w:r>
                                    <w:r>
                                      <w:rPr>
                                        <w:rFonts w:ascii="BIZ UDゴシック" w:eastAsia="BIZ UDゴシック" w:hAnsi="BIZ UDゴシック"/>
                                        <w:sz w:val="20"/>
                                        <w:szCs w:val="20"/>
                                      </w:rPr>
                                      <w:t>共生社会推進計画</w:t>
                                    </w:r>
                                  </w:p>
                                  <w:p w14:paraId="6C47C99B"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w:t>
                                    </w:r>
                                    <w:r>
                                      <w:rPr>
                                        <w:rFonts w:ascii="BIZ UDゴシック" w:eastAsia="BIZ UDゴシック" w:hAnsi="BIZ UDゴシック"/>
                                        <w:sz w:val="20"/>
                                        <w:szCs w:val="20"/>
                                      </w:rPr>
                                      <w:t>第５期相模原市</w:t>
                                    </w:r>
                                    <w:r>
                                      <w:rPr>
                                        <w:rFonts w:ascii="BIZ UDゴシック" w:eastAsia="BIZ UDゴシック" w:hAnsi="BIZ UDゴシック" w:hint="eastAsia"/>
                                        <w:sz w:val="20"/>
                                        <w:szCs w:val="20"/>
                                      </w:rPr>
                                      <w:t>地域福祉</w:t>
                                    </w:r>
                                    <w:r w:rsidRPr="005327A5">
                                      <w:rPr>
                                        <w:rFonts w:ascii="BIZ UDゴシック" w:eastAsia="BIZ UDゴシック" w:hAnsi="BIZ UDゴシック" w:hint="eastAsia"/>
                                        <w:sz w:val="20"/>
                                        <w:szCs w:val="20"/>
                                      </w:rPr>
                                      <w:t>計画</w:t>
                                    </w:r>
                                    <w:r>
                                      <w:rPr>
                                        <w:rFonts w:ascii="BIZ UDゴシック" w:eastAsia="BIZ UDゴシック" w:hAnsi="BIZ UDゴシック"/>
                                        <w:sz w:val="20"/>
                                        <w:szCs w:val="20"/>
                                      </w:rPr>
                                      <w:t>R6</w:t>
                                    </w:r>
                                    <w:r>
                                      <w:rPr>
                                        <w:rFonts w:ascii="BIZ UDゴシック" w:eastAsia="BIZ UDゴシック" w:hAnsi="BIZ UDゴシック" w:hint="eastAsia"/>
                                        <w:sz w:val="20"/>
                                        <w:szCs w:val="20"/>
                                      </w:rPr>
                                      <w:t>～R</w:t>
                                    </w:r>
                                    <w:r>
                                      <w:rPr>
                                        <w:rFonts w:ascii="BIZ UDゴシック" w:eastAsia="BIZ UDゴシック" w:hAnsi="BIZ UDゴシック"/>
                                        <w:sz w:val="20"/>
                                        <w:szCs w:val="20"/>
                                      </w:rPr>
                                      <w:t>11</w:t>
                                    </w:r>
                                  </w:p>
                                </w:txbxContent>
                              </wps:txbx>
                              <wps:bodyPr rot="0" vert="horz" wrap="square" lIns="74295" tIns="8890" rIns="74295" bIns="8890" anchor="ctr" anchorCtr="0" upright="1">
                                <a:noAutofit/>
                              </wps:bodyPr>
                            </wps:wsp>
                            <wps:wsp>
                              <wps:cNvPr id="1464106597" name="AutoShape 77"/>
                              <wps:cNvSpPr>
                                <a:spLocks noChangeArrowheads="1"/>
                              </wps:cNvSpPr>
                              <wps:spPr bwMode="auto">
                                <a:xfrm>
                                  <a:off x="0" y="1371600"/>
                                  <a:ext cx="1999615" cy="619125"/>
                                </a:xfrm>
                                <a:prstGeom prst="homePlate">
                                  <a:avLst>
                                    <a:gd name="adj" fmla="val 33559"/>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4DC20EB9"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第８期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高齢者保健</w:t>
                                    </w:r>
                                  </w:p>
                                  <w:p w14:paraId="28BBA946"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福祉計画</w:t>
                                    </w:r>
                                    <w:r>
                                      <w:rPr>
                                        <w:rFonts w:ascii="BIZ UDゴシック" w:eastAsia="BIZ UDゴシック" w:hAnsi="BIZ UDゴシック"/>
                                        <w:sz w:val="20"/>
                                        <w:szCs w:val="20"/>
                                      </w:rPr>
                                      <w:t>R3</w:t>
                                    </w:r>
                                    <w:r>
                                      <w:rPr>
                                        <w:rFonts w:ascii="BIZ UDゴシック" w:eastAsia="BIZ UDゴシック" w:hAnsi="BIZ UDゴシック" w:hint="eastAsia"/>
                                        <w:sz w:val="20"/>
                                        <w:szCs w:val="20"/>
                                      </w:rPr>
                                      <w:t>～R</w:t>
                                    </w:r>
                                    <w:r>
                                      <w:rPr>
                                        <w:rFonts w:ascii="BIZ UDゴシック" w:eastAsia="BIZ UDゴシック" w:hAnsi="BIZ UDゴシック"/>
                                        <w:sz w:val="20"/>
                                        <w:szCs w:val="20"/>
                                      </w:rPr>
                                      <w:t>5</w:t>
                                    </w:r>
                                  </w:p>
                                </w:txbxContent>
                              </wps:txbx>
                              <wps:bodyPr rot="0" vert="horz" wrap="square" lIns="74295" tIns="8890" rIns="74295" bIns="8890" anchor="ctr" anchorCtr="0" upright="1">
                                <a:noAutofit/>
                              </wps:bodyPr>
                            </wps:wsp>
                            <wps:wsp>
                              <wps:cNvPr id="977869036" name="AutoShape 77"/>
                              <wps:cNvSpPr>
                                <a:spLocks noChangeArrowheads="1"/>
                              </wps:cNvSpPr>
                              <wps:spPr bwMode="auto">
                                <a:xfrm>
                                  <a:off x="2035834" y="1371600"/>
                                  <a:ext cx="2000250" cy="619125"/>
                                </a:xfrm>
                                <a:prstGeom prst="homePlate">
                                  <a:avLst>
                                    <a:gd name="adj" fmla="val 33559"/>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03C160F9"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第９期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高齢者保健</w:t>
                                    </w:r>
                                  </w:p>
                                  <w:p w14:paraId="2CB1D972"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福祉計画</w:t>
                                    </w:r>
                                    <w:r>
                                      <w:rPr>
                                        <w:rFonts w:ascii="BIZ UDゴシック" w:eastAsia="BIZ UDゴシック" w:hAnsi="BIZ UDゴシック"/>
                                        <w:sz w:val="20"/>
                                        <w:szCs w:val="20"/>
                                      </w:rPr>
                                      <w:t>R6</w:t>
                                    </w:r>
                                    <w:r>
                                      <w:rPr>
                                        <w:rFonts w:ascii="BIZ UDゴシック" w:eastAsia="BIZ UDゴシック" w:hAnsi="BIZ UDゴシック" w:hint="eastAsia"/>
                                        <w:sz w:val="20"/>
                                        <w:szCs w:val="20"/>
                                      </w:rPr>
                                      <w:t>～R</w:t>
                                    </w:r>
                                    <w:r>
                                      <w:rPr>
                                        <w:rFonts w:ascii="BIZ UDゴシック" w:eastAsia="BIZ UDゴシック" w:hAnsi="BIZ UDゴシック"/>
                                        <w:sz w:val="20"/>
                                        <w:szCs w:val="20"/>
                                      </w:rPr>
                                      <w:t>8</w:t>
                                    </w:r>
                                  </w:p>
                                </w:txbxContent>
                              </wps:txbx>
                              <wps:bodyPr rot="0" vert="horz" wrap="square" lIns="74295" tIns="8890" rIns="74295" bIns="8890" anchor="ctr" anchorCtr="0" upright="1">
                                <a:noAutofit/>
                              </wps:bodyPr>
                            </wps:wsp>
                            <wps:wsp>
                              <wps:cNvPr id="1152375726" name="AutoShape 77"/>
                              <wps:cNvSpPr>
                                <a:spLocks noChangeArrowheads="1"/>
                              </wps:cNvSpPr>
                              <wps:spPr bwMode="auto">
                                <a:xfrm>
                                  <a:off x="0" y="2044405"/>
                                  <a:ext cx="1981200" cy="1278009"/>
                                </a:xfrm>
                                <a:prstGeom prst="homePlate">
                                  <a:avLst>
                                    <a:gd name="adj" fmla="val 15775"/>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E970DD6"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共にささえあい生きる社会</w:t>
                                    </w:r>
                                  </w:p>
                                  <w:p w14:paraId="73FA8AE1"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さがみはら障害者プラン</w:t>
                                    </w:r>
                                  </w:p>
                                  <w:p w14:paraId="4713E048" w14:textId="77777777" w:rsidR="006D68BD" w:rsidRDefault="006D68BD" w:rsidP="004A655B">
                                    <w:pPr>
                                      <w:spacing w:line="26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AB7BD5">
                                      <w:rPr>
                                        <w:rFonts w:ascii="BIZ UDゴシック" w:eastAsia="BIZ UDゴシック" w:hAnsi="BIZ UDゴシック" w:hint="eastAsia"/>
                                        <w:sz w:val="18"/>
                                        <w:szCs w:val="18"/>
                                      </w:rPr>
                                      <w:t>第３期</w:t>
                                    </w:r>
                                    <w:r>
                                      <w:rPr>
                                        <w:rFonts w:ascii="BIZ UDゴシック" w:eastAsia="BIZ UDゴシック" w:hAnsi="BIZ UDゴシック" w:hint="eastAsia"/>
                                        <w:sz w:val="18"/>
                                        <w:szCs w:val="18"/>
                                      </w:rPr>
                                      <w:t>相模原市</w:t>
                                    </w:r>
                                    <w:r w:rsidRPr="00AB7BD5">
                                      <w:rPr>
                                        <w:rFonts w:ascii="BIZ UDゴシック" w:eastAsia="BIZ UDゴシック" w:hAnsi="BIZ UDゴシック" w:hint="eastAsia"/>
                                        <w:sz w:val="18"/>
                                        <w:szCs w:val="18"/>
                                      </w:rPr>
                                      <w:t>障害者計画</w:t>
                                    </w:r>
                                  </w:p>
                                  <w:p w14:paraId="6DAEC628" w14:textId="53C1A641" w:rsidR="006D68BD" w:rsidRDefault="006D68BD" w:rsidP="00E2198D">
                                    <w:pPr>
                                      <w:spacing w:line="260" w:lineRule="exact"/>
                                      <w:ind w:firstLineChars="1100" w:firstLine="1980"/>
                                      <w:rPr>
                                        <w:rFonts w:ascii="BIZ UDゴシック" w:eastAsia="BIZ UDゴシック" w:hAnsi="BIZ UDゴシック"/>
                                        <w:sz w:val="18"/>
                                        <w:szCs w:val="18"/>
                                      </w:rPr>
                                    </w:pPr>
                                    <w:r w:rsidRPr="00AB7BD5">
                                      <w:rPr>
                                        <w:rFonts w:ascii="BIZ UDゴシック" w:eastAsia="BIZ UDゴシック" w:hAnsi="BIZ UDゴシック" w:hint="eastAsia"/>
                                        <w:sz w:val="18"/>
                                        <w:szCs w:val="18"/>
                                      </w:rPr>
                                      <w:t>H30～</w:t>
                                    </w:r>
                                    <w:r>
                                      <w:rPr>
                                        <w:rFonts w:ascii="BIZ UDゴシック" w:eastAsia="BIZ UDゴシック" w:hAnsi="BIZ UDゴシック" w:hint="eastAsia"/>
                                        <w:sz w:val="18"/>
                                        <w:szCs w:val="18"/>
                                      </w:rPr>
                                      <w:t>R5</w:t>
                                    </w:r>
                                  </w:p>
                                  <w:p w14:paraId="55944EEB" w14:textId="6E0BCACF" w:rsidR="006D68BD" w:rsidRDefault="006D68BD" w:rsidP="004A655B">
                                    <w:pPr>
                                      <w:spacing w:line="26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E2198D">
                                      <w:rPr>
                                        <w:rFonts w:ascii="BIZ UDゴシック" w:eastAsia="BIZ UDゴシック" w:hAnsi="BIZ UDゴシック" w:hint="eastAsia"/>
                                        <w:spacing w:val="8"/>
                                        <w:w w:val="77"/>
                                        <w:kern w:val="0"/>
                                        <w:sz w:val="18"/>
                                        <w:szCs w:val="18"/>
                                        <w:fitText w:val="1980" w:id="-1145887487"/>
                                      </w:rPr>
                                      <w:t>第６期相模原市障害福祉計</w:t>
                                    </w:r>
                                    <w:r w:rsidRPr="00E2198D">
                                      <w:rPr>
                                        <w:rFonts w:ascii="BIZ UDゴシック" w:eastAsia="BIZ UDゴシック" w:hAnsi="BIZ UDゴシック" w:hint="eastAsia"/>
                                        <w:spacing w:val="-6"/>
                                        <w:w w:val="77"/>
                                        <w:kern w:val="0"/>
                                        <w:sz w:val="18"/>
                                        <w:szCs w:val="18"/>
                                        <w:fitText w:val="1980" w:id="-1145887487"/>
                                      </w:rPr>
                                      <w:t>画</w:t>
                                    </w:r>
                                    <w:r>
                                      <w:rPr>
                                        <w:rFonts w:ascii="BIZ UDゴシック" w:eastAsia="BIZ UDゴシック" w:hAnsi="BIZ UDゴシック" w:hint="eastAsia"/>
                                        <w:sz w:val="18"/>
                                        <w:szCs w:val="18"/>
                                      </w:rPr>
                                      <w:t>R2</w:t>
                                    </w:r>
                                    <w:r>
                                      <w:rPr>
                                        <w:rFonts w:ascii="BIZ UDゴシック" w:eastAsia="BIZ UDゴシック" w:hAnsi="BIZ UDゴシック"/>
                                        <w:sz w:val="18"/>
                                        <w:szCs w:val="18"/>
                                      </w:rPr>
                                      <w:t>～R5</w:t>
                                    </w:r>
                                  </w:p>
                                  <w:p w14:paraId="4BD8CFE4" w14:textId="5172981F" w:rsidR="006D68BD" w:rsidRPr="00AB7BD5" w:rsidRDefault="006D68BD" w:rsidP="00E2198D">
                                    <w:pPr>
                                      <w:spacing w:line="260" w:lineRule="exact"/>
                                      <w:ind w:left="1800" w:hangingChars="1000" w:hanging="180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055461">
                                      <w:rPr>
                                        <w:rFonts w:ascii="BIZ UDゴシック" w:eastAsia="BIZ UDゴシック" w:hAnsi="BIZ UDゴシック" w:hint="eastAsia"/>
                                        <w:sz w:val="18"/>
                                        <w:szCs w:val="18"/>
                                      </w:rPr>
                                      <w:t>第２期</w:t>
                                    </w:r>
                                    <w:r>
                                      <w:rPr>
                                        <w:rFonts w:ascii="BIZ UDゴシック" w:eastAsia="BIZ UDゴシック" w:hAnsi="BIZ UDゴシック" w:hint="eastAsia"/>
                                        <w:sz w:val="18"/>
                                        <w:szCs w:val="18"/>
                                      </w:rPr>
                                      <w:t>相模原市</w:t>
                                    </w:r>
                                    <w:r w:rsidRPr="00055461">
                                      <w:rPr>
                                        <w:rFonts w:ascii="BIZ UDゴシック" w:eastAsia="BIZ UDゴシック" w:hAnsi="BIZ UDゴシック" w:hint="eastAsia"/>
                                        <w:sz w:val="18"/>
                                        <w:szCs w:val="18"/>
                                      </w:rPr>
                                      <w:t>障害児福祉計画R2～R5</w:t>
                                    </w:r>
                                  </w:p>
                                </w:txbxContent>
                              </wps:txbx>
                              <wps:bodyPr rot="0" vert="horz" wrap="square" lIns="74295" tIns="8890" rIns="74295" bIns="8890" anchor="ctr" anchorCtr="0" upright="1">
                                <a:noAutofit/>
                              </wps:bodyPr>
                            </wps:wsp>
                            <wps:wsp>
                              <wps:cNvPr id="232085347" name="AutoShape 77"/>
                              <wps:cNvSpPr>
                                <a:spLocks noChangeArrowheads="1"/>
                              </wps:cNvSpPr>
                              <wps:spPr bwMode="auto">
                                <a:xfrm>
                                  <a:off x="0" y="3390181"/>
                                  <a:ext cx="2673985" cy="638175"/>
                                </a:xfrm>
                                <a:prstGeom prst="homePlate">
                                  <a:avLst>
                                    <a:gd name="adj" fmla="val 33559"/>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038EDD65"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第２次</w:t>
                                    </w:r>
                                    <w:r w:rsidRPr="005327A5">
                                      <w:rPr>
                                        <w:rFonts w:ascii="BIZ UDゴシック" w:eastAsia="BIZ UDゴシック" w:hAnsi="BIZ UDゴシック" w:hint="eastAsia"/>
                                        <w:sz w:val="20"/>
                                        <w:szCs w:val="20"/>
                                      </w:rPr>
                                      <w:t>相模原市</w:t>
                                    </w:r>
                                  </w:p>
                                  <w:p w14:paraId="1AD01248"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子ども・子育て支援事業計画</w:t>
                                    </w:r>
                                  </w:p>
                                  <w:p w14:paraId="3B5A1C8A" w14:textId="77777777" w:rsidR="006D68BD" w:rsidRPr="005327A5"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sz w:val="20"/>
                                        <w:szCs w:val="20"/>
                                      </w:rPr>
                                      <w:t>R2</w:t>
                                    </w:r>
                                    <w:r>
                                      <w:rPr>
                                        <w:rFonts w:ascii="BIZ UDゴシック" w:eastAsia="BIZ UDゴシック" w:hAnsi="BIZ UDゴシック" w:hint="eastAsia"/>
                                        <w:sz w:val="20"/>
                                        <w:szCs w:val="20"/>
                                      </w:rPr>
                                      <w:t>～R</w:t>
                                    </w:r>
                                    <w:r>
                                      <w:rPr>
                                        <w:rFonts w:ascii="BIZ UDゴシック" w:eastAsia="BIZ UDゴシック" w:hAnsi="BIZ UDゴシック"/>
                                        <w:sz w:val="20"/>
                                        <w:szCs w:val="20"/>
                                      </w:rPr>
                                      <w:t>6</w:t>
                                    </w:r>
                                  </w:p>
                                </w:txbxContent>
                              </wps:txbx>
                              <wps:bodyPr rot="0" vert="horz" wrap="square" lIns="74295" tIns="8890" rIns="74295" bIns="8890" anchor="ctr" anchorCtr="0" upright="1">
                                <a:noAutofit/>
                              </wps:bodyPr>
                            </wps:wsp>
                            <wps:wsp>
                              <wps:cNvPr id="55692578" name="AutoShape 77"/>
                              <wps:cNvSpPr>
                                <a:spLocks noChangeArrowheads="1"/>
                              </wps:cNvSpPr>
                              <wps:spPr bwMode="auto">
                                <a:xfrm>
                                  <a:off x="2708694" y="3381555"/>
                                  <a:ext cx="3369310" cy="646430"/>
                                </a:xfrm>
                                <a:prstGeom prst="homePlate">
                                  <a:avLst/>
                                </a:prstGeom>
                                <a:solidFill>
                                  <a:schemeClr val="bg1"/>
                                </a:solidFill>
                                <a:ln>
                                  <a:solidFill>
                                    <a:schemeClr val="bg1">
                                      <a:lumMod val="50000"/>
                                    </a:schemeClr>
                                  </a:solidFill>
                                  <a:prstDash val="sysDash"/>
                                  <a:headEnd/>
                                  <a:tailEnd/>
                                </a:ln>
                              </wps:spPr>
                              <wps:style>
                                <a:lnRef idx="2">
                                  <a:schemeClr val="dk1"/>
                                </a:lnRef>
                                <a:fillRef idx="1">
                                  <a:schemeClr val="lt1"/>
                                </a:fillRef>
                                <a:effectRef idx="0">
                                  <a:schemeClr val="dk1"/>
                                </a:effectRef>
                                <a:fontRef idx="minor">
                                  <a:schemeClr val="dk1"/>
                                </a:fontRef>
                              </wps:style>
                              <wps:txbx>
                                <w:txbxContent>
                                  <w:p w14:paraId="71C28C90"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第３次</w:t>
                                    </w:r>
                                    <w:r w:rsidRPr="005327A5">
                                      <w:rPr>
                                        <w:rFonts w:ascii="BIZ UDゴシック" w:eastAsia="BIZ UDゴシック" w:hAnsi="BIZ UDゴシック" w:hint="eastAsia"/>
                                        <w:sz w:val="20"/>
                                        <w:szCs w:val="20"/>
                                      </w:rPr>
                                      <w:t>相模原市</w:t>
                                    </w:r>
                                  </w:p>
                                  <w:p w14:paraId="4F975A56"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子ども・子育て支援事業計画</w:t>
                                    </w:r>
                                  </w:p>
                                  <w:p w14:paraId="7C716FFA" w14:textId="77777777" w:rsidR="006D68BD" w:rsidRPr="005327A5"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sz w:val="20"/>
                                        <w:szCs w:val="20"/>
                                      </w:rPr>
                                      <w:t>R7</w:t>
                                    </w:r>
                                    <w:r>
                                      <w:rPr>
                                        <w:rFonts w:ascii="BIZ UDゴシック" w:eastAsia="BIZ UDゴシック" w:hAnsi="BIZ UDゴシック" w:hint="eastAsia"/>
                                        <w:sz w:val="20"/>
                                        <w:szCs w:val="20"/>
                                      </w:rPr>
                                      <w:t>～R</w:t>
                                    </w:r>
                                    <w:r>
                                      <w:rPr>
                                        <w:rFonts w:ascii="BIZ UDゴシック" w:eastAsia="BIZ UDゴシック" w:hAnsi="BIZ UDゴシック"/>
                                        <w:sz w:val="20"/>
                                        <w:szCs w:val="20"/>
                                      </w:rPr>
                                      <w:t>11</w:t>
                                    </w:r>
                                  </w:p>
                                </w:txbxContent>
                              </wps:txbx>
                              <wps:bodyPr rot="0" vert="horz" wrap="square" lIns="74295" tIns="8890" rIns="74295" bIns="8890" anchor="ctr" anchorCtr="0" upright="1">
                                <a:noAutofit/>
                              </wps:bodyPr>
                            </wps:wsp>
                            <wps:wsp>
                              <wps:cNvPr id="1996368157" name="AutoShape 77"/>
                              <wps:cNvSpPr>
                                <a:spLocks noChangeArrowheads="1"/>
                              </wps:cNvSpPr>
                              <wps:spPr bwMode="auto">
                                <a:xfrm>
                                  <a:off x="0" y="4071668"/>
                                  <a:ext cx="2000250" cy="628650"/>
                                </a:xfrm>
                                <a:prstGeom prst="homePlate">
                                  <a:avLst>
                                    <a:gd name="adj" fmla="val 33559"/>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3EDF3C33" w14:textId="77777777" w:rsidR="006D68BD" w:rsidRDefault="006D68BD" w:rsidP="001B1123">
                                    <w:pPr>
                                      <w:spacing w:line="240" w:lineRule="exact"/>
                                      <w:jc w:val="center"/>
                                      <w:rPr>
                                        <w:rFonts w:ascii="BIZ UDゴシック" w:eastAsia="BIZ UDゴシック" w:hAnsi="BIZ UDゴシック"/>
                                        <w:sz w:val="18"/>
                                        <w:szCs w:val="18"/>
                                      </w:rPr>
                                    </w:pPr>
                                    <w:r w:rsidRPr="0061681E">
                                      <w:rPr>
                                        <w:rFonts w:ascii="BIZ UDゴシック" w:eastAsia="BIZ UDゴシック" w:hAnsi="BIZ UDゴシック" w:hint="eastAsia"/>
                                        <w:sz w:val="18"/>
                                        <w:szCs w:val="18"/>
                                      </w:rPr>
                                      <w:t>第２次相模原市</w:t>
                                    </w:r>
                                  </w:p>
                                  <w:p w14:paraId="15155130" w14:textId="77777777" w:rsidR="006D68BD" w:rsidRDefault="006D68BD" w:rsidP="001B1123">
                                    <w:pPr>
                                      <w:spacing w:line="240" w:lineRule="exact"/>
                                      <w:jc w:val="center"/>
                                      <w:rPr>
                                        <w:rFonts w:ascii="BIZ UDゴシック" w:eastAsia="BIZ UDゴシック" w:hAnsi="BIZ UDゴシック"/>
                                        <w:sz w:val="18"/>
                                        <w:szCs w:val="18"/>
                                      </w:rPr>
                                    </w:pPr>
                                    <w:r w:rsidRPr="0061681E">
                                      <w:rPr>
                                        <w:rFonts w:ascii="BIZ UDゴシック" w:eastAsia="BIZ UDゴシック" w:hAnsi="BIZ UDゴシック" w:hint="eastAsia"/>
                                        <w:sz w:val="18"/>
                                        <w:szCs w:val="18"/>
                                      </w:rPr>
                                      <w:t>自殺総合対策の推進のための行動計画</w:t>
                                    </w:r>
                                  </w:p>
                                  <w:p w14:paraId="6DD85E0D" w14:textId="77777777" w:rsidR="006D68BD" w:rsidRPr="0061681E" w:rsidRDefault="006D68BD" w:rsidP="001B1123">
                                    <w:pPr>
                                      <w:spacing w:line="240" w:lineRule="exact"/>
                                      <w:jc w:val="center"/>
                                      <w:rPr>
                                        <w:rFonts w:ascii="BIZ UDゴシック" w:eastAsia="BIZ UDゴシック" w:hAnsi="BIZ UDゴシック"/>
                                        <w:sz w:val="18"/>
                                        <w:szCs w:val="18"/>
                                      </w:rPr>
                                    </w:pPr>
                                    <w:r w:rsidRPr="0061681E">
                                      <w:rPr>
                                        <w:rFonts w:ascii="BIZ UDゴシック" w:eastAsia="BIZ UDゴシック" w:hAnsi="BIZ UDゴシック" w:hint="eastAsia"/>
                                        <w:sz w:val="18"/>
                                        <w:szCs w:val="18"/>
                                      </w:rPr>
                                      <w:t>H30～R</w:t>
                                    </w:r>
                                    <w:r>
                                      <w:rPr>
                                        <w:rFonts w:ascii="BIZ UDゴシック" w:eastAsia="BIZ UDゴシック" w:hAnsi="BIZ UDゴシック"/>
                                        <w:sz w:val="18"/>
                                        <w:szCs w:val="18"/>
                                      </w:rPr>
                                      <w:t>5</w:t>
                                    </w:r>
                                  </w:p>
                                </w:txbxContent>
                              </wps:txbx>
                              <wps:bodyPr rot="0" vert="horz" wrap="square" lIns="74295" tIns="8890" rIns="74295" bIns="8890" anchor="ctr" anchorCtr="0" upright="1">
                                <a:noAutofit/>
                              </wps:bodyPr>
                            </wps:wsp>
                            <wps:wsp>
                              <wps:cNvPr id="27646405" name="AutoShape 77"/>
                              <wps:cNvSpPr>
                                <a:spLocks noChangeArrowheads="1"/>
                              </wps:cNvSpPr>
                              <wps:spPr bwMode="auto">
                                <a:xfrm>
                                  <a:off x="0" y="4744528"/>
                                  <a:ext cx="2000250" cy="628650"/>
                                </a:xfrm>
                                <a:prstGeom prst="homePlate">
                                  <a:avLst>
                                    <a:gd name="adj" fmla="val 33559"/>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414BA1E3" w14:textId="77777777" w:rsidR="006D68BD" w:rsidRDefault="006D68BD" w:rsidP="001B1123">
                                    <w:pPr>
                                      <w:spacing w:line="240" w:lineRule="exact"/>
                                      <w:jc w:val="center"/>
                                      <w:rPr>
                                        <w:rFonts w:ascii="BIZ UDゴシック" w:eastAsia="BIZ UDゴシック" w:hAnsi="BIZ UDゴシック"/>
                                        <w:sz w:val="18"/>
                                        <w:szCs w:val="18"/>
                                      </w:rPr>
                                    </w:pPr>
                                    <w:r w:rsidRPr="00413DE6">
                                      <w:rPr>
                                        <w:rFonts w:ascii="BIZ UDゴシック" w:eastAsia="BIZ UDゴシック" w:hAnsi="BIZ UDゴシック" w:hint="eastAsia"/>
                                        <w:sz w:val="18"/>
                                        <w:szCs w:val="18"/>
                                      </w:rPr>
                                      <w:t>相模原市保健医療</w:t>
                                    </w:r>
                                  </w:p>
                                  <w:p w14:paraId="0D8E6606" w14:textId="77777777" w:rsidR="006D68BD" w:rsidRDefault="006D68BD" w:rsidP="001B1123">
                                    <w:pPr>
                                      <w:spacing w:line="240" w:lineRule="exact"/>
                                      <w:jc w:val="center"/>
                                      <w:rPr>
                                        <w:rFonts w:ascii="BIZ UDゴシック" w:eastAsia="BIZ UDゴシック" w:hAnsi="BIZ UDゴシック"/>
                                        <w:sz w:val="18"/>
                                        <w:szCs w:val="18"/>
                                      </w:rPr>
                                    </w:pPr>
                                    <w:r w:rsidRPr="00413DE6">
                                      <w:rPr>
                                        <w:rFonts w:ascii="BIZ UDゴシック" w:eastAsia="BIZ UDゴシック" w:hAnsi="BIZ UDゴシック" w:hint="eastAsia"/>
                                        <w:sz w:val="18"/>
                                        <w:szCs w:val="18"/>
                                      </w:rPr>
                                      <w:t>計画(第２次後期)</w:t>
                                    </w:r>
                                  </w:p>
                                  <w:p w14:paraId="2AEC9E84" w14:textId="77777777" w:rsidR="006D68BD" w:rsidRPr="00413DE6" w:rsidRDefault="006D68BD" w:rsidP="001B1123">
                                    <w:pPr>
                                      <w:spacing w:line="240" w:lineRule="exact"/>
                                      <w:jc w:val="center"/>
                                      <w:rPr>
                                        <w:rFonts w:ascii="BIZ UDゴシック" w:eastAsia="BIZ UDゴシック" w:hAnsi="BIZ UDゴシック"/>
                                        <w:sz w:val="18"/>
                                        <w:szCs w:val="18"/>
                                      </w:rPr>
                                    </w:pPr>
                                    <w:r w:rsidRPr="00413DE6">
                                      <w:rPr>
                                        <w:rFonts w:ascii="BIZ UDゴシック" w:eastAsia="BIZ UDゴシック" w:hAnsi="BIZ UDゴシック" w:hint="eastAsia"/>
                                        <w:sz w:val="18"/>
                                        <w:szCs w:val="18"/>
                                      </w:rPr>
                                      <w:t>H30～R</w:t>
                                    </w:r>
                                    <w:r>
                                      <w:rPr>
                                        <w:rFonts w:ascii="BIZ UDゴシック" w:eastAsia="BIZ UDゴシック" w:hAnsi="BIZ UDゴシック"/>
                                        <w:sz w:val="18"/>
                                        <w:szCs w:val="18"/>
                                      </w:rPr>
                                      <w:t>5</w:t>
                                    </w:r>
                                  </w:p>
                                </w:txbxContent>
                              </wps:txbx>
                              <wps:bodyPr rot="0" vert="horz" wrap="square" lIns="74295" tIns="8890" rIns="74295" bIns="8890" anchor="ctr" anchorCtr="0" upright="1">
                                <a:noAutofit/>
                              </wps:bodyPr>
                            </wps:wsp>
                            <wps:wsp>
                              <wps:cNvPr id="1508767135" name="AutoShape 77"/>
                              <wps:cNvSpPr>
                                <a:spLocks noChangeArrowheads="1"/>
                              </wps:cNvSpPr>
                              <wps:spPr bwMode="auto">
                                <a:xfrm>
                                  <a:off x="2035834" y="4063041"/>
                                  <a:ext cx="3364230" cy="628650"/>
                                </a:xfrm>
                                <a:prstGeom prst="homePlate">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1234C11F"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第３次</w:t>
                                    </w:r>
                                    <w:r w:rsidRPr="005327A5">
                                      <w:rPr>
                                        <w:rFonts w:ascii="BIZ UDゴシック" w:eastAsia="BIZ UDゴシック" w:hAnsi="BIZ UDゴシック" w:hint="eastAsia"/>
                                        <w:sz w:val="20"/>
                                        <w:szCs w:val="20"/>
                                      </w:rPr>
                                      <w:t>相模原市</w:t>
                                    </w:r>
                                  </w:p>
                                  <w:p w14:paraId="0CE18926"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自殺総合対策の推進のための行動</w:t>
                                    </w:r>
                                    <w:r w:rsidRPr="005327A5">
                                      <w:rPr>
                                        <w:rFonts w:ascii="BIZ UDゴシック" w:eastAsia="BIZ UDゴシック" w:hAnsi="BIZ UDゴシック" w:hint="eastAsia"/>
                                        <w:sz w:val="20"/>
                                        <w:szCs w:val="20"/>
                                      </w:rPr>
                                      <w:t>計画</w:t>
                                    </w:r>
                                  </w:p>
                                  <w:p w14:paraId="435723D6" w14:textId="77777777" w:rsidR="006D68BD" w:rsidRPr="005327A5"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R</w:t>
                                    </w:r>
                                    <w:r>
                                      <w:rPr>
                                        <w:rFonts w:ascii="BIZ UDゴシック" w:eastAsia="BIZ UDゴシック" w:hAnsi="BIZ UDゴシック"/>
                                        <w:sz w:val="20"/>
                                        <w:szCs w:val="20"/>
                                      </w:rPr>
                                      <w:t>6</w:t>
                                    </w:r>
                                    <w:r>
                                      <w:rPr>
                                        <w:rFonts w:ascii="BIZ UDゴシック" w:eastAsia="BIZ UDゴシック" w:hAnsi="BIZ UDゴシック" w:hint="eastAsia"/>
                                        <w:sz w:val="20"/>
                                        <w:szCs w:val="20"/>
                                      </w:rPr>
                                      <w:t>～R</w:t>
                                    </w:r>
                                    <w:r>
                                      <w:rPr>
                                        <w:rFonts w:ascii="BIZ UDゴシック" w:eastAsia="BIZ UDゴシック" w:hAnsi="BIZ UDゴシック"/>
                                        <w:sz w:val="20"/>
                                        <w:szCs w:val="20"/>
                                      </w:rPr>
                                      <w:t>10</w:t>
                                    </w:r>
                                  </w:p>
                                </w:txbxContent>
                              </wps:txbx>
                              <wps:bodyPr rot="0" vert="horz" wrap="square" lIns="74295" tIns="8890" rIns="74295" bIns="8890" anchor="ctr" anchorCtr="0" upright="1">
                                <a:noAutofit/>
                              </wps:bodyPr>
                            </wps:wsp>
                            <wps:wsp>
                              <wps:cNvPr id="2041177533" name="AutoShape 77"/>
                              <wps:cNvSpPr>
                                <a:spLocks noChangeArrowheads="1"/>
                              </wps:cNvSpPr>
                              <wps:spPr bwMode="auto">
                                <a:xfrm>
                                  <a:off x="2035834" y="4735902"/>
                                  <a:ext cx="4048125" cy="638175"/>
                                </a:xfrm>
                                <a:prstGeom prst="homePlate">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778C54CE" w14:textId="77777777" w:rsidR="006D68BD" w:rsidRDefault="006D68BD" w:rsidP="001B1123">
                                    <w:pPr>
                                      <w:spacing w:line="340" w:lineRule="exact"/>
                                      <w:jc w:val="center"/>
                                      <w:rPr>
                                        <w:rFonts w:ascii="BIZ UDゴシック" w:eastAsia="BIZ UDゴシック" w:hAnsi="BIZ UDゴシック"/>
                                        <w:sz w:val="20"/>
                                        <w:szCs w:val="20"/>
                                      </w:rPr>
                                    </w:pP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保健医療</w:t>
                                    </w:r>
                                    <w:r w:rsidRPr="005327A5">
                                      <w:rPr>
                                        <w:rFonts w:ascii="BIZ UDゴシック" w:eastAsia="BIZ UDゴシック" w:hAnsi="BIZ UDゴシック" w:hint="eastAsia"/>
                                        <w:sz w:val="20"/>
                                        <w:szCs w:val="20"/>
                                      </w:rPr>
                                      <w:t>計画</w:t>
                                    </w:r>
                                    <w:r>
                                      <w:rPr>
                                        <w:rFonts w:ascii="BIZ UDゴシック" w:eastAsia="BIZ UDゴシック" w:hAnsi="BIZ UDゴシック" w:hint="eastAsia"/>
                                        <w:sz w:val="20"/>
                                        <w:szCs w:val="20"/>
                                      </w:rPr>
                                      <w:t>(第３次)</w:t>
                                    </w:r>
                                  </w:p>
                                  <w:p w14:paraId="5D9E5D91"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sz w:val="20"/>
                                        <w:szCs w:val="20"/>
                                      </w:rPr>
                                      <w:t>R6</w:t>
                                    </w:r>
                                    <w:r>
                                      <w:rPr>
                                        <w:rFonts w:ascii="BIZ UDゴシック" w:eastAsia="BIZ UDゴシック" w:hAnsi="BIZ UDゴシック" w:hint="eastAsia"/>
                                        <w:sz w:val="20"/>
                                        <w:szCs w:val="20"/>
                                      </w:rPr>
                                      <w:t>～R</w:t>
                                    </w:r>
                                    <w:r>
                                      <w:rPr>
                                        <w:rFonts w:ascii="BIZ UDゴシック" w:eastAsia="BIZ UDゴシック" w:hAnsi="BIZ UDゴシック"/>
                                        <w:sz w:val="20"/>
                                        <w:szCs w:val="20"/>
                                      </w:rPr>
                                      <w:t>11</w:t>
                                    </w:r>
                                  </w:p>
                                </w:txbxContent>
                              </wps:txbx>
                              <wps:bodyPr rot="0" vert="horz" wrap="square" lIns="74295" tIns="8890" rIns="74295" bIns="8890" anchor="ctr" anchorCtr="0" upright="1">
                                <a:noAutofit/>
                              </wps:bodyPr>
                            </wps:wsp>
                            <wps:wsp>
                              <wps:cNvPr id="173710686" name="AutoShape 77"/>
                              <wps:cNvSpPr>
                                <a:spLocks noChangeArrowheads="1"/>
                              </wps:cNvSpPr>
                              <wps:spPr bwMode="auto">
                                <a:xfrm>
                                  <a:off x="4063041" y="1362973"/>
                                  <a:ext cx="2021205" cy="629285"/>
                                </a:xfrm>
                                <a:prstGeom prst="homePlate">
                                  <a:avLst>
                                    <a:gd name="adj" fmla="val 33559"/>
                                  </a:avLst>
                                </a:prstGeom>
                                <a:solidFill>
                                  <a:schemeClr val="bg1"/>
                                </a:solidFill>
                                <a:ln>
                                  <a:solidFill>
                                    <a:schemeClr val="bg1">
                                      <a:lumMod val="50000"/>
                                    </a:schemeClr>
                                  </a:solidFill>
                                  <a:prstDash val="sysDash"/>
                                  <a:headEnd/>
                                  <a:tailEnd/>
                                </a:ln>
                              </wps:spPr>
                              <wps:style>
                                <a:lnRef idx="2">
                                  <a:schemeClr val="dk1"/>
                                </a:lnRef>
                                <a:fillRef idx="1">
                                  <a:schemeClr val="lt1"/>
                                </a:fillRef>
                                <a:effectRef idx="0">
                                  <a:schemeClr val="dk1"/>
                                </a:effectRef>
                                <a:fontRef idx="minor">
                                  <a:schemeClr val="dk1"/>
                                </a:fontRef>
                              </wps:style>
                              <wps:txbx>
                                <w:txbxContent>
                                  <w:p w14:paraId="6C6B2BCA"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w:t>
                                    </w:r>
                                    <w:r>
                                      <w:rPr>
                                        <w:rFonts w:ascii="BIZ UDゴシック" w:eastAsia="BIZ UDゴシック" w:hAnsi="BIZ UDゴシック"/>
                                        <w:sz w:val="20"/>
                                        <w:szCs w:val="20"/>
                                      </w:rPr>
                                      <w:t>10</w:t>
                                    </w:r>
                                    <w:r>
                                      <w:rPr>
                                        <w:rFonts w:ascii="BIZ UDゴシック" w:eastAsia="BIZ UDゴシック" w:hAnsi="BIZ UDゴシック" w:hint="eastAsia"/>
                                        <w:sz w:val="20"/>
                                        <w:szCs w:val="20"/>
                                      </w:rPr>
                                      <w:t>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高齢者保健</w:t>
                                    </w:r>
                                  </w:p>
                                  <w:p w14:paraId="667BCF27"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福祉計画</w:t>
                                    </w:r>
                                    <w:r>
                                      <w:rPr>
                                        <w:rFonts w:ascii="BIZ UDゴシック" w:eastAsia="BIZ UDゴシック" w:hAnsi="BIZ UDゴシック"/>
                                        <w:sz w:val="20"/>
                                        <w:szCs w:val="20"/>
                                      </w:rPr>
                                      <w:t>R</w:t>
                                    </w:r>
                                    <w:r>
                                      <w:rPr>
                                        <w:rFonts w:ascii="BIZ UDゴシック" w:eastAsia="BIZ UDゴシック" w:hAnsi="BIZ UDゴシック" w:hint="eastAsia"/>
                                        <w:sz w:val="20"/>
                                        <w:szCs w:val="20"/>
                                      </w:rPr>
                                      <w:t>9～R</w:t>
                                    </w:r>
                                    <w:r>
                                      <w:rPr>
                                        <w:rFonts w:ascii="BIZ UDゴシック" w:eastAsia="BIZ UDゴシック" w:hAnsi="BIZ UDゴシック"/>
                                        <w:sz w:val="20"/>
                                        <w:szCs w:val="20"/>
                                      </w:rPr>
                                      <w:t>11</w:t>
                                    </w:r>
                                  </w:p>
                                </w:txbxContent>
                              </wps:txbx>
                              <wps:bodyPr rot="0" vert="horz" wrap="square" lIns="74295" tIns="8890" rIns="74295" bIns="8890" anchor="ctr" anchorCtr="0" upright="1">
                                <a:noAutofit/>
                              </wps:bodyPr>
                            </wps:wsp>
                            <wps:wsp>
                              <wps:cNvPr id="1129665774" name="AutoShape 77"/>
                              <wps:cNvSpPr>
                                <a:spLocks noChangeArrowheads="1"/>
                              </wps:cNvSpPr>
                              <wps:spPr bwMode="auto">
                                <a:xfrm>
                                  <a:off x="4088526" y="2801563"/>
                                  <a:ext cx="1988522" cy="485775"/>
                                </a:xfrm>
                                <a:prstGeom prst="homePlate">
                                  <a:avLst>
                                    <a:gd name="adj" fmla="val 33559"/>
                                  </a:avLst>
                                </a:prstGeom>
                                <a:solidFill>
                                  <a:schemeClr val="bg1"/>
                                </a:solidFill>
                                <a:ln>
                                  <a:solidFill>
                                    <a:schemeClr val="bg1">
                                      <a:lumMod val="50000"/>
                                    </a:schemeClr>
                                  </a:solidFill>
                                  <a:prstDash val="sysDash"/>
                                  <a:headEnd/>
                                  <a:tailEnd/>
                                </a:ln>
                              </wps:spPr>
                              <wps:style>
                                <a:lnRef idx="2">
                                  <a:schemeClr val="dk1"/>
                                </a:lnRef>
                                <a:fillRef idx="1">
                                  <a:schemeClr val="lt1"/>
                                </a:fillRef>
                                <a:effectRef idx="0">
                                  <a:schemeClr val="dk1"/>
                                </a:effectRef>
                                <a:fontRef idx="minor">
                                  <a:schemeClr val="dk1"/>
                                </a:fontRef>
                              </wps:style>
                              <wps:txbx>
                                <w:txbxContent>
                                  <w:p w14:paraId="0C2057CB" w14:textId="77777777" w:rsidR="006D68BD" w:rsidRDefault="006D68BD" w:rsidP="004A655B">
                                    <w:pPr>
                                      <w:spacing w:line="34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第８期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障害福祉計画</w:t>
                                    </w:r>
                                  </w:p>
                                  <w:p w14:paraId="4FD4B26E" w14:textId="61B91BEF" w:rsidR="006D68BD" w:rsidRPr="005327A5" w:rsidRDefault="006D68BD" w:rsidP="004A655B">
                                    <w:pPr>
                                      <w:spacing w:line="340" w:lineRule="exact"/>
                                      <w:jc w:val="left"/>
                                      <w:rPr>
                                        <w:rFonts w:ascii="BIZ UDゴシック" w:eastAsia="BIZ UDゴシック" w:hAnsi="BIZ UDゴシック"/>
                                        <w:sz w:val="20"/>
                                        <w:szCs w:val="20"/>
                                      </w:rPr>
                                    </w:pPr>
                                    <w:r w:rsidRPr="00E2198D">
                                      <w:rPr>
                                        <w:rFonts w:ascii="BIZ UDゴシック" w:eastAsia="BIZ UDゴシック" w:hAnsi="BIZ UDゴシック" w:hint="eastAsia"/>
                                        <w:spacing w:val="2"/>
                                        <w:w w:val="72"/>
                                        <w:kern w:val="0"/>
                                        <w:sz w:val="20"/>
                                        <w:szCs w:val="20"/>
                                        <w:fitText w:val="2600" w:id="-1031533568"/>
                                      </w:rPr>
                                      <w:t>第４期相模原市障害児福祉計画</w:t>
                                    </w:r>
                                    <w:r w:rsidRPr="00E2198D">
                                      <w:rPr>
                                        <w:rFonts w:ascii="BIZ UDゴシック" w:eastAsia="BIZ UDゴシック" w:hAnsi="BIZ UDゴシック"/>
                                        <w:spacing w:val="2"/>
                                        <w:w w:val="72"/>
                                        <w:sz w:val="20"/>
                                        <w:szCs w:val="20"/>
                                        <w:fitText w:val="2600" w:id="-1031533568"/>
                                      </w:rPr>
                                      <w:t>R9～R1</w:t>
                                    </w:r>
                                    <w:r w:rsidRPr="00E2198D">
                                      <w:rPr>
                                        <w:rFonts w:ascii="BIZ UDゴシック" w:eastAsia="BIZ UDゴシック" w:hAnsi="BIZ UDゴシック"/>
                                        <w:spacing w:val="-24"/>
                                        <w:w w:val="72"/>
                                        <w:sz w:val="20"/>
                                        <w:szCs w:val="20"/>
                                        <w:fitText w:val="2600" w:id="-1031533568"/>
                                      </w:rPr>
                                      <w:t>1</w:t>
                                    </w:r>
                                  </w:p>
                                </w:txbxContent>
                              </wps:txbx>
                              <wps:bodyPr rot="0" vert="horz" wrap="square" lIns="74295" tIns="8890" rIns="74295" bIns="8890" anchor="ctr" anchorCtr="0" upright="1">
                                <a:noAutofit/>
                              </wps:bodyPr>
                            </wps:wsp>
                            <wps:wsp>
                              <wps:cNvPr id="2119808188" name="正方形/長方形 2119808188"/>
                              <wps:cNvSpPr/>
                              <wps:spPr>
                                <a:xfrm>
                                  <a:off x="4744528" y="0"/>
                                  <a:ext cx="1333500" cy="629285"/>
                                </a:xfrm>
                                <a:prstGeom prst="rect">
                                  <a:avLst/>
                                </a:prstGeom>
                                <a:noFill/>
                                <a:ln>
                                  <a:solidFill>
                                    <a:schemeClr val="bg1">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43448" name="AutoShape 77"/>
                              <wps:cNvSpPr>
                                <a:spLocks noChangeArrowheads="1"/>
                              </wps:cNvSpPr>
                              <wps:spPr bwMode="auto">
                                <a:xfrm>
                                  <a:off x="2072819" y="2801563"/>
                                  <a:ext cx="1963249" cy="485775"/>
                                </a:xfrm>
                                <a:prstGeom prst="homePlate">
                                  <a:avLst>
                                    <a:gd name="adj" fmla="val 33559"/>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5242D3FF" w14:textId="77777777" w:rsidR="006D68BD" w:rsidRPr="00DB1037" w:rsidRDefault="006D68BD" w:rsidP="004A655B">
                                    <w:pPr>
                                      <w:spacing w:line="340" w:lineRule="exact"/>
                                      <w:jc w:val="left"/>
                                      <w:rPr>
                                        <w:rFonts w:ascii="BIZ UDゴシック" w:eastAsia="BIZ UDゴシック" w:hAnsi="BIZ UDゴシック"/>
                                        <w:b/>
                                        <w:bCs/>
                                        <w:sz w:val="20"/>
                                        <w:szCs w:val="20"/>
                                      </w:rPr>
                                    </w:pPr>
                                    <w:r w:rsidRPr="00DB1037">
                                      <w:rPr>
                                        <w:rFonts w:ascii="BIZ UDゴシック" w:eastAsia="BIZ UDゴシック" w:hAnsi="BIZ UDゴシック" w:hint="eastAsia"/>
                                        <w:b/>
                                        <w:bCs/>
                                        <w:sz w:val="20"/>
                                        <w:szCs w:val="20"/>
                                      </w:rPr>
                                      <w:t>第７期相模原市障害福祉計画</w:t>
                                    </w:r>
                                  </w:p>
                                  <w:p w14:paraId="68CBD1A0" w14:textId="021D3662" w:rsidR="006D68BD" w:rsidRPr="00DB1037" w:rsidRDefault="006D68BD" w:rsidP="004A655B">
                                    <w:pPr>
                                      <w:spacing w:line="340" w:lineRule="exact"/>
                                      <w:jc w:val="left"/>
                                      <w:rPr>
                                        <w:rFonts w:ascii="BIZ UDゴシック" w:eastAsia="BIZ UDゴシック" w:hAnsi="BIZ UDゴシック"/>
                                        <w:b/>
                                        <w:bCs/>
                                        <w:sz w:val="20"/>
                                        <w:szCs w:val="20"/>
                                      </w:rPr>
                                    </w:pPr>
                                    <w:r w:rsidRPr="00E2198D">
                                      <w:rPr>
                                        <w:rFonts w:ascii="BIZ UDゴシック" w:eastAsia="BIZ UDゴシック" w:hAnsi="BIZ UDゴシック" w:hint="eastAsia"/>
                                        <w:b/>
                                        <w:bCs/>
                                        <w:w w:val="75"/>
                                        <w:kern w:val="0"/>
                                        <w:sz w:val="20"/>
                                        <w:szCs w:val="20"/>
                                        <w:fitText w:val="2600" w:id="-1031533823"/>
                                      </w:rPr>
                                      <w:t>第３期相模原市障害児福祉計画</w:t>
                                    </w:r>
                                    <w:r w:rsidRPr="00E2198D">
                                      <w:rPr>
                                        <w:rFonts w:ascii="BIZ UDゴシック" w:eastAsia="BIZ UDゴシック" w:hAnsi="BIZ UDゴシック"/>
                                        <w:b/>
                                        <w:bCs/>
                                        <w:w w:val="75"/>
                                        <w:kern w:val="0"/>
                                        <w:sz w:val="20"/>
                                        <w:szCs w:val="20"/>
                                        <w:fitText w:val="2600" w:id="-1031533823"/>
                                      </w:rPr>
                                      <w:t>R6～R</w:t>
                                    </w:r>
                                    <w:r w:rsidRPr="00E2198D">
                                      <w:rPr>
                                        <w:rFonts w:ascii="BIZ UDゴシック" w:eastAsia="BIZ UDゴシック" w:hAnsi="BIZ UDゴシック"/>
                                        <w:b/>
                                        <w:bCs/>
                                        <w:spacing w:val="12"/>
                                        <w:w w:val="75"/>
                                        <w:kern w:val="0"/>
                                        <w:sz w:val="20"/>
                                        <w:szCs w:val="20"/>
                                        <w:fitText w:val="2600" w:id="-1031533823"/>
                                      </w:rPr>
                                      <w:t>8</w:t>
                                    </w:r>
                                  </w:p>
                                </w:txbxContent>
                              </wps:txbx>
                              <wps:bodyPr rot="0" vert="horz" wrap="square" lIns="74295" tIns="8890" rIns="74295" bIns="8890" anchor="ctr" anchorCtr="0" upright="1">
                                <a:noAutofit/>
                              </wps:bodyPr>
                            </wps:wsp>
                            <wps:wsp>
                              <wps:cNvPr id="965028743" name="AutoShape 77"/>
                              <wps:cNvSpPr>
                                <a:spLocks noChangeArrowheads="1"/>
                              </wps:cNvSpPr>
                              <wps:spPr bwMode="auto">
                                <a:xfrm>
                                  <a:off x="2072836" y="2432649"/>
                                  <a:ext cx="3816000" cy="304800"/>
                                </a:xfrm>
                                <a:prstGeom prst="homePlate">
                                  <a:avLst>
                                    <a:gd name="adj" fmla="val 33559"/>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20410982" w14:textId="77777777" w:rsidR="006D68BD" w:rsidRPr="00DB1037" w:rsidRDefault="006D68BD" w:rsidP="001B1123">
                                    <w:pPr>
                                      <w:spacing w:line="340" w:lineRule="exact"/>
                                      <w:jc w:val="center"/>
                                      <w:rPr>
                                        <w:rFonts w:ascii="BIZ UDゴシック" w:eastAsia="BIZ UDゴシック" w:hAnsi="BIZ UDゴシック"/>
                                        <w:b/>
                                        <w:bCs/>
                                        <w:sz w:val="20"/>
                                        <w:szCs w:val="20"/>
                                      </w:rPr>
                                    </w:pPr>
                                    <w:r w:rsidRPr="00DB1037">
                                      <w:rPr>
                                        <w:rFonts w:ascii="BIZ UDゴシック" w:eastAsia="BIZ UDゴシック" w:hAnsi="BIZ UDゴシック" w:hint="eastAsia"/>
                                        <w:b/>
                                        <w:bCs/>
                                        <w:sz w:val="20"/>
                                        <w:szCs w:val="20"/>
                                      </w:rPr>
                                      <w:t>第</w:t>
                                    </w:r>
                                    <w:r>
                                      <w:rPr>
                                        <w:rFonts w:ascii="BIZ UDゴシック" w:eastAsia="BIZ UDゴシック" w:hAnsi="BIZ UDゴシック" w:hint="eastAsia"/>
                                        <w:b/>
                                        <w:bCs/>
                                        <w:sz w:val="20"/>
                                        <w:szCs w:val="20"/>
                                      </w:rPr>
                                      <w:t>４</w:t>
                                    </w:r>
                                    <w:r w:rsidRPr="00DB1037">
                                      <w:rPr>
                                        <w:rFonts w:ascii="BIZ UDゴシック" w:eastAsia="BIZ UDゴシック" w:hAnsi="BIZ UDゴシック" w:hint="eastAsia"/>
                                        <w:b/>
                                        <w:bCs/>
                                        <w:sz w:val="20"/>
                                        <w:szCs w:val="20"/>
                                      </w:rPr>
                                      <w:t>期相模原市障害</w:t>
                                    </w:r>
                                    <w:r>
                                      <w:rPr>
                                        <w:rFonts w:ascii="BIZ UDゴシック" w:eastAsia="BIZ UDゴシック" w:hAnsi="BIZ UDゴシック" w:hint="eastAsia"/>
                                        <w:b/>
                                        <w:bCs/>
                                        <w:sz w:val="20"/>
                                        <w:szCs w:val="20"/>
                                      </w:rPr>
                                      <w:t>者</w:t>
                                    </w:r>
                                    <w:r w:rsidRPr="00DB1037">
                                      <w:rPr>
                                        <w:rFonts w:ascii="BIZ UDゴシック" w:eastAsia="BIZ UDゴシック" w:hAnsi="BIZ UDゴシック" w:hint="eastAsia"/>
                                        <w:b/>
                                        <w:bCs/>
                                        <w:sz w:val="20"/>
                                        <w:szCs w:val="20"/>
                                      </w:rPr>
                                      <w:t>計画</w:t>
                                    </w:r>
                                    <w:r>
                                      <w:rPr>
                                        <w:rFonts w:ascii="BIZ UDゴシック" w:eastAsia="BIZ UDゴシック" w:hAnsi="BIZ UDゴシック" w:hint="eastAsia"/>
                                        <w:b/>
                                        <w:bCs/>
                                        <w:sz w:val="20"/>
                                        <w:szCs w:val="20"/>
                                      </w:rPr>
                                      <w:t xml:space="preserve"> R6～R11</w:t>
                                    </w:r>
                                  </w:p>
                                </w:txbxContent>
                              </wps:txbx>
                              <wps:bodyPr rot="0" vert="horz" wrap="square" lIns="74295" tIns="8890" rIns="74295" bIns="8890" anchor="ctr" anchorCtr="0" upright="1">
                                <a:noAutofit/>
                              </wps:bodyPr>
                            </wps:wsp>
                            <wps:wsp>
                              <wps:cNvPr id="827912972" name="正方形/長方形 827912972"/>
                              <wps:cNvSpPr/>
                              <wps:spPr>
                                <a:xfrm>
                                  <a:off x="5434641" y="4080294"/>
                                  <a:ext cx="643363" cy="609600"/>
                                </a:xfrm>
                                <a:prstGeom prst="rect">
                                  <a:avLst/>
                                </a:prstGeom>
                                <a:noFill/>
                                <a:ln>
                                  <a:solidFill>
                                    <a:schemeClr val="bg1">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94733B" id="グループ化 1" o:spid="_x0000_s1075" style="position:absolute;left:0;text-align:left;margin-left:-4.5pt;margin-top:1.2pt;width:479.8pt;height:423.15pt;z-index:253891584;mso-width-relative:margin" coordsize="60934,5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7" o:spid="_x0000_s1076" type="#_x0000_t15" style="position:absolute;left:20358;top:20444;width:40576;height:1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" adj="19317" fillcolor="#bfbfbf [2412]" strokecolor="black [3213]" strokeweight="2pt">
                        <v:textbox inset="5.85pt,.7pt,5.85pt,.7pt">
                          <w:txbxContent>
                            <w:p w14:paraId="6D03429E" w14:textId="77777777" w:rsidR="006D68BD" w:rsidRDefault="006D68BD" w:rsidP="001B1123">
                              <w:pPr>
                                <w:spacing w:line="240" w:lineRule="exact"/>
                                <w:jc w:val="center"/>
                                <w:rPr>
                                  <w:rFonts w:ascii="BIZ UDゴシック" w:eastAsia="BIZ UDゴシック" w:hAnsi="BIZ UDゴシック"/>
                                  <w:b/>
                                  <w:bCs/>
                                  <w:sz w:val="20"/>
                                  <w:szCs w:val="20"/>
                                </w:rPr>
                              </w:pPr>
                              <w:r w:rsidRPr="00D60934">
                                <w:rPr>
                                  <w:rFonts w:ascii="BIZ UDゴシック" w:eastAsia="BIZ UDゴシック" w:hAnsi="BIZ UDゴシック" w:hint="eastAsia"/>
                                  <w:b/>
                                  <w:bCs/>
                                  <w:color w:val="000000" w:themeColor="text1"/>
                                  <w:sz w:val="20"/>
                                  <w:szCs w:val="20"/>
                                </w:rPr>
                                <w:t>第２期</w:t>
                              </w:r>
                              <w:r w:rsidRPr="00073843">
                                <w:rPr>
                                  <w:rFonts w:ascii="BIZ UDゴシック" w:eastAsia="BIZ UDゴシック" w:hAnsi="BIZ UDゴシック" w:hint="eastAsia"/>
                                  <w:b/>
                                  <w:bCs/>
                                  <w:sz w:val="20"/>
                                  <w:szCs w:val="20"/>
                                </w:rPr>
                                <w:t>共にささえあい生きる社会さがみはら障害者プラン</w:t>
                              </w:r>
                            </w:p>
                            <w:p w14:paraId="311F9685" w14:textId="77777777" w:rsidR="006D68BD" w:rsidRDefault="006D68BD" w:rsidP="001B1123">
                              <w:pPr>
                                <w:spacing w:line="240" w:lineRule="exact"/>
                                <w:jc w:val="center"/>
                                <w:rPr>
                                  <w:rFonts w:ascii="BIZ UDゴシック" w:eastAsia="BIZ UDゴシック" w:hAnsi="BIZ UDゴシック"/>
                                  <w:b/>
                                  <w:bCs/>
                                  <w:sz w:val="20"/>
                                  <w:szCs w:val="20"/>
                                </w:rPr>
                              </w:pPr>
                            </w:p>
                            <w:p w14:paraId="23DE2E2E" w14:textId="77777777" w:rsidR="006D68BD" w:rsidRDefault="006D68BD" w:rsidP="001B1123">
                              <w:pPr>
                                <w:spacing w:line="240" w:lineRule="exact"/>
                                <w:jc w:val="center"/>
                                <w:rPr>
                                  <w:rFonts w:ascii="BIZ UDゴシック" w:eastAsia="BIZ UDゴシック" w:hAnsi="BIZ UDゴシック"/>
                                  <w:b/>
                                  <w:bCs/>
                                  <w:sz w:val="20"/>
                                  <w:szCs w:val="20"/>
                                </w:rPr>
                              </w:pPr>
                            </w:p>
                            <w:p w14:paraId="1D9E6797" w14:textId="77777777" w:rsidR="006D68BD" w:rsidRDefault="006D68BD" w:rsidP="001B1123">
                              <w:pPr>
                                <w:spacing w:line="240" w:lineRule="exact"/>
                                <w:jc w:val="center"/>
                                <w:rPr>
                                  <w:rFonts w:ascii="BIZ UDゴシック" w:eastAsia="BIZ UDゴシック" w:hAnsi="BIZ UDゴシック"/>
                                  <w:b/>
                                  <w:bCs/>
                                  <w:sz w:val="20"/>
                                  <w:szCs w:val="20"/>
                                </w:rPr>
                              </w:pPr>
                            </w:p>
                            <w:p w14:paraId="60F8CD44" w14:textId="77777777" w:rsidR="006D68BD" w:rsidRDefault="006D68BD" w:rsidP="001B1123">
                              <w:pPr>
                                <w:spacing w:line="240" w:lineRule="exact"/>
                                <w:jc w:val="center"/>
                                <w:rPr>
                                  <w:rFonts w:ascii="BIZ UDゴシック" w:eastAsia="BIZ UDゴシック" w:hAnsi="BIZ UDゴシック"/>
                                  <w:b/>
                                  <w:bCs/>
                                  <w:sz w:val="20"/>
                                  <w:szCs w:val="20"/>
                                </w:rPr>
                              </w:pPr>
                            </w:p>
                            <w:p w14:paraId="43E7997F" w14:textId="77777777" w:rsidR="006D68BD" w:rsidRPr="00DB1037" w:rsidRDefault="006D68BD" w:rsidP="001B1123">
                              <w:pPr>
                                <w:spacing w:line="240" w:lineRule="exact"/>
                                <w:jc w:val="center"/>
                                <w:rPr>
                                  <w:rFonts w:ascii="BIZ UDゴシック" w:eastAsia="BIZ UDゴシック" w:hAnsi="BIZ UDゴシック"/>
                                  <w:b/>
                                  <w:bCs/>
                                  <w:sz w:val="20"/>
                                  <w:szCs w:val="20"/>
                                </w:rPr>
                              </w:pPr>
                            </w:p>
                          </w:txbxContent>
                        </v:textbox>
                      </v:shape>
                      <v:shape id="AutoShape 77" o:spid="_x0000_s1077" type="#_x0000_t15" style="position:absolute;width:47148;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" adj="20159" fillcolor="white [3212]" strokecolor="#7f7f7f [1612]" strokeweight="2pt">
                        <v:textbox inset="5.85pt,.7pt,5.85pt,.7pt">
                          <w:txbxContent>
                            <w:p w14:paraId="2504A5FA"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未来へつなぐさがみはらプラン</w:t>
                              </w:r>
                              <w:r w:rsidRPr="005327A5">
                                <w:rPr>
                                  <w:rFonts w:ascii="BIZ UDゴシック" w:eastAsia="BIZ UDゴシック" w:hAnsi="BIZ UDゴシック" w:hint="eastAsia"/>
                                  <w:sz w:val="20"/>
                                  <w:szCs w:val="20"/>
                                </w:rPr>
                                <w:t>(基本計画)</w:t>
                              </w:r>
                              <w:r>
                                <w:rPr>
                                  <w:rFonts w:ascii="BIZ UDゴシック" w:eastAsia="BIZ UDゴシック" w:hAnsi="BIZ UDゴシック"/>
                                  <w:sz w:val="20"/>
                                  <w:szCs w:val="20"/>
                                </w:rPr>
                                <w:t>R2</w:t>
                              </w:r>
                              <w:r>
                                <w:rPr>
                                  <w:rFonts w:ascii="BIZ UDゴシック" w:eastAsia="BIZ UDゴシック" w:hAnsi="BIZ UDゴシック" w:hint="eastAsia"/>
                                  <w:sz w:val="20"/>
                                  <w:szCs w:val="20"/>
                                </w:rPr>
                                <w:t>～R9</w:t>
                              </w:r>
                            </w:p>
                          </w:txbxContent>
                        </v:textbox>
                      </v:shape>
                      <v:shape id="AutoShape 77" o:spid="_x0000_s1078" type="#_x0000_t15" style="position:absolute;top:6814;width:19996;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" adj="19319" fillcolor="white [3212]" strokecolor="#7f7f7f [1612]" strokeweight="2pt">
                        <v:textbox inset="5.85pt,.7pt,5.85pt,.7pt">
                          <w:txbxContent>
                            <w:p w14:paraId="0B3A1F4C"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第４期</w:t>
                              </w:r>
                              <w:r w:rsidRPr="005327A5">
                                <w:rPr>
                                  <w:rFonts w:ascii="BIZ UDゴシック" w:eastAsia="BIZ UDゴシック" w:hAnsi="BIZ UDゴシック" w:hint="eastAsia"/>
                                  <w:sz w:val="20"/>
                                  <w:szCs w:val="20"/>
                                </w:rPr>
                                <w:t>相模原市</w:t>
                              </w:r>
                            </w:p>
                            <w:p w14:paraId="4FCF6446"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地域福祉</w:t>
                              </w:r>
                              <w:r w:rsidRPr="005327A5">
                                <w:rPr>
                                  <w:rFonts w:ascii="BIZ UDゴシック" w:eastAsia="BIZ UDゴシック" w:hAnsi="BIZ UDゴシック" w:hint="eastAsia"/>
                                  <w:sz w:val="20"/>
                                  <w:szCs w:val="20"/>
                                </w:rPr>
                                <w:t>計画</w:t>
                              </w:r>
                              <w:r>
                                <w:rPr>
                                  <w:rFonts w:ascii="BIZ UDゴシック" w:eastAsia="BIZ UDゴシック" w:hAnsi="BIZ UDゴシック"/>
                                  <w:sz w:val="20"/>
                                  <w:szCs w:val="20"/>
                                </w:rPr>
                                <w:t>R2</w:t>
                              </w:r>
                              <w:r>
                                <w:rPr>
                                  <w:rFonts w:ascii="BIZ UDゴシック" w:eastAsia="BIZ UDゴシック" w:hAnsi="BIZ UDゴシック" w:hint="eastAsia"/>
                                  <w:sz w:val="20"/>
                                  <w:szCs w:val="20"/>
                                </w:rPr>
                                <w:t>～R</w:t>
                              </w:r>
                              <w:r>
                                <w:rPr>
                                  <w:rFonts w:ascii="BIZ UDゴシック" w:eastAsia="BIZ UDゴシック" w:hAnsi="BIZ UDゴシック"/>
                                  <w:sz w:val="20"/>
                                  <w:szCs w:val="20"/>
                                </w:rPr>
                                <w:t>5</w:t>
                              </w:r>
                            </w:p>
                          </w:txbxContent>
                        </v:textbox>
                      </v:shape>
                      <v:shape id="AutoShape 77" o:spid="_x0000_s1079" type="#_x0000_t15" style="position:absolute;left:20358;top:6814;width:40418;height: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" adj="19896" fillcolor="white [3212]" strokecolor="#7f7f7f [1612]" strokeweight="2pt">
                        <v:textbox inset="5.85pt,.7pt,5.85pt,.7pt">
                          <w:txbxContent>
                            <w:p w14:paraId="4EF6C747" w14:textId="77777777" w:rsidR="006D68BD" w:rsidRDefault="006D68BD" w:rsidP="001B1123">
                              <w:pPr>
                                <w:spacing w:line="340" w:lineRule="exact"/>
                                <w:jc w:val="center"/>
                                <w:rPr>
                                  <w:rFonts w:ascii="BIZ UDゴシック" w:eastAsia="BIZ UDゴシック" w:hAnsi="BIZ UDゴシック"/>
                                  <w:sz w:val="20"/>
                                  <w:szCs w:val="20"/>
                                </w:rPr>
                              </w:pP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地域</w:t>
                              </w:r>
                              <w:r>
                                <w:rPr>
                                  <w:rFonts w:ascii="BIZ UDゴシック" w:eastAsia="BIZ UDゴシック" w:hAnsi="BIZ UDゴシック"/>
                                  <w:sz w:val="20"/>
                                  <w:szCs w:val="20"/>
                                </w:rPr>
                                <w:t>共生社会推進計画</w:t>
                              </w:r>
                            </w:p>
                            <w:p w14:paraId="6C47C99B"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w:t>
                              </w:r>
                              <w:r>
                                <w:rPr>
                                  <w:rFonts w:ascii="BIZ UDゴシック" w:eastAsia="BIZ UDゴシック" w:hAnsi="BIZ UDゴシック"/>
                                  <w:sz w:val="20"/>
                                  <w:szCs w:val="20"/>
                                </w:rPr>
                                <w:t>第５期相模原市</w:t>
                              </w:r>
                              <w:r>
                                <w:rPr>
                                  <w:rFonts w:ascii="BIZ UDゴシック" w:eastAsia="BIZ UDゴシック" w:hAnsi="BIZ UDゴシック" w:hint="eastAsia"/>
                                  <w:sz w:val="20"/>
                                  <w:szCs w:val="20"/>
                                </w:rPr>
                                <w:t>地域福祉</w:t>
                              </w:r>
                              <w:r w:rsidRPr="005327A5">
                                <w:rPr>
                                  <w:rFonts w:ascii="BIZ UDゴシック" w:eastAsia="BIZ UDゴシック" w:hAnsi="BIZ UDゴシック" w:hint="eastAsia"/>
                                  <w:sz w:val="20"/>
                                  <w:szCs w:val="20"/>
                                </w:rPr>
                                <w:t>計画</w:t>
                              </w:r>
                              <w:r>
                                <w:rPr>
                                  <w:rFonts w:ascii="BIZ UDゴシック" w:eastAsia="BIZ UDゴシック" w:hAnsi="BIZ UDゴシック"/>
                                  <w:sz w:val="20"/>
                                  <w:szCs w:val="20"/>
                                </w:rPr>
                                <w:t>R6</w:t>
                              </w:r>
                              <w:r>
                                <w:rPr>
                                  <w:rFonts w:ascii="BIZ UDゴシック" w:eastAsia="BIZ UDゴシック" w:hAnsi="BIZ UDゴシック" w:hint="eastAsia"/>
                                  <w:sz w:val="20"/>
                                  <w:szCs w:val="20"/>
                                </w:rPr>
                                <w:t>～R</w:t>
                              </w:r>
                              <w:r>
                                <w:rPr>
                                  <w:rFonts w:ascii="BIZ UDゴシック" w:eastAsia="BIZ UDゴシック" w:hAnsi="BIZ UDゴシック"/>
                                  <w:sz w:val="20"/>
                                  <w:szCs w:val="20"/>
                                </w:rPr>
                                <w:t>11</w:t>
                              </w:r>
                            </w:p>
                          </w:txbxContent>
                        </v:textbox>
                      </v:shape>
                      <v:shape id="AutoShape 77" o:spid="_x0000_s1080" type="#_x0000_t15" style="position:absolute;top:13716;width:1999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" adj="19356" fillcolor="white [3212]" strokecolor="#7f7f7f [1612]" strokeweight="2pt">
                        <v:textbox inset="5.85pt,.7pt,5.85pt,.7pt">
                          <w:txbxContent>
                            <w:p w14:paraId="4DC20EB9"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第８期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高齢者保健</w:t>
                              </w:r>
                            </w:p>
                            <w:p w14:paraId="28BBA946"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福祉計画</w:t>
                              </w:r>
                              <w:r>
                                <w:rPr>
                                  <w:rFonts w:ascii="BIZ UDゴシック" w:eastAsia="BIZ UDゴシック" w:hAnsi="BIZ UDゴシック"/>
                                  <w:sz w:val="20"/>
                                  <w:szCs w:val="20"/>
                                </w:rPr>
                                <w:t>R3</w:t>
                              </w:r>
                              <w:r>
                                <w:rPr>
                                  <w:rFonts w:ascii="BIZ UDゴシック" w:eastAsia="BIZ UDゴシック" w:hAnsi="BIZ UDゴシック" w:hint="eastAsia"/>
                                  <w:sz w:val="20"/>
                                  <w:szCs w:val="20"/>
                                </w:rPr>
                                <w:t>～R</w:t>
                              </w:r>
                              <w:r>
                                <w:rPr>
                                  <w:rFonts w:ascii="BIZ UDゴシック" w:eastAsia="BIZ UDゴシック" w:hAnsi="BIZ UDゴシック"/>
                                  <w:sz w:val="20"/>
                                  <w:szCs w:val="20"/>
                                </w:rPr>
                                <w:t>5</w:t>
                              </w:r>
                            </w:p>
                          </w:txbxContent>
                        </v:textbox>
                      </v:shape>
                      <v:shape id="AutoShape 77" o:spid="_x0000_s1081" type="#_x0000_t15" style="position:absolute;left:20358;top:13716;width:2000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" adj="19356" fillcolor="white [3212]" strokecolor="#7f7f7f [1612]" strokeweight="2pt">
                        <v:textbox inset="5.85pt,.7pt,5.85pt,.7pt">
                          <w:txbxContent>
                            <w:p w14:paraId="03C160F9"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第９期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高齢者保健</w:t>
                              </w:r>
                            </w:p>
                            <w:p w14:paraId="2CB1D972"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福祉計画</w:t>
                              </w:r>
                              <w:r>
                                <w:rPr>
                                  <w:rFonts w:ascii="BIZ UDゴシック" w:eastAsia="BIZ UDゴシック" w:hAnsi="BIZ UDゴシック"/>
                                  <w:sz w:val="20"/>
                                  <w:szCs w:val="20"/>
                                </w:rPr>
                                <w:t>R6</w:t>
                              </w:r>
                              <w:r>
                                <w:rPr>
                                  <w:rFonts w:ascii="BIZ UDゴシック" w:eastAsia="BIZ UDゴシック" w:hAnsi="BIZ UDゴシック" w:hint="eastAsia"/>
                                  <w:sz w:val="20"/>
                                  <w:szCs w:val="20"/>
                                </w:rPr>
                                <w:t>～R</w:t>
                              </w:r>
                              <w:r>
                                <w:rPr>
                                  <w:rFonts w:ascii="BIZ UDゴシック" w:eastAsia="BIZ UDゴシック" w:hAnsi="BIZ UDゴシック"/>
                                  <w:sz w:val="20"/>
                                  <w:szCs w:val="20"/>
                                </w:rPr>
                                <w:t>8</w:t>
                              </w:r>
                            </w:p>
                          </w:txbxContent>
                        </v:textbox>
                      </v:shape>
                      <v:shape id="AutoShape 77" o:spid="_x0000_s1082" type="#_x0000_t15" style="position:absolute;top:20444;width:19812;height:1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" adj="19402" fillcolor="white [3212]" strokecolor="#7f7f7f [1612]" strokeweight="2pt">
                        <v:textbox inset="5.85pt,.7pt,5.85pt,.7pt">
                          <w:txbxContent>
                            <w:p w14:paraId="2E970DD6"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共にささえあい生きる社会</w:t>
                              </w:r>
                            </w:p>
                            <w:p w14:paraId="73FA8AE1"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さがみはら障害者プラン</w:t>
                              </w:r>
                            </w:p>
                            <w:p w14:paraId="4713E048" w14:textId="77777777" w:rsidR="006D68BD" w:rsidRDefault="006D68BD" w:rsidP="004A655B">
                              <w:pPr>
                                <w:spacing w:line="26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AB7BD5">
                                <w:rPr>
                                  <w:rFonts w:ascii="BIZ UDゴシック" w:eastAsia="BIZ UDゴシック" w:hAnsi="BIZ UDゴシック" w:hint="eastAsia"/>
                                  <w:sz w:val="18"/>
                                  <w:szCs w:val="18"/>
                                </w:rPr>
                                <w:t>第３期</w:t>
                              </w:r>
                              <w:r>
                                <w:rPr>
                                  <w:rFonts w:ascii="BIZ UDゴシック" w:eastAsia="BIZ UDゴシック" w:hAnsi="BIZ UDゴシック" w:hint="eastAsia"/>
                                  <w:sz w:val="18"/>
                                  <w:szCs w:val="18"/>
                                </w:rPr>
                                <w:t>相模原市</w:t>
                              </w:r>
                              <w:r w:rsidRPr="00AB7BD5">
                                <w:rPr>
                                  <w:rFonts w:ascii="BIZ UDゴシック" w:eastAsia="BIZ UDゴシック" w:hAnsi="BIZ UDゴシック" w:hint="eastAsia"/>
                                  <w:sz w:val="18"/>
                                  <w:szCs w:val="18"/>
                                </w:rPr>
                                <w:t>障害者計画</w:t>
                              </w:r>
                            </w:p>
                            <w:p w14:paraId="6DAEC628" w14:textId="53C1A641" w:rsidR="006D68BD" w:rsidRDefault="006D68BD" w:rsidP="00E2198D">
                              <w:pPr>
                                <w:spacing w:line="260" w:lineRule="exact"/>
                                <w:ind w:firstLineChars="1100" w:firstLine="1980"/>
                                <w:rPr>
                                  <w:rFonts w:ascii="BIZ UDゴシック" w:eastAsia="BIZ UDゴシック" w:hAnsi="BIZ UDゴシック"/>
                                  <w:sz w:val="18"/>
                                  <w:szCs w:val="18"/>
                                </w:rPr>
                              </w:pPr>
                              <w:r w:rsidRPr="00AB7BD5">
                                <w:rPr>
                                  <w:rFonts w:ascii="BIZ UDゴシック" w:eastAsia="BIZ UDゴシック" w:hAnsi="BIZ UDゴシック" w:hint="eastAsia"/>
                                  <w:sz w:val="18"/>
                                  <w:szCs w:val="18"/>
                                </w:rPr>
                                <w:t>H30～</w:t>
                              </w:r>
                              <w:r>
                                <w:rPr>
                                  <w:rFonts w:ascii="BIZ UDゴシック" w:eastAsia="BIZ UDゴシック" w:hAnsi="BIZ UDゴシック" w:hint="eastAsia"/>
                                  <w:sz w:val="18"/>
                                  <w:szCs w:val="18"/>
                                </w:rPr>
                                <w:t>R5</w:t>
                              </w:r>
                            </w:p>
                            <w:p w14:paraId="55944EEB" w14:textId="6E0BCACF" w:rsidR="006D68BD" w:rsidRDefault="006D68BD" w:rsidP="004A655B">
                              <w:pPr>
                                <w:spacing w:line="26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E2198D">
                                <w:rPr>
                                  <w:rFonts w:ascii="BIZ UDゴシック" w:eastAsia="BIZ UDゴシック" w:hAnsi="BIZ UDゴシック" w:hint="eastAsia"/>
                                  <w:spacing w:val="8"/>
                                  <w:w w:val="77"/>
                                  <w:kern w:val="0"/>
                                  <w:sz w:val="18"/>
                                  <w:szCs w:val="18"/>
                                  <w:fitText w:val="1980" w:id="-1145887487"/>
                                </w:rPr>
                                <w:t>第６期相模原市障害福祉計</w:t>
                              </w:r>
                              <w:r w:rsidRPr="00E2198D">
                                <w:rPr>
                                  <w:rFonts w:ascii="BIZ UDゴシック" w:eastAsia="BIZ UDゴシック" w:hAnsi="BIZ UDゴシック" w:hint="eastAsia"/>
                                  <w:spacing w:val="-6"/>
                                  <w:w w:val="77"/>
                                  <w:kern w:val="0"/>
                                  <w:sz w:val="18"/>
                                  <w:szCs w:val="18"/>
                                  <w:fitText w:val="1980" w:id="-1145887487"/>
                                </w:rPr>
                                <w:t>画</w:t>
                              </w:r>
                              <w:r>
                                <w:rPr>
                                  <w:rFonts w:ascii="BIZ UDゴシック" w:eastAsia="BIZ UDゴシック" w:hAnsi="BIZ UDゴシック" w:hint="eastAsia"/>
                                  <w:sz w:val="18"/>
                                  <w:szCs w:val="18"/>
                                </w:rPr>
                                <w:t>R2</w:t>
                              </w:r>
                              <w:r>
                                <w:rPr>
                                  <w:rFonts w:ascii="BIZ UDゴシック" w:eastAsia="BIZ UDゴシック" w:hAnsi="BIZ UDゴシック"/>
                                  <w:sz w:val="18"/>
                                  <w:szCs w:val="18"/>
                                </w:rPr>
                                <w:t>～R5</w:t>
                              </w:r>
                            </w:p>
                            <w:p w14:paraId="4BD8CFE4" w14:textId="5172981F" w:rsidR="006D68BD" w:rsidRPr="00AB7BD5" w:rsidRDefault="006D68BD" w:rsidP="00E2198D">
                              <w:pPr>
                                <w:spacing w:line="260" w:lineRule="exact"/>
                                <w:ind w:left="1800" w:hangingChars="1000" w:hanging="180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055461">
                                <w:rPr>
                                  <w:rFonts w:ascii="BIZ UDゴシック" w:eastAsia="BIZ UDゴシック" w:hAnsi="BIZ UDゴシック" w:hint="eastAsia"/>
                                  <w:sz w:val="18"/>
                                  <w:szCs w:val="18"/>
                                </w:rPr>
                                <w:t>第２期</w:t>
                              </w:r>
                              <w:r>
                                <w:rPr>
                                  <w:rFonts w:ascii="BIZ UDゴシック" w:eastAsia="BIZ UDゴシック" w:hAnsi="BIZ UDゴシック" w:hint="eastAsia"/>
                                  <w:sz w:val="18"/>
                                  <w:szCs w:val="18"/>
                                </w:rPr>
                                <w:t>相模原市</w:t>
                              </w:r>
                              <w:r w:rsidRPr="00055461">
                                <w:rPr>
                                  <w:rFonts w:ascii="BIZ UDゴシック" w:eastAsia="BIZ UDゴシック" w:hAnsi="BIZ UDゴシック" w:hint="eastAsia"/>
                                  <w:sz w:val="18"/>
                                  <w:szCs w:val="18"/>
                                </w:rPr>
                                <w:t>障害児福祉計画R2～R5</w:t>
                              </w:r>
                            </w:p>
                          </w:txbxContent>
                        </v:textbox>
                      </v:shape>
                      <v:shape id="AutoShape 77" o:spid="_x0000_s1083" type="#_x0000_t15" style="position:absolute;top:33901;width:2673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" adj="19870" fillcolor="white [3212]" strokecolor="#7f7f7f [1612]" strokeweight="2pt">
                        <v:textbox inset="5.85pt,.7pt,5.85pt,.7pt">
                          <w:txbxContent>
                            <w:p w14:paraId="038EDD65"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第２次</w:t>
                              </w:r>
                              <w:r w:rsidRPr="005327A5">
                                <w:rPr>
                                  <w:rFonts w:ascii="BIZ UDゴシック" w:eastAsia="BIZ UDゴシック" w:hAnsi="BIZ UDゴシック" w:hint="eastAsia"/>
                                  <w:sz w:val="20"/>
                                  <w:szCs w:val="20"/>
                                </w:rPr>
                                <w:t>相模原市</w:t>
                              </w:r>
                            </w:p>
                            <w:p w14:paraId="1AD01248" w14:textId="77777777" w:rsidR="006D68BD"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子ども・子育て支援事業計画</w:t>
                              </w:r>
                            </w:p>
                            <w:p w14:paraId="3B5A1C8A" w14:textId="77777777" w:rsidR="006D68BD" w:rsidRPr="005327A5" w:rsidRDefault="006D68BD" w:rsidP="001B1123">
                              <w:pPr>
                                <w:spacing w:line="260" w:lineRule="exact"/>
                                <w:jc w:val="center"/>
                                <w:rPr>
                                  <w:rFonts w:ascii="BIZ UDゴシック" w:eastAsia="BIZ UDゴシック" w:hAnsi="BIZ UDゴシック"/>
                                  <w:sz w:val="20"/>
                                  <w:szCs w:val="20"/>
                                </w:rPr>
                              </w:pPr>
                              <w:r>
                                <w:rPr>
                                  <w:rFonts w:ascii="BIZ UDゴシック" w:eastAsia="BIZ UDゴシック" w:hAnsi="BIZ UDゴシック"/>
                                  <w:sz w:val="20"/>
                                  <w:szCs w:val="20"/>
                                </w:rPr>
                                <w:t>R2</w:t>
                              </w:r>
                              <w:r>
                                <w:rPr>
                                  <w:rFonts w:ascii="BIZ UDゴシック" w:eastAsia="BIZ UDゴシック" w:hAnsi="BIZ UDゴシック" w:hint="eastAsia"/>
                                  <w:sz w:val="20"/>
                                  <w:szCs w:val="20"/>
                                </w:rPr>
                                <w:t>～R</w:t>
                              </w:r>
                              <w:r>
                                <w:rPr>
                                  <w:rFonts w:ascii="BIZ UDゴシック" w:eastAsia="BIZ UDゴシック" w:hAnsi="BIZ UDゴシック"/>
                                  <w:sz w:val="20"/>
                                  <w:szCs w:val="20"/>
                                </w:rPr>
                                <w:t>6</w:t>
                              </w:r>
                            </w:p>
                          </w:txbxContent>
                        </v:textbox>
                      </v:shape>
                      <v:shape id="AutoShape 77" o:spid="_x0000_s1084" type="#_x0000_t15" style="position:absolute;left:27086;top:33815;width:33694;height: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" adj="19528" fillcolor="white [3212]" strokecolor="#7f7f7f [1612]" strokeweight="2pt">
                        <v:stroke dashstyle="3 1"/>
                        <v:textbox inset="5.85pt,.7pt,5.85pt,.7pt">
                          <w:txbxContent>
                            <w:p w14:paraId="71C28C90"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第３次</w:t>
                              </w:r>
                              <w:r w:rsidRPr="005327A5">
                                <w:rPr>
                                  <w:rFonts w:ascii="BIZ UDゴシック" w:eastAsia="BIZ UDゴシック" w:hAnsi="BIZ UDゴシック" w:hint="eastAsia"/>
                                  <w:sz w:val="20"/>
                                  <w:szCs w:val="20"/>
                                </w:rPr>
                                <w:t>相模原市</w:t>
                              </w:r>
                            </w:p>
                            <w:p w14:paraId="4F975A56"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子ども・子育て支援事業計画</w:t>
                              </w:r>
                            </w:p>
                            <w:p w14:paraId="7C716FFA" w14:textId="77777777" w:rsidR="006D68BD" w:rsidRPr="005327A5"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sz w:val="20"/>
                                  <w:szCs w:val="20"/>
                                </w:rPr>
                                <w:t>R7</w:t>
                              </w:r>
                              <w:r>
                                <w:rPr>
                                  <w:rFonts w:ascii="BIZ UDゴシック" w:eastAsia="BIZ UDゴシック" w:hAnsi="BIZ UDゴシック" w:hint="eastAsia"/>
                                  <w:sz w:val="20"/>
                                  <w:szCs w:val="20"/>
                                </w:rPr>
                                <w:t>～R</w:t>
                              </w:r>
                              <w:r>
                                <w:rPr>
                                  <w:rFonts w:ascii="BIZ UDゴシック" w:eastAsia="BIZ UDゴシック" w:hAnsi="BIZ UDゴシック"/>
                                  <w:sz w:val="20"/>
                                  <w:szCs w:val="20"/>
                                </w:rPr>
                                <w:t>11</w:t>
                              </w:r>
                            </w:p>
                          </w:txbxContent>
                        </v:textbox>
                      </v:shape>
                      <v:shape id="AutoShape 77" o:spid="_x0000_s1085" type="#_x0000_t15" style="position:absolute;top:40716;width:2000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" adj="19322" fillcolor="white [3212]" strokecolor="#7f7f7f [1612]" strokeweight="2pt">
                        <v:textbox inset="5.85pt,.7pt,5.85pt,.7pt">
                          <w:txbxContent>
                            <w:p w14:paraId="3EDF3C33" w14:textId="77777777" w:rsidR="006D68BD" w:rsidRDefault="006D68BD" w:rsidP="001B1123">
                              <w:pPr>
                                <w:spacing w:line="240" w:lineRule="exact"/>
                                <w:jc w:val="center"/>
                                <w:rPr>
                                  <w:rFonts w:ascii="BIZ UDゴシック" w:eastAsia="BIZ UDゴシック" w:hAnsi="BIZ UDゴシック"/>
                                  <w:sz w:val="18"/>
                                  <w:szCs w:val="18"/>
                                </w:rPr>
                              </w:pPr>
                              <w:r w:rsidRPr="0061681E">
                                <w:rPr>
                                  <w:rFonts w:ascii="BIZ UDゴシック" w:eastAsia="BIZ UDゴシック" w:hAnsi="BIZ UDゴシック" w:hint="eastAsia"/>
                                  <w:sz w:val="18"/>
                                  <w:szCs w:val="18"/>
                                </w:rPr>
                                <w:t>第２次相模原市</w:t>
                              </w:r>
                            </w:p>
                            <w:p w14:paraId="15155130" w14:textId="77777777" w:rsidR="006D68BD" w:rsidRDefault="006D68BD" w:rsidP="001B1123">
                              <w:pPr>
                                <w:spacing w:line="240" w:lineRule="exact"/>
                                <w:jc w:val="center"/>
                                <w:rPr>
                                  <w:rFonts w:ascii="BIZ UDゴシック" w:eastAsia="BIZ UDゴシック" w:hAnsi="BIZ UDゴシック"/>
                                  <w:sz w:val="18"/>
                                  <w:szCs w:val="18"/>
                                </w:rPr>
                              </w:pPr>
                              <w:r w:rsidRPr="0061681E">
                                <w:rPr>
                                  <w:rFonts w:ascii="BIZ UDゴシック" w:eastAsia="BIZ UDゴシック" w:hAnsi="BIZ UDゴシック" w:hint="eastAsia"/>
                                  <w:sz w:val="18"/>
                                  <w:szCs w:val="18"/>
                                </w:rPr>
                                <w:t>自殺総合対策の推進のための行動計画</w:t>
                              </w:r>
                            </w:p>
                            <w:p w14:paraId="6DD85E0D" w14:textId="77777777" w:rsidR="006D68BD" w:rsidRPr="0061681E" w:rsidRDefault="006D68BD" w:rsidP="001B1123">
                              <w:pPr>
                                <w:spacing w:line="240" w:lineRule="exact"/>
                                <w:jc w:val="center"/>
                                <w:rPr>
                                  <w:rFonts w:ascii="BIZ UDゴシック" w:eastAsia="BIZ UDゴシック" w:hAnsi="BIZ UDゴシック"/>
                                  <w:sz w:val="18"/>
                                  <w:szCs w:val="18"/>
                                </w:rPr>
                              </w:pPr>
                              <w:r w:rsidRPr="0061681E">
                                <w:rPr>
                                  <w:rFonts w:ascii="BIZ UDゴシック" w:eastAsia="BIZ UDゴシック" w:hAnsi="BIZ UDゴシック" w:hint="eastAsia"/>
                                  <w:sz w:val="18"/>
                                  <w:szCs w:val="18"/>
                                </w:rPr>
                                <w:t>H30～R</w:t>
                              </w:r>
                              <w:r>
                                <w:rPr>
                                  <w:rFonts w:ascii="BIZ UDゴシック" w:eastAsia="BIZ UDゴシック" w:hAnsi="BIZ UDゴシック"/>
                                  <w:sz w:val="18"/>
                                  <w:szCs w:val="18"/>
                                </w:rPr>
                                <w:t>5</w:t>
                              </w:r>
                            </w:p>
                          </w:txbxContent>
                        </v:textbox>
                      </v:shape>
                      <v:shape id="AutoShape 77" o:spid="_x0000_s1086" type="#_x0000_t15" style="position:absolute;top:47445;width:2000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" adj="19322" fillcolor="white [3212]" strokecolor="#7f7f7f [1612]" strokeweight="2pt">
                        <v:textbox inset="5.85pt,.7pt,5.85pt,.7pt">
                          <w:txbxContent>
                            <w:p w14:paraId="414BA1E3" w14:textId="77777777" w:rsidR="006D68BD" w:rsidRDefault="006D68BD" w:rsidP="001B1123">
                              <w:pPr>
                                <w:spacing w:line="240" w:lineRule="exact"/>
                                <w:jc w:val="center"/>
                                <w:rPr>
                                  <w:rFonts w:ascii="BIZ UDゴシック" w:eastAsia="BIZ UDゴシック" w:hAnsi="BIZ UDゴシック"/>
                                  <w:sz w:val="18"/>
                                  <w:szCs w:val="18"/>
                                </w:rPr>
                              </w:pPr>
                              <w:r w:rsidRPr="00413DE6">
                                <w:rPr>
                                  <w:rFonts w:ascii="BIZ UDゴシック" w:eastAsia="BIZ UDゴシック" w:hAnsi="BIZ UDゴシック" w:hint="eastAsia"/>
                                  <w:sz w:val="18"/>
                                  <w:szCs w:val="18"/>
                                </w:rPr>
                                <w:t>相模原市保健医療</w:t>
                              </w:r>
                            </w:p>
                            <w:p w14:paraId="0D8E6606" w14:textId="77777777" w:rsidR="006D68BD" w:rsidRDefault="006D68BD" w:rsidP="001B1123">
                              <w:pPr>
                                <w:spacing w:line="240" w:lineRule="exact"/>
                                <w:jc w:val="center"/>
                                <w:rPr>
                                  <w:rFonts w:ascii="BIZ UDゴシック" w:eastAsia="BIZ UDゴシック" w:hAnsi="BIZ UDゴシック"/>
                                  <w:sz w:val="18"/>
                                  <w:szCs w:val="18"/>
                                </w:rPr>
                              </w:pPr>
                              <w:r w:rsidRPr="00413DE6">
                                <w:rPr>
                                  <w:rFonts w:ascii="BIZ UDゴシック" w:eastAsia="BIZ UDゴシック" w:hAnsi="BIZ UDゴシック" w:hint="eastAsia"/>
                                  <w:sz w:val="18"/>
                                  <w:szCs w:val="18"/>
                                </w:rPr>
                                <w:t>計画(第２次後期)</w:t>
                              </w:r>
                            </w:p>
                            <w:p w14:paraId="2AEC9E84" w14:textId="77777777" w:rsidR="006D68BD" w:rsidRPr="00413DE6" w:rsidRDefault="006D68BD" w:rsidP="001B1123">
                              <w:pPr>
                                <w:spacing w:line="240" w:lineRule="exact"/>
                                <w:jc w:val="center"/>
                                <w:rPr>
                                  <w:rFonts w:ascii="BIZ UDゴシック" w:eastAsia="BIZ UDゴシック" w:hAnsi="BIZ UDゴシック"/>
                                  <w:sz w:val="18"/>
                                  <w:szCs w:val="18"/>
                                </w:rPr>
                              </w:pPr>
                              <w:r w:rsidRPr="00413DE6">
                                <w:rPr>
                                  <w:rFonts w:ascii="BIZ UDゴシック" w:eastAsia="BIZ UDゴシック" w:hAnsi="BIZ UDゴシック" w:hint="eastAsia"/>
                                  <w:sz w:val="18"/>
                                  <w:szCs w:val="18"/>
                                </w:rPr>
                                <w:t>H30～R</w:t>
                              </w:r>
                              <w:r>
                                <w:rPr>
                                  <w:rFonts w:ascii="BIZ UDゴシック" w:eastAsia="BIZ UDゴシック" w:hAnsi="BIZ UDゴシック"/>
                                  <w:sz w:val="18"/>
                                  <w:szCs w:val="18"/>
                                </w:rPr>
                                <w:t>5</w:t>
                              </w:r>
                            </w:p>
                          </w:txbxContent>
                        </v:textbox>
                      </v:shape>
                      <v:shape id="AutoShape 77" o:spid="_x0000_s1087" type="#_x0000_t15" style="position:absolute;left:20358;top:40630;width:3364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" adj="19582" fillcolor="white [3212]" strokecolor="#7f7f7f [1612]" strokeweight="2pt">
                        <v:textbox inset="5.85pt,.7pt,5.85pt,.7pt">
                          <w:txbxContent>
                            <w:p w14:paraId="1234C11F"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第３次</w:t>
                              </w:r>
                              <w:r w:rsidRPr="005327A5">
                                <w:rPr>
                                  <w:rFonts w:ascii="BIZ UDゴシック" w:eastAsia="BIZ UDゴシック" w:hAnsi="BIZ UDゴシック" w:hint="eastAsia"/>
                                  <w:sz w:val="20"/>
                                  <w:szCs w:val="20"/>
                                </w:rPr>
                                <w:t>相模原市</w:t>
                              </w:r>
                            </w:p>
                            <w:p w14:paraId="0CE18926" w14:textId="77777777" w:rsidR="006D68BD"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自殺総合対策の推進のための行動</w:t>
                              </w:r>
                              <w:r w:rsidRPr="005327A5">
                                <w:rPr>
                                  <w:rFonts w:ascii="BIZ UDゴシック" w:eastAsia="BIZ UDゴシック" w:hAnsi="BIZ UDゴシック" w:hint="eastAsia"/>
                                  <w:sz w:val="20"/>
                                  <w:szCs w:val="20"/>
                                </w:rPr>
                                <w:t>計画</w:t>
                              </w:r>
                            </w:p>
                            <w:p w14:paraId="435723D6" w14:textId="77777777" w:rsidR="006D68BD" w:rsidRPr="005327A5" w:rsidRDefault="006D68BD" w:rsidP="001B1123">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R</w:t>
                              </w:r>
                              <w:r>
                                <w:rPr>
                                  <w:rFonts w:ascii="BIZ UDゴシック" w:eastAsia="BIZ UDゴシック" w:hAnsi="BIZ UDゴシック"/>
                                  <w:sz w:val="20"/>
                                  <w:szCs w:val="20"/>
                                </w:rPr>
                                <w:t>6</w:t>
                              </w:r>
                              <w:r>
                                <w:rPr>
                                  <w:rFonts w:ascii="BIZ UDゴシック" w:eastAsia="BIZ UDゴシック" w:hAnsi="BIZ UDゴシック" w:hint="eastAsia"/>
                                  <w:sz w:val="20"/>
                                  <w:szCs w:val="20"/>
                                </w:rPr>
                                <w:t>～R</w:t>
                              </w:r>
                              <w:r>
                                <w:rPr>
                                  <w:rFonts w:ascii="BIZ UDゴシック" w:eastAsia="BIZ UDゴシック" w:hAnsi="BIZ UDゴシック"/>
                                  <w:sz w:val="20"/>
                                  <w:szCs w:val="20"/>
                                </w:rPr>
                                <w:t>10</w:t>
                              </w:r>
                            </w:p>
                          </w:txbxContent>
                        </v:textbox>
                      </v:shape>
                      <v:shape id="AutoShape 77" o:spid="_x0000_s1088" type="#_x0000_t15" style="position:absolute;left:20358;top:47359;width:40481;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" adj="19897" fillcolor="white [3212]" strokecolor="#7f7f7f [1612]" strokeweight="2pt">
                        <v:textbox inset="5.85pt,.7pt,5.85pt,.7pt">
                          <w:txbxContent>
                            <w:p w14:paraId="778C54CE" w14:textId="77777777" w:rsidR="006D68BD" w:rsidRDefault="006D68BD" w:rsidP="001B1123">
                              <w:pPr>
                                <w:spacing w:line="340" w:lineRule="exact"/>
                                <w:jc w:val="center"/>
                                <w:rPr>
                                  <w:rFonts w:ascii="BIZ UDゴシック" w:eastAsia="BIZ UDゴシック" w:hAnsi="BIZ UDゴシック"/>
                                  <w:sz w:val="20"/>
                                  <w:szCs w:val="20"/>
                                </w:rPr>
                              </w:pP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保健医療</w:t>
                              </w:r>
                              <w:r w:rsidRPr="005327A5">
                                <w:rPr>
                                  <w:rFonts w:ascii="BIZ UDゴシック" w:eastAsia="BIZ UDゴシック" w:hAnsi="BIZ UDゴシック" w:hint="eastAsia"/>
                                  <w:sz w:val="20"/>
                                  <w:szCs w:val="20"/>
                                </w:rPr>
                                <w:t>計画</w:t>
                              </w:r>
                              <w:r>
                                <w:rPr>
                                  <w:rFonts w:ascii="BIZ UDゴシック" w:eastAsia="BIZ UDゴシック" w:hAnsi="BIZ UDゴシック" w:hint="eastAsia"/>
                                  <w:sz w:val="20"/>
                                  <w:szCs w:val="20"/>
                                </w:rPr>
                                <w:t>(第３次)</w:t>
                              </w:r>
                            </w:p>
                            <w:p w14:paraId="5D9E5D91"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sz w:val="20"/>
                                  <w:szCs w:val="20"/>
                                </w:rPr>
                                <w:t>R6</w:t>
                              </w:r>
                              <w:r>
                                <w:rPr>
                                  <w:rFonts w:ascii="BIZ UDゴシック" w:eastAsia="BIZ UDゴシック" w:hAnsi="BIZ UDゴシック" w:hint="eastAsia"/>
                                  <w:sz w:val="20"/>
                                  <w:szCs w:val="20"/>
                                </w:rPr>
                                <w:t>～R</w:t>
                              </w:r>
                              <w:r>
                                <w:rPr>
                                  <w:rFonts w:ascii="BIZ UDゴシック" w:eastAsia="BIZ UDゴシック" w:hAnsi="BIZ UDゴシック"/>
                                  <w:sz w:val="20"/>
                                  <w:szCs w:val="20"/>
                                </w:rPr>
                                <w:t>11</w:t>
                              </w:r>
                            </w:p>
                          </w:txbxContent>
                        </v:textbox>
                      </v:shape>
                      <v:shape id="AutoShape 77" o:spid="_x0000_s1089" type="#_x0000_t15" style="position:absolute;left:40630;top:13629;width:20212;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" adj="19343" fillcolor="white [3212]" strokecolor="#7f7f7f [1612]" strokeweight="2pt">
                        <v:stroke dashstyle="3 1"/>
                        <v:textbox inset="5.85pt,.7pt,5.85pt,.7pt">
                          <w:txbxContent>
                            <w:p w14:paraId="6C6B2BCA" w14:textId="77777777" w:rsidR="006D68BD"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第</w:t>
                              </w:r>
                              <w:r>
                                <w:rPr>
                                  <w:rFonts w:ascii="BIZ UDゴシック" w:eastAsia="BIZ UDゴシック" w:hAnsi="BIZ UDゴシック"/>
                                  <w:sz w:val="20"/>
                                  <w:szCs w:val="20"/>
                                </w:rPr>
                                <w:t>10</w:t>
                              </w:r>
                              <w:r>
                                <w:rPr>
                                  <w:rFonts w:ascii="BIZ UDゴシック" w:eastAsia="BIZ UDゴシック" w:hAnsi="BIZ UDゴシック" w:hint="eastAsia"/>
                                  <w:sz w:val="20"/>
                                  <w:szCs w:val="20"/>
                                </w:rPr>
                                <w:t>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高齢者保健</w:t>
                              </w:r>
                            </w:p>
                            <w:p w14:paraId="667BCF27" w14:textId="77777777" w:rsidR="006D68BD" w:rsidRPr="005327A5" w:rsidRDefault="006D68BD" w:rsidP="001B1123">
                              <w:pPr>
                                <w:spacing w:line="3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福祉計画</w:t>
                              </w:r>
                              <w:r>
                                <w:rPr>
                                  <w:rFonts w:ascii="BIZ UDゴシック" w:eastAsia="BIZ UDゴシック" w:hAnsi="BIZ UDゴシック"/>
                                  <w:sz w:val="20"/>
                                  <w:szCs w:val="20"/>
                                </w:rPr>
                                <w:t>R</w:t>
                              </w:r>
                              <w:r>
                                <w:rPr>
                                  <w:rFonts w:ascii="BIZ UDゴシック" w:eastAsia="BIZ UDゴシック" w:hAnsi="BIZ UDゴシック" w:hint="eastAsia"/>
                                  <w:sz w:val="20"/>
                                  <w:szCs w:val="20"/>
                                </w:rPr>
                                <w:t>9～R</w:t>
                              </w:r>
                              <w:r>
                                <w:rPr>
                                  <w:rFonts w:ascii="BIZ UDゴシック" w:eastAsia="BIZ UDゴシック" w:hAnsi="BIZ UDゴシック"/>
                                  <w:sz w:val="20"/>
                                  <w:szCs w:val="20"/>
                                </w:rPr>
                                <w:t>11</w:t>
                              </w:r>
                            </w:p>
                          </w:txbxContent>
                        </v:textbox>
                      </v:shape>
                      <v:shape id="AutoShape 77" o:spid="_x0000_s1090" type="#_x0000_t15" style="position:absolute;left:40885;top:28015;width:19885;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" adj="19829" fillcolor="white [3212]" strokecolor="#7f7f7f [1612]" strokeweight="2pt">
                        <v:stroke dashstyle="3 1"/>
                        <v:textbox inset="5.85pt,.7pt,5.85pt,.7pt">
                          <w:txbxContent>
                            <w:p w14:paraId="0C2057CB" w14:textId="77777777" w:rsidR="006D68BD" w:rsidRDefault="006D68BD" w:rsidP="004A655B">
                              <w:pPr>
                                <w:spacing w:line="34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第８期</w:t>
                              </w:r>
                              <w:r w:rsidRPr="005327A5">
                                <w:rPr>
                                  <w:rFonts w:ascii="BIZ UDゴシック" w:eastAsia="BIZ UDゴシック" w:hAnsi="BIZ UDゴシック" w:hint="eastAsia"/>
                                  <w:sz w:val="20"/>
                                  <w:szCs w:val="20"/>
                                </w:rPr>
                                <w:t>相模原市</w:t>
                              </w:r>
                              <w:r>
                                <w:rPr>
                                  <w:rFonts w:ascii="BIZ UDゴシック" w:eastAsia="BIZ UDゴシック" w:hAnsi="BIZ UDゴシック" w:hint="eastAsia"/>
                                  <w:sz w:val="20"/>
                                  <w:szCs w:val="20"/>
                                </w:rPr>
                                <w:t>障害福祉計画</w:t>
                              </w:r>
                            </w:p>
                            <w:p w14:paraId="4FD4B26E" w14:textId="61B91BEF" w:rsidR="006D68BD" w:rsidRPr="005327A5" w:rsidRDefault="006D68BD" w:rsidP="004A655B">
                              <w:pPr>
                                <w:spacing w:line="340" w:lineRule="exact"/>
                                <w:jc w:val="left"/>
                                <w:rPr>
                                  <w:rFonts w:ascii="BIZ UDゴシック" w:eastAsia="BIZ UDゴシック" w:hAnsi="BIZ UDゴシック"/>
                                  <w:sz w:val="20"/>
                                  <w:szCs w:val="20"/>
                                </w:rPr>
                              </w:pPr>
                              <w:r w:rsidRPr="00E2198D">
                                <w:rPr>
                                  <w:rFonts w:ascii="BIZ UDゴシック" w:eastAsia="BIZ UDゴシック" w:hAnsi="BIZ UDゴシック" w:hint="eastAsia"/>
                                  <w:spacing w:val="2"/>
                                  <w:w w:val="72"/>
                                  <w:kern w:val="0"/>
                                  <w:sz w:val="20"/>
                                  <w:szCs w:val="20"/>
                                  <w:fitText w:val="2600" w:id="-1031533568"/>
                                </w:rPr>
                                <w:t>第４期相模原市障害児福祉計画</w:t>
                              </w:r>
                              <w:r w:rsidRPr="00E2198D">
                                <w:rPr>
                                  <w:rFonts w:ascii="BIZ UDゴシック" w:eastAsia="BIZ UDゴシック" w:hAnsi="BIZ UDゴシック"/>
                                  <w:spacing w:val="2"/>
                                  <w:w w:val="72"/>
                                  <w:sz w:val="20"/>
                                  <w:szCs w:val="20"/>
                                  <w:fitText w:val="2600" w:id="-1031533568"/>
                                </w:rPr>
                                <w:t>R9～R1</w:t>
                              </w:r>
                              <w:r w:rsidRPr="00E2198D">
                                <w:rPr>
                                  <w:rFonts w:ascii="BIZ UDゴシック" w:eastAsia="BIZ UDゴシック" w:hAnsi="BIZ UDゴシック"/>
                                  <w:spacing w:val="-24"/>
                                  <w:w w:val="72"/>
                                  <w:sz w:val="20"/>
                                  <w:szCs w:val="20"/>
                                  <w:fitText w:val="2600" w:id="-1031533568"/>
                                </w:rPr>
                                <w:t>1</w:t>
                              </w:r>
                            </w:p>
                          </w:txbxContent>
                        </v:textbox>
                      </v:shape>
                      <v:rect id="正方形/長方形 2119808188" o:spid="_x0000_s1091" style="position:absolute;left:47445;width:13335;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" filled="f" strokecolor="#7f7f7f [1612]" strokeweight="2pt">
                        <v:stroke dashstyle="3 1"/>
                      </v:rect>
                      <v:shape id="AutoShape 77" o:spid="_x0000_s1092" type="#_x0000_t15" style="position:absolute;left:20728;top:28015;width:19632;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" adj="19806" fillcolor="#bfbfbf [2412]" strokecolor="black [3213]" strokeweight="2pt">
                        <v:textbox inset="5.85pt,.7pt,5.85pt,.7pt">
                          <w:txbxContent>
                            <w:p w14:paraId="5242D3FF" w14:textId="77777777" w:rsidR="006D68BD" w:rsidRPr="00DB1037" w:rsidRDefault="006D68BD" w:rsidP="004A655B">
                              <w:pPr>
                                <w:spacing w:line="340" w:lineRule="exact"/>
                                <w:jc w:val="left"/>
                                <w:rPr>
                                  <w:rFonts w:ascii="BIZ UDゴシック" w:eastAsia="BIZ UDゴシック" w:hAnsi="BIZ UDゴシック"/>
                                  <w:b/>
                                  <w:bCs/>
                                  <w:sz w:val="20"/>
                                  <w:szCs w:val="20"/>
                                </w:rPr>
                              </w:pPr>
                              <w:r w:rsidRPr="00DB1037">
                                <w:rPr>
                                  <w:rFonts w:ascii="BIZ UDゴシック" w:eastAsia="BIZ UDゴシック" w:hAnsi="BIZ UDゴシック" w:hint="eastAsia"/>
                                  <w:b/>
                                  <w:bCs/>
                                  <w:sz w:val="20"/>
                                  <w:szCs w:val="20"/>
                                </w:rPr>
                                <w:t>第７期相模原市障害福祉計画</w:t>
                              </w:r>
                            </w:p>
                            <w:p w14:paraId="68CBD1A0" w14:textId="021D3662" w:rsidR="006D68BD" w:rsidRPr="00DB1037" w:rsidRDefault="006D68BD" w:rsidP="004A655B">
                              <w:pPr>
                                <w:spacing w:line="340" w:lineRule="exact"/>
                                <w:jc w:val="left"/>
                                <w:rPr>
                                  <w:rFonts w:ascii="BIZ UDゴシック" w:eastAsia="BIZ UDゴシック" w:hAnsi="BIZ UDゴシック"/>
                                  <w:b/>
                                  <w:bCs/>
                                  <w:sz w:val="20"/>
                                  <w:szCs w:val="20"/>
                                </w:rPr>
                              </w:pPr>
                              <w:r w:rsidRPr="00E2198D">
                                <w:rPr>
                                  <w:rFonts w:ascii="BIZ UDゴシック" w:eastAsia="BIZ UDゴシック" w:hAnsi="BIZ UDゴシック" w:hint="eastAsia"/>
                                  <w:b/>
                                  <w:bCs/>
                                  <w:w w:val="75"/>
                                  <w:kern w:val="0"/>
                                  <w:sz w:val="20"/>
                                  <w:szCs w:val="20"/>
                                  <w:fitText w:val="2600" w:id="-1031533823"/>
                                </w:rPr>
                                <w:t>第３期相模原市障害児福祉計画</w:t>
                              </w:r>
                              <w:r w:rsidRPr="00E2198D">
                                <w:rPr>
                                  <w:rFonts w:ascii="BIZ UDゴシック" w:eastAsia="BIZ UDゴシック" w:hAnsi="BIZ UDゴシック"/>
                                  <w:b/>
                                  <w:bCs/>
                                  <w:w w:val="75"/>
                                  <w:kern w:val="0"/>
                                  <w:sz w:val="20"/>
                                  <w:szCs w:val="20"/>
                                  <w:fitText w:val="2600" w:id="-1031533823"/>
                                </w:rPr>
                                <w:t>R6～R</w:t>
                              </w:r>
                              <w:r w:rsidRPr="00E2198D">
                                <w:rPr>
                                  <w:rFonts w:ascii="BIZ UDゴシック" w:eastAsia="BIZ UDゴシック" w:hAnsi="BIZ UDゴシック"/>
                                  <w:b/>
                                  <w:bCs/>
                                  <w:spacing w:val="12"/>
                                  <w:w w:val="75"/>
                                  <w:kern w:val="0"/>
                                  <w:sz w:val="20"/>
                                  <w:szCs w:val="20"/>
                                  <w:fitText w:val="2600" w:id="-1031533823"/>
                                </w:rPr>
                                <w:t>8</w:t>
                              </w:r>
                            </w:p>
                          </w:txbxContent>
                        </v:textbox>
                      </v:shape>
                      <v:shape id="AutoShape 77" o:spid="_x0000_s1093" type="#_x0000_t15" style="position:absolute;left:20728;top:24326;width:3816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" adj="21021" fillcolor="#bfbfbf [2412]" strokecolor="black [3213]" strokeweight="2pt">
                        <v:textbox inset="5.85pt,.7pt,5.85pt,.7pt">
                          <w:txbxContent>
                            <w:p w14:paraId="20410982" w14:textId="77777777" w:rsidR="006D68BD" w:rsidRPr="00DB1037" w:rsidRDefault="006D68BD" w:rsidP="001B1123">
                              <w:pPr>
                                <w:spacing w:line="340" w:lineRule="exact"/>
                                <w:jc w:val="center"/>
                                <w:rPr>
                                  <w:rFonts w:ascii="BIZ UDゴシック" w:eastAsia="BIZ UDゴシック" w:hAnsi="BIZ UDゴシック"/>
                                  <w:b/>
                                  <w:bCs/>
                                  <w:sz w:val="20"/>
                                  <w:szCs w:val="20"/>
                                </w:rPr>
                              </w:pPr>
                              <w:r w:rsidRPr="00DB1037">
                                <w:rPr>
                                  <w:rFonts w:ascii="BIZ UDゴシック" w:eastAsia="BIZ UDゴシック" w:hAnsi="BIZ UDゴシック" w:hint="eastAsia"/>
                                  <w:b/>
                                  <w:bCs/>
                                  <w:sz w:val="20"/>
                                  <w:szCs w:val="20"/>
                                </w:rPr>
                                <w:t>第</w:t>
                              </w:r>
                              <w:r>
                                <w:rPr>
                                  <w:rFonts w:ascii="BIZ UDゴシック" w:eastAsia="BIZ UDゴシック" w:hAnsi="BIZ UDゴシック" w:hint="eastAsia"/>
                                  <w:b/>
                                  <w:bCs/>
                                  <w:sz w:val="20"/>
                                  <w:szCs w:val="20"/>
                                </w:rPr>
                                <w:t>４</w:t>
                              </w:r>
                              <w:r w:rsidRPr="00DB1037">
                                <w:rPr>
                                  <w:rFonts w:ascii="BIZ UDゴシック" w:eastAsia="BIZ UDゴシック" w:hAnsi="BIZ UDゴシック" w:hint="eastAsia"/>
                                  <w:b/>
                                  <w:bCs/>
                                  <w:sz w:val="20"/>
                                  <w:szCs w:val="20"/>
                                </w:rPr>
                                <w:t>期相模原市障害</w:t>
                              </w:r>
                              <w:r>
                                <w:rPr>
                                  <w:rFonts w:ascii="BIZ UDゴシック" w:eastAsia="BIZ UDゴシック" w:hAnsi="BIZ UDゴシック" w:hint="eastAsia"/>
                                  <w:b/>
                                  <w:bCs/>
                                  <w:sz w:val="20"/>
                                  <w:szCs w:val="20"/>
                                </w:rPr>
                                <w:t>者</w:t>
                              </w:r>
                              <w:r w:rsidRPr="00DB1037">
                                <w:rPr>
                                  <w:rFonts w:ascii="BIZ UDゴシック" w:eastAsia="BIZ UDゴシック" w:hAnsi="BIZ UDゴシック" w:hint="eastAsia"/>
                                  <w:b/>
                                  <w:bCs/>
                                  <w:sz w:val="20"/>
                                  <w:szCs w:val="20"/>
                                </w:rPr>
                                <w:t>計画</w:t>
                              </w:r>
                              <w:r>
                                <w:rPr>
                                  <w:rFonts w:ascii="BIZ UDゴシック" w:eastAsia="BIZ UDゴシック" w:hAnsi="BIZ UDゴシック" w:hint="eastAsia"/>
                                  <w:b/>
                                  <w:bCs/>
                                  <w:sz w:val="20"/>
                                  <w:szCs w:val="20"/>
                                </w:rPr>
                                <w:t xml:space="preserve"> R6～R11</w:t>
                              </w:r>
                            </w:p>
                          </w:txbxContent>
                        </v:textbox>
                      </v:shape>
                      <v:rect id="正方形/長方形 827912972" o:spid="_x0000_s1094" style="position:absolute;left:54346;top:40802;width:64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" filled="f" strokecolor="#7f7f7f [1612]" strokeweight="2pt">
                        <v:stroke dashstyle="3 1"/>
                      </v:rect>
                    </v:group>
                  </w:pict>
                </mc:Fallback>
              </mc:AlternateContent>
            </w:r>
          </w:p>
          <w:p w14:paraId="70FBDCB4" w14:textId="77777777" w:rsidR="00C93E10" w:rsidRDefault="00C93E10" w:rsidP="00C93E10">
            <w:pPr>
              <w:jc w:val="center"/>
              <w:rPr>
                <w:rFonts w:ascii="BIZ UDゴシック" w:eastAsia="BIZ UDゴシック" w:hAnsi="BIZ UDゴシック"/>
                <w:color w:val="FFFFFF" w:themeColor="background1"/>
              </w:rPr>
            </w:pPr>
          </w:p>
          <w:p w14:paraId="526FC53D" w14:textId="2DF7C313" w:rsidR="00C93E10" w:rsidRPr="00E76E27" w:rsidRDefault="00C93E10" w:rsidP="00C93E10">
            <w:pPr>
              <w:jc w:val="center"/>
              <w:rPr>
                <w:rFonts w:ascii="BIZ UDゴシック" w:eastAsia="BIZ UDゴシック" w:hAnsi="BIZ UDゴシック"/>
                <w:color w:val="FFFFFF" w:themeColor="background1"/>
              </w:rPr>
            </w:pPr>
          </w:p>
        </w:tc>
        <w:tc>
          <w:tcPr>
            <w:tcW w:w="1071" w:type="dxa"/>
            <w:tcBorders>
              <w:top w:val="single" w:sz="8" w:space="0" w:color="auto"/>
              <w:left w:val="dashed" w:sz="4" w:space="0" w:color="auto"/>
              <w:bottom w:val="dotted" w:sz="4" w:space="0" w:color="auto"/>
              <w:right w:val="dashed" w:sz="4" w:space="0" w:color="auto"/>
            </w:tcBorders>
            <w:shd w:val="clear" w:color="auto" w:fill="FFFFFF" w:themeFill="background1"/>
          </w:tcPr>
          <w:p w14:paraId="24EE90CD" w14:textId="3CA8529E" w:rsidR="00C93E10" w:rsidRPr="00A36FCE" w:rsidRDefault="00C93E10" w:rsidP="00C93E10">
            <w:pPr>
              <w:jc w:val="center"/>
              <w:rPr>
                <w:rFonts w:ascii="BIZ UDゴシック" w:eastAsia="BIZ UDゴシック" w:hAnsi="BIZ UDゴシック"/>
              </w:rPr>
            </w:pPr>
          </w:p>
        </w:tc>
        <w:tc>
          <w:tcPr>
            <w:tcW w:w="1071" w:type="dxa"/>
            <w:tcBorders>
              <w:top w:val="single" w:sz="8" w:space="0" w:color="auto"/>
              <w:left w:val="dashed" w:sz="4" w:space="0" w:color="auto"/>
              <w:bottom w:val="dotted" w:sz="4" w:space="0" w:color="auto"/>
              <w:right w:val="single" w:sz="8" w:space="0" w:color="auto"/>
            </w:tcBorders>
            <w:shd w:val="clear" w:color="auto" w:fill="FFFFFF" w:themeFill="background1"/>
          </w:tcPr>
          <w:p w14:paraId="6F35C191" w14:textId="36CA8767" w:rsidR="00C93E10" w:rsidRPr="00A36FCE" w:rsidRDefault="00C93E10" w:rsidP="00C93E10">
            <w:pPr>
              <w:jc w:val="center"/>
              <w:rPr>
                <w:rFonts w:ascii="BIZ UDゴシック" w:eastAsia="BIZ UDゴシック" w:hAnsi="BIZ UDゴシック"/>
              </w:rPr>
            </w:pPr>
          </w:p>
        </w:tc>
        <w:tc>
          <w:tcPr>
            <w:tcW w:w="1071" w:type="dxa"/>
            <w:tcBorders>
              <w:top w:val="single" w:sz="8" w:space="0" w:color="auto"/>
              <w:left w:val="single" w:sz="8" w:space="0" w:color="auto"/>
              <w:bottom w:val="dotted" w:sz="4" w:space="0" w:color="auto"/>
              <w:right w:val="dashed" w:sz="4" w:space="0" w:color="auto"/>
            </w:tcBorders>
            <w:shd w:val="clear" w:color="auto" w:fill="auto"/>
          </w:tcPr>
          <w:p w14:paraId="7C4FC13F" w14:textId="666182F1" w:rsidR="00C93E10" w:rsidRPr="00A36FCE" w:rsidRDefault="00C93E10" w:rsidP="00C93E10">
            <w:pPr>
              <w:jc w:val="center"/>
              <w:rPr>
                <w:rFonts w:ascii="BIZ UDゴシック" w:eastAsia="BIZ UDゴシック" w:hAnsi="BIZ UDゴシック"/>
              </w:rPr>
            </w:pPr>
          </w:p>
        </w:tc>
        <w:tc>
          <w:tcPr>
            <w:tcW w:w="1071" w:type="dxa"/>
            <w:tcBorders>
              <w:top w:val="single" w:sz="8" w:space="0" w:color="auto"/>
              <w:left w:val="dashed" w:sz="4" w:space="0" w:color="auto"/>
              <w:bottom w:val="dotted" w:sz="4" w:space="0" w:color="auto"/>
              <w:right w:val="dashed" w:sz="4" w:space="0" w:color="auto"/>
            </w:tcBorders>
            <w:shd w:val="clear" w:color="auto" w:fill="auto"/>
          </w:tcPr>
          <w:p w14:paraId="1AB58B8B" w14:textId="63CB9290" w:rsidR="00C93E10" w:rsidRPr="00A36FCE" w:rsidRDefault="00C93E10" w:rsidP="00C93E10">
            <w:pPr>
              <w:jc w:val="center"/>
              <w:rPr>
                <w:rFonts w:ascii="BIZ UDゴシック" w:eastAsia="BIZ UDゴシック" w:hAnsi="BIZ UDゴシック"/>
              </w:rPr>
            </w:pPr>
          </w:p>
        </w:tc>
        <w:tc>
          <w:tcPr>
            <w:tcW w:w="1071" w:type="dxa"/>
            <w:tcBorders>
              <w:top w:val="single" w:sz="8" w:space="0" w:color="auto"/>
              <w:left w:val="dashed" w:sz="4" w:space="0" w:color="auto"/>
              <w:bottom w:val="dotted" w:sz="4" w:space="0" w:color="auto"/>
              <w:right w:val="single" w:sz="8" w:space="0" w:color="auto"/>
            </w:tcBorders>
            <w:shd w:val="clear" w:color="auto" w:fill="auto"/>
          </w:tcPr>
          <w:p w14:paraId="41B71E80" w14:textId="18DF4855" w:rsidR="00C93E10" w:rsidRPr="00A36FCE" w:rsidRDefault="00C93E10" w:rsidP="00C93E10">
            <w:pPr>
              <w:jc w:val="center"/>
              <w:rPr>
                <w:rFonts w:ascii="BIZ UDゴシック" w:eastAsia="BIZ UDゴシック" w:hAnsi="BIZ UDゴシック"/>
              </w:rPr>
            </w:pPr>
          </w:p>
        </w:tc>
        <w:tc>
          <w:tcPr>
            <w:tcW w:w="1071" w:type="dxa"/>
            <w:tcBorders>
              <w:top w:val="single" w:sz="8" w:space="0" w:color="auto"/>
              <w:left w:val="dashed" w:sz="4" w:space="0" w:color="auto"/>
              <w:bottom w:val="dotted" w:sz="4" w:space="0" w:color="auto"/>
              <w:right w:val="dashed" w:sz="4" w:space="0" w:color="auto"/>
            </w:tcBorders>
            <w:shd w:val="clear" w:color="auto" w:fill="auto"/>
          </w:tcPr>
          <w:p w14:paraId="4E80E344" w14:textId="19C60D6C" w:rsidR="00C93E10" w:rsidRPr="00A36FCE" w:rsidRDefault="00C93E10" w:rsidP="00C93E10">
            <w:pPr>
              <w:jc w:val="center"/>
              <w:rPr>
                <w:rFonts w:ascii="BIZ UDゴシック" w:eastAsia="BIZ UDゴシック" w:hAnsi="BIZ UDゴシック"/>
              </w:rPr>
            </w:pPr>
          </w:p>
        </w:tc>
        <w:tc>
          <w:tcPr>
            <w:tcW w:w="1071" w:type="dxa"/>
            <w:tcBorders>
              <w:top w:val="single" w:sz="8" w:space="0" w:color="auto"/>
              <w:left w:val="dashed" w:sz="4" w:space="0" w:color="auto"/>
              <w:bottom w:val="dotted" w:sz="4" w:space="0" w:color="auto"/>
              <w:right w:val="dashed" w:sz="4" w:space="0" w:color="auto"/>
            </w:tcBorders>
            <w:shd w:val="clear" w:color="auto" w:fill="auto"/>
          </w:tcPr>
          <w:p w14:paraId="1F36DD09" w14:textId="72EF0B3B" w:rsidR="00C93E10" w:rsidRPr="00A36FCE" w:rsidRDefault="00C93E10" w:rsidP="00C93E10">
            <w:pPr>
              <w:jc w:val="center"/>
              <w:rPr>
                <w:rFonts w:ascii="BIZ UDゴシック" w:eastAsia="BIZ UDゴシック" w:hAnsi="BIZ UDゴシック"/>
              </w:rPr>
            </w:pPr>
          </w:p>
        </w:tc>
        <w:tc>
          <w:tcPr>
            <w:tcW w:w="1071" w:type="dxa"/>
            <w:tcBorders>
              <w:top w:val="single" w:sz="8" w:space="0" w:color="auto"/>
              <w:left w:val="dashed" w:sz="4" w:space="0" w:color="auto"/>
              <w:bottom w:val="dotted" w:sz="4" w:space="0" w:color="auto"/>
              <w:right w:val="single" w:sz="8" w:space="0" w:color="auto"/>
            </w:tcBorders>
            <w:shd w:val="clear" w:color="auto" w:fill="auto"/>
          </w:tcPr>
          <w:p w14:paraId="45B5109D" w14:textId="6DB60387" w:rsidR="00C93E10" w:rsidRPr="00A36FCE" w:rsidRDefault="00C93E10" w:rsidP="00C93E10">
            <w:pPr>
              <w:jc w:val="center"/>
              <w:rPr>
                <w:rFonts w:ascii="BIZ UDゴシック" w:eastAsia="BIZ UDゴシック" w:hAnsi="BIZ UDゴシック"/>
              </w:rPr>
            </w:pPr>
          </w:p>
        </w:tc>
      </w:tr>
      <w:tr w:rsidR="00C93E10" w:rsidRPr="00A36FCE" w14:paraId="000C7BFF" w14:textId="4E4B2A48" w:rsidTr="00125D8C">
        <w:trPr>
          <w:cantSplit/>
          <w:trHeight w:val="20"/>
        </w:trPr>
        <w:tc>
          <w:tcPr>
            <w:tcW w:w="1071" w:type="dxa"/>
            <w:tcBorders>
              <w:top w:val="dotted" w:sz="4" w:space="0" w:color="auto"/>
              <w:left w:val="single" w:sz="8" w:space="0" w:color="auto"/>
              <w:bottom w:val="dotted" w:sz="4" w:space="0" w:color="auto"/>
              <w:right w:val="dashed" w:sz="4" w:space="0" w:color="auto"/>
            </w:tcBorders>
            <w:shd w:val="clear" w:color="auto" w:fill="FFFFFF" w:themeFill="background1"/>
          </w:tcPr>
          <w:p w14:paraId="0566B68C" w14:textId="77777777" w:rsidR="00C93E10" w:rsidRDefault="00C93E10" w:rsidP="00C93E10">
            <w:pPr>
              <w:jc w:val="center"/>
              <w:rPr>
                <w:rFonts w:ascii="BIZ UDゴシック" w:eastAsia="BIZ UDゴシック" w:hAnsi="BIZ UDゴシック"/>
                <w:color w:val="FFFFFF" w:themeColor="background1"/>
              </w:rPr>
            </w:pPr>
          </w:p>
          <w:p w14:paraId="2EA339D1" w14:textId="77777777" w:rsidR="00C93E10" w:rsidRDefault="00C93E10" w:rsidP="00C93E10">
            <w:pPr>
              <w:jc w:val="center"/>
              <w:rPr>
                <w:rFonts w:ascii="BIZ UDゴシック" w:eastAsia="BIZ UDゴシック" w:hAnsi="BIZ UDゴシック"/>
                <w:color w:val="FFFFFF" w:themeColor="background1"/>
              </w:rPr>
            </w:pPr>
          </w:p>
          <w:p w14:paraId="4426ADE5" w14:textId="726F37D9" w:rsidR="00C93E10" w:rsidRPr="00E76E27" w:rsidRDefault="00C93E10" w:rsidP="00C93E10">
            <w:pPr>
              <w:jc w:val="center"/>
              <w:rPr>
                <w:rFonts w:ascii="BIZ UDゴシック" w:eastAsia="BIZ UDゴシック" w:hAnsi="BIZ UDゴシック"/>
                <w:color w:val="FFFFFF" w:themeColor="background1"/>
              </w:rPr>
            </w:pPr>
          </w:p>
        </w:tc>
        <w:tc>
          <w:tcPr>
            <w:tcW w:w="1071" w:type="dxa"/>
            <w:tcBorders>
              <w:top w:val="dotted" w:sz="4" w:space="0" w:color="auto"/>
              <w:left w:val="dashed" w:sz="4" w:space="0" w:color="auto"/>
              <w:bottom w:val="dotted" w:sz="4" w:space="0" w:color="auto"/>
              <w:right w:val="dashed" w:sz="4" w:space="0" w:color="auto"/>
            </w:tcBorders>
            <w:shd w:val="clear" w:color="auto" w:fill="FFFFFF" w:themeFill="background1"/>
          </w:tcPr>
          <w:p w14:paraId="1AE9FDF7"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FFFFFF" w:themeFill="background1"/>
          </w:tcPr>
          <w:p w14:paraId="1DC0A30E"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023C1E04" w14:textId="518BA5D1"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57582F55" w14:textId="09E1EFC1"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6D1CAC57" w14:textId="4A8BA4E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09071DAB" w14:textId="36CBE412"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6FCEBDF0" w14:textId="2A39E2EE"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34A1DE6E" w14:textId="1BBD074C" w:rsidR="00C93E10" w:rsidRPr="00A36FCE" w:rsidRDefault="00C93E10" w:rsidP="00C93E10">
            <w:pPr>
              <w:jc w:val="center"/>
              <w:rPr>
                <w:rFonts w:ascii="BIZ UDゴシック" w:eastAsia="BIZ UDゴシック" w:hAnsi="BIZ UDゴシック"/>
              </w:rPr>
            </w:pPr>
          </w:p>
        </w:tc>
      </w:tr>
      <w:tr w:rsidR="00C93E10" w:rsidRPr="00A36FCE" w14:paraId="59276A08" w14:textId="40DEE65F" w:rsidTr="00125D8C">
        <w:trPr>
          <w:cantSplit/>
          <w:trHeight w:val="20"/>
        </w:trPr>
        <w:tc>
          <w:tcPr>
            <w:tcW w:w="1071" w:type="dxa"/>
            <w:tcBorders>
              <w:top w:val="dotted" w:sz="4" w:space="0" w:color="auto"/>
              <w:left w:val="single" w:sz="8" w:space="0" w:color="auto"/>
              <w:bottom w:val="dotted" w:sz="4" w:space="0" w:color="auto"/>
              <w:right w:val="dashed" w:sz="4" w:space="0" w:color="auto"/>
            </w:tcBorders>
            <w:shd w:val="clear" w:color="auto" w:fill="FFFFFF" w:themeFill="background1"/>
          </w:tcPr>
          <w:p w14:paraId="53B3BF53" w14:textId="77777777" w:rsidR="00C93E10" w:rsidRDefault="00C93E10" w:rsidP="00C93E10">
            <w:pPr>
              <w:jc w:val="center"/>
              <w:rPr>
                <w:rFonts w:ascii="BIZ UDゴシック" w:eastAsia="BIZ UDゴシック" w:hAnsi="BIZ UDゴシック"/>
                <w:color w:val="FFFFFF" w:themeColor="background1"/>
              </w:rPr>
            </w:pPr>
          </w:p>
          <w:p w14:paraId="2E58F670" w14:textId="77777777" w:rsidR="00C93E10" w:rsidRDefault="00C93E10" w:rsidP="00C93E10">
            <w:pPr>
              <w:jc w:val="center"/>
              <w:rPr>
                <w:rFonts w:ascii="BIZ UDゴシック" w:eastAsia="BIZ UDゴシック" w:hAnsi="BIZ UDゴシック"/>
                <w:color w:val="FFFFFF" w:themeColor="background1"/>
              </w:rPr>
            </w:pPr>
          </w:p>
          <w:p w14:paraId="73440CE3" w14:textId="63210B0B" w:rsidR="00C93E10" w:rsidRPr="00E76E27" w:rsidRDefault="00C93E10" w:rsidP="00C93E10">
            <w:pPr>
              <w:jc w:val="center"/>
              <w:rPr>
                <w:rFonts w:ascii="BIZ UDゴシック" w:eastAsia="BIZ UDゴシック" w:hAnsi="BIZ UDゴシック"/>
                <w:color w:val="FFFFFF" w:themeColor="background1"/>
              </w:rPr>
            </w:pPr>
          </w:p>
        </w:tc>
        <w:tc>
          <w:tcPr>
            <w:tcW w:w="1071" w:type="dxa"/>
            <w:tcBorders>
              <w:top w:val="dotted" w:sz="4" w:space="0" w:color="auto"/>
              <w:left w:val="dashed" w:sz="4" w:space="0" w:color="auto"/>
              <w:bottom w:val="dotted" w:sz="4" w:space="0" w:color="auto"/>
              <w:right w:val="dashed" w:sz="4" w:space="0" w:color="auto"/>
            </w:tcBorders>
            <w:shd w:val="clear" w:color="auto" w:fill="FFFFFF" w:themeFill="background1"/>
          </w:tcPr>
          <w:p w14:paraId="14AF67CA" w14:textId="1439B7CB"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FFFFFF" w:themeFill="background1"/>
          </w:tcPr>
          <w:p w14:paraId="282D65A9" w14:textId="61186751"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70A1BD7D" w14:textId="02751F25"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07EF4DFD" w14:textId="0E696192"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028F93D8" w14:textId="5C3648CF"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216F361F" w14:textId="4D6D4243"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2CAD620C" w14:textId="38C5D68D"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42389E22" w14:textId="695994C6" w:rsidR="00C93E10" w:rsidRPr="00A36FCE" w:rsidRDefault="00C93E10" w:rsidP="00C93E10">
            <w:pPr>
              <w:jc w:val="center"/>
              <w:rPr>
                <w:rFonts w:ascii="BIZ UDゴシック" w:eastAsia="BIZ UDゴシック" w:hAnsi="BIZ UDゴシック"/>
              </w:rPr>
            </w:pPr>
          </w:p>
        </w:tc>
      </w:tr>
      <w:tr w:rsidR="00C93E10" w:rsidRPr="00A36FCE" w14:paraId="2958D2A2" w14:textId="11174D1B" w:rsidTr="00125D8C">
        <w:trPr>
          <w:cantSplit/>
          <w:trHeight w:val="20"/>
        </w:trPr>
        <w:tc>
          <w:tcPr>
            <w:tcW w:w="1071" w:type="dxa"/>
            <w:tcBorders>
              <w:top w:val="dotted" w:sz="4" w:space="0" w:color="auto"/>
              <w:left w:val="single" w:sz="8" w:space="0" w:color="auto"/>
              <w:right w:val="dashed" w:sz="4" w:space="0" w:color="auto"/>
            </w:tcBorders>
            <w:shd w:val="clear" w:color="auto" w:fill="auto"/>
          </w:tcPr>
          <w:p w14:paraId="238A04DC" w14:textId="77777777" w:rsidR="00C93E10" w:rsidRDefault="00C93E10" w:rsidP="00C93E10">
            <w:pPr>
              <w:jc w:val="center"/>
              <w:rPr>
                <w:rFonts w:ascii="BIZ UDゴシック" w:eastAsia="BIZ UDゴシック" w:hAnsi="BIZ UDゴシック"/>
                <w:noProof/>
              </w:rPr>
            </w:pPr>
          </w:p>
          <w:p w14:paraId="742646B5" w14:textId="77777777" w:rsidR="00C93E10" w:rsidRDefault="00C93E10" w:rsidP="00C93E10">
            <w:pPr>
              <w:jc w:val="center"/>
              <w:rPr>
                <w:rFonts w:ascii="BIZ UDゴシック" w:eastAsia="BIZ UDゴシック" w:hAnsi="BIZ UDゴシック"/>
                <w:noProof/>
              </w:rPr>
            </w:pPr>
          </w:p>
          <w:p w14:paraId="140A7FA1" w14:textId="7EF6CD0E" w:rsidR="00C93E10" w:rsidRPr="00A36FCE" w:rsidRDefault="00C93E10" w:rsidP="00C93E10">
            <w:pPr>
              <w:jc w:val="center"/>
              <w:rPr>
                <w:rFonts w:ascii="BIZ UDゴシック" w:eastAsia="BIZ UDゴシック" w:hAnsi="BIZ UDゴシック"/>
                <w:noProof/>
              </w:rPr>
            </w:pPr>
          </w:p>
        </w:tc>
        <w:tc>
          <w:tcPr>
            <w:tcW w:w="1071" w:type="dxa"/>
            <w:tcBorders>
              <w:top w:val="dotted" w:sz="4" w:space="0" w:color="auto"/>
              <w:left w:val="dashed" w:sz="4" w:space="0" w:color="auto"/>
              <w:right w:val="dashed" w:sz="4" w:space="0" w:color="auto"/>
            </w:tcBorders>
            <w:shd w:val="clear" w:color="auto" w:fill="auto"/>
          </w:tcPr>
          <w:p w14:paraId="71CEFFCE" w14:textId="713D03E3"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right w:val="single" w:sz="8" w:space="0" w:color="auto"/>
            </w:tcBorders>
            <w:shd w:val="clear" w:color="auto" w:fill="auto"/>
          </w:tcPr>
          <w:p w14:paraId="2D386425" w14:textId="120DCB9E"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67669EE7" w14:textId="24A9BF40" w:rsidR="00C93E10" w:rsidRPr="00A36FCE" w:rsidRDefault="00C93E10" w:rsidP="00C93E10">
            <w:pPr>
              <w:jc w:val="center"/>
              <w:rPr>
                <w:rFonts w:ascii="BIZ UDゴシック" w:eastAsia="BIZ UDゴシック"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66EAFE59" w14:textId="39DF864D"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602C94E4" w14:textId="14C3D128"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28CC814D" w14:textId="5A8D55E5"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4D72EE20" w14:textId="0130143B"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45F5B49D" w14:textId="2915F0EB" w:rsidR="00C93E10" w:rsidRPr="00A36FCE" w:rsidRDefault="00C93E10" w:rsidP="00C93E10">
            <w:pPr>
              <w:jc w:val="center"/>
              <w:rPr>
                <w:rFonts w:ascii="BIZ UDゴシック" w:eastAsia="BIZ UDゴシック" w:hAnsi="BIZ UDゴシック"/>
              </w:rPr>
            </w:pPr>
          </w:p>
        </w:tc>
      </w:tr>
      <w:tr w:rsidR="00C93E10" w:rsidRPr="00A36FCE" w14:paraId="391D67E3" w14:textId="7E1EC086" w:rsidTr="00125D8C">
        <w:trPr>
          <w:cantSplit/>
          <w:trHeight w:val="20"/>
        </w:trPr>
        <w:tc>
          <w:tcPr>
            <w:tcW w:w="1071" w:type="dxa"/>
            <w:tcBorders>
              <w:left w:val="single" w:sz="8" w:space="0" w:color="auto"/>
              <w:right w:val="dashed" w:sz="4" w:space="0" w:color="auto"/>
            </w:tcBorders>
            <w:shd w:val="clear" w:color="auto" w:fill="auto"/>
          </w:tcPr>
          <w:p w14:paraId="0B40D3E7" w14:textId="77777777" w:rsidR="00C93E10" w:rsidRDefault="00C93E10" w:rsidP="00C93E10">
            <w:pPr>
              <w:jc w:val="center"/>
              <w:rPr>
                <w:rFonts w:ascii="BIZ UDゴシック" w:eastAsia="BIZ UDゴシック" w:hAnsi="BIZ UDゴシック"/>
                <w:noProof/>
              </w:rPr>
            </w:pPr>
          </w:p>
          <w:p w14:paraId="18AFBD7C" w14:textId="77777777" w:rsidR="00C93E10" w:rsidRDefault="00C93E10" w:rsidP="00C93E10">
            <w:pPr>
              <w:jc w:val="center"/>
              <w:rPr>
                <w:rFonts w:ascii="BIZ UDゴシック" w:eastAsia="BIZ UDゴシック" w:hAnsi="BIZ UDゴシック"/>
                <w:noProof/>
              </w:rPr>
            </w:pPr>
          </w:p>
          <w:p w14:paraId="672E0CF8" w14:textId="4AC8EDFE" w:rsidR="00C93E10" w:rsidRPr="00A36FCE" w:rsidRDefault="00C93E10" w:rsidP="00C93E10">
            <w:pPr>
              <w:jc w:val="center"/>
              <w:rPr>
                <w:rFonts w:ascii="BIZ UDゴシック" w:eastAsia="BIZ UDゴシック" w:hAnsi="BIZ UDゴシック"/>
                <w:noProof/>
              </w:rPr>
            </w:pPr>
          </w:p>
        </w:tc>
        <w:tc>
          <w:tcPr>
            <w:tcW w:w="1071" w:type="dxa"/>
            <w:tcBorders>
              <w:left w:val="dashed" w:sz="4" w:space="0" w:color="auto"/>
              <w:right w:val="dashed" w:sz="4" w:space="0" w:color="auto"/>
            </w:tcBorders>
            <w:shd w:val="clear" w:color="auto" w:fill="auto"/>
          </w:tcPr>
          <w:p w14:paraId="6CB4639A" w14:textId="77777777" w:rsidR="00C93E10" w:rsidRPr="00A36FCE" w:rsidRDefault="00C93E10" w:rsidP="00C93E10">
            <w:pPr>
              <w:jc w:val="center"/>
              <w:rPr>
                <w:rFonts w:ascii="BIZ UDゴシック" w:eastAsia="BIZ UDゴシック" w:hAnsi="BIZ UDゴシック"/>
              </w:rPr>
            </w:pPr>
          </w:p>
        </w:tc>
        <w:tc>
          <w:tcPr>
            <w:tcW w:w="1071" w:type="dxa"/>
            <w:tcBorders>
              <w:left w:val="dashed" w:sz="4" w:space="0" w:color="auto"/>
              <w:right w:val="single" w:sz="8" w:space="0" w:color="auto"/>
            </w:tcBorders>
            <w:shd w:val="clear" w:color="auto" w:fill="auto"/>
          </w:tcPr>
          <w:p w14:paraId="5F5DFF28" w14:textId="3E8CEC7A"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3412973F" w14:textId="36276F96" w:rsidR="00C93E10" w:rsidRPr="00A36FCE" w:rsidRDefault="00C93E10" w:rsidP="00C93E10">
            <w:pPr>
              <w:jc w:val="center"/>
              <w:rPr>
                <w:rFonts w:ascii="BIZ UDゴシック" w:eastAsia="BIZ UDゴシック"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48410D13" w14:textId="3FAA3E3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029F6CCB" w14:textId="16E1F2A5"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4F8636EA" w14:textId="69E52846"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492C5F16" w14:textId="02CBFA12"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7CCCDE8B" w14:textId="15D190C6" w:rsidR="00C93E10" w:rsidRPr="00A36FCE" w:rsidRDefault="00C93E10" w:rsidP="00C93E10">
            <w:pPr>
              <w:jc w:val="center"/>
              <w:rPr>
                <w:rFonts w:ascii="BIZ UDゴシック" w:eastAsia="BIZ UDゴシック" w:hAnsi="BIZ UDゴシック"/>
              </w:rPr>
            </w:pPr>
          </w:p>
        </w:tc>
      </w:tr>
      <w:tr w:rsidR="00C93E10" w:rsidRPr="00A36FCE" w14:paraId="35A51054" w14:textId="5A828317" w:rsidTr="00125D8C">
        <w:trPr>
          <w:cantSplit/>
          <w:trHeight w:val="20"/>
        </w:trPr>
        <w:tc>
          <w:tcPr>
            <w:tcW w:w="1071" w:type="dxa"/>
            <w:tcBorders>
              <w:left w:val="single" w:sz="8" w:space="0" w:color="auto"/>
              <w:right w:val="dashed" w:sz="4" w:space="0" w:color="auto"/>
            </w:tcBorders>
            <w:shd w:val="clear" w:color="auto" w:fill="auto"/>
          </w:tcPr>
          <w:p w14:paraId="1EFC6382" w14:textId="77777777" w:rsidR="00C93E10" w:rsidRDefault="00C93E10" w:rsidP="00C93E10">
            <w:pPr>
              <w:jc w:val="center"/>
              <w:rPr>
                <w:rFonts w:ascii="BIZ UDゴシック" w:eastAsia="BIZ UDゴシック" w:hAnsi="BIZ UDゴシック"/>
                <w:noProof/>
              </w:rPr>
            </w:pPr>
          </w:p>
          <w:p w14:paraId="3E30EDA9" w14:textId="77777777" w:rsidR="00C93E10" w:rsidRDefault="00C93E10" w:rsidP="00C93E10">
            <w:pPr>
              <w:jc w:val="center"/>
              <w:rPr>
                <w:rFonts w:ascii="BIZ UDゴシック" w:eastAsia="BIZ UDゴシック" w:hAnsi="BIZ UDゴシック"/>
                <w:noProof/>
              </w:rPr>
            </w:pPr>
          </w:p>
          <w:p w14:paraId="3086CA0B" w14:textId="516E901A" w:rsidR="00C93E10" w:rsidRPr="00A36FCE" w:rsidRDefault="00C93E10" w:rsidP="00C93E10">
            <w:pPr>
              <w:jc w:val="center"/>
              <w:rPr>
                <w:rFonts w:ascii="BIZ UDゴシック" w:eastAsia="BIZ UDゴシック" w:hAnsi="BIZ UDゴシック"/>
                <w:noProof/>
              </w:rPr>
            </w:pPr>
          </w:p>
        </w:tc>
        <w:tc>
          <w:tcPr>
            <w:tcW w:w="1071" w:type="dxa"/>
            <w:tcBorders>
              <w:left w:val="dashed" w:sz="4" w:space="0" w:color="auto"/>
              <w:right w:val="dashed" w:sz="4" w:space="0" w:color="auto"/>
            </w:tcBorders>
            <w:shd w:val="clear" w:color="auto" w:fill="auto"/>
          </w:tcPr>
          <w:p w14:paraId="3E01DC11" w14:textId="30887367" w:rsidR="00C93E10" w:rsidRPr="00A36FCE" w:rsidRDefault="00C93E10" w:rsidP="00C93E10">
            <w:pPr>
              <w:jc w:val="center"/>
              <w:rPr>
                <w:rFonts w:ascii="BIZ UDゴシック" w:eastAsia="BIZ UDゴシック" w:hAnsi="BIZ UDゴシック"/>
              </w:rPr>
            </w:pPr>
          </w:p>
        </w:tc>
        <w:tc>
          <w:tcPr>
            <w:tcW w:w="1071" w:type="dxa"/>
            <w:tcBorders>
              <w:left w:val="dashed" w:sz="4" w:space="0" w:color="auto"/>
              <w:right w:val="single" w:sz="8" w:space="0" w:color="auto"/>
            </w:tcBorders>
            <w:shd w:val="clear" w:color="auto" w:fill="auto"/>
          </w:tcPr>
          <w:p w14:paraId="68644A5F" w14:textId="0AECD76A" w:rsidR="00C93E10" w:rsidRPr="00A36FCE" w:rsidRDefault="00C93E10" w:rsidP="00C93E10">
            <w:pPr>
              <w:jc w:val="center"/>
              <w:rPr>
                <w:rFonts w:ascii="BIZ UDゴシック" w:eastAsia="BIZ UDゴシック" w:hAnsi="BIZ UDゴシック"/>
                <w:noProof/>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6A860250" w14:textId="76CEBF4A" w:rsidR="00C93E10" w:rsidRPr="00A36FCE" w:rsidRDefault="00C93E10" w:rsidP="00C93E10">
            <w:pPr>
              <w:jc w:val="center"/>
              <w:rPr>
                <w:rFonts w:ascii="BIZ UDゴシック" w:eastAsia="BIZ UDゴシック"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3213B52B"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391A00FF"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67FA453A"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6A4B7E87" w14:textId="6AF584F3"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5BEBE84A" w14:textId="26DF976E" w:rsidR="00C93E10" w:rsidRPr="00A36FCE" w:rsidRDefault="00C93E10" w:rsidP="00C93E10">
            <w:pPr>
              <w:jc w:val="center"/>
              <w:rPr>
                <w:rFonts w:ascii="BIZ UDゴシック" w:eastAsia="BIZ UDゴシック" w:hAnsi="BIZ UDゴシック"/>
              </w:rPr>
            </w:pPr>
          </w:p>
        </w:tc>
      </w:tr>
      <w:tr w:rsidR="00C93E10" w:rsidRPr="00A36FCE" w14:paraId="6C09359B" w14:textId="77777777" w:rsidTr="00125D8C">
        <w:trPr>
          <w:cantSplit/>
          <w:trHeight w:val="20"/>
        </w:trPr>
        <w:tc>
          <w:tcPr>
            <w:tcW w:w="1071" w:type="dxa"/>
            <w:tcBorders>
              <w:left w:val="single" w:sz="8" w:space="0" w:color="auto"/>
              <w:right w:val="dashed" w:sz="4" w:space="0" w:color="auto"/>
            </w:tcBorders>
            <w:shd w:val="clear" w:color="auto" w:fill="auto"/>
          </w:tcPr>
          <w:p w14:paraId="00A614C2" w14:textId="77777777" w:rsidR="00C93E10" w:rsidRDefault="00C93E10" w:rsidP="00C93E10">
            <w:pPr>
              <w:jc w:val="center"/>
              <w:rPr>
                <w:rFonts w:ascii="BIZ UDゴシック" w:eastAsia="BIZ UDゴシック" w:hAnsi="BIZ UDゴシック"/>
                <w:noProof/>
              </w:rPr>
            </w:pPr>
          </w:p>
          <w:p w14:paraId="6A866C23" w14:textId="77777777" w:rsidR="00C93E10" w:rsidRDefault="00C93E10" w:rsidP="00C93E10">
            <w:pPr>
              <w:jc w:val="center"/>
              <w:rPr>
                <w:rFonts w:ascii="BIZ UDゴシック" w:eastAsia="BIZ UDゴシック" w:hAnsi="BIZ UDゴシック"/>
                <w:noProof/>
              </w:rPr>
            </w:pPr>
          </w:p>
          <w:p w14:paraId="5E19CA99" w14:textId="77777777" w:rsidR="00C93E10" w:rsidRDefault="00C93E10" w:rsidP="00C93E10">
            <w:pPr>
              <w:jc w:val="center"/>
              <w:rPr>
                <w:rFonts w:ascii="BIZ UDゴシック" w:eastAsia="BIZ UDゴシック" w:hAnsi="BIZ UDゴシック"/>
                <w:noProof/>
              </w:rPr>
            </w:pPr>
          </w:p>
        </w:tc>
        <w:tc>
          <w:tcPr>
            <w:tcW w:w="1071" w:type="dxa"/>
            <w:tcBorders>
              <w:left w:val="dashed" w:sz="4" w:space="0" w:color="auto"/>
              <w:right w:val="dashed" w:sz="4" w:space="0" w:color="auto"/>
            </w:tcBorders>
            <w:shd w:val="clear" w:color="auto" w:fill="auto"/>
          </w:tcPr>
          <w:p w14:paraId="1E7E38DC" w14:textId="77777777" w:rsidR="00C93E10" w:rsidRPr="00A36FCE" w:rsidRDefault="00C93E10" w:rsidP="00C93E10">
            <w:pPr>
              <w:jc w:val="center"/>
              <w:rPr>
                <w:rFonts w:ascii="BIZ UDゴシック" w:eastAsia="BIZ UDゴシック" w:hAnsi="BIZ UDゴシック"/>
              </w:rPr>
            </w:pPr>
          </w:p>
        </w:tc>
        <w:tc>
          <w:tcPr>
            <w:tcW w:w="1071" w:type="dxa"/>
            <w:tcBorders>
              <w:left w:val="dashed" w:sz="4" w:space="0" w:color="auto"/>
              <w:right w:val="single" w:sz="8" w:space="0" w:color="auto"/>
            </w:tcBorders>
            <w:shd w:val="clear" w:color="auto" w:fill="auto"/>
          </w:tcPr>
          <w:p w14:paraId="6B580B43" w14:textId="77777777" w:rsidR="00C93E10" w:rsidRPr="00A36FCE" w:rsidRDefault="00C93E10" w:rsidP="00C93E10">
            <w:pPr>
              <w:jc w:val="center"/>
              <w:rPr>
                <w:rFonts w:ascii="BIZ UDゴシック" w:eastAsia="BIZ UDゴシック" w:hAnsi="BIZ UDゴシック"/>
                <w:noProof/>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2BB50426" w14:textId="77777777" w:rsidR="00C93E10" w:rsidRPr="00A36FCE" w:rsidRDefault="00C93E10" w:rsidP="00C93E10">
            <w:pPr>
              <w:jc w:val="center"/>
              <w:rPr>
                <w:rFonts w:ascii="BIZ UDゴシック" w:eastAsia="BIZ UDゴシック"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5A6CF48E"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20EEC1C1"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028BDE9C" w14:textId="77777777"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4AE7C3D0" w14:textId="68F48F22" w:rsidR="00C93E10" w:rsidRPr="00A36FCE" w:rsidRDefault="00C93E10" w:rsidP="00C93E10">
            <w:pPr>
              <w:jc w:val="center"/>
              <w:rPr>
                <w:rFonts w:ascii="BIZ UDゴシック" w:eastAsia="BIZ UDゴシック"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384FE4CC" w14:textId="77777777" w:rsidR="00C93E10" w:rsidRPr="00A36FCE" w:rsidRDefault="00C93E10" w:rsidP="00C93E10">
            <w:pPr>
              <w:jc w:val="center"/>
              <w:rPr>
                <w:rFonts w:ascii="BIZ UDゴシック" w:eastAsia="BIZ UDゴシック" w:hAnsi="BIZ UDゴシック"/>
              </w:rPr>
            </w:pPr>
          </w:p>
        </w:tc>
      </w:tr>
      <w:tr w:rsidR="008153F8" w:rsidRPr="00A36FCE" w14:paraId="27701C32" w14:textId="77777777" w:rsidTr="00125D8C">
        <w:trPr>
          <w:cantSplit/>
          <w:trHeight w:val="20"/>
        </w:trPr>
        <w:tc>
          <w:tcPr>
            <w:tcW w:w="1071" w:type="dxa"/>
            <w:tcBorders>
              <w:left w:val="single" w:sz="8" w:space="0" w:color="auto"/>
              <w:bottom w:val="single" w:sz="8" w:space="0" w:color="auto"/>
              <w:right w:val="dashed" w:sz="4" w:space="0" w:color="auto"/>
            </w:tcBorders>
            <w:shd w:val="clear" w:color="auto" w:fill="auto"/>
          </w:tcPr>
          <w:p w14:paraId="1469EE3D" w14:textId="77777777" w:rsidR="008153F8" w:rsidRDefault="008153F8" w:rsidP="00C93E10">
            <w:pPr>
              <w:jc w:val="center"/>
              <w:rPr>
                <w:rFonts w:ascii="BIZ UDゴシック" w:eastAsia="BIZ UDゴシック" w:hAnsi="BIZ UDゴシック"/>
                <w:noProof/>
              </w:rPr>
            </w:pPr>
          </w:p>
          <w:p w14:paraId="2D08751D" w14:textId="77777777" w:rsidR="008153F8" w:rsidRDefault="008153F8" w:rsidP="00C93E10">
            <w:pPr>
              <w:jc w:val="center"/>
              <w:rPr>
                <w:rFonts w:ascii="BIZ UDゴシック" w:eastAsia="BIZ UDゴシック" w:hAnsi="BIZ UDゴシック"/>
                <w:noProof/>
              </w:rPr>
            </w:pPr>
          </w:p>
          <w:p w14:paraId="532A89CF" w14:textId="77777777" w:rsidR="008153F8" w:rsidRDefault="008153F8" w:rsidP="00C93E10">
            <w:pPr>
              <w:jc w:val="center"/>
              <w:rPr>
                <w:rFonts w:ascii="BIZ UDゴシック" w:eastAsia="BIZ UDゴシック" w:hAnsi="BIZ UDゴシック"/>
                <w:noProof/>
              </w:rPr>
            </w:pPr>
          </w:p>
        </w:tc>
        <w:tc>
          <w:tcPr>
            <w:tcW w:w="1071" w:type="dxa"/>
            <w:tcBorders>
              <w:left w:val="dashed" w:sz="4" w:space="0" w:color="auto"/>
              <w:bottom w:val="single" w:sz="8" w:space="0" w:color="auto"/>
              <w:right w:val="dashed" w:sz="4" w:space="0" w:color="auto"/>
            </w:tcBorders>
            <w:shd w:val="clear" w:color="auto" w:fill="auto"/>
          </w:tcPr>
          <w:p w14:paraId="21F59DAC" w14:textId="77777777" w:rsidR="008153F8" w:rsidRPr="00A36FCE" w:rsidRDefault="008153F8" w:rsidP="00C93E10">
            <w:pPr>
              <w:jc w:val="center"/>
              <w:rPr>
                <w:rFonts w:ascii="BIZ UDゴシック" w:eastAsia="BIZ UDゴシック" w:hAnsi="BIZ UDゴシック"/>
              </w:rPr>
            </w:pPr>
          </w:p>
        </w:tc>
        <w:tc>
          <w:tcPr>
            <w:tcW w:w="1071" w:type="dxa"/>
            <w:tcBorders>
              <w:left w:val="dashed" w:sz="4" w:space="0" w:color="auto"/>
              <w:bottom w:val="single" w:sz="8" w:space="0" w:color="auto"/>
              <w:right w:val="single" w:sz="8" w:space="0" w:color="auto"/>
            </w:tcBorders>
            <w:shd w:val="clear" w:color="auto" w:fill="auto"/>
          </w:tcPr>
          <w:p w14:paraId="66AE904C" w14:textId="77777777" w:rsidR="008153F8" w:rsidRPr="00A36FCE" w:rsidRDefault="008153F8" w:rsidP="00C93E10">
            <w:pPr>
              <w:jc w:val="center"/>
              <w:rPr>
                <w:rFonts w:ascii="BIZ UDゴシック" w:eastAsia="BIZ UDゴシック" w:hAnsi="BIZ UDゴシック"/>
                <w:noProof/>
              </w:rPr>
            </w:pPr>
          </w:p>
        </w:tc>
        <w:tc>
          <w:tcPr>
            <w:tcW w:w="1071" w:type="dxa"/>
            <w:tcBorders>
              <w:top w:val="dotted" w:sz="4" w:space="0" w:color="auto"/>
              <w:left w:val="single" w:sz="8" w:space="0" w:color="auto"/>
              <w:bottom w:val="single" w:sz="8" w:space="0" w:color="auto"/>
              <w:right w:val="dashed" w:sz="4" w:space="0" w:color="auto"/>
            </w:tcBorders>
            <w:shd w:val="clear" w:color="auto" w:fill="auto"/>
          </w:tcPr>
          <w:p w14:paraId="51E29205" w14:textId="77777777" w:rsidR="008153F8" w:rsidRPr="00A36FCE" w:rsidRDefault="008153F8" w:rsidP="00C93E10">
            <w:pPr>
              <w:jc w:val="center"/>
              <w:rPr>
                <w:rFonts w:ascii="BIZ UDゴシック" w:eastAsia="BIZ UDゴシック" w:hAnsi="BIZ UDゴシック"/>
                <w:noProof/>
              </w:rPr>
            </w:pPr>
          </w:p>
        </w:tc>
        <w:tc>
          <w:tcPr>
            <w:tcW w:w="1071" w:type="dxa"/>
            <w:tcBorders>
              <w:top w:val="dotted" w:sz="4" w:space="0" w:color="auto"/>
              <w:left w:val="dashed" w:sz="4" w:space="0" w:color="auto"/>
              <w:bottom w:val="single" w:sz="8" w:space="0" w:color="auto"/>
              <w:right w:val="dashed" w:sz="4" w:space="0" w:color="auto"/>
            </w:tcBorders>
            <w:shd w:val="clear" w:color="auto" w:fill="auto"/>
          </w:tcPr>
          <w:p w14:paraId="7C089E8F" w14:textId="77777777" w:rsidR="008153F8" w:rsidRPr="00A36FCE" w:rsidRDefault="008153F8" w:rsidP="00C93E10">
            <w:pPr>
              <w:jc w:val="center"/>
              <w:rPr>
                <w:rFonts w:ascii="BIZ UDゴシック" w:eastAsia="BIZ UDゴシック" w:hAnsi="BIZ UDゴシック"/>
              </w:rPr>
            </w:pPr>
          </w:p>
        </w:tc>
        <w:tc>
          <w:tcPr>
            <w:tcW w:w="1071" w:type="dxa"/>
            <w:tcBorders>
              <w:top w:val="dotted" w:sz="4" w:space="0" w:color="auto"/>
              <w:left w:val="dashed" w:sz="4" w:space="0" w:color="auto"/>
              <w:bottom w:val="single" w:sz="8" w:space="0" w:color="auto"/>
              <w:right w:val="single" w:sz="8" w:space="0" w:color="auto"/>
            </w:tcBorders>
            <w:shd w:val="clear" w:color="auto" w:fill="auto"/>
          </w:tcPr>
          <w:p w14:paraId="71B7BE7F" w14:textId="77777777" w:rsidR="008153F8" w:rsidRPr="00A36FCE" w:rsidRDefault="008153F8" w:rsidP="00C93E10">
            <w:pPr>
              <w:jc w:val="center"/>
              <w:rPr>
                <w:rFonts w:ascii="BIZ UDゴシック" w:eastAsia="BIZ UDゴシック" w:hAnsi="BIZ UDゴシック"/>
              </w:rPr>
            </w:pPr>
          </w:p>
        </w:tc>
        <w:tc>
          <w:tcPr>
            <w:tcW w:w="1071" w:type="dxa"/>
            <w:tcBorders>
              <w:top w:val="dotted" w:sz="4" w:space="0" w:color="auto"/>
              <w:left w:val="dashed" w:sz="4" w:space="0" w:color="auto"/>
              <w:bottom w:val="single" w:sz="8" w:space="0" w:color="auto"/>
              <w:right w:val="dashed" w:sz="4" w:space="0" w:color="auto"/>
            </w:tcBorders>
            <w:shd w:val="clear" w:color="auto" w:fill="auto"/>
          </w:tcPr>
          <w:p w14:paraId="3113F35E" w14:textId="3D517F61" w:rsidR="008153F8" w:rsidRPr="00A36FCE" w:rsidRDefault="008153F8" w:rsidP="00C93E10">
            <w:pPr>
              <w:jc w:val="center"/>
              <w:rPr>
                <w:rFonts w:ascii="BIZ UDゴシック" w:eastAsia="BIZ UDゴシック" w:hAnsi="BIZ UDゴシック"/>
              </w:rPr>
            </w:pPr>
          </w:p>
        </w:tc>
        <w:tc>
          <w:tcPr>
            <w:tcW w:w="1071" w:type="dxa"/>
            <w:tcBorders>
              <w:top w:val="dotted" w:sz="4" w:space="0" w:color="auto"/>
              <w:left w:val="dashed" w:sz="4" w:space="0" w:color="auto"/>
              <w:bottom w:val="single" w:sz="8" w:space="0" w:color="auto"/>
              <w:right w:val="dashed" w:sz="4" w:space="0" w:color="auto"/>
            </w:tcBorders>
            <w:shd w:val="clear" w:color="auto" w:fill="auto"/>
          </w:tcPr>
          <w:p w14:paraId="656C1FE8" w14:textId="4E6B9881" w:rsidR="008153F8" w:rsidRPr="00A36FCE" w:rsidRDefault="008153F8" w:rsidP="00C93E10">
            <w:pPr>
              <w:jc w:val="center"/>
              <w:rPr>
                <w:rFonts w:ascii="BIZ UDゴシック" w:eastAsia="BIZ UDゴシック" w:hAnsi="BIZ UDゴシック"/>
              </w:rPr>
            </w:pPr>
          </w:p>
        </w:tc>
        <w:tc>
          <w:tcPr>
            <w:tcW w:w="1071" w:type="dxa"/>
            <w:tcBorders>
              <w:top w:val="dotted" w:sz="4" w:space="0" w:color="auto"/>
              <w:left w:val="dashed" w:sz="4" w:space="0" w:color="auto"/>
              <w:bottom w:val="single" w:sz="8" w:space="0" w:color="auto"/>
              <w:right w:val="single" w:sz="8" w:space="0" w:color="auto"/>
            </w:tcBorders>
            <w:shd w:val="clear" w:color="auto" w:fill="auto"/>
          </w:tcPr>
          <w:p w14:paraId="0011016B" w14:textId="77777777" w:rsidR="008153F8" w:rsidRPr="00A36FCE" w:rsidRDefault="008153F8" w:rsidP="00C93E10">
            <w:pPr>
              <w:jc w:val="center"/>
              <w:rPr>
                <w:rFonts w:ascii="BIZ UDゴシック" w:eastAsia="BIZ UDゴシック" w:hAnsi="BIZ UDゴシック"/>
              </w:rPr>
            </w:pPr>
          </w:p>
        </w:tc>
      </w:tr>
    </w:tbl>
    <w:p w14:paraId="63483E0F" w14:textId="33B6C42F" w:rsidR="00E404FE" w:rsidRDefault="0028040B">
      <w:pPr>
        <w:widowControl/>
        <w:jc w:val="left"/>
      </w:pPr>
      <w:r>
        <w:rPr>
          <w:noProof/>
        </w:rPr>
        <w:drawing>
          <wp:anchor distT="0" distB="0" distL="114300" distR="114300" simplePos="0" relativeHeight="254086144" behindDoc="0" locked="0" layoutInCell="1" allowOverlap="1" wp14:anchorId="05910FED" wp14:editId="6F51C085">
            <wp:simplePos x="0" y="0"/>
            <wp:positionH relativeFrom="page">
              <wp:posOffset>575945</wp:posOffset>
            </wp:positionH>
            <wp:positionV relativeFrom="page">
              <wp:posOffset>9465310</wp:posOffset>
            </wp:positionV>
            <wp:extent cx="649080" cy="649080"/>
            <wp:effectExtent l="0" t="0" r="0" b="0"/>
            <wp:wrapNone/>
            <wp:docPr id="506280386"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0386" name="図 15" descr="QR コード&#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8AECCB8" w14:textId="0DBD6444" w:rsidR="00E404FE" w:rsidRDefault="00E404FE">
      <w:pPr>
        <w:widowControl/>
        <w:jc w:val="left"/>
      </w:pPr>
      <w:r>
        <w:br w:type="page"/>
      </w:r>
    </w:p>
    <w:p w14:paraId="3A36F232" w14:textId="77777777" w:rsidR="00E404FE" w:rsidRPr="005E44E5" w:rsidRDefault="00E404FE" w:rsidP="00E404FE">
      <w:pPr>
        <w:pStyle w:val="1"/>
        <w:ind w:left="560" w:hanging="560"/>
        <w:rPr>
          <w:rFonts w:hAnsi="BIZ UDゴシック"/>
          <w:b w:val="0"/>
          <w:bCs/>
        </w:rPr>
      </w:pPr>
      <w:bookmarkStart w:id="15" w:name="_Toc149660486"/>
      <w:r>
        <w:rPr>
          <w:rFonts w:hAnsi="BIZ UDゴシック" w:hint="eastAsia"/>
          <w:bCs/>
        </w:rPr>
        <w:lastRenderedPageBreak/>
        <w:t>４</w:t>
      </w:r>
      <w:r w:rsidRPr="005E44E5">
        <w:rPr>
          <w:rFonts w:hAnsi="BIZ UDゴシック" w:hint="eastAsia"/>
          <w:bCs/>
        </w:rPr>
        <w:t xml:space="preserve">　</w:t>
      </w:r>
      <w:r w:rsidRPr="005E44E5">
        <w:rPr>
          <w:rFonts w:hAnsi="BIZ UDゴシック"/>
          <w:bCs/>
        </w:rPr>
        <w:t>計画</w:t>
      </w:r>
      <w:r w:rsidRPr="005E44E5">
        <w:rPr>
          <w:rFonts w:hAnsi="BIZ UDゴシック" w:hint="eastAsia"/>
          <w:bCs/>
        </w:rPr>
        <w:t>の</w:t>
      </w:r>
      <w:r>
        <w:rPr>
          <w:rFonts w:hAnsi="BIZ UDゴシック" w:hint="eastAsia"/>
          <w:bCs/>
        </w:rPr>
        <w:t>背景</w:t>
      </w:r>
      <w:bookmarkEnd w:id="15"/>
    </w:p>
    <w:p w14:paraId="7C558B57" w14:textId="7876D5BB" w:rsidR="00E404FE" w:rsidRPr="005E44E5" w:rsidRDefault="00E404FE" w:rsidP="00E404FE">
      <w:pPr>
        <w:pStyle w:val="2"/>
        <w:spacing w:after="105"/>
        <w:ind w:left="594" w:hanging="660"/>
        <w:rPr>
          <w:rFonts w:hAnsi="BIZ UDゴシック"/>
          <w:b w:val="0"/>
          <w:bCs/>
          <w:szCs w:val="22"/>
        </w:rPr>
      </w:pPr>
      <w:bookmarkStart w:id="16" w:name="_Toc149660487"/>
      <w:r w:rsidRPr="005E44E5">
        <w:rPr>
          <w:rFonts w:hAnsi="BIZ UDゴシック" w:hint="eastAsia"/>
          <w:bCs/>
          <w:szCs w:val="22"/>
        </w:rPr>
        <w:t>（</w:t>
      </w:r>
      <w:r w:rsidR="00AB67C1">
        <w:rPr>
          <w:rFonts w:hAnsi="BIZ UDゴシック" w:hint="eastAsia"/>
          <w:bCs/>
          <w:szCs w:val="22"/>
        </w:rPr>
        <w:t>１</w:t>
      </w:r>
      <w:r w:rsidRPr="005E44E5">
        <w:rPr>
          <w:rFonts w:hAnsi="BIZ UDゴシック" w:hint="eastAsia"/>
          <w:bCs/>
          <w:szCs w:val="22"/>
        </w:rPr>
        <w:t>）国の</w:t>
      </w:r>
      <w:r w:rsidR="00AB67C1" w:rsidRPr="00AB67C1">
        <w:rPr>
          <w:rFonts w:hAnsi="BIZ UDゴシック" w:hint="eastAsia"/>
          <w:bCs/>
          <w:szCs w:val="22"/>
        </w:rPr>
        <w:t>障害福祉施策について</w:t>
      </w:r>
      <w:bookmarkEnd w:id="16"/>
    </w:p>
    <w:p w14:paraId="0B55C6AC" w14:textId="5F3A57BB" w:rsidR="003C5AF2" w:rsidRPr="003C5AF2" w:rsidRDefault="003C5AF2" w:rsidP="002438CD">
      <w:pPr>
        <w:pStyle w:val="afd"/>
        <w:ind w:leftChars="130" w:left="286" w:rightChars="50" w:right="110" w:firstLine="220"/>
        <w:rPr>
          <w:rFonts w:ascii="BIZ UDゴシック" w:eastAsia="BIZ UDゴシック" w:hAnsi="BIZ UDゴシック"/>
        </w:rPr>
      </w:pPr>
      <w:r w:rsidRPr="003C5AF2">
        <w:rPr>
          <w:rFonts w:ascii="BIZ UDゴシック" w:eastAsia="BIZ UDゴシック" w:hAnsi="BIZ UDゴシック" w:hint="eastAsia"/>
        </w:rPr>
        <w:t>最近の障害者施策をみる</w:t>
      </w:r>
      <w:r w:rsidRPr="0008265B">
        <w:rPr>
          <w:rFonts w:ascii="BIZ UDゴシック" w:eastAsia="BIZ UDゴシック" w:hAnsi="BIZ UDゴシック" w:hint="eastAsia"/>
          <w:color w:val="000000" w:themeColor="text1"/>
        </w:rPr>
        <w:t>と、令和４年</w:t>
      </w:r>
      <w:r w:rsidRPr="0008265B">
        <w:rPr>
          <w:rFonts w:ascii="BIZ UDゴシック" w:eastAsia="BIZ UDゴシック" w:hAnsi="BIZ UDゴシック"/>
          <w:color w:val="000000" w:themeColor="text1"/>
        </w:rPr>
        <w:t>12月、「障害者基本計画（第５次）の策定に向けた障害者政策委員会意見」が取りまとめられ、令和５年３月14日に令和５年度から令和９年度までを計画期間とする「障害者基本計画（第５次）」が閣議決定されました。</w:t>
      </w:r>
      <w:r w:rsidR="00546ADA" w:rsidRPr="0008265B">
        <w:rPr>
          <w:rFonts w:ascii="BIZ UDゴシック" w:eastAsia="BIZ UDゴシック" w:hAnsi="BIZ UDゴシック" w:hint="eastAsia"/>
          <w:color w:val="000000" w:themeColor="text1"/>
        </w:rPr>
        <w:t>本基本計画では、</w:t>
      </w:r>
      <w:r w:rsidR="00E935E1" w:rsidRPr="0008265B">
        <w:rPr>
          <w:rFonts w:ascii="BIZ UDゴシック" w:eastAsia="BIZ UDゴシック" w:hAnsi="BIZ UDゴシック" w:hint="eastAsia"/>
          <w:color w:val="000000" w:themeColor="text1"/>
        </w:rPr>
        <w:t>共生</w:t>
      </w:r>
      <w:r w:rsidR="00546ADA" w:rsidRPr="0008265B">
        <w:rPr>
          <w:rFonts w:ascii="BIZ UDゴシック" w:eastAsia="BIZ UDゴシック" w:hAnsi="BIZ UDゴシック" w:hint="eastAsia"/>
          <w:color w:val="000000" w:themeColor="text1"/>
        </w:rPr>
        <w:t>社会の実現に向け、障害者を、必要な支援を受けながら、自らの決定に基づき社会のあらゆる活動に参加する主体として捉え、障害者が自らの能力を最大限発揮し自己実現できるよう支援するとともに、障害者の活動を制限し、社会への参加を制約している社会的な障壁を除去するため、</w:t>
      </w:r>
      <w:r w:rsidR="008F391E">
        <w:rPr>
          <w:rFonts w:ascii="BIZ UDゴシック" w:eastAsia="BIZ UDゴシック" w:hAnsi="BIZ UDゴシック" w:hint="eastAsia"/>
          <w:color w:val="000000" w:themeColor="text1"/>
        </w:rPr>
        <w:t>国</w:t>
      </w:r>
      <w:r w:rsidR="00546ADA" w:rsidRPr="0008265B">
        <w:rPr>
          <w:rFonts w:ascii="BIZ UDゴシック" w:eastAsia="BIZ UDゴシック" w:hAnsi="BIZ UDゴシック" w:hint="eastAsia"/>
          <w:color w:val="000000" w:themeColor="text1"/>
        </w:rPr>
        <w:t>が取り組むべき障害者施策の基本的な方向を定めるものとしています。基本原則としては、地域社会における共生等、差別の禁止、国際的協調の３点</w:t>
      </w:r>
      <w:r w:rsidR="009B6E25" w:rsidRPr="0008265B">
        <w:rPr>
          <w:rFonts w:ascii="BIZ UDゴシック" w:eastAsia="BIZ UDゴシック" w:hAnsi="BIZ UDゴシック" w:hint="eastAsia"/>
          <w:color w:val="000000" w:themeColor="text1"/>
        </w:rPr>
        <w:t>が</w:t>
      </w:r>
      <w:r w:rsidR="00546ADA" w:rsidRPr="0008265B">
        <w:rPr>
          <w:rFonts w:ascii="BIZ UDゴシック" w:eastAsia="BIZ UDゴシック" w:hAnsi="BIZ UDゴシック" w:hint="eastAsia"/>
          <w:color w:val="000000" w:themeColor="text1"/>
        </w:rPr>
        <w:t>あげ</w:t>
      </w:r>
      <w:r w:rsidR="009B6E25" w:rsidRPr="0008265B">
        <w:rPr>
          <w:rFonts w:ascii="BIZ UDゴシック" w:eastAsia="BIZ UDゴシック" w:hAnsi="BIZ UDゴシック" w:hint="eastAsia"/>
          <w:color w:val="000000" w:themeColor="text1"/>
        </w:rPr>
        <w:t>られ</w:t>
      </w:r>
      <w:r w:rsidR="00546ADA" w:rsidRPr="0008265B">
        <w:rPr>
          <w:rFonts w:ascii="BIZ UDゴシック" w:eastAsia="BIZ UDゴシック" w:hAnsi="BIZ UDゴシック" w:hint="eastAsia"/>
          <w:color w:val="000000" w:themeColor="text1"/>
        </w:rPr>
        <w:t>ています。</w:t>
      </w:r>
    </w:p>
    <w:p w14:paraId="293730B7" w14:textId="2BD0F61C" w:rsidR="00E404FE" w:rsidRPr="00E76E27" w:rsidRDefault="003C5AF2" w:rsidP="0040232F">
      <w:pPr>
        <w:pStyle w:val="afd"/>
        <w:ind w:leftChars="130" w:left="286" w:rightChars="50" w:right="110" w:firstLine="220"/>
        <w:rPr>
          <w:rFonts w:ascii="BIZ UDゴシック" w:eastAsia="BIZ UDゴシック" w:hAnsi="BIZ UDゴシック"/>
          <w:color w:val="FF0000"/>
        </w:rPr>
      </w:pPr>
      <w:r w:rsidRPr="003C5AF2">
        <w:rPr>
          <w:rFonts w:ascii="BIZ UDゴシック" w:eastAsia="BIZ UDゴシック" w:hAnsi="BIZ UDゴシック" w:hint="eastAsia"/>
        </w:rPr>
        <w:t>近年</w:t>
      </w:r>
      <w:r w:rsidRPr="0008265B">
        <w:rPr>
          <w:rFonts w:ascii="BIZ UDゴシック" w:eastAsia="BIZ UDゴシック" w:hAnsi="BIZ UDゴシック" w:hint="eastAsia"/>
          <w:color w:val="000000" w:themeColor="text1"/>
        </w:rPr>
        <w:t>の関係法令</w:t>
      </w:r>
      <w:r w:rsidRPr="003C5AF2">
        <w:rPr>
          <w:rFonts w:ascii="BIZ UDゴシック" w:eastAsia="BIZ UDゴシック" w:hAnsi="BIZ UDゴシック" w:hint="eastAsia"/>
        </w:rPr>
        <w:t>の動きでは、</w:t>
      </w:r>
      <w:r w:rsidR="008F391E" w:rsidRPr="008F391E">
        <w:rPr>
          <w:rFonts w:ascii="BIZ UDゴシック" w:eastAsia="BIZ UDゴシック" w:hAnsi="BIZ UDゴシック" w:hint="eastAsia"/>
        </w:rPr>
        <w:t>障害者による情報の取得及び利用並びに意思疎通に係る施策の推進に関する法律（令和４年法律第50号。以下「障害者情報アクセシビリティ・コミュニケーション施策推進法」という。）の</w:t>
      </w:r>
      <w:r w:rsidR="003473A0">
        <w:rPr>
          <w:rFonts w:ascii="BIZ UDゴシック" w:eastAsia="BIZ UDゴシック" w:hAnsi="BIZ UDゴシック" w:hint="eastAsia"/>
        </w:rPr>
        <w:t>制定</w:t>
      </w:r>
      <w:r w:rsidR="008F391E" w:rsidRPr="008F391E">
        <w:rPr>
          <w:rFonts w:ascii="BIZ UDゴシック" w:eastAsia="BIZ UDゴシック" w:hAnsi="BIZ UDゴシック" w:hint="eastAsia"/>
        </w:rPr>
        <w:t>や</w:t>
      </w:r>
      <w:r w:rsidR="008F391E">
        <w:rPr>
          <w:rFonts w:ascii="BIZ UDゴシック" w:eastAsia="BIZ UDゴシック" w:hAnsi="BIZ UDゴシック" w:hint="eastAsia"/>
        </w:rPr>
        <w:t>、</w:t>
      </w:r>
      <w:r w:rsidR="008F391E" w:rsidRPr="008F391E">
        <w:rPr>
          <w:rFonts w:ascii="BIZ UDゴシック" w:eastAsia="BIZ UDゴシック" w:hAnsi="BIZ UDゴシック" w:hint="eastAsia"/>
        </w:rPr>
        <w:t>障害を理由とする差別の解消の推進に関する法律（平成25年法律第65号。以下「障害者差別解消法」という。）の改正</w:t>
      </w:r>
      <w:r w:rsidR="008F391E">
        <w:rPr>
          <w:rFonts w:ascii="BIZ UDゴシック" w:eastAsia="BIZ UDゴシック" w:hAnsi="BIZ UDゴシック" w:hint="eastAsia"/>
        </w:rPr>
        <w:t>のほか、</w:t>
      </w:r>
      <w:r w:rsidRPr="003C5AF2">
        <w:rPr>
          <w:rFonts w:ascii="BIZ UDゴシック" w:eastAsia="BIZ UDゴシック" w:hAnsi="BIZ UDゴシック" w:hint="eastAsia"/>
        </w:rPr>
        <w:t>文化芸術活動の推進、視覚障害のある人などの読書環境の整備、聴覚障害のある人などの電話利用の円滑化等</w:t>
      </w:r>
      <w:r w:rsidR="008F391E">
        <w:rPr>
          <w:rFonts w:ascii="BIZ UDゴシック" w:eastAsia="BIZ UDゴシック" w:hAnsi="BIZ UDゴシック" w:hint="eastAsia"/>
        </w:rPr>
        <w:t>の</w:t>
      </w:r>
      <w:r w:rsidRPr="003C5AF2">
        <w:rPr>
          <w:rFonts w:ascii="BIZ UDゴシック" w:eastAsia="BIZ UDゴシック" w:hAnsi="BIZ UDゴシック" w:hint="eastAsia"/>
        </w:rPr>
        <w:t>様々な関係法令の整備が進められています。</w:t>
      </w:r>
    </w:p>
    <w:p w14:paraId="4554A802" w14:textId="5EA6C9CC" w:rsidR="00E404FE" w:rsidRPr="008F6F9F" w:rsidRDefault="0028040B" w:rsidP="008D478E">
      <w:pPr>
        <w:pStyle w:val="10p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7168" behindDoc="0" locked="0" layoutInCell="1" allowOverlap="1" wp14:anchorId="3F9878AB" wp14:editId="266A0224">
            <wp:simplePos x="0" y="0"/>
            <wp:positionH relativeFrom="page">
              <wp:posOffset>6336665</wp:posOffset>
            </wp:positionH>
            <wp:positionV relativeFrom="page">
              <wp:posOffset>9465310</wp:posOffset>
            </wp:positionV>
            <wp:extent cx="649080" cy="649080"/>
            <wp:effectExtent l="0" t="0" r="0" b="0"/>
            <wp:wrapNone/>
            <wp:docPr id="524952421" name="図 1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52421" name="図 16" descr="QR コード&#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BBE3229" w14:textId="3CCDBC42" w:rsidR="00E404FE" w:rsidRPr="008F6F9F" w:rsidRDefault="00E404FE" w:rsidP="00E404FE">
      <w:pPr>
        <w:widowControl/>
        <w:jc w:val="center"/>
        <w:rPr>
          <w:rFonts w:ascii="BIZ UDゴシック" w:eastAsia="BIZ UDゴシック" w:hAnsi="BIZ UDゴシック"/>
        </w:rPr>
      </w:pPr>
      <w:r w:rsidRPr="008F6F9F">
        <w:rPr>
          <w:rFonts w:ascii="BIZ UDゴシック" w:eastAsia="BIZ UDゴシック" w:hAnsi="BIZ UDゴシック" w:hint="eastAsia"/>
        </w:rPr>
        <w:t>〔近年における主な障害福祉関係法令の制定・改正等〕</w:t>
      </w:r>
    </w:p>
    <w:tbl>
      <w:tblPr>
        <w:tblStyle w:val="a9"/>
        <w:tblW w:w="9106" w:type="dxa"/>
        <w:tblInd w:w="284" w:type="dxa"/>
        <w:tblLook w:val="04A0" w:firstRow="1" w:lastRow="0" w:firstColumn="1" w:lastColumn="0" w:noHBand="0" w:noVBand="1"/>
      </w:tblPr>
      <w:tblGrid>
        <w:gridCol w:w="1412"/>
        <w:gridCol w:w="3828"/>
        <w:gridCol w:w="3866"/>
      </w:tblGrid>
      <w:tr w:rsidR="00E404FE" w:rsidRPr="00A36FCE" w14:paraId="7C1D0BC9" w14:textId="77777777" w:rsidTr="00AA0B36">
        <w:trPr>
          <w:trHeight w:val="345"/>
        </w:trPr>
        <w:tc>
          <w:tcPr>
            <w:tcW w:w="1412" w:type="dxa"/>
            <w:shd w:val="clear" w:color="auto" w:fill="D9D9D9" w:themeFill="background1" w:themeFillShade="D9"/>
          </w:tcPr>
          <w:p w14:paraId="2A973C24" w14:textId="77777777" w:rsidR="00E404FE" w:rsidRPr="00A36FCE" w:rsidRDefault="00E404FE" w:rsidP="00AA0B36">
            <w:pPr>
              <w:pStyle w:val="21"/>
              <w:spacing w:line="280" w:lineRule="exact"/>
              <w:ind w:leftChars="0" w:left="0" w:firstLineChars="0" w:firstLine="0"/>
              <w:jc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時　期</w:t>
            </w:r>
          </w:p>
        </w:tc>
        <w:tc>
          <w:tcPr>
            <w:tcW w:w="3828" w:type="dxa"/>
            <w:shd w:val="clear" w:color="auto" w:fill="D9D9D9" w:themeFill="background1" w:themeFillShade="D9"/>
          </w:tcPr>
          <w:p w14:paraId="06EB047A" w14:textId="77777777" w:rsidR="00E404FE" w:rsidRPr="00A36FCE" w:rsidRDefault="00E404FE" w:rsidP="00AA0B36">
            <w:pPr>
              <w:pStyle w:val="21"/>
              <w:spacing w:line="280" w:lineRule="exact"/>
              <w:ind w:leftChars="0" w:left="0" w:firstLineChars="0" w:firstLine="0"/>
              <w:jc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関係法令</w:t>
            </w:r>
          </w:p>
        </w:tc>
        <w:tc>
          <w:tcPr>
            <w:tcW w:w="3866" w:type="dxa"/>
            <w:shd w:val="clear" w:color="auto" w:fill="D9D9D9" w:themeFill="background1" w:themeFillShade="D9"/>
          </w:tcPr>
          <w:p w14:paraId="0117762B" w14:textId="77777777" w:rsidR="00E404FE" w:rsidRPr="00A36FCE" w:rsidRDefault="00E404FE" w:rsidP="00AA0B36">
            <w:pPr>
              <w:pStyle w:val="21"/>
              <w:spacing w:line="280" w:lineRule="exact"/>
              <w:ind w:leftChars="0" w:left="0" w:firstLineChars="0" w:firstLine="0"/>
              <w:jc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位置付け</w:t>
            </w:r>
          </w:p>
        </w:tc>
      </w:tr>
      <w:tr w:rsidR="00E404FE" w:rsidRPr="00A36FCE" w14:paraId="52756B9B" w14:textId="77777777" w:rsidTr="00AA0B36">
        <w:trPr>
          <w:trHeight w:val="345"/>
        </w:trPr>
        <w:tc>
          <w:tcPr>
            <w:tcW w:w="1412" w:type="dxa"/>
            <w:vAlign w:val="center"/>
          </w:tcPr>
          <w:p w14:paraId="015A18C2" w14:textId="77777777" w:rsidR="00E404FE" w:rsidRPr="00A36FCE" w:rsidRDefault="00E404FE" w:rsidP="00AA0B36">
            <w:pPr>
              <w:pStyle w:val="21"/>
              <w:spacing w:line="240" w:lineRule="exact"/>
              <w:ind w:leftChars="0" w:left="0" w:firstLineChars="0" w:firstLine="0"/>
              <w:jc w:val="right"/>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平成30年５月</w:t>
            </w:r>
          </w:p>
        </w:tc>
        <w:tc>
          <w:tcPr>
            <w:tcW w:w="3828" w:type="dxa"/>
            <w:vAlign w:val="center"/>
          </w:tcPr>
          <w:p w14:paraId="7874775B"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高齢者、障害者等の移動等の円滑化の促進に関する法律（バリアフリー法）改正</w:t>
            </w:r>
          </w:p>
          <w:p w14:paraId="2713D6B2"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（平成30年11月施行）</w:t>
            </w:r>
          </w:p>
        </w:tc>
        <w:tc>
          <w:tcPr>
            <w:tcW w:w="3866" w:type="dxa"/>
            <w:vAlign w:val="center"/>
          </w:tcPr>
          <w:p w14:paraId="3F203A9D"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20"/>
              </w:rPr>
              <w:t>障害のある人などの移動上及び施設の利用上の利便性並びに安全性の向上の促進　等</w:t>
            </w:r>
          </w:p>
        </w:tc>
      </w:tr>
      <w:tr w:rsidR="00E404FE" w:rsidRPr="00A36FCE" w14:paraId="7C7D9CC7" w14:textId="77777777" w:rsidTr="00AA0B36">
        <w:trPr>
          <w:trHeight w:val="345"/>
        </w:trPr>
        <w:tc>
          <w:tcPr>
            <w:tcW w:w="1412" w:type="dxa"/>
            <w:vAlign w:val="center"/>
          </w:tcPr>
          <w:p w14:paraId="7DADF997" w14:textId="77777777" w:rsidR="00E404FE" w:rsidRPr="00A36FCE" w:rsidRDefault="00E404FE" w:rsidP="00AA0B36">
            <w:pPr>
              <w:pStyle w:val="21"/>
              <w:spacing w:line="240" w:lineRule="exact"/>
              <w:ind w:leftChars="0" w:left="0" w:firstLineChars="0" w:firstLine="0"/>
              <w:jc w:val="right"/>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６月</w:t>
            </w:r>
          </w:p>
        </w:tc>
        <w:tc>
          <w:tcPr>
            <w:tcW w:w="3828" w:type="dxa"/>
            <w:vAlign w:val="center"/>
          </w:tcPr>
          <w:p w14:paraId="164CFF5B"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障害者による文化芸術活動の推進に関する法律（障害者文化芸術推進法）制定・施行</w:t>
            </w:r>
          </w:p>
        </w:tc>
        <w:tc>
          <w:tcPr>
            <w:tcW w:w="3866" w:type="dxa"/>
            <w:vAlign w:val="center"/>
          </w:tcPr>
          <w:p w14:paraId="22ED164F"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20"/>
              </w:rPr>
              <w:t>文化芸術活動を通じた障害のある人の個性と能力の発揮及び社会参加の促進　等</w:t>
            </w:r>
          </w:p>
        </w:tc>
      </w:tr>
      <w:tr w:rsidR="00E404FE" w:rsidRPr="00A36FCE" w14:paraId="0096AC09" w14:textId="77777777" w:rsidTr="00AA0B36">
        <w:trPr>
          <w:trHeight w:val="345"/>
        </w:trPr>
        <w:tc>
          <w:tcPr>
            <w:tcW w:w="1412" w:type="dxa"/>
            <w:vMerge w:val="restart"/>
            <w:vAlign w:val="center"/>
          </w:tcPr>
          <w:p w14:paraId="79F47474" w14:textId="77777777" w:rsidR="00E404FE" w:rsidRPr="00A36FCE" w:rsidRDefault="00E404FE" w:rsidP="00AA0B36">
            <w:pPr>
              <w:pStyle w:val="21"/>
              <w:spacing w:line="240" w:lineRule="exact"/>
              <w:ind w:leftChars="0" w:left="0" w:firstLineChars="0" w:firstLine="0"/>
              <w:jc w:val="right"/>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令和元年６月</w:t>
            </w:r>
          </w:p>
        </w:tc>
        <w:tc>
          <w:tcPr>
            <w:tcW w:w="3828" w:type="dxa"/>
            <w:vAlign w:val="center"/>
          </w:tcPr>
          <w:p w14:paraId="32247137" w14:textId="7D119EE3"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障害者雇用促進法　改正</w:t>
            </w:r>
            <w:r w:rsidR="003473A0">
              <w:rPr>
                <w:rFonts w:ascii="BIZ UDゴシック" w:eastAsia="BIZ UDゴシック" w:hAnsi="BIZ UDゴシック" w:hint="eastAsia"/>
                <w:sz w:val="18"/>
                <w:szCs w:val="18"/>
              </w:rPr>
              <w:t>（令和２年４月施行）</w:t>
            </w:r>
          </w:p>
        </w:tc>
        <w:tc>
          <w:tcPr>
            <w:tcW w:w="3866" w:type="dxa"/>
            <w:vAlign w:val="center"/>
          </w:tcPr>
          <w:p w14:paraId="3B181430"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20"/>
              </w:rPr>
            </w:pPr>
            <w:r w:rsidRPr="00A36FCE">
              <w:rPr>
                <w:rFonts w:ascii="BIZ UDゴシック" w:eastAsia="BIZ UDゴシック" w:hAnsi="BIZ UDゴシック" w:hint="eastAsia"/>
                <w:sz w:val="18"/>
                <w:szCs w:val="20"/>
              </w:rPr>
              <w:t>障害のある人の活躍の場の拡大</w:t>
            </w:r>
          </w:p>
          <w:p w14:paraId="25CB3AAC"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20"/>
              </w:rPr>
            </w:pPr>
            <w:r w:rsidRPr="00A36FCE">
              <w:rPr>
                <w:rFonts w:ascii="BIZ UDゴシック" w:eastAsia="BIZ UDゴシック" w:hAnsi="BIZ UDゴシック" w:hint="eastAsia"/>
                <w:sz w:val="18"/>
                <w:szCs w:val="20"/>
              </w:rPr>
              <w:t>国等の障害者雇用状況の的確な把握　等</w:t>
            </w:r>
          </w:p>
        </w:tc>
      </w:tr>
      <w:tr w:rsidR="00E404FE" w:rsidRPr="00A36FCE" w14:paraId="4DEDDA9D" w14:textId="77777777" w:rsidTr="00AA0B36">
        <w:trPr>
          <w:trHeight w:val="345"/>
        </w:trPr>
        <w:tc>
          <w:tcPr>
            <w:tcW w:w="1412" w:type="dxa"/>
            <w:vMerge/>
            <w:vAlign w:val="center"/>
          </w:tcPr>
          <w:p w14:paraId="2F5276B0" w14:textId="77777777" w:rsidR="00E404FE" w:rsidRPr="00A36FCE" w:rsidRDefault="00E404FE" w:rsidP="00AA0B36">
            <w:pPr>
              <w:pStyle w:val="21"/>
              <w:spacing w:line="240" w:lineRule="exact"/>
              <w:ind w:leftChars="0" w:left="0" w:firstLineChars="0" w:firstLine="0"/>
              <w:jc w:val="right"/>
              <w:textAlignment w:val="center"/>
              <w:rPr>
                <w:rFonts w:ascii="BIZ UDゴシック" w:eastAsia="BIZ UDゴシック" w:hAnsi="BIZ UDゴシック"/>
                <w:sz w:val="18"/>
                <w:szCs w:val="18"/>
              </w:rPr>
            </w:pPr>
          </w:p>
        </w:tc>
        <w:tc>
          <w:tcPr>
            <w:tcW w:w="3828" w:type="dxa"/>
            <w:vAlign w:val="center"/>
          </w:tcPr>
          <w:p w14:paraId="09A0183B"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視覚障害者等の読書環境の整備の推進に関する法律（読書バリアフリー法）制定・施行</w:t>
            </w:r>
          </w:p>
        </w:tc>
        <w:tc>
          <w:tcPr>
            <w:tcW w:w="3866" w:type="dxa"/>
            <w:vAlign w:val="center"/>
          </w:tcPr>
          <w:p w14:paraId="5DCE49B0"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20"/>
              </w:rPr>
              <w:t>視覚障害のある人などの読書環境の整備の総合的かつ計画的な推進　等</w:t>
            </w:r>
          </w:p>
        </w:tc>
      </w:tr>
      <w:tr w:rsidR="00E404FE" w:rsidRPr="00A36FCE" w14:paraId="2B9DD1D9" w14:textId="77777777" w:rsidTr="00AA0B36">
        <w:trPr>
          <w:trHeight w:val="333"/>
        </w:trPr>
        <w:tc>
          <w:tcPr>
            <w:tcW w:w="1412" w:type="dxa"/>
            <w:vMerge w:val="restart"/>
            <w:vAlign w:val="center"/>
          </w:tcPr>
          <w:p w14:paraId="38E889F5" w14:textId="77777777" w:rsidR="00E404FE" w:rsidRPr="00A36FCE" w:rsidRDefault="00E404FE" w:rsidP="00AA0B36">
            <w:pPr>
              <w:pStyle w:val="21"/>
              <w:spacing w:line="240" w:lineRule="exact"/>
              <w:ind w:leftChars="0" w:left="0" w:firstLineChars="0" w:firstLine="0"/>
              <w:jc w:val="right"/>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令和２年６月</w:t>
            </w:r>
          </w:p>
        </w:tc>
        <w:tc>
          <w:tcPr>
            <w:tcW w:w="3828" w:type="dxa"/>
            <w:vAlign w:val="center"/>
          </w:tcPr>
          <w:p w14:paraId="4C015C70" w14:textId="7276881F"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聴覚障害者等による電話の利用の円滑化に関する法律（聴覚障害者等電話利用円滑化法）制定</w:t>
            </w:r>
            <w:r w:rsidR="005B166C">
              <w:rPr>
                <w:rFonts w:ascii="BIZ UDゴシック" w:eastAsia="BIZ UDゴシック" w:hAnsi="BIZ UDゴシック" w:hint="eastAsia"/>
                <w:sz w:val="18"/>
                <w:szCs w:val="18"/>
              </w:rPr>
              <w:t>（令和２年12</w:t>
            </w:r>
            <w:r w:rsidR="005B166C" w:rsidRPr="005B166C">
              <w:rPr>
                <w:rFonts w:ascii="BIZ UDゴシック" w:eastAsia="BIZ UDゴシック" w:hAnsi="BIZ UDゴシック" w:hint="eastAsia"/>
                <w:sz w:val="18"/>
                <w:szCs w:val="18"/>
              </w:rPr>
              <w:t>月施行）</w:t>
            </w:r>
          </w:p>
        </w:tc>
        <w:tc>
          <w:tcPr>
            <w:tcW w:w="3866" w:type="dxa"/>
            <w:vAlign w:val="center"/>
          </w:tcPr>
          <w:p w14:paraId="6B4405C2"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20"/>
              </w:rPr>
              <w:t>聴覚障害のある人などの電話による意思疎通を手話等により仲介する電話リレーサービスの制度化　等</w:t>
            </w:r>
          </w:p>
        </w:tc>
      </w:tr>
      <w:tr w:rsidR="00E404FE" w:rsidRPr="00A36FCE" w14:paraId="395A4823" w14:textId="77777777" w:rsidTr="00AA0B36">
        <w:trPr>
          <w:trHeight w:val="517"/>
        </w:trPr>
        <w:tc>
          <w:tcPr>
            <w:tcW w:w="1412" w:type="dxa"/>
            <w:vMerge/>
          </w:tcPr>
          <w:p w14:paraId="60883ABC" w14:textId="77777777" w:rsidR="00E404FE" w:rsidRPr="00A36FCE" w:rsidRDefault="00E404FE" w:rsidP="00AA0B36">
            <w:pPr>
              <w:pStyle w:val="21"/>
              <w:spacing w:line="240" w:lineRule="exact"/>
              <w:ind w:leftChars="0" w:left="0" w:firstLineChars="0" w:firstLine="0"/>
              <w:jc w:val="right"/>
              <w:rPr>
                <w:rFonts w:ascii="BIZ UDゴシック" w:eastAsia="BIZ UDゴシック" w:hAnsi="BIZ UDゴシック"/>
                <w:sz w:val="18"/>
                <w:szCs w:val="18"/>
              </w:rPr>
            </w:pPr>
          </w:p>
        </w:tc>
        <w:tc>
          <w:tcPr>
            <w:tcW w:w="3828" w:type="dxa"/>
            <w:vAlign w:val="center"/>
          </w:tcPr>
          <w:p w14:paraId="65423462"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18"/>
              </w:rPr>
              <w:t>社会福祉法　改正（令和３年４月施行）</w:t>
            </w:r>
          </w:p>
        </w:tc>
        <w:tc>
          <w:tcPr>
            <w:tcW w:w="3866" w:type="dxa"/>
            <w:vAlign w:val="center"/>
          </w:tcPr>
          <w:p w14:paraId="37E077A2" w14:textId="77777777" w:rsidR="00E404FE" w:rsidRPr="00A36FCE" w:rsidRDefault="00E404FE" w:rsidP="00AA0B36">
            <w:pPr>
              <w:pStyle w:val="21"/>
              <w:spacing w:line="240" w:lineRule="exact"/>
              <w:ind w:leftChars="0" w:left="0" w:firstLineChars="0" w:firstLine="0"/>
              <w:textAlignment w:val="center"/>
              <w:rPr>
                <w:rFonts w:ascii="BIZ UDゴシック" w:eastAsia="BIZ UDゴシック" w:hAnsi="BIZ UDゴシック"/>
                <w:sz w:val="18"/>
                <w:szCs w:val="18"/>
              </w:rPr>
            </w:pPr>
            <w:r w:rsidRPr="00A36FCE">
              <w:rPr>
                <w:rFonts w:ascii="BIZ UDゴシック" w:eastAsia="BIZ UDゴシック" w:hAnsi="BIZ UDゴシック" w:hint="eastAsia"/>
                <w:sz w:val="18"/>
                <w:szCs w:val="20"/>
              </w:rPr>
              <w:t>地域共生社会の実現に向けた市町村の包括的な支援体制の構築の支援</w:t>
            </w:r>
          </w:p>
        </w:tc>
      </w:tr>
      <w:tr w:rsidR="008171AB" w:rsidRPr="00A36FCE" w14:paraId="13279560" w14:textId="77777777" w:rsidTr="00AA0B36">
        <w:trPr>
          <w:trHeight w:val="517"/>
        </w:trPr>
        <w:tc>
          <w:tcPr>
            <w:tcW w:w="1412" w:type="dxa"/>
            <w:vMerge w:val="restart"/>
            <w:vAlign w:val="center"/>
          </w:tcPr>
          <w:p w14:paraId="2D24F4C5" w14:textId="0A7E67D7" w:rsidR="008171AB" w:rsidRPr="0008265B" w:rsidRDefault="008171AB" w:rsidP="00AA0B36">
            <w:pPr>
              <w:pStyle w:val="21"/>
              <w:spacing w:line="240" w:lineRule="exact"/>
              <w:ind w:leftChars="0" w:left="0" w:firstLineChars="0" w:firstLine="0"/>
              <w:jc w:val="righ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令和３年</w:t>
            </w:r>
            <w:r>
              <w:rPr>
                <w:rFonts w:ascii="BIZ UDゴシック" w:eastAsia="BIZ UDゴシック" w:hAnsi="BIZ UDゴシック" w:hint="eastAsia"/>
                <w:color w:val="000000" w:themeColor="text1"/>
                <w:sz w:val="18"/>
                <w:szCs w:val="18"/>
              </w:rPr>
              <w:t>６</w:t>
            </w:r>
            <w:r w:rsidRPr="0008265B">
              <w:rPr>
                <w:rFonts w:ascii="BIZ UDゴシック" w:eastAsia="BIZ UDゴシック" w:hAnsi="BIZ UDゴシック" w:hint="eastAsia"/>
                <w:color w:val="000000" w:themeColor="text1"/>
                <w:sz w:val="18"/>
                <w:szCs w:val="18"/>
              </w:rPr>
              <w:t>月</w:t>
            </w:r>
          </w:p>
        </w:tc>
        <w:tc>
          <w:tcPr>
            <w:tcW w:w="3828" w:type="dxa"/>
            <w:vAlign w:val="center"/>
          </w:tcPr>
          <w:p w14:paraId="7DCF07AC" w14:textId="7E855DCA" w:rsidR="008171AB" w:rsidRPr="0008265B" w:rsidRDefault="008171AB" w:rsidP="00AA0B36">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障害者差別解消法　改正（令和６年４月施行）</w:t>
            </w:r>
          </w:p>
        </w:tc>
        <w:tc>
          <w:tcPr>
            <w:tcW w:w="3866" w:type="dxa"/>
            <w:vAlign w:val="center"/>
          </w:tcPr>
          <w:p w14:paraId="0A665716" w14:textId="2D4A95BA" w:rsidR="008171AB" w:rsidRPr="0008265B" w:rsidRDefault="008171AB" w:rsidP="00AA0B36">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20"/>
              </w:rPr>
            </w:pPr>
            <w:r w:rsidRPr="0008265B">
              <w:rPr>
                <w:rFonts w:ascii="BIZ UDゴシック" w:eastAsia="BIZ UDゴシック" w:hAnsi="BIZ UDゴシック" w:hint="eastAsia"/>
                <w:color w:val="000000" w:themeColor="text1"/>
                <w:sz w:val="18"/>
                <w:szCs w:val="20"/>
              </w:rPr>
              <w:t>「合理的配慮の提供」は、令和６年４月１日から事業者も義務化</w:t>
            </w:r>
          </w:p>
        </w:tc>
      </w:tr>
      <w:tr w:rsidR="008171AB" w:rsidRPr="00A36FCE" w14:paraId="0B400FD7" w14:textId="77777777" w:rsidTr="00AA0B36">
        <w:trPr>
          <w:trHeight w:val="517"/>
        </w:trPr>
        <w:tc>
          <w:tcPr>
            <w:tcW w:w="1412" w:type="dxa"/>
            <w:vMerge/>
            <w:vAlign w:val="center"/>
          </w:tcPr>
          <w:p w14:paraId="4EE6756A" w14:textId="77777777" w:rsidR="008171AB" w:rsidRPr="0008265B" w:rsidRDefault="008171AB" w:rsidP="00AA0B36">
            <w:pPr>
              <w:pStyle w:val="21"/>
              <w:spacing w:line="240" w:lineRule="exact"/>
              <w:ind w:leftChars="0" w:left="0" w:firstLineChars="0" w:firstLine="0"/>
              <w:jc w:val="right"/>
              <w:rPr>
                <w:rFonts w:ascii="BIZ UDゴシック" w:eastAsia="BIZ UDゴシック" w:hAnsi="BIZ UDゴシック"/>
                <w:color w:val="000000" w:themeColor="text1"/>
                <w:sz w:val="18"/>
                <w:szCs w:val="18"/>
              </w:rPr>
            </w:pPr>
          </w:p>
        </w:tc>
        <w:tc>
          <w:tcPr>
            <w:tcW w:w="3828" w:type="dxa"/>
            <w:vAlign w:val="center"/>
          </w:tcPr>
          <w:p w14:paraId="7A3335DA" w14:textId="182BBBFA" w:rsidR="008171AB" w:rsidRPr="0008265B" w:rsidRDefault="008171AB" w:rsidP="00AA0B36">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18"/>
              </w:rPr>
            </w:pPr>
            <w:r w:rsidRPr="008171AB">
              <w:rPr>
                <w:rFonts w:ascii="BIZ UDゴシック" w:eastAsia="BIZ UDゴシック" w:hAnsi="BIZ UDゴシック" w:hint="eastAsia"/>
                <w:color w:val="000000" w:themeColor="text1"/>
                <w:sz w:val="18"/>
                <w:szCs w:val="18"/>
              </w:rPr>
              <w:t>医療</w:t>
            </w:r>
            <w:r>
              <w:rPr>
                <w:rFonts w:ascii="BIZ UDゴシック" w:eastAsia="BIZ UDゴシック" w:hAnsi="BIZ UDゴシック" w:hint="eastAsia"/>
                <w:color w:val="000000" w:themeColor="text1"/>
                <w:sz w:val="18"/>
                <w:szCs w:val="18"/>
              </w:rPr>
              <w:t>的</w:t>
            </w:r>
            <w:r w:rsidRPr="008171AB">
              <w:rPr>
                <w:rFonts w:ascii="BIZ UDゴシック" w:eastAsia="BIZ UDゴシック" w:hAnsi="BIZ UDゴシック" w:hint="eastAsia"/>
                <w:color w:val="000000" w:themeColor="text1"/>
                <w:sz w:val="18"/>
                <w:szCs w:val="18"/>
              </w:rPr>
              <w:t>ケア児及びその家族に対する支援に関する法律（医療的ケア児支援法）制定（令和３年９月施行）</w:t>
            </w:r>
          </w:p>
        </w:tc>
        <w:tc>
          <w:tcPr>
            <w:tcW w:w="3866" w:type="dxa"/>
            <w:vAlign w:val="center"/>
          </w:tcPr>
          <w:p w14:paraId="19A5DDF0" w14:textId="06D76B32" w:rsidR="008171AB" w:rsidRPr="0008265B" w:rsidRDefault="008171AB">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医療的ケア児</w:t>
            </w:r>
            <w:r w:rsidR="006E5B0A">
              <w:rPr>
                <w:rFonts w:ascii="BIZ UDゴシック" w:eastAsia="BIZ UDゴシック" w:hAnsi="BIZ UDゴシック" w:hint="eastAsia"/>
                <w:color w:val="000000" w:themeColor="text1"/>
                <w:sz w:val="18"/>
                <w:szCs w:val="20"/>
              </w:rPr>
              <w:t>及びその家族</w:t>
            </w:r>
            <w:r>
              <w:rPr>
                <w:rFonts w:ascii="BIZ UDゴシック" w:eastAsia="BIZ UDゴシック" w:hAnsi="BIZ UDゴシック" w:hint="eastAsia"/>
                <w:color w:val="000000" w:themeColor="text1"/>
                <w:sz w:val="18"/>
                <w:szCs w:val="20"/>
              </w:rPr>
              <w:t>の日常生活・社会生活を社会全体で支援　等</w:t>
            </w:r>
          </w:p>
        </w:tc>
      </w:tr>
      <w:tr w:rsidR="00E404FE" w:rsidRPr="00A36FCE" w14:paraId="72A1CDE4" w14:textId="77777777" w:rsidTr="00AA0B36">
        <w:trPr>
          <w:trHeight w:val="517"/>
        </w:trPr>
        <w:tc>
          <w:tcPr>
            <w:tcW w:w="1412" w:type="dxa"/>
            <w:vAlign w:val="center"/>
          </w:tcPr>
          <w:p w14:paraId="578E28BA" w14:textId="77777777" w:rsidR="00E404FE" w:rsidRPr="0008265B" w:rsidRDefault="00E404FE" w:rsidP="00AA0B36">
            <w:pPr>
              <w:pStyle w:val="21"/>
              <w:spacing w:line="240" w:lineRule="exact"/>
              <w:ind w:leftChars="0" w:left="0" w:firstLineChars="0" w:firstLine="0"/>
              <w:jc w:val="righ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令和４年５月</w:t>
            </w:r>
          </w:p>
        </w:tc>
        <w:tc>
          <w:tcPr>
            <w:tcW w:w="3828" w:type="dxa"/>
            <w:vAlign w:val="center"/>
          </w:tcPr>
          <w:p w14:paraId="03BD4263" w14:textId="7F50B2E0" w:rsidR="00E404FE" w:rsidRPr="0008265B" w:rsidRDefault="00E404FE" w:rsidP="00AA0B36">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障害者情報アクセシビリティ・コミュニケーション施策推進法</w:t>
            </w:r>
            <w:r w:rsidR="00BA34CF" w:rsidRPr="0008265B">
              <w:rPr>
                <w:rFonts w:ascii="BIZ UDゴシック" w:eastAsia="BIZ UDゴシック" w:hAnsi="BIZ UDゴシック" w:hint="eastAsia"/>
                <w:color w:val="000000" w:themeColor="text1"/>
                <w:sz w:val="18"/>
                <w:szCs w:val="18"/>
              </w:rPr>
              <w:t xml:space="preserve">　</w:t>
            </w:r>
            <w:r w:rsidR="008F391E">
              <w:rPr>
                <w:rFonts w:ascii="BIZ UDゴシック" w:eastAsia="BIZ UDゴシック" w:hAnsi="BIZ UDゴシック" w:hint="eastAsia"/>
                <w:color w:val="000000" w:themeColor="text1"/>
                <w:sz w:val="18"/>
                <w:szCs w:val="18"/>
              </w:rPr>
              <w:t>制定・</w:t>
            </w:r>
            <w:r w:rsidR="00BA34CF" w:rsidRPr="0008265B">
              <w:rPr>
                <w:rFonts w:ascii="BIZ UDゴシック" w:eastAsia="BIZ UDゴシック" w:hAnsi="BIZ UDゴシック" w:hint="eastAsia"/>
                <w:color w:val="000000" w:themeColor="text1"/>
                <w:sz w:val="18"/>
                <w:szCs w:val="18"/>
              </w:rPr>
              <w:t>施行</w:t>
            </w:r>
          </w:p>
        </w:tc>
        <w:tc>
          <w:tcPr>
            <w:tcW w:w="3866" w:type="dxa"/>
            <w:vAlign w:val="center"/>
          </w:tcPr>
          <w:p w14:paraId="0EA88923" w14:textId="77777777" w:rsidR="00E404FE" w:rsidRPr="0008265B" w:rsidRDefault="00E404FE" w:rsidP="00AA0B36">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20"/>
              </w:rPr>
            </w:pPr>
            <w:r w:rsidRPr="0008265B">
              <w:rPr>
                <w:rFonts w:ascii="BIZ UDゴシック" w:eastAsia="BIZ UDゴシック" w:hAnsi="BIZ UDゴシック" w:hint="eastAsia"/>
                <w:color w:val="000000" w:themeColor="text1"/>
                <w:sz w:val="18"/>
                <w:szCs w:val="20"/>
              </w:rPr>
              <w:t>障害者による情報の取得及び利用並びに意思疎通に係る施策を総合的に推進する</w:t>
            </w:r>
          </w:p>
        </w:tc>
      </w:tr>
      <w:tr w:rsidR="00370F77" w:rsidRPr="00A36FCE" w14:paraId="19898581" w14:textId="77777777" w:rsidTr="00AA0B36">
        <w:trPr>
          <w:trHeight w:val="517"/>
        </w:trPr>
        <w:tc>
          <w:tcPr>
            <w:tcW w:w="1412" w:type="dxa"/>
            <w:vAlign w:val="center"/>
          </w:tcPr>
          <w:p w14:paraId="353E0B48" w14:textId="47BFAC18" w:rsidR="00370F77" w:rsidRPr="0008265B" w:rsidRDefault="008F391E" w:rsidP="00AA0B36">
            <w:pPr>
              <w:pStyle w:val="21"/>
              <w:spacing w:line="240" w:lineRule="exact"/>
              <w:ind w:leftChars="0" w:left="0" w:firstLineChars="0" w:firstLine="0"/>
              <w:jc w:val="righ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10</w:t>
            </w:r>
            <w:r w:rsidR="00370F77" w:rsidRPr="0008265B">
              <w:rPr>
                <w:rFonts w:ascii="BIZ UDゴシック" w:eastAsia="BIZ UDゴシック" w:hAnsi="BIZ UDゴシック" w:hint="eastAsia"/>
                <w:color w:val="000000" w:themeColor="text1"/>
                <w:sz w:val="18"/>
                <w:szCs w:val="18"/>
              </w:rPr>
              <w:t>月</w:t>
            </w:r>
          </w:p>
        </w:tc>
        <w:tc>
          <w:tcPr>
            <w:tcW w:w="3828" w:type="dxa"/>
            <w:vAlign w:val="center"/>
          </w:tcPr>
          <w:p w14:paraId="28438ED7" w14:textId="43E9546C" w:rsidR="00370F77" w:rsidRPr="0008265B" w:rsidRDefault="00370F77">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 xml:space="preserve">神奈川県当事者目線の障害福祉推進条例　</w:t>
            </w:r>
            <w:r w:rsidR="008F391E">
              <w:rPr>
                <w:rFonts w:ascii="BIZ UDゴシック" w:eastAsia="BIZ UDゴシック" w:hAnsi="BIZ UDゴシック" w:hint="eastAsia"/>
                <w:color w:val="000000" w:themeColor="text1"/>
                <w:sz w:val="18"/>
                <w:szCs w:val="18"/>
              </w:rPr>
              <w:t>制定（令和５年４月施行）</w:t>
            </w:r>
          </w:p>
        </w:tc>
        <w:tc>
          <w:tcPr>
            <w:tcW w:w="3866" w:type="dxa"/>
            <w:vAlign w:val="center"/>
          </w:tcPr>
          <w:p w14:paraId="42CBA519" w14:textId="4A2BA06A" w:rsidR="00370F77" w:rsidRPr="0008265B" w:rsidRDefault="00370F77" w:rsidP="00AA0B36">
            <w:pPr>
              <w:pStyle w:val="21"/>
              <w:spacing w:line="240" w:lineRule="exact"/>
              <w:ind w:leftChars="0" w:left="0" w:firstLineChars="0" w:firstLine="0"/>
              <w:textAlignment w:val="center"/>
              <w:rPr>
                <w:rFonts w:ascii="BIZ UDゴシック" w:eastAsia="BIZ UDゴシック" w:hAnsi="BIZ UDゴシック"/>
                <w:color w:val="000000" w:themeColor="text1"/>
                <w:sz w:val="18"/>
                <w:szCs w:val="20"/>
              </w:rPr>
            </w:pPr>
            <w:r w:rsidRPr="0008265B">
              <w:rPr>
                <w:rFonts w:ascii="BIZ UDゴシック" w:eastAsia="BIZ UDゴシック" w:hAnsi="BIZ UDゴシック" w:hint="eastAsia"/>
                <w:color w:val="000000" w:themeColor="text1"/>
                <w:sz w:val="18"/>
                <w:szCs w:val="20"/>
              </w:rPr>
              <w:t>意思決定支援の推進、障害者の権利擁護、障害を理由とする差別・虐待等の禁止　等</w:t>
            </w:r>
          </w:p>
        </w:tc>
      </w:tr>
    </w:tbl>
    <w:p w14:paraId="683E0A38" w14:textId="77777777" w:rsidR="00E404FE" w:rsidRPr="00EA5EB9" w:rsidRDefault="00E404FE" w:rsidP="008C0C31">
      <w:pPr>
        <w:ind w:rightChars="-83" w:right="-183" w:firstLineChars="300" w:firstLine="540"/>
        <w:jc w:val="left"/>
        <w:rPr>
          <w:rFonts w:ascii="BIZ UDゴシック" w:eastAsia="BIZ UDゴシック" w:hAnsi="BIZ UDゴシック"/>
          <w:color w:val="000000" w:themeColor="text1"/>
          <w:sz w:val="18"/>
          <w:szCs w:val="18"/>
        </w:rPr>
      </w:pPr>
      <w:r w:rsidRPr="00EA5EB9">
        <w:rPr>
          <w:rFonts w:ascii="BIZ UDゴシック" w:eastAsia="BIZ UDゴシック" w:hAnsi="BIZ UDゴシック" w:hint="eastAsia"/>
          <w:color w:val="000000" w:themeColor="text1"/>
          <w:sz w:val="18"/>
          <w:szCs w:val="18"/>
        </w:rPr>
        <w:t>※</w:t>
      </w:r>
      <w:r w:rsidRPr="00EA5EB9">
        <w:rPr>
          <w:rFonts w:ascii="BIZ UDゴシック" w:eastAsia="BIZ UDゴシック" w:hAnsi="BIZ UDゴシック"/>
          <w:color w:val="000000" w:themeColor="text1"/>
          <w:sz w:val="18"/>
          <w:szCs w:val="18"/>
        </w:rPr>
        <w:t xml:space="preserve"> </w:t>
      </w:r>
      <w:r w:rsidRPr="00EA5EB9">
        <w:rPr>
          <w:rFonts w:ascii="BIZ UDゴシック" w:eastAsia="BIZ UDゴシック" w:hAnsi="BIZ UDゴシック" w:hint="eastAsia"/>
          <w:color w:val="000000" w:themeColor="text1"/>
          <w:sz w:val="18"/>
          <w:szCs w:val="18"/>
        </w:rPr>
        <w:t>関係法令欄では、一部略称法令名で記載し、法律の成立年月日・法律番号を割愛しています。</w:t>
      </w:r>
      <w:r w:rsidRPr="00EA5EB9">
        <w:rPr>
          <w:rFonts w:ascii="BIZ UDゴシック" w:eastAsia="BIZ UDゴシック" w:hAnsi="BIZ UDゴシック"/>
          <w:color w:val="000000" w:themeColor="text1"/>
          <w:sz w:val="18"/>
          <w:szCs w:val="18"/>
        </w:rPr>
        <w:br w:type="page"/>
      </w:r>
    </w:p>
    <w:p w14:paraId="30C7414E" w14:textId="17C30ACD" w:rsidR="00AB67C1" w:rsidRPr="005E44E5" w:rsidRDefault="00AB67C1" w:rsidP="00AB67C1">
      <w:pPr>
        <w:pStyle w:val="2"/>
        <w:spacing w:after="105"/>
        <w:ind w:left="594" w:hanging="660"/>
        <w:rPr>
          <w:rFonts w:hAnsi="BIZ UDゴシック"/>
          <w:b w:val="0"/>
          <w:bCs/>
          <w:szCs w:val="22"/>
        </w:rPr>
      </w:pPr>
      <w:bookmarkStart w:id="17" w:name="_Toc149660488"/>
      <w:r w:rsidRPr="005E44E5">
        <w:rPr>
          <w:rFonts w:hAnsi="BIZ UDゴシック" w:hint="eastAsia"/>
          <w:bCs/>
          <w:szCs w:val="22"/>
        </w:rPr>
        <w:lastRenderedPageBreak/>
        <w:t>（</w:t>
      </w:r>
      <w:r>
        <w:rPr>
          <w:rFonts w:hAnsi="BIZ UDゴシック" w:hint="eastAsia"/>
          <w:bCs/>
          <w:szCs w:val="22"/>
        </w:rPr>
        <w:t>２</w:t>
      </w:r>
      <w:r w:rsidRPr="005E44E5">
        <w:rPr>
          <w:rFonts w:hAnsi="BIZ UDゴシック" w:hint="eastAsia"/>
          <w:bCs/>
          <w:szCs w:val="22"/>
        </w:rPr>
        <w:t>）</w:t>
      </w:r>
      <w:r w:rsidRPr="00AB67C1">
        <w:rPr>
          <w:rFonts w:hAnsi="BIZ UDゴシック" w:hint="eastAsia"/>
          <w:bCs/>
          <w:szCs w:val="22"/>
        </w:rPr>
        <w:t>地域共生社会の実現に向けた取組について</w:t>
      </w:r>
      <w:bookmarkEnd w:id="17"/>
    </w:p>
    <w:p w14:paraId="68620F23" w14:textId="69588BDF" w:rsidR="00E404FE" w:rsidRPr="008F6F9F" w:rsidRDefault="00E404FE" w:rsidP="00E404FE">
      <w:pPr>
        <w:pStyle w:val="afd"/>
        <w:ind w:left="550" w:firstLine="220"/>
        <w:rPr>
          <w:rFonts w:ascii="BIZ UDゴシック" w:eastAsia="BIZ UDゴシック" w:hAnsi="BIZ UDゴシック"/>
        </w:rPr>
      </w:pPr>
      <w:r w:rsidRPr="008F6F9F">
        <w:rPr>
          <w:rFonts w:ascii="BIZ UDゴシック" w:eastAsia="BIZ UDゴシック" w:hAnsi="BIZ UDゴシック" w:hint="eastAsia"/>
        </w:rPr>
        <w:t>少子高齢・人口減少、地域社会の脆弱化など、社会構造の変化の中で、生活上の困難を抱える障害のある人や高齢者、子どもなどが地域において自立した生活を送ることができるよう、地域住民による支え</w:t>
      </w:r>
      <w:r w:rsidR="001A3460">
        <w:rPr>
          <w:rFonts w:ascii="BIZ UDゴシック" w:eastAsia="BIZ UDゴシック" w:hAnsi="BIZ UDゴシック" w:hint="eastAsia"/>
        </w:rPr>
        <w:t>あ</w:t>
      </w:r>
      <w:r w:rsidRPr="008F6F9F">
        <w:rPr>
          <w:rFonts w:ascii="BIZ UDゴシック" w:eastAsia="BIZ UDゴシック" w:hAnsi="BIZ UDゴシック" w:hint="eastAsia"/>
        </w:rPr>
        <w:t>いと公的支援が連動し、地域を「丸ごと」支える包括的な支援体制を構築して、切れ目のない支援を実現することを目指しています。</w:t>
      </w:r>
    </w:p>
    <w:p w14:paraId="14EB9094" w14:textId="77777777" w:rsidR="00E404FE" w:rsidRPr="008F6F9F" w:rsidRDefault="00E404FE" w:rsidP="00E404FE">
      <w:pPr>
        <w:pStyle w:val="afd"/>
        <w:ind w:left="550" w:firstLine="220"/>
        <w:rPr>
          <w:rFonts w:ascii="BIZ UDゴシック" w:eastAsia="BIZ UDゴシック" w:hAnsi="BIZ UDゴシック"/>
        </w:rPr>
      </w:pPr>
      <w:r w:rsidRPr="008F6F9F">
        <w:rPr>
          <w:rFonts w:ascii="BIZ UDゴシック" w:eastAsia="BIZ UDゴシック" w:hAnsi="BIZ UDゴシック" w:hint="eastAsia"/>
        </w:rPr>
        <w:t>令和２年６月に地域共生社会の実現のための社会福祉法等の一部を改正する法律（令和２年法律第52号）が成立し、地域住民の複合化・複雑化した支援ニーズに対応する包括的な支援体制を構築するため、相談支援、参加支援、地域づくりに向けた支援を一体的に実施する重層的支援体制整備事業が創設されました。</w:t>
      </w:r>
    </w:p>
    <w:p w14:paraId="2C162F98" w14:textId="77777777" w:rsidR="00E404FE" w:rsidRPr="008F6F9F" w:rsidRDefault="00E404FE" w:rsidP="00E404FE">
      <w:pPr>
        <w:pStyle w:val="afd"/>
        <w:ind w:left="550" w:firstLine="220"/>
        <w:rPr>
          <w:rFonts w:ascii="BIZ UDゴシック" w:eastAsia="BIZ UDゴシック" w:hAnsi="BIZ UDゴシック"/>
        </w:rPr>
      </w:pPr>
      <w:r w:rsidRPr="008F6F9F">
        <w:rPr>
          <w:rFonts w:ascii="BIZ UDゴシック" w:eastAsia="BIZ UDゴシック" w:hAnsi="BIZ UDゴシック" w:hint="eastAsia"/>
        </w:rPr>
        <w:t>今後、市町村においては、障害のある人も含め、個人や世帯が抱える多様な問題に対応できるよう、制度・分野ごとの枠組みを超えた相談支援体制等の充実が求められます。</w:t>
      </w:r>
    </w:p>
    <w:p w14:paraId="6A2CAC0A" w14:textId="77777777" w:rsidR="00E404FE" w:rsidRPr="008F6F9F" w:rsidRDefault="00E404FE" w:rsidP="00E404FE">
      <w:pPr>
        <w:pStyle w:val="10pt"/>
        <w:rPr>
          <w:rFonts w:ascii="BIZ UDゴシック" w:eastAsia="BIZ UDゴシック" w:hAnsi="BIZ UDゴシック"/>
        </w:rPr>
      </w:pPr>
    </w:p>
    <w:p w14:paraId="4ED0E2F5" w14:textId="00C74096" w:rsidR="00E404FE" w:rsidRPr="008F6F9F" w:rsidRDefault="00E404FE" w:rsidP="00E404FE">
      <w:pPr>
        <w:pStyle w:val="21"/>
        <w:ind w:leftChars="0" w:left="0" w:firstLine="220"/>
        <w:jc w:val="center"/>
        <w:rPr>
          <w:rFonts w:ascii="BIZ UDゴシック" w:eastAsia="BIZ UDゴシック" w:hAnsi="BIZ UDゴシック"/>
        </w:rPr>
      </w:pPr>
      <w:r w:rsidRPr="008F6F9F">
        <w:rPr>
          <w:rFonts w:ascii="BIZ UDゴシック" w:eastAsia="BIZ UDゴシック" w:hAnsi="BIZ UDゴシック" w:hint="eastAsia"/>
        </w:rPr>
        <w:t>〔</w:t>
      </w:r>
      <w:r w:rsidR="00110702">
        <w:rPr>
          <w:rFonts w:ascii="BIZ UDゴシック" w:eastAsia="BIZ UDゴシック" w:hAnsi="BIZ UDゴシック" w:hint="eastAsia"/>
        </w:rPr>
        <w:t xml:space="preserve"> </w:t>
      </w:r>
      <w:r w:rsidRPr="008F6F9F">
        <w:rPr>
          <w:rFonts w:ascii="BIZ UDゴシック" w:eastAsia="BIZ UDゴシック" w:hAnsi="BIZ UDゴシック" w:hint="eastAsia"/>
        </w:rPr>
        <w:t>社会福祉法に基づく新たな事業の概要図</w:t>
      </w:r>
      <w:r w:rsidR="00110702">
        <w:rPr>
          <w:rFonts w:ascii="BIZ UDゴシック" w:eastAsia="BIZ UDゴシック" w:hAnsi="BIZ UDゴシック" w:hint="eastAsia"/>
        </w:rPr>
        <w:t xml:space="preserve"> </w:t>
      </w:r>
      <w:r w:rsidRPr="008F6F9F">
        <w:rPr>
          <w:rFonts w:ascii="BIZ UDゴシック" w:eastAsia="BIZ UDゴシック" w:hAnsi="BIZ UDゴシック" w:hint="eastAsia"/>
        </w:rPr>
        <w:t>〕</w:t>
      </w:r>
    </w:p>
    <w:p w14:paraId="3E9FBD5A" w14:textId="77777777" w:rsidR="00E404FE" w:rsidRPr="0097771C" w:rsidRDefault="00E404FE" w:rsidP="00E404FE">
      <w:pPr>
        <w:spacing w:line="240" w:lineRule="exact"/>
      </w:pPr>
      <w:r>
        <w:rPr>
          <w:noProof/>
        </w:rPr>
        <w:drawing>
          <wp:anchor distT="0" distB="0" distL="114300" distR="114300" simplePos="0" relativeHeight="253186048" behindDoc="0" locked="0" layoutInCell="1" allowOverlap="1" wp14:anchorId="62C320DD" wp14:editId="28BAE104">
            <wp:simplePos x="0" y="0"/>
            <wp:positionH relativeFrom="margin">
              <wp:posOffset>349250</wp:posOffset>
            </wp:positionH>
            <wp:positionV relativeFrom="paragraph">
              <wp:posOffset>39066</wp:posOffset>
            </wp:positionV>
            <wp:extent cx="5581816" cy="2846798"/>
            <wp:effectExtent l="0" t="0" r="0" b="0"/>
            <wp:wrapNone/>
            <wp:docPr id="262" name="図 26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262" descr="ダイアグラム&#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1816" cy="2846798"/>
                    </a:xfrm>
                    <a:prstGeom prst="rect">
                      <a:avLst/>
                    </a:prstGeom>
                  </pic:spPr>
                </pic:pic>
              </a:graphicData>
            </a:graphic>
            <wp14:sizeRelH relativeFrom="margin">
              <wp14:pctWidth>0</wp14:pctWidth>
            </wp14:sizeRelH>
            <wp14:sizeRelV relativeFrom="margin">
              <wp14:pctHeight>0</wp14:pctHeight>
            </wp14:sizeRelV>
          </wp:anchor>
        </w:drawing>
      </w:r>
    </w:p>
    <w:p w14:paraId="112FF233" w14:textId="77777777" w:rsidR="00E404FE" w:rsidRDefault="00E404FE" w:rsidP="00E404FE">
      <w:pPr>
        <w:spacing w:line="240" w:lineRule="exact"/>
      </w:pPr>
    </w:p>
    <w:p w14:paraId="776B5375" w14:textId="77777777" w:rsidR="00E404FE" w:rsidRDefault="00E404FE" w:rsidP="00E404FE">
      <w:pPr>
        <w:spacing w:line="240" w:lineRule="exact"/>
      </w:pPr>
    </w:p>
    <w:p w14:paraId="6B6DB3E6" w14:textId="77777777" w:rsidR="00E404FE" w:rsidRDefault="00E404FE" w:rsidP="00E404FE">
      <w:pPr>
        <w:spacing w:line="240" w:lineRule="exact"/>
      </w:pPr>
    </w:p>
    <w:p w14:paraId="6A9B7D42" w14:textId="77777777" w:rsidR="00E404FE" w:rsidRDefault="00E404FE" w:rsidP="00E404FE">
      <w:pPr>
        <w:spacing w:line="240" w:lineRule="exact"/>
      </w:pPr>
    </w:p>
    <w:p w14:paraId="6A212CCF" w14:textId="77777777" w:rsidR="00E404FE" w:rsidRDefault="00E404FE" w:rsidP="00E404FE">
      <w:pPr>
        <w:spacing w:line="240" w:lineRule="exact"/>
      </w:pPr>
    </w:p>
    <w:p w14:paraId="15C0E741" w14:textId="77777777" w:rsidR="00E404FE" w:rsidRDefault="00E404FE" w:rsidP="00E404FE">
      <w:pPr>
        <w:spacing w:line="240" w:lineRule="exact"/>
      </w:pPr>
    </w:p>
    <w:p w14:paraId="24746B3A" w14:textId="77777777" w:rsidR="00E404FE" w:rsidRDefault="00E404FE" w:rsidP="00E404FE">
      <w:pPr>
        <w:spacing w:line="240" w:lineRule="exact"/>
      </w:pPr>
    </w:p>
    <w:p w14:paraId="214255E8" w14:textId="77777777" w:rsidR="00E404FE" w:rsidRDefault="00E404FE" w:rsidP="00E404FE">
      <w:pPr>
        <w:spacing w:line="240" w:lineRule="exact"/>
      </w:pPr>
    </w:p>
    <w:p w14:paraId="08E663DA" w14:textId="77777777" w:rsidR="00E404FE" w:rsidRDefault="00E404FE" w:rsidP="00E404FE">
      <w:pPr>
        <w:spacing w:line="240" w:lineRule="exact"/>
      </w:pPr>
    </w:p>
    <w:p w14:paraId="09914903" w14:textId="77777777" w:rsidR="00E404FE" w:rsidRDefault="00E404FE" w:rsidP="00E404FE">
      <w:pPr>
        <w:spacing w:line="240" w:lineRule="exact"/>
      </w:pPr>
    </w:p>
    <w:p w14:paraId="25AAAF04" w14:textId="77777777" w:rsidR="00E404FE" w:rsidRDefault="00E404FE" w:rsidP="00E404FE">
      <w:pPr>
        <w:spacing w:line="240" w:lineRule="exact"/>
      </w:pPr>
    </w:p>
    <w:p w14:paraId="2008E567" w14:textId="77777777" w:rsidR="00E404FE" w:rsidRDefault="00E404FE" w:rsidP="00E404FE">
      <w:pPr>
        <w:spacing w:line="240" w:lineRule="exact"/>
      </w:pPr>
    </w:p>
    <w:p w14:paraId="105555B2" w14:textId="77777777" w:rsidR="00E404FE" w:rsidRDefault="00E404FE" w:rsidP="00E404FE">
      <w:pPr>
        <w:spacing w:line="240" w:lineRule="exact"/>
      </w:pPr>
    </w:p>
    <w:p w14:paraId="34C546C3" w14:textId="77777777" w:rsidR="00E404FE" w:rsidRDefault="00E404FE" w:rsidP="00E404FE">
      <w:pPr>
        <w:spacing w:line="240" w:lineRule="exact"/>
      </w:pPr>
    </w:p>
    <w:p w14:paraId="0F386A0E" w14:textId="77777777" w:rsidR="00E404FE" w:rsidRDefault="00E404FE" w:rsidP="00E404FE">
      <w:pPr>
        <w:spacing w:line="240" w:lineRule="exact"/>
      </w:pPr>
    </w:p>
    <w:p w14:paraId="02494BF1" w14:textId="77777777" w:rsidR="00E404FE" w:rsidRDefault="00E404FE" w:rsidP="00E404FE">
      <w:pPr>
        <w:spacing w:line="240" w:lineRule="exact"/>
      </w:pPr>
    </w:p>
    <w:p w14:paraId="50F32083" w14:textId="77777777" w:rsidR="00E404FE" w:rsidRDefault="00E404FE" w:rsidP="00E404FE">
      <w:pPr>
        <w:spacing w:line="240" w:lineRule="exact"/>
      </w:pPr>
    </w:p>
    <w:p w14:paraId="1A3311C5" w14:textId="77777777" w:rsidR="00E404FE" w:rsidRDefault="00E404FE" w:rsidP="00E404FE">
      <w:pPr>
        <w:spacing w:line="240" w:lineRule="exact"/>
      </w:pPr>
    </w:p>
    <w:p w14:paraId="343D6452" w14:textId="77777777" w:rsidR="00E404FE" w:rsidRDefault="00E404FE" w:rsidP="00E404FE">
      <w:pPr>
        <w:pStyle w:val="ad"/>
        <w:wordWrap w:val="0"/>
      </w:pPr>
      <w:r w:rsidRPr="00EF334A">
        <w:rPr>
          <w:rFonts w:hint="eastAsia"/>
        </w:rPr>
        <w:t>出典：厚生労働省資料</w:t>
      </w:r>
      <w:r>
        <w:rPr>
          <w:rFonts w:hint="eastAsia"/>
        </w:rPr>
        <w:t xml:space="preserve">　　　</w:t>
      </w:r>
    </w:p>
    <w:p w14:paraId="323E68A5" w14:textId="77777777" w:rsidR="00E404FE" w:rsidRPr="00D96741" w:rsidRDefault="00E404FE" w:rsidP="00E404FE">
      <w:pPr>
        <w:pStyle w:val="ad"/>
      </w:pPr>
    </w:p>
    <w:p w14:paraId="766D7E56" w14:textId="3A2E9647" w:rsidR="00E404FE" w:rsidRDefault="0028040B" w:rsidP="00E404FE">
      <w:pPr>
        <w:widowControl/>
        <w:jc w:val="left"/>
      </w:pPr>
      <w:r>
        <w:rPr>
          <w:noProof/>
        </w:rPr>
        <w:drawing>
          <wp:anchor distT="0" distB="0" distL="114300" distR="114300" simplePos="0" relativeHeight="254088192" behindDoc="0" locked="0" layoutInCell="1" allowOverlap="1" wp14:anchorId="2847E621" wp14:editId="5ED0B01F">
            <wp:simplePos x="0" y="0"/>
            <wp:positionH relativeFrom="page">
              <wp:posOffset>575945</wp:posOffset>
            </wp:positionH>
            <wp:positionV relativeFrom="page">
              <wp:posOffset>9465310</wp:posOffset>
            </wp:positionV>
            <wp:extent cx="649080" cy="649080"/>
            <wp:effectExtent l="0" t="0" r="0" b="0"/>
            <wp:wrapNone/>
            <wp:docPr id="1947204887"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4887" name="図 17" descr="QR コード&#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194ABC4" w14:textId="77777777" w:rsidR="00E404FE" w:rsidRDefault="00E404FE" w:rsidP="00E404FE">
      <w:pPr>
        <w:widowControl/>
        <w:jc w:val="left"/>
      </w:pPr>
      <w:r>
        <w:br w:type="page"/>
      </w:r>
    </w:p>
    <w:p w14:paraId="6996EA6F" w14:textId="5DDCEC62" w:rsidR="00AB67C1" w:rsidRPr="005E44E5" w:rsidRDefault="00AB67C1" w:rsidP="00AB67C1">
      <w:pPr>
        <w:pStyle w:val="2"/>
        <w:spacing w:after="105"/>
        <w:ind w:left="594" w:hanging="660"/>
        <w:rPr>
          <w:rFonts w:hAnsi="BIZ UDゴシック"/>
          <w:b w:val="0"/>
          <w:bCs/>
          <w:szCs w:val="22"/>
        </w:rPr>
      </w:pPr>
      <w:bookmarkStart w:id="18" w:name="_Toc149660489"/>
      <w:r w:rsidRPr="005E44E5">
        <w:rPr>
          <w:rFonts w:hAnsi="BIZ UDゴシック" w:hint="eastAsia"/>
          <w:bCs/>
          <w:szCs w:val="22"/>
        </w:rPr>
        <w:lastRenderedPageBreak/>
        <w:t>（</w:t>
      </w:r>
      <w:r>
        <w:rPr>
          <w:rFonts w:hAnsi="BIZ UDゴシック" w:hint="eastAsia"/>
          <w:bCs/>
          <w:szCs w:val="22"/>
        </w:rPr>
        <w:t>３</w:t>
      </w:r>
      <w:r w:rsidRPr="005E44E5">
        <w:rPr>
          <w:rFonts w:hAnsi="BIZ UDゴシック" w:hint="eastAsia"/>
          <w:bCs/>
          <w:szCs w:val="22"/>
        </w:rPr>
        <w:t>）</w:t>
      </w:r>
      <w:r w:rsidRPr="00AB67C1">
        <w:rPr>
          <w:rFonts w:hAnsi="BIZ UDゴシック" w:hint="eastAsia"/>
          <w:bCs/>
          <w:szCs w:val="22"/>
        </w:rPr>
        <w:t>持続可能な開発目標（ＳＤＧｓ）</w:t>
      </w:r>
      <w:r w:rsidR="005756CB">
        <w:rPr>
          <w:rFonts w:hAnsi="BIZ UDゴシック" w:hint="eastAsia"/>
          <w:bCs/>
          <w:szCs w:val="22"/>
        </w:rPr>
        <w:t>との関係</w:t>
      </w:r>
      <w:bookmarkEnd w:id="18"/>
    </w:p>
    <w:p w14:paraId="354153BC" w14:textId="43B101F1" w:rsidR="00E404FE" w:rsidRDefault="00E404FE" w:rsidP="00E404FE">
      <w:pPr>
        <w:widowControl/>
        <w:jc w:val="left"/>
      </w:pPr>
    </w:p>
    <w:p w14:paraId="263624E5" w14:textId="49EDD27E" w:rsidR="00E404FE" w:rsidRPr="00472DF5" w:rsidRDefault="00FA17BA" w:rsidP="00E404FE">
      <w:pPr>
        <w:spacing w:line="200" w:lineRule="exact"/>
      </w:pPr>
      <w:r w:rsidRPr="006F2DE8">
        <w:rPr>
          <w:rFonts w:hAnsi="Century" w:cs="Times New Roman"/>
          <w:noProof/>
          <w:highlight w:val="yellow"/>
          <w:u w:val="single"/>
        </w:rPr>
        <mc:AlternateContent>
          <mc:Choice Requires="wps">
            <w:drawing>
              <wp:anchor distT="0" distB="0" distL="114300" distR="114300" simplePos="0" relativeHeight="253171712" behindDoc="1" locked="0" layoutInCell="1" allowOverlap="1" wp14:anchorId="482F2C60" wp14:editId="24570EA7">
                <wp:simplePos x="0" y="0"/>
                <wp:positionH relativeFrom="margin">
                  <wp:align>right</wp:align>
                </wp:positionH>
                <wp:positionV relativeFrom="paragraph">
                  <wp:posOffset>41059</wp:posOffset>
                </wp:positionV>
                <wp:extent cx="6088452" cy="5476875"/>
                <wp:effectExtent l="19050" t="19050" r="26670" b="28575"/>
                <wp:wrapNone/>
                <wp:docPr id="132" name="正方形/長方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452" cy="5476875"/>
                        </a:xfrm>
                        <a:prstGeom prst="rect">
                          <a:avLst/>
                        </a:prstGeom>
                        <a:noFill/>
                        <a:ln w="38100" cmpd="sng">
                          <a:solidFill>
                            <a:sysClr val="window" lastClr="FFFFFF">
                              <a:lumMod val="65000"/>
                              <a:lumOff val="0"/>
                            </a:sysClr>
                          </a:solidFill>
                          <a:miter lim="800000"/>
                          <a:headEnd/>
                          <a:tailEnd/>
                        </a:ln>
                      </wps:spPr>
                      <wps:txbx>
                        <w:txbxContent>
                          <w:p w14:paraId="227A23AD" w14:textId="77777777" w:rsidR="006D68BD" w:rsidRPr="006464A0" w:rsidRDefault="006D68BD" w:rsidP="00E404FE">
                            <w:pPr>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2F2C60" id="正方形/長方形 132" o:spid="_x0000_s1095" style="position:absolute;left:0;text-align:left;margin-left:428.2pt;margin-top:3.25pt;width:479.4pt;height:431.25pt;z-index:-25014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" filled="f" strokecolor="#a6a6a6" strokeweight="3pt">
                <v:textbox inset="5.85pt,.7pt,5.85pt,.7pt">
                  <w:txbxContent>
                    <w:p w14:paraId="227A23AD" w14:textId="77777777" w:rsidR="006D68BD" w:rsidRPr="006464A0" w:rsidRDefault="006D68BD" w:rsidP="00E404FE">
                      <w:pPr>
                        <w:rPr>
                          <w:rFonts w:hAnsi="HG丸ｺﾞｼｯｸM-PRO"/>
                        </w:rPr>
                      </w:pPr>
                    </w:p>
                  </w:txbxContent>
                </v:textbox>
                <w10:wrap anchorx="margin"/>
              </v:rect>
            </w:pict>
          </mc:Fallback>
        </mc:AlternateContent>
      </w:r>
    </w:p>
    <w:p w14:paraId="0632379E" w14:textId="36620160" w:rsidR="00E404FE" w:rsidRPr="008F6F9F" w:rsidRDefault="00E404FE" w:rsidP="00E404FE">
      <w:pPr>
        <w:autoSpaceDE w:val="0"/>
        <w:autoSpaceDN w:val="0"/>
        <w:spacing w:line="360" w:lineRule="auto"/>
        <w:jc w:val="center"/>
        <w:rPr>
          <w:rFonts w:ascii="BIZ UDゴシック" w:eastAsia="BIZ UDゴシック" w:hAnsi="BIZ UDゴシック" w:cs="Times New Roman"/>
          <w:szCs w:val="24"/>
        </w:rPr>
      </w:pPr>
      <w:r w:rsidRPr="008F6F9F">
        <w:rPr>
          <w:rFonts w:ascii="BIZ UDゴシック" w:eastAsia="BIZ UDゴシック" w:hAnsi="BIZ UDゴシック" w:cs="Times New Roman" w:hint="eastAsia"/>
          <w:szCs w:val="24"/>
        </w:rPr>
        <w:t>持続可能な開発目標（ＳＤＧｓ：</w:t>
      </w:r>
      <w:r w:rsidRPr="008F6F9F">
        <w:rPr>
          <w:rFonts w:ascii="BIZ UDゴシック" w:eastAsia="BIZ UDゴシック" w:hAnsi="BIZ UDゴシック" w:cs="Times New Roman"/>
          <w:szCs w:val="24"/>
        </w:rPr>
        <w:t>Sustainable Development Goals</w:t>
      </w:r>
      <w:r w:rsidRPr="008F6F9F">
        <w:rPr>
          <w:rFonts w:ascii="BIZ UDゴシック" w:eastAsia="BIZ UDゴシック" w:hAnsi="BIZ UDゴシック" w:cs="Times New Roman" w:hint="eastAsia"/>
          <w:szCs w:val="24"/>
        </w:rPr>
        <w:t>）</w:t>
      </w:r>
    </w:p>
    <w:p w14:paraId="4F8C5461" w14:textId="0276695D" w:rsidR="00E404FE" w:rsidRPr="008F6F9F" w:rsidRDefault="00E404FE" w:rsidP="00BB61BD">
      <w:pPr>
        <w:pStyle w:val="ae"/>
        <w:ind w:left="286" w:rightChars="100" w:right="220" w:firstLine="220"/>
        <w:rPr>
          <w:rFonts w:ascii="BIZ UDゴシック" w:eastAsia="BIZ UDゴシック" w:hAnsi="BIZ UDゴシック"/>
        </w:rPr>
      </w:pPr>
      <w:r w:rsidRPr="008F6F9F">
        <w:rPr>
          <w:rFonts w:ascii="BIZ UDゴシック" w:eastAsia="BIZ UDゴシック" w:hAnsi="BIZ UDゴシック" w:hint="eastAsia"/>
        </w:rPr>
        <w:t>平成27年９月の国連サミットでは、持続可能で「誰一人取り残さない」社会を実現するため、令和12年までに達成すべき17の「持続可能な開発目標（ＳＤＧｓ）」が掲げられました。</w:t>
      </w:r>
    </w:p>
    <w:p w14:paraId="558DFEFA" w14:textId="697065F8" w:rsidR="00E404FE" w:rsidRPr="008F6F9F" w:rsidRDefault="00E404FE" w:rsidP="00BB61BD">
      <w:pPr>
        <w:pStyle w:val="ae"/>
        <w:ind w:left="286" w:rightChars="100" w:right="220" w:firstLine="220"/>
        <w:rPr>
          <w:rFonts w:ascii="BIZ UDゴシック" w:eastAsia="BIZ UDゴシック" w:hAnsi="BIZ UDゴシック"/>
        </w:rPr>
      </w:pPr>
      <w:r w:rsidRPr="008F6F9F">
        <w:rPr>
          <w:rFonts w:ascii="BIZ UDゴシック" w:eastAsia="BIZ UDゴシック" w:hAnsi="BIZ UDゴシック" w:hint="eastAsia"/>
        </w:rPr>
        <w:t>「持続可能な開発」とは、今だけでなく未来も、自分だけでなく誰もが、自分の能力を発揮しながら満足して暮らせるようにすることです。</w:t>
      </w:r>
    </w:p>
    <w:p w14:paraId="437BB2AF" w14:textId="56910E90" w:rsidR="00E404FE" w:rsidRPr="008F6F9F" w:rsidRDefault="00E404FE" w:rsidP="00BB61BD">
      <w:pPr>
        <w:pStyle w:val="ae"/>
        <w:ind w:left="286" w:rightChars="100" w:right="220" w:firstLine="220"/>
        <w:rPr>
          <w:rFonts w:ascii="BIZ UDゴシック" w:eastAsia="BIZ UDゴシック" w:hAnsi="BIZ UDゴシック"/>
        </w:rPr>
      </w:pPr>
      <w:r w:rsidRPr="008F6F9F">
        <w:rPr>
          <w:rFonts w:ascii="BIZ UDゴシック" w:eastAsia="BIZ UDゴシック" w:hAnsi="BIZ UDゴシック" w:hint="eastAsia"/>
        </w:rPr>
        <w:t>本プランの推進に当たっては、障害の有無にかかわらず全ての市民が、相互に人格と個性を尊重し合いながら、「共にささえあい　生きる社会」の実現に向けて、障害のある人の自立や社会参加の支援等の取組を進めていきます。</w:t>
      </w:r>
    </w:p>
    <w:p w14:paraId="7B82B2B2" w14:textId="1F04A397" w:rsidR="00E404FE" w:rsidRPr="00A36FCE" w:rsidRDefault="00E404FE" w:rsidP="00E404FE">
      <w:pPr>
        <w:pStyle w:val="ae"/>
        <w:ind w:left="286" w:firstLine="220"/>
        <w:rPr>
          <w:rFonts w:ascii="BIZ UDゴシック" w:eastAsia="BIZ UDゴシック" w:hAnsi="BIZ UDゴシック"/>
        </w:rPr>
      </w:pPr>
      <w:r w:rsidRPr="00A36FCE">
        <w:rPr>
          <w:rFonts w:ascii="BIZ UDゴシック" w:eastAsia="BIZ UDゴシック" w:hAnsi="BIZ UDゴシック"/>
          <w:noProof/>
        </w:rPr>
        <mc:AlternateContent>
          <mc:Choice Requires="wps">
            <w:drawing>
              <wp:anchor distT="0" distB="0" distL="114300" distR="114300" simplePos="0" relativeHeight="253184000" behindDoc="0" locked="0" layoutInCell="1" allowOverlap="1" wp14:anchorId="510DB216" wp14:editId="3AD9D8FC">
                <wp:simplePos x="0" y="0"/>
                <wp:positionH relativeFrom="column">
                  <wp:posOffset>1161415</wp:posOffset>
                </wp:positionH>
                <wp:positionV relativeFrom="paragraph">
                  <wp:posOffset>179705</wp:posOffset>
                </wp:positionV>
                <wp:extent cx="914400" cy="314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2B75A3F" w14:textId="6D3FF8A4" w:rsidR="006D68BD" w:rsidRPr="008F6F9F" w:rsidRDefault="006D68BD" w:rsidP="00E404FE">
                            <w:pPr>
                              <w:rPr>
                                <w:rFonts w:ascii="BIZ UDゴシック" w:eastAsia="BIZ UDゴシック" w:hAnsi="BIZ UDゴシック"/>
                              </w:rPr>
                            </w:pPr>
                            <w:r w:rsidRPr="008F6F9F">
                              <w:rPr>
                                <w:rFonts w:ascii="BIZ UDゴシック" w:eastAsia="BIZ UDゴシック" w:hAnsi="BIZ UDゴシック" w:hint="eastAsia"/>
                              </w:rPr>
                              <w:t>〔</w:t>
                            </w:r>
                            <w:r>
                              <w:rPr>
                                <w:rFonts w:ascii="BIZ UDゴシック" w:eastAsia="BIZ UDゴシック" w:hAnsi="BIZ UDゴシック" w:hint="eastAsia"/>
                              </w:rPr>
                              <w:t xml:space="preserve"> </w:t>
                            </w:r>
                            <w:r w:rsidRPr="008F6F9F">
                              <w:rPr>
                                <w:rFonts w:ascii="BIZ UDゴシック" w:eastAsia="BIZ UDゴシック" w:hAnsi="BIZ UDゴシック" w:hint="eastAsia"/>
                              </w:rPr>
                              <w:t>達成すべき17の「持続可能な開発目標（ＳＤＧｓ）」</w:t>
                            </w:r>
                            <w:r>
                              <w:rPr>
                                <w:rFonts w:ascii="BIZ UDゴシック" w:eastAsia="BIZ UDゴシック" w:hAnsi="BIZ UDゴシック" w:hint="eastAsia"/>
                              </w:rPr>
                              <w:t xml:space="preserve"> </w:t>
                            </w:r>
                            <w:r w:rsidRPr="008F6F9F">
                              <w:rPr>
                                <w:rFonts w:ascii="BIZ UDゴシック" w:eastAsia="BIZ UDゴシック" w:hAnsi="BIZ UDゴシック"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DB216" id="テキスト ボックス 14" o:spid="_x0000_s1096" type="#_x0000_t202" style="position:absolute;left:0;text-align:left;margin-left:91.45pt;margin-top:14.15pt;width:1in;height:24.75pt;z-index:253184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" filled="f" stroked="f" strokeweight=".5pt">
                <v:textbox>
                  <w:txbxContent>
                    <w:p w14:paraId="42B75A3F" w14:textId="6D3FF8A4" w:rsidR="006D68BD" w:rsidRPr="008F6F9F" w:rsidRDefault="006D68BD" w:rsidP="00E404FE">
                      <w:pPr>
                        <w:rPr>
                          <w:rFonts w:ascii="BIZ UDゴシック" w:eastAsia="BIZ UDゴシック" w:hAnsi="BIZ UDゴシック"/>
                        </w:rPr>
                      </w:pPr>
                      <w:r w:rsidRPr="008F6F9F">
                        <w:rPr>
                          <w:rFonts w:ascii="BIZ UDゴシック" w:eastAsia="BIZ UDゴシック" w:hAnsi="BIZ UDゴシック" w:hint="eastAsia"/>
                        </w:rPr>
                        <w:t>〔</w:t>
                      </w:r>
                      <w:r>
                        <w:rPr>
                          <w:rFonts w:ascii="BIZ UDゴシック" w:eastAsia="BIZ UDゴシック" w:hAnsi="BIZ UDゴシック" w:hint="eastAsia"/>
                        </w:rPr>
                        <w:t xml:space="preserve"> </w:t>
                      </w:r>
                      <w:r w:rsidRPr="008F6F9F">
                        <w:rPr>
                          <w:rFonts w:ascii="BIZ UDゴシック" w:eastAsia="BIZ UDゴシック" w:hAnsi="BIZ UDゴシック" w:hint="eastAsia"/>
                        </w:rPr>
                        <w:t>達成すべき17の「持続可能な開発目標（ＳＤＧｓ）」</w:t>
                      </w:r>
                      <w:r>
                        <w:rPr>
                          <w:rFonts w:ascii="BIZ UDゴシック" w:eastAsia="BIZ UDゴシック" w:hAnsi="BIZ UDゴシック" w:hint="eastAsia"/>
                        </w:rPr>
                        <w:t xml:space="preserve"> </w:t>
                      </w:r>
                      <w:r w:rsidRPr="008F6F9F">
                        <w:rPr>
                          <w:rFonts w:ascii="BIZ UDゴシック" w:eastAsia="BIZ UDゴシック" w:hAnsi="BIZ UDゴシック" w:hint="eastAsia"/>
                        </w:rPr>
                        <w:t>〕</w:t>
                      </w:r>
                    </w:p>
                  </w:txbxContent>
                </v:textbox>
              </v:shape>
            </w:pict>
          </mc:Fallback>
        </mc:AlternateContent>
      </w:r>
    </w:p>
    <w:p w14:paraId="600E4FAC" w14:textId="55809259" w:rsidR="00E404FE" w:rsidRPr="00A36FCE" w:rsidRDefault="00E404FE" w:rsidP="00E404FE">
      <w:pPr>
        <w:pStyle w:val="ae"/>
        <w:ind w:left="286" w:firstLine="220"/>
        <w:rPr>
          <w:rFonts w:ascii="BIZ UDゴシック" w:eastAsia="BIZ UDゴシック" w:hAnsi="BIZ UDゴシック"/>
        </w:rPr>
      </w:pPr>
      <w:r w:rsidRPr="00A36FCE">
        <w:rPr>
          <w:rFonts w:ascii="BIZ UDゴシック" w:eastAsia="BIZ UDゴシック" w:hAnsi="BIZ UDゴシック"/>
          <w:noProof/>
        </w:rPr>
        <mc:AlternateContent>
          <mc:Choice Requires="wps">
            <w:drawing>
              <wp:anchor distT="0" distB="0" distL="114300" distR="114300" simplePos="0" relativeHeight="253185024" behindDoc="0" locked="0" layoutInCell="1" allowOverlap="1" wp14:anchorId="64CCA360" wp14:editId="52661DDA">
                <wp:simplePos x="0" y="0"/>
                <wp:positionH relativeFrom="column">
                  <wp:posOffset>-199390</wp:posOffset>
                </wp:positionH>
                <wp:positionV relativeFrom="paragraph">
                  <wp:posOffset>131445</wp:posOffset>
                </wp:positionV>
                <wp:extent cx="4057650" cy="2476500"/>
                <wp:effectExtent l="0" t="0" r="0" b="0"/>
                <wp:wrapNone/>
                <wp:docPr id="375" name="正方形/長方形 375"/>
                <wp:cNvGraphicFramePr/>
                <a:graphic xmlns:a="http://schemas.openxmlformats.org/drawingml/2006/main">
                  <a:graphicData uri="http://schemas.microsoft.com/office/word/2010/wordprocessingShape">
                    <wps:wsp>
                      <wps:cNvSpPr/>
                      <wps:spPr>
                        <a:xfrm>
                          <a:off x="0" y="0"/>
                          <a:ext cx="4057650" cy="24765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F0DF7C9" w14:textId="4C3D1A21" w:rsidR="006D68BD" w:rsidRDefault="006D68BD" w:rsidP="00E40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CCA360" id="正方形/長方形 375" o:spid="_x0000_s1097" style="position:absolute;left:0;text-align:left;margin-left:-15.7pt;margin-top:10.35pt;width:319.5pt;height:19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" filled="f" stroked="f" strokeweight="2pt">
                <v:textbox>
                  <w:txbxContent>
                    <w:p w14:paraId="0F0DF7C9" w14:textId="4C3D1A21" w:rsidR="006D68BD" w:rsidRDefault="006D68BD" w:rsidP="00E404FE">
                      <w:pPr>
                        <w:jc w:val="center"/>
                      </w:pPr>
                    </w:p>
                  </w:txbxContent>
                </v:textbox>
              </v:rect>
            </w:pict>
          </mc:Fallback>
        </mc:AlternateContent>
      </w:r>
    </w:p>
    <w:p w14:paraId="201360D0" w14:textId="13E939FC" w:rsidR="00E404FE" w:rsidRPr="00A36FCE" w:rsidRDefault="00BB61BD" w:rsidP="00E404FE">
      <w:pPr>
        <w:pStyle w:val="ae"/>
        <w:ind w:leftChars="54" w:left="119" w:firstLineChars="41" w:firstLine="90"/>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3182976" behindDoc="0" locked="0" layoutInCell="1" allowOverlap="1" wp14:anchorId="421029B1" wp14:editId="32941A06">
                <wp:simplePos x="0" y="0"/>
                <wp:positionH relativeFrom="column">
                  <wp:posOffset>3662944</wp:posOffset>
                </wp:positionH>
                <wp:positionV relativeFrom="paragraph">
                  <wp:posOffset>156210</wp:posOffset>
                </wp:positionV>
                <wp:extent cx="2439670" cy="1933575"/>
                <wp:effectExtent l="0" t="0" r="17780" b="28575"/>
                <wp:wrapNone/>
                <wp:docPr id="53102" name="グループ化 53102"/>
                <wp:cNvGraphicFramePr/>
                <a:graphic xmlns:a="http://schemas.openxmlformats.org/drawingml/2006/main">
                  <a:graphicData uri="http://schemas.microsoft.com/office/word/2010/wordprocessingGroup">
                    <wpg:wgp>
                      <wpg:cNvGrpSpPr/>
                      <wpg:grpSpPr>
                        <a:xfrm>
                          <a:off x="0" y="0"/>
                          <a:ext cx="2439670" cy="1933575"/>
                          <a:chOff x="0" y="0"/>
                          <a:chExt cx="2439670" cy="1933575"/>
                        </a:xfrm>
                      </wpg:grpSpPr>
                      <wps:wsp>
                        <wps:cNvPr id="153" name="角丸四角形 153"/>
                        <wps:cNvSpPr/>
                        <wps:spPr bwMode="auto">
                          <a:xfrm>
                            <a:off x="0" y="0"/>
                            <a:ext cx="2439670" cy="1933575"/>
                          </a:xfrm>
                          <a:prstGeom prst="roundRect">
                            <a:avLst/>
                          </a:prstGeom>
                          <a:noFill/>
                          <a:ln w="19050" cmpd="sng">
                            <a:solidFill>
                              <a:schemeClr val="bg1">
                                <a:lumMod val="50000"/>
                              </a:schemeClr>
                            </a:solidFill>
                            <a:miter lim="800000"/>
                            <a:headEnd/>
                            <a:tailEnd/>
                          </a:ln>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pic:pic xmlns:pic="http://schemas.openxmlformats.org/drawingml/2006/picture">
                        <pic:nvPicPr>
                          <pic:cNvPr id="165" name="図 165"/>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4300" y="533400"/>
                            <a:ext cx="539750" cy="539750"/>
                          </a:xfrm>
                          <a:prstGeom prst="rect">
                            <a:avLst/>
                          </a:prstGeom>
                          <a:noFill/>
                          <a:ln>
                            <a:noFill/>
                          </a:ln>
                        </pic:spPr>
                      </pic:pic>
                      <pic:pic xmlns:pic="http://schemas.openxmlformats.org/drawingml/2006/picture">
                        <pic:nvPicPr>
                          <pic:cNvPr id="167" name="図 16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76275" y="533400"/>
                            <a:ext cx="539750" cy="539750"/>
                          </a:xfrm>
                          <a:prstGeom prst="rect">
                            <a:avLst/>
                          </a:prstGeom>
                          <a:noFill/>
                          <a:ln>
                            <a:noFill/>
                          </a:ln>
                        </pic:spPr>
                      </pic:pic>
                      <pic:pic xmlns:pic="http://schemas.openxmlformats.org/drawingml/2006/picture">
                        <pic:nvPicPr>
                          <pic:cNvPr id="171" name="図 17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38250" y="533400"/>
                            <a:ext cx="539750" cy="539750"/>
                          </a:xfrm>
                          <a:prstGeom prst="rect">
                            <a:avLst/>
                          </a:prstGeom>
                          <a:noFill/>
                          <a:ln>
                            <a:noFill/>
                          </a:ln>
                        </pic:spPr>
                      </pic:pic>
                      <pic:pic xmlns:pic="http://schemas.openxmlformats.org/drawingml/2006/picture">
                        <pic:nvPicPr>
                          <pic:cNvPr id="175" name="図 1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238250" y="1228725"/>
                            <a:ext cx="539750" cy="539750"/>
                          </a:xfrm>
                          <a:prstGeom prst="rect">
                            <a:avLst/>
                          </a:prstGeom>
                          <a:noFill/>
                          <a:ln>
                            <a:noFill/>
                          </a:ln>
                        </pic:spPr>
                      </pic:pic>
                      <pic:pic xmlns:pic="http://schemas.openxmlformats.org/drawingml/2006/picture">
                        <pic:nvPicPr>
                          <pic:cNvPr id="178" name="図 178"/>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800225" y="1228725"/>
                            <a:ext cx="539750" cy="539750"/>
                          </a:xfrm>
                          <a:prstGeom prst="rect">
                            <a:avLst/>
                          </a:prstGeom>
                          <a:noFill/>
                          <a:ln>
                            <a:noFill/>
                          </a:ln>
                        </pic:spPr>
                      </pic:pic>
                      <pic:pic xmlns:pic="http://schemas.openxmlformats.org/drawingml/2006/picture">
                        <pic:nvPicPr>
                          <pic:cNvPr id="180" name="図 180"/>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4300" y="1228725"/>
                            <a:ext cx="539750" cy="539750"/>
                          </a:xfrm>
                          <a:prstGeom prst="rect">
                            <a:avLst/>
                          </a:prstGeom>
                          <a:noFill/>
                          <a:ln>
                            <a:noFill/>
                          </a:ln>
                        </pic:spPr>
                      </pic:pic>
                      <pic:pic xmlns:pic="http://schemas.openxmlformats.org/drawingml/2006/picture">
                        <pic:nvPicPr>
                          <pic:cNvPr id="258" name="図 258"/>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00225" y="533400"/>
                            <a:ext cx="539750" cy="539750"/>
                          </a:xfrm>
                          <a:prstGeom prst="rect">
                            <a:avLst/>
                          </a:prstGeom>
                          <a:noFill/>
                          <a:ln>
                            <a:noFill/>
                          </a:ln>
                        </pic:spPr>
                      </pic:pic>
                      <pic:pic xmlns:pic="http://schemas.openxmlformats.org/drawingml/2006/picture">
                        <pic:nvPicPr>
                          <pic:cNvPr id="330" name="図 330"/>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76275" y="1228725"/>
                            <a:ext cx="539750" cy="539750"/>
                          </a:xfrm>
                          <a:prstGeom prst="rect">
                            <a:avLst/>
                          </a:prstGeom>
                          <a:noFill/>
                          <a:ln>
                            <a:noFill/>
                          </a:ln>
                        </pic:spPr>
                      </pic:pic>
                      <wps:wsp>
                        <wps:cNvPr id="27530" name="テキスト ボックス 27530"/>
                        <wps:cNvSpPr txBox="1"/>
                        <wps:spPr>
                          <a:xfrm>
                            <a:off x="114300" y="161925"/>
                            <a:ext cx="2225675" cy="314325"/>
                          </a:xfrm>
                          <a:prstGeom prst="rect">
                            <a:avLst/>
                          </a:prstGeom>
                          <a:noFill/>
                          <a:ln w="6350">
                            <a:noFill/>
                          </a:ln>
                        </wps:spPr>
                        <wps:txbx>
                          <w:txbxContent>
                            <w:p w14:paraId="3A85CDDA" w14:textId="77777777" w:rsidR="006D68BD" w:rsidRPr="00B37EF2" w:rsidRDefault="006D68BD" w:rsidP="00E404FE">
                              <w:pPr>
                                <w:rPr>
                                  <w:sz w:val="20"/>
                                  <w:szCs w:val="20"/>
                                </w:rPr>
                              </w:pPr>
                              <w:r w:rsidRPr="00B37EF2">
                                <w:rPr>
                                  <w:rFonts w:hint="eastAsia"/>
                                  <w:sz w:val="20"/>
                                  <w:szCs w:val="20"/>
                                </w:rPr>
                                <w:t>＜</w:t>
                              </w:r>
                              <w:r w:rsidRPr="00523D0A">
                                <w:rPr>
                                  <w:rFonts w:hint="eastAsia"/>
                                  <w:sz w:val="20"/>
                                  <w:szCs w:val="20"/>
                                </w:rPr>
                                <w:t>本プラン</w:t>
                              </w:r>
                              <w:r w:rsidRPr="00B37EF2">
                                <w:rPr>
                                  <w:sz w:val="20"/>
                                  <w:szCs w:val="20"/>
                                </w:rPr>
                                <w:t>に関連する主なSDGｓ</w:t>
                              </w:r>
                              <w:r w:rsidRPr="00B37EF2">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1029B1" id="グループ化 53102" o:spid="_x0000_s1098" style="position:absolute;left:0;text-align:left;margin-left:288.4pt;margin-top:12.3pt;width:192.1pt;height:152.25pt;z-index:253182976" coordsize="24396,19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">
                <v:roundrect id="角丸四角形 153" o:spid="_x0000_s1099" style="position:absolute;width:24396;height:19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" filled="f" strokecolor="#7f7f7f [1612]" strokeweight="1.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5" o:spid="_x0000_s1100" type="#_x0000_t75" style="position:absolute;left:1143;top:5334;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">
                  <v:imagedata r:id="rId39" o:title=""/>
                </v:shape>
                <v:shape id="図 167" o:spid="_x0000_s1101" type="#_x0000_t75" style="position:absolute;left:6762;top:5334;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">
                  <v:imagedata r:id="rId40" o:title=""/>
                </v:shape>
                <v:shape id="図 171" o:spid="_x0000_s1102" type="#_x0000_t75" style="position:absolute;left:12382;top:5334;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">
                  <v:imagedata r:id="rId41" o:title=""/>
                </v:shape>
                <v:shape id="図 175" o:spid="_x0000_s1103" type="#_x0000_t75" style="position:absolute;left:12382;top:12287;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">
                  <v:imagedata r:id="rId42" o:title=""/>
                </v:shape>
                <v:shape id="図 178" o:spid="_x0000_s1104" type="#_x0000_t75" style="position:absolute;left:18002;top:12287;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">
                  <v:imagedata r:id="rId43" o:title=""/>
                </v:shape>
                <v:shape id="図 180" o:spid="_x0000_s1105" type="#_x0000_t75" style="position:absolute;left:1143;top:12287;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">
                  <v:imagedata r:id="rId44" o:title=""/>
                </v:shape>
                <v:shape id="図 258" o:spid="_x0000_s1106" type="#_x0000_t75" style="position:absolute;left:18002;top:5334;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">
                  <v:imagedata r:id="rId45" o:title=""/>
                </v:shape>
                <v:shape id="図 330" o:spid="_x0000_s1107" type="#_x0000_t75" style="position:absolute;left:6762;top:12287;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">
                  <v:imagedata r:id="rId46" o:title=""/>
                </v:shape>
                <v:shapetype id="_x0000_t202" coordsize="21600,21600" o:spt="202" path="m,l,21600r21600,l21600,xe">
                  <v:stroke joinstyle="miter"/>
                  <v:path gradientshapeok="t" o:connecttype="rect"/>
                </v:shapetype>
                <v:shape id="テキスト ボックス 27530" o:spid="_x0000_s1108" type="#_x0000_t202" style="position:absolute;left:1143;top:1619;width:222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" filled="f" stroked="f" strokeweight=".5pt">
                  <v:textbox>
                    <w:txbxContent>
                      <w:p w14:paraId="3A85CDDA" w14:textId="77777777" w:rsidR="006D68BD" w:rsidRPr="00B37EF2" w:rsidRDefault="006D68BD" w:rsidP="00E404FE">
                        <w:pPr>
                          <w:rPr>
                            <w:sz w:val="20"/>
                            <w:szCs w:val="20"/>
                          </w:rPr>
                        </w:pPr>
                        <w:r w:rsidRPr="00B37EF2">
                          <w:rPr>
                            <w:rFonts w:hint="eastAsia"/>
                            <w:sz w:val="20"/>
                            <w:szCs w:val="20"/>
                          </w:rPr>
                          <w:t>＜</w:t>
                        </w:r>
                        <w:r w:rsidRPr="00523D0A">
                          <w:rPr>
                            <w:rFonts w:hint="eastAsia"/>
                            <w:sz w:val="20"/>
                            <w:szCs w:val="20"/>
                          </w:rPr>
                          <w:t>本プラン</w:t>
                        </w:r>
                        <w:r w:rsidRPr="00B37EF2">
                          <w:rPr>
                            <w:sz w:val="20"/>
                            <w:szCs w:val="20"/>
                          </w:rPr>
                          <w:t>に関連する主なSDGｓ</w:t>
                        </w:r>
                        <w:r w:rsidRPr="00B37EF2">
                          <w:rPr>
                            <w:rFonts w:hint="eastAsia"/>
                            <w:sz w:val="20"/>
                            <w:szCs w:val="20"/>
                          </w:rPr>
                          <w:t>＞</w:t>
                        </w:r>
                      </w:p>
                    </w:txbxContent>
                  </v:textbox>
                </v:shape>
              </v:group>
            </w:pict>
          </mc:Fallback>
        </mc:AlternateContent>
      </w:r>
      <w:r w:rsidR="00735FFC">
        <w:rPr>
          <w:noProof/>
        </w:rPr>
        <w:drawing>
          <wp:anchor distT="0" distB="0" distL="114300" distR="114300" simplePos="0" relativeHeight="253795328" behindDoc="0" locked="0" layoutInCell="1" allowOverlap="1" wp14:anchorId="71F98ACF" wp14:editId="76B72C3F">
            <wp:simplePos x="0" y="0"/>
            <wp:positionH relativeFrom="column">
              <wp:posOffset>118374</wp:posOffset>
            </wp:positionH>
            <wp:positionV relativeFrom="paragraph">
              <wp:posOffset>70485</wp:posOffset>
            </wp:positionV>
            <wp:extent cx="3510360" cy="2123280"/>
            <wp:effectExtent l="0" t="0" r="0" b="0"/>
            <wp:wrapNone/>
            <wp:docPr id="393" name="図 39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図 393" descr="グラフィカル ユーザー インターフェイス, アプリケーション&#10;&#10;自動的に生成された説明"/>
                    <pic:cNvPicPr/>
                  </pic:nvPicPr>
                  <pic:blipFill>
                    <a:blip r:embed="rId47">
                      <a:extLst>
                        <a:ext uri="{28A0092B-C50C-407E-A947-70E740481C1C}">
                          <a14:useLocalDpi xmlns:a14="http://schemas.microsoft.com/office/drawing/2010/main" val="0"/>
                        </a:ext>
                      </a:extLst>
                    </a:blip>
                    <a:stretch>
                      <a:fillRect/>
                    </a:stretch>
                  </pic:blipFill>
                  <pic:spPr>
                    <a:xfrm>
                      <a:off x="0" y="0"/>
                      <a:ext cx="3510360" cy="2123280"/>
                    </a:xfrm>
                    <a:prstGeom prst="rect">
                      <a:avLst/>
                    </a:prstGeom>
                  </pic:spPr>
                </pic:pic>
              </a:graphicData>
            </a:graphic>
            <wp14:sizeRelH relativeFrom="margin">
              <wp14:pctWidth>0</wp14:pctWidth>
            </wp14:sizeRelH>
            <wp14:sizeRelV relativeFrom="margin">
              <wp14:pctHeight>0</wp14:pctHeight>
            </wp14:sizeRelV>
          </wp:anchor>
        </w:drawing>
      </w:r>
    </w:p>
    <w:p w14:paraId="2275D18C" w14:textId="398E2066" w:rsidR="00E404FE" w:rsidRPr="00A36FCE" w:rsidRDefault="00E404FE" w:rsidP="00E404FE">
      <w:pPr>
        <w:pStyle w:val="ae"/>
        <w:ind w:left="286" w:firstLine="220"/>
        <w:rPr>
          <w:rFonts w:ascii="BIZ UDゴシック" w:eastAsia="BIZ UDゴシック" w:hAnsi="BIZ UDゴシック"/>
        </w:rPr>
      </w:pPr>
    </w:p>
    <w:p w14:paraId="1CF4B45D" w14:textId="17939EBF" w:rsidR="00E404FE" w:rsidRPr="00A36FCE" w:rsidRDefault="00E404FE" w:rsidP="00E404FE">
      <w:pPr>
        <w:pStyle w:val="ae"/>
        <w:ind w:left="286" w:firstLine="220"/>
        <w:rPr>
          <w:rFonts w:ascii="BIZ UDゴシック" w:eastAsia="BIZ UDゴシック" w:hAnsi="BIZ UDゴシック"/>
        </w:rPr>
      </w:pPr>
    </w:p>
    <w:p w14:paraId="72B818B7" w14:textId="77777777" w:rsidR="00E404FE" w:rsidRPr="00A36FCE" w:rsidRDefault="00E404FE" w:rsidP="00E404FE">
      <w:pPr>
        <w:pStyle w:val="ae"/>
        <w:ind w:left="286" w:firstLine="220"/>
        <w:rPr>
          <w:rFonts w:ascii="BIZ UDゴシック" w:eastAsia="BIZ UDゴシック" w:hAnsi="BIZ UDゴシック"/>
        </w:rPr>
      </w:pPr>
    </w:p>
    <w:p w14:paraId="1B9928E2" w14:textId="77777777" w:rsidR="00E404FE" w:rsidRPr="00A36FCE" w:rsidRDefault="00E404FE" w:rsidP="00E404FE">
      <w:pPr>
        <w:pStyle w:val="ae"/>
        <w:ind w:left="286" w:firstLine="220"/>
        <w:rPr>
          <w:rFonts w:ascii="BIZ UDゴシック" w:eastAsia="BIZ UDゴシック" w:hAnsi="BIZ UDゴシック"/>
        </w:rPr>
      </w:pPr>
    </w:p>
    <w:p w14:paraId="5DC21814" w14:textId="77777777" w:rsidR="00E404FE" w:rsidRPr="00A36FCE" w:rsidRDefault="00E404FE" w:rsidP="00E404FE">
      <w:pPr>
        <w:pStyle w:val="ae"/>
        <w:ind w:left="286" w:firstLine="220"/>
        <w:rPr>
          <w:rFonts w:ascii="BIZ UDゴシック" w:eastAsia="BIZ UDゴシック" w:hAnsi="BIZ UDゴシック"/>
        </w:rPr>
      </w:pPr>
    </w:p>
    <w:p w14:paraId="7A229705" w14:textId="77777777" w:rsidR="00E404FE" w:rsidRPr="00472DF5" w:rsidRDefault="00E404FE" w:rsidP="00E404FE">
      <w:pPr>
        <w:pStyle w:val="ae"/>
        <w:ind w:left="286" w:firstLine="220"/>
      </w:pPr>
    </w:p>
    <w:p w14:paraId="1C08A044" w14:textId="77777777" w:rsidR="00E404FE" w:rsidRPr="00472DF5" w:rsidRDefault="00E404FE" w:rsidP="00E404FE">
      <w:pPr>
        <w:pStyle w:val="ae"/>
        <w:ind w:left="286" w:firstLine="220"/>
      </w:pPr>
    </w:p>
    <w:p w14:paraId="11F91783" w14:textId="77777777" w:rsidR="00E404FE" w:rsidRDefault="00E404FE" w:rsidP="00E404FE">
      <w:pPr>
        <w:widowControl/>
        <w:jc w:val="left"/>
      </w:pPr>
    </w:p>
    <w:p w14:paraId="1C07C905" w14:textId="03DA7199" w:rsidR="00E404FE" w:rsidRDefault="0028040B" w:rsidP="00E404FE">
      <w:pPr>
        <w:widowControl/>
        <w:jc w:val="left"/>
      </w:pPr>
      <w:r>
        <w:rPr>
          <w:noProof/>
        </w:rPr>
        <w:drawing>
          <wp:anchor distT="0" distB="0" distL="114300" distR="114300" simplePos="0" relativeHeight="254089216" behindDoc="0" locked="0" layoutInCell="1" allowOverlap="1" wp14:anchorId="6E44B76C" wp14:editId="11ADE8F0">
            <wp:simplePos x="0" y="0"/>
            <wp:positionH relativeFrom="page">
              <wp:posOffset>6336665</wp:posOffset>
            </wp:positionH>
            <wp:positionV relativeFrom="page">
              <wp:posOffset>9465310</wp:posOffset>
            </wp:positionV>
            <wp:extent cx="649080" cy="649080"/>
            <wp:effectExtent l="0" t="0" r="0" b="0"/>
            <wp:wrapNone/>
            <wp:docPr id="15747701"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01" name="図 18" descr="QR コード&#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211BAE2" w14:textId="65819E9D" w:rsidR="007A5FB8" w:rsidRDefault="007A5FB8">
      <w:pPr>
        <w:widowControl/>
        <w:jc w:val="left"/>
      </w:pPr>
      <w:r>
        <w:br w:type="page"/>
      </w:r>
    </w:p>
    <w:p w14:paraId="4849846F" w14:textId="7DC0F681" w:rsidR="007A5FB8" w:rsidRPr="005E44E5" w:rsidRDefault="007A5FB8" w:rsidP="007D34E0">
      <w:pPr>
        <w:pStyle w:val="1"/>
        <w:ind w:left="560" w:hanging="560"/>
        <w:rPr>
          <w:rFonts w:hAnsi="BIZ UDゴシック"/>
          <w:b w:val="0"/>
          <w:bCs/>
        </w:rPr>
      </w:pPr>
      <w:bookmarkStart w:id="19" w:name="_Toc55649894"/>
      <w:bookmarkStart w:id="20" w:name="_Toc149660490"/>
      <w:r w:rsidRPr="005E44E5">
        <w:rPr>
          <w:rFonts w:hAnsi="BIZ UDゴシック" w:hint="eastAsia"/>
          <w:bCs/>
        </w:rPr>
        <w:lastRenderedPageBreak/>
        <w:t>５　計画の</w:t>
      </w:r>
      <w:r w:rsidR="005756CB">
        <w:rPr>
          <w:rFonts w:hAnsi="BIZ UDゴシック" w:hint="eastAsia"/>
          <w:bCs/>
        </w:rPr>
        <w:t>策定体制</w:t>
      </w:r>
      <w:bookmarkEnd w:id="19"/>
      <w:bookmarkEnd w:id="20"/>
    </w:p>
    <w:p w14:paraId="2043BB38" w14:textId="7CA2D6E1" w:rsidR="003754EC" w:rsidRPr="0008265B" w:rsidRDefault="003754EC" w:rsidP="003754EC">
      <w:pPr>
        <w:pStyle w:val="ae"/>
        <w:ind w:left="286"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本</w:t>
      </w:r>
      <w:r w:rsidR="00A366B3">
        <w:rPr>
          <w:rFonts w:ascii="BIZ UDゴシック" w:eastAsia="BIZ UDゴシック" w:hAnsi="BIZ UDゴシック" w:hint="eastAsia"/>
          <w:color w:val="000000" w:themeColor="text1"/>
        </w:rPr>
        <w:t>プラン</w:t>
      </w:r>
      <w:r w:rsidRPr="0008265B">
        <w:rPr>
          <w:rFonts w:ascii="BIZ UDゴシック" w:eastAsia="BIZ UDゴシック" w:hAnsi="BIZ UDゴシック" w:hint="eastAsia"/>
          <w:color w:val="000000" w:themeColor="text1"/>
        </w:rPr>
        <w:t>の策定に当たっては、学識経験者</w:t>
      </w:r>
      <w:r w:rsidR="00CC61F1" w:rsidRPr="0008265B">
        <w:rPr>
          <w:rFonts w:ascii="BIZ UDゴシック" w:eastAsia="BIZ UDゴシック" w:hAnsi="BIZ UDゴシック" w:hint="eastAsia"/>
          <w:color w:val="000000" w:themeColor="text1"/>
        </w:rPr>
        <w:t>や</w:t>
      </w:r>
      <w:r w:rsidRPr="0008265B">
        <w:rPr>
          <w:rFonts w:ascii="BIZ UDゴシック" w:eastAsia="BIZ UDゴシック" w:hAnsi="BIZ UDゴシック" w:hint="eastAsia"/>
          <w:color w:val="000000" w:themeColor="text1"/>
        </w:rPr>
        <w:t>障害のある人、障害福祉事業従事者等を構成員と</w:t>
      </w:r>
      <w:r w:rsidR="00DC18FE">
        <w:rPr>
          <w:rFonts w:ascii="BIZ UDゴシック" w:eastAsia="BIZ UDゴシック" w:hAnsi="BIZ UDゴシック" w:hint="eastAsia"/>
          <w:color w:val="000000" w:themeColor="text1"/>
        </w:rPr>
        <w:t>し、市の附属機関である</w:t>
      </w:r>
      <w:r w:rsidRPr="0008265B">
        <w:rPr>
          <w:rFonts w:ascii="BIZ UDゴシック" w:eastAsia="BIZ UDゴシック" w:hAnsi="BIZ UDゴシック" w:hint="eastAsia"/>
          <w:color w:val="000000" w:themeColor="text1"/>
        </w:rPr>
        <w:t>「相模原市</w:t>
      </w:r>
      <w:r w:rsidR="00CC61F1" w:rsidRPr="0008265B">
        <w:rPr>
          <w:rFonts w:ascii="BIZ UDゴシック" w:eastAsia="BIZ UDゴシック" w:hAnsi="BIZ UDゴシック" w:hint="eastAsia"/>
          <w:color w:val="000000" w:themeColor="text1"/>
        </w:rPr>
        <w:t>障害者施策推進協議会</w:t>
      </w:r>
      <w:r w:rsidRPr="0008265B">
        <w:rPr>
          <w:rFonts w:ascii="BIZ UDゴシック" w:eastAsia="BIZ UDゴシック" w:hAnsi="BIZ UDゴシック" w:hint="eastAsia"/>
          <w:color w:val="000000" w:themeColor="text1"/>
        </w:rPr>
        <w:t>」に諮問を行い、検討を進めました。</w:t>
      </w:r>
    </w:p>
    <w:p w14:paraId="6172204B" w14:textId="0D818A1D" w:rsidR="003754EC" w:rsidRPr="0008265B" w:rsidRDefault="00CC61F1" w:rsidP="003754EC">
      <w:pPr>
        <w:pStyle w:val="ae"/>
        <w:ind w:left="286"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また</w:t>
      </w:r>
      <w:r w:rsidR="003754EC" w:rsidRPr="0008265B">
        <w:rPr>
          <w:rFonts w:ascii="BIZ UDゴシック" w:eastAsia="BIZ UDゴシック" w:hAnsi="BIZ UDゴシック" w:hint="eastAsia"/>
          <w:color w:val="000000" w:themeColor="text1"/>
        </w:rPr>
        <w:t>、</w:t>
      </w:r>
      <w:r w:rsidRPr="0008265B">
        <w:rPr>
          <w:rFonts w:ascii="BIZ UDゴシック" w:eastAsia="BIZ UDゴシック" w:hAnsi="BIZ UDゴシック" w:hint="eastAsia"/>
          <w:color w:val="000000" w:themeColor="text1"/>
        </w:rPr>
        <w:t>学識経験者や障害のある人、関係機関</w:t>
      </w:r>
      <w:r w:rsidR="00DC18FE">
        <w:rPr>
          <w:rFonts w:ascii="BIZ UDゴシック" w:eastAsia="BIZ UDゴシック" w:hAnsi="BIZ UDゴシック" w:hint="eastAsia"/>
          <w:color w:val="000000" w:themeColor="text1"/>
        </w:rPr>
        <w:t>職員</w:t>
      </w:r>
      <w:r w:rsidRPr="0008265B">
        <w:rPr>
          <w:rFonts w:ascii="BIZ UDゴシック" w:eastAsia="BIZ UDゴシック" w:hAnsi="BIZ UDゴシック" w:hint="eastAsia"/>
          <w:color w:val="000000" w:themeColor="text1"/>
        </w:rPr>
        <w:t>等を構成員とする</w:t>
      </w:r>
      <w:r w:rsidR="003754EC" w:rsidRPr="0008265B">
        <w:rPr>
          <w:rFonts w:ascii="BIZ UDゴシック" w:eastAsia="BIZ UDゴシック" w:hAnsi="BIZ UDゴシック" w:hint="eastAsia"/>
          <w:color w:val="000000" w:themeColor="text1"/>
        </w:rPr>
        <w:t>「相模原市</w:t>
      </w:r>
      <w:r w:rsidRPr="0008265B">
        <w:rPr>
          <w:rFonts w:ascii="BIZ UDゴシック" w:eastAsia="BIZ UDゴシック" w:hAnsi="BIZ UDゴシック" w:hint="eastAsia"/>
          <w:color w:val="000000" w:themeColor="text1"/>
        </w:rPr>
        <w:t>障害者自立支援協議会</w:t>
      </w:r>
      <w:r w:rsidR="003754EC" w:rsidRPr="0008265B">
        <w:rPr>
          <w:rFonts w:ascii="BIZ UDゴシック" w:eastAsia="BIZ UDゴシック" w:hAnsi="BIZ UDゴシック" w:hint="eastAsia"/>
          <w:color w:val="000000" w:themeColor="text1"/>
        </w:rPr>
        <w:t>」</w:t>
      </w:r>
      <w:r w:rsidRPr="0008265B">
        <w:rPr>
          <w:rFonts w:ascii="BIZ UDゴシック" w:eastAsia="BIZ UDゴシック" w:hAnsi="BIZ UDゴシック" w:hint="eastAsia"/>
          <w:color w:val="000000" w:themeColor="text1"/>
        </w:rPr>
        <w:t>から意見を</w:t>
      </w:r>
      <w:r w:rsidR="00B011AC" w:rsidRPr="0008265B">
        <w:rPr>
          <w:rFonts w:ascii="BIZ UDゴシック" w:eastAsia="BIZ UDゴシック" w:hAnsi="BIZ UDゴシック" w:hint="eastAsia"/>
          <w:color w:val="000000" w:themeColor="text1"/>
        </w:rPr>
        <w:t>聴取し</w:t>
      </w:r>
      <w:r w:rsidRPr="0008265B">
        <w:rPr>
          <w:rFonts w:ascii="BIZ UDゴシック" w:eastAsia="BIZ UDゴシック" w:hAnsi="BIZ UDゴシック" w:hint="eastAsia"/>
          <w:color w:val="000000" w:themeColor="text1"/>
        </w:rPr>
        <w:t>ました</w:t>
      </w:r>
      <w:r w:rsidR="003754EC" w:rsidRPr="0008265B">
        <w:rPr>
          <w:rFonts w:ascii="BIZ UDゴシック" w:eastAsia="BIZ UDゴシック" w:hAnsi="BIZ UDゴシック" w:hint="eastAsia"/>
          <w:color w:val="000000" w:themeColor="text1"/>
        </w:rPr>
        <w:t>。</w:t>
      </w:r>
    </w:p>
    <w:p w14:paraId="15F9D09A" w14:textId="464F4FCC" w:rsidR="00556660" w:rsidRPr="0008265B" w:rsidRDefault="003754EC" w:rsidP="00034A2D">
      <w:pPr>
        <w:pStyle w:val="ae"/>
        <w:ind w:left="286"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検討過程においては、</w:t>
      </w:r>
      <w:r w:rsidR="00CC61F1" w:rsidRPr="0008265B">
        <w:rPr>
          <w:rFonts w:ascii="BIZ UDゴシック" w:eastAsia="BIZ UDゴシック" w:hAnsi="BIZ UDゴシック" w:hint="eastAsia"/>
          <w:color w:val="000000" w:themeColor="text1"/>
        </w:rPr>
        <w:t>障害者</w:t>
      </w:r>
      <w:r w:rsidR="00B30B7A" w:rsidRPr="0008265B">
        <w:rPr>
          <w:rFonts w:ascii="BIZ UDゴシック" w:eastAsia="BIZ UDゴシック" w:hAnsi="BIZ UDゴシック" w:hint="eastAsia"/>
          <w:color w:val="000000" w:themeColor="text1"/>
        </w:rPr>
        <w:t>のある人</w:t>
      </w:r>
      <w:r w:rsidR="0055671D">
        <w:rPr>
          <w:rFonts w:ascii="BIZ UDゴシック" w:eastAsia="BIZ UDゴシック" w:hAnsi="BIZ UDゴシック" w:hint="eastAsia"/>
          <w:color w:val="000000" w:themeColor="text1"/>
        </w:rPr>
        <w:t>を含めた</w:t>
      </w:r>
      <w:r w:rsidRPr="0008265B">
        <w:rPr>
          <w:rFonts w:ascii="BIZ UDゴシック" w:eastAsia="BIZ UDゴシック" w:hAnsi="BIZ UDゴシック" w:hint="eastAsia"/>
          <w:color w:val="000000" w:themeColor="text1"/>
        </w:rPr>
        <w:t>市民を対象とした</w:t>
      </w:r>
      <w:r w:rsidR="001A3460" w:rsidRPr="001A3460">
        <w:rPr>
          <w:rFonts w:ascii="BIZ UDゴシック" w:eastAsia="BIZ UDゴシック" w:hAnsi="BIZ UDゴシック" w:hint="eastAsia"/>
          <w:color w:val="000000" w:themeColor="text1"/>
        </w:rPr>
        <w:t>相模原市障害福祉計画等策定基礎調査（令和４年度）</w:t>
      </w:r>
      <w:r w:rsidR="001A3460">
        <w:rPr>
          <w:rFonts w:ascii="BIZ UDゴシック" w:eastAsia="BIZ UDゴシック" w:hAnsi="BIZ UDゴシック" w:hint="eastAsia"/>
          <w:color w:val="000000" w:themeColor="text1"/>
        </w:rPr>
        <w:t>（以下「基礎調査」という。）</w:t>
      </w:r>
      <w:r w:rsidRPr="0008265B">
        <w:rPr>
          <w:rFonts w:ascii="BIZ UDゴシック" w:eastAsia="BIZ UDゴシック" w:hAnsi="BIZ UDゴシック" w:hint="eastAsia"/>
          <w:color w:val="000000" w:themeColor="text1"/>
        </w:rPr>
        <w:t>、パブリックコメント、オープンハウス型の意見聴取を実施し、幅広く市民の意見を取り入れ、策定しました。</w:t>
      </w:r>
    </w:p>
    <w:p w14:paraId="4E3E65E5" w14:textId="58BDD530" w:rsidR="00CC61F1" w:rsidRDefault="00CC61F1" w:rsidP="00556660">
      <w:pPr>
        <w:pStyle w:val="31"/>
        <w:ind w:left="660" w:firstLine="240"/>
        <w:rPr>
          <w:rFonts w:ascii="BIZ UDゴシック" w:eastAsia="BIZ UDゴシック" w:hAnsi="BIZ UDゴシック"/>
        </w:rPr>
      </w:pPr>
    </w:p>
    <w:p w14:paraId="19393A0F" w14:textId="4B2E4009" w:rsidR="00017E5C" w:rsidRPr="008F6F9F" w:rsidRDefault="00017E5C" w:rsidP="0013036B">
      <w:pPr>
        <w:pStyle w:val="21"/>
        <w:ind w:leftChars="0" w:left="0" w:firstLineChars="0" w:firstLine="0"/>
        <w:jc w:val="center"/>
        <w:rPr>
          <w:rFonts w:ascii="BIZ UDゴシック" w:eastAsia="BIZ UDゴシック" w:hAnsi="BIZ UDゴシック"/>
        </w:rPr>
      </w:pPr>
      <w:r w:rsidRPr="008F6F9F">
        <w:rPr>
          <w:rFonts w:ascii="BIZ UDゴシック" w:eastAsia="BIZ UDゴシック" w:hAnsi="BIZ UDゴシック" w:hint="eastAsia"/>
        </w:rPr>
        <w:t>〔</w:t>
      </w:r>
      <w:r w:rsidR="0051059E">
        <w:rPr>
          <w:rFonts w:ascii="BIZ UDゴシック" w:eastAsia="BIZ UDゴシック" w:hAnsi="BIZ UDゴシック" w:hint="eastAsia"/>
        </w:rPr>
        <w:t xml:space="preserve"> </w:t>
      </w:r>
      <w:r>
        <w:rPr>
          <w:rFonts w:ascii="BIZ UDゴシック" w:eastAsia="BIZ UDゴシック" w:hAnsi="BIZ UDゴシック" w:hint="eastAsia"/>
        </w:rPr>
        <w:t>計画の策定体制</w:t>
      </w:r>
      <w:r w:rsidR="0051059E">
        <w:rPr>
          <w:rFonts w:ascii="BIZ UDゴシック" w:eastAsia="BIZ UDゴシック" w:hAnsi="BIZ UDゴシック" w:hint="eastAsia"/>
        </w:rPr>
        <w:t xml:space="preserve"> </w:t>
      </w:r>
      <w:r w:rsidRPr="008F6F9F">
        <w:rPr>
          <w:rFonts w:ascii="BIZ UDゴシック" w:eastAsia="BIZ UDゴシック" w:hAnsi="BIZ UDゴシック" w:hint="eastAsia"/>
        </w:rPr>
        <w:t>〕</w:t>
      </w:r>
    </w:p>
    <w:p w14:paraId="07F3CFA1" w14:textId="72212417" w:rsidR="00017E5C" w:rsidRPr="00017E5C" w:rsidRDefault="00017E5C" w:rsidP="00556660">
      <w:pPr>
        <w:pStyle w:val="31"/>
        <w:ind w:left="660" w:firstLine="240"/>
        <w:rPr>
          <w:rFonts w:ascii="BIZ UDゴシック" w:eastAsia="BIZ UDゴシック" w:hAnsi="BIZ UDゴシック"/>
        </w:rPr>
      </w:pPr>
    </w:p>
    <w:p w14:paraId="3B6AC9A2" w14:textId="77777777" w:rsidR="00556660" w:rsidRPr="00C07AB2" w:rsidRDefault="00556660" w:rsidP="00556660">
      <w:pPr>
        <w:pStyle w:val="31"/>
        <w:ind w:left="660" w:firstLine="240"/>
        <w:rPr>
          <w:rFonts w:ascii="BIZ UDゴシック" w:eastAsia="BIZ UDゴシック" w:hAnsi="BIZ UDゴシック"/>
        </w:rPr>
      </w:pPr>
      <w:r w:rsidRPr="00C07AB2">
        <w:rPr>
          <w:rFonts w:ascii="BIZ UDゴシック" w:eastAsia="BIZ UDゴシック" w:hAnsi="BIZ UDゴシック" w:hint="eastAsia"/>
          <w:noProof/>
        </w:rPr>
        <mc:AlternateContent>
          <mc:Choice Requires="wps">
            <w:drawing>
              <wp:anchor distT="0" distB="0" distL="114300" distR="114300" simplePos="0" relativeHeight="253291520" behindDoc="0" locked="0" layoutInCell="1" allowOverlap="1" wp14:anchorId="2F729536" wp14:editId="6C296572">
                <wp:simplePos x="0" y="0"/>
                <wp:positionH relativeFrom="column">
                  <wp:posOffset>544830</wp:posOffset>
                </wp:positionH>
                <wp:positionV relativeFrom="paragraph">
                  <wp:posOffset>76200</wp:posOffset>
                </wp:positionV>
                <wp:extent cx="5038725" cy="418465"/>
                <wp:effectExtent l="0" t="0" r="28575" b="19685"/>
                <wp:wrapNone/>
                <wp:docPr id="9" name="正方形/長方形 9"/>
                <wp:cNvGraphicFramePr/>
                <a:graphic xmlns:a="http://schemas.openxmlformats.org/drawingml/2006/main">
                  <a:graphicData uri="http://schemas.microsoft.com/office/word/2010/wordprocessingShape">
                    <wps:wsp>
                      <wps:cNvSpPr/>
                      <wps:spPr>
                        <a:xfrm>
                          <a:off x="0" y="0"/>
                          <a:ext cx="5038725" cy="4184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D01F1" w14:textId="02349364" w:rsidR="006D68BD" w:rsidRPr="00C07AB2" w:rsidRDefault="006D68BD" w:rsidP="00556660">
                            <w:pPr>
                              <w:jc w:val="center"/>
                              <w:rPr>
                                <w:rFonts w:ascii="BIZ UDゴシック" w:eastAsia="BIZ UDゴシック" w:hAnsi="BIZ UDゴシック"/>
                                <w:b/>
                                <w:bCs/>
                                <w:color w:val="000000" w:themeColor="text1"/>
                                <w:sz w:val="26"/>
                                <w:szCs w:val="26"/>
                              </w:rPr>
                            </w:pPr>
                            <w:r>
                              <w:rPr>
                                <w:rFonts w:ascii="BIZ UDゴシック" w:eastAsia="BIZ UDゴシック" w:hAnsi="BIZ UDゴシック" w:hint="eastAsia"/>
                                <w:b/>
                                <w:bCs/>
                                <w:color w:val="000000" w:themeColor="text1"/>
                                <w:sz w:val="26"/>
                                <w:szCs w:val="26"/>
                              </w:rPr>
                              <w:t>第</w:t>
                            </w:r>
                            <w:r>
                              <w:rPr>
                                <w:rFonts w:ascii="BIZ UDゴシック" w:eastAsia="BIZ UDゴシック" w:hAnsi="BIZ UDゴシック"/>
                                <w:b/>
                                <w:bCs/>
                                <w:color w:val="000000" w:themeColor="text1"/>
                                <w:sz w:val="26"/>
                                <w:szCs w:val="26"/>
                              </w:rPr>
                              <w:t>２</w:t>
                            </w:r>
                            <w:r>
                              <w:rPr>
                                <w:rFonts w:ascii="BIZ UDゴシック" w:eastAsia="BIZ UDゴシック" w:hAnsi="BIZ UDゴシック" w:hint="eastAsia"/>
                                <w:b/>
                                <w:bCs/>
                                <w:color w:val="000000" w:themeColor="text1"/>
                                <w:sz w:val="26"/>
                                <w:szCs w:val="26"/>
                              </w:rPr>
                              <w:t>期</w:t>
                            </w:r>
                            <w:r w:rsidRPr="00C07AB2">
                              <w:rPr>
                                <w:rFonts w:ascii="BIZ UDゴシック" w:eastAsia="BIZ UDゴシック" w:hAnsi="BIZ UDゴシック" w:hint="eastAsia"/>
                                <w:b/>
                                <w:bCs/>
                                <w:color w:val="000000" w:themeColor="text1"/>
                                <w:sz w:val="26"/>
                                <w:szCs w:val="26"/>
                              </w:rPr>
                              <w:t>共にささえあい生きる社会 さがみはら障害者プラン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729536" id="正方形/長方形 9" o:spid="_x0000_s1109" style="position:absolute;left:0;text-align:left;margin-left:42.9pt;margin-top:6pt;width:396.75pt;height:32.9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" filled="f" strokecolor="black [3213]" strokeweight="1pt">
                <v:textbox>
                  <w:txbxContent>
                    <w:p w14:paraId="0B9D01F1" w14:textId="02349364" w:rsidR="006D68BD" w:rsidRPr="00C07AB2" w:rsidRDefault="006D68BD" w:rsidP="00556660">
                      <w:pPr>
                        <w:jc w:val="center"/>
                        <w:rPr>
                          <w:rFonts w:ascii="BIZ UDゴシック" w:eastAsia="BIZ UDゴシック" w:hAnsi="BIZ UDゴシック"/>
                          <w:b/>
                          <w:bCs/>
                          <w:color w:val="000000" w:themeColor="text1"/>
                          <w:sz w:val="26"/>
                          <w:szCs w:val="26"/>
                        </w:rPr>
                      </w:pPr>
                      <w:r>
                        <w:rPr>
                          <w:rFonts w:ascii="BIZ UDゴシック" w:eastAsia="BIZ UDゴシック" w:hAnsi="BIZ UDゴシック" w:hint="eastAsia"/>
                          <w:b/>
                          <w:bCs/>
                          <w:color w:val="000000" w:themeColor="text1"/>
                          <w:sz w:val="26"/>
                          <w:szCs w:val="26"/>
                        </w:rPr>
                        <w:t>第</w:t>
                      </w:r>
                      <w:r>
                        <w:rPr>
                          <w:rFonts w:ascii="BIZ UDゴシック" w:eastAsia="BIZ UDゴシック" w:hAnsi="BIZ UDゴシック"/>
                          <w:b/>
                          <w:bCs/>
                          <w:color w:val="000000" w:themeColor="text1"/>
                          <w:sz w:val="26"/>
                          <w:szCs w:val="26"/>
                        </w:rPr>
                        <w:t>２</w:t>
                      </w:r>
                      <w:r>
                        <w:rPr>
                          <w:rFonts w:ascii="BIZ UDゴシック" w:eastAsia="BIZ UDゴシック" w:hAnsi="BIZ UDゴシック" w:hint="eastAsia"/>
                          <w:b/>
                          <w:bCs/>
                          <w:color w:val="000000" w:themeColor="text1"/>
                          <w:sz w:val="26"/>
                          <w:szCs w:val="26"/>
                        </w:rPr>
                        <w:t>期</w:t>
                      </w:r>
                      <w:r w:rsidRPr="00C07AB2">
                        <w:rPr>
                          <w:rFonts w:ascii="BIZ UDゴシック" w:eastAsia="BIZ UDゴシック" w:hAnsi="BIZ UDゴシック" w:hint="eastAsia"/>
                          <w:b/>
                          <w:bCs/>
                          <w:color w:val="000000" w:themeColor="text1"/>
                          <w:sz w:val="26"/>
                          <w:szCs w:val="26"/>
                        </w:rPr>
                        <w:t>共にささえあい生きる社会 さがみはら障害者プラン</w:t>
                      </w:r>
                    </w:p>
                  </w:txbxContent>
                </v:textbox>
              </v:rect>
            </w:pict>
          </mc:Fallback>
        </mc:AlternateContent>
      </w:r>
    </w:p>
    <w:p w14:paraId="0AC62D0A" w14:textId="06C8D736" w:rsidR="00556660" w:rsidRPr="00C07AB2" w:rsidRDefault="0028040B" w:rsidP="00556660">
      <w:pPr>
        <w:pStyle w:val="31"/>
        <w:ind w:left="660" w:firstLine="240"/>
        <w:rPr>
          <w:rFonts w:ascii="BIZ UDゴシック" w:eastAsia="BIZ UDゴシック" w:hAnsi="BIZ UDゴシック"/>
        </w:rPr>
      </w:pPr>
      <w:r>
        <w:rPr>
          <w:noProof/>
        </w:rPr>
        <w:drawing>
          <wp:anchor distT="0" distB="0" distL="114300" distR="114300" simplePos="0" relativeHeight="254090240" behindDoc="0" locked="0" layoutInCell="1" allowOverlap="1" wp14:anchorId="0A252B03" wp14:editId="425B0413">
            <wp:simplePos x="0" y="0"/>
            <wp:positionH relativeFrom="page">
              <wp:posOffset>575945</wp:posOffset>
            </wp:positionH>
            <wp:positionV relativeFrom="page">
              <wp:posOffset>9465310</wp:posOffset>
            </wp:positionV>
            <wp:extent cx="649080" cy="649080"/>
            <wp:effectExtent l="0" t="0" r="0" b="0"/>
            <wp:wrapNone/>
            <wp:docPr id="2107763173" name="図 1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63173" name="図 19" descr="QR コード&#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FBA7C4C" w14:textId="77777777" w:rsidR="00556660" w:rsidRPr="00C07AB2" w:rsidRDefault="00556660" w:rsidP="00556660">
      <w:pPr>
        <w:pStyle w:val="31"/>
        <w:ind w:left="660" w:firstLine="240"/>
        <w:rPr>
          <w:rFonts w:ascii="BIZ UDゴシック" w:eastAsia="BIZ UDゴシック" w:hAnsi="BIZ UDゴシック"/>
        </w:rPr>
      </w:pPr>
    </w:p>
    <w:p w14:paraId="7997F400" w14:textId="0646EC5B" w:rsidR="00556660" w:rsidRPr="00C07AB2" w:rsidRDefault="00556660" w:rsidP="0013036B">
      <w:pPr>
        <w:pStyle w:val="31"/>
        <w:ind w:left="660" w:firstLine="240"/>
        <w:rPr>
          <w:rFonts w:ascii="BIZ UDゴシック" w:eastAsia="BIZ UDゴシック" w:hAnsi="BIZ UDゴシック"/>
        </w:rPr>
      </w:pPr>
      <w:r w:rsidRPr="00C07AB2">
        <w:rPr>
          <w:rFonts w:ascii="BIZ UDゴシック" w:eastAsia="BIZ UDゴシック" w:hAnsi="BIZ UDゴシック" w:hint="eastAsia"/>
          <w:noProof/>
        </w:rPr>
        <mc:AlternateContent>
          <mc:Choice Requires="wps">
            <w:drawing>
              <wp:anchor distT="0" distB="0" distL="114300" distR="114300" simplePos="0" relativeHeight="253300736" behindDoc="0" locked="0" layoutInCell="1" allowOverlap="1" wp14:anchorId="0ED46292" wp14:editId="0B25AA4C">
                <wp:simplePos x="0" y="0"/>
                <wp:positionH relativeFrom="column">
                  <wp:posOffset>2810510</wp:posOffset>
                </wp:positionH>
                <wp:positionV relativeFrom="paragraph">
                  <wp:posOffset>57150</wp:posOffset>
                </wp:positionV>
                <wp:extent cx="514350" cy="581025"/>
                <wp:effectExtent l="19050" t="19050" r="38100" b="28575"/>
                <wp:wrapNone/>
                <wp:docPr id="10" name="フリーフォーム 3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581025"/>
                        </a:xfrm>
                        <a:custGeom>
                          <a:avLst/>
                          <a:gdLst>
                            <a:gd name="T0" fmla="*/ 0 w 324"/>
                            <a:gd name="T1" fmla="*/ 75 h 170"/>
                            <a:gd name="T2" fmla="*/ 162 w 324"/>
                            <a:gd name="T3" fmla="*/ 0 h 170"/>
                            <a:gd name="T4" fmla="*/ 324 w 324"/>
                            <a:gd name="T5" fmla="*/ 75 h 170"/>
                            <a:gd name="T6" fmla="*/ 243 w 324"/>
                            <a:gd name="T7" fmla="*/ 75 h 170"/>
                            <a:gd name="T8" fmla="*/ 243 w 324"/>
                            <a:gd name="T9" fmla="*/ 170 h 170"/>
                            <a:gd name="T10" fmla="*/ 81 w 324"/>
                            <a:gd name="T11" fmla="*/ 170 h 170"/>
                            <a:gd name="T12" fmla="*/ 81 w 324"/>
                            <a:gd name="T13" fmla="*/ 75 h 170"/>
                            <a:gd name="T14" fmla="*/ 0 w 324"/>
                            <a:gd name="T15" fmla="*/ 75 h 1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4" h="170">
                              <a:moveTo>
                                <a:pt x="0" y="75"/>
                              </a:moveTo>
                              <a:lnTo>
                                <a:pt x="162" y="0"/>
                              </a:lnTo>
                              <a:lnTo>
                                <a:pt x="324" y="75"/>
                              </a:lnTo>
                              <a:lnTo>
                                <a:pt x="243" y="75"/>
                              </a:lnTo>
                              <a:lnTo>
                                <a:pt x="243" y="170"/>
                              </a:lnTo>
                              <a:lnTo>
                                <a:pt x="81" y="170"/>
                              </a:lnTo>
                              <a:lnTo>
                                <a:pt x="81" y="75"/>
                              </a:lnTo>
                              <a:lnTo>
                                <a:pt x="0" y="75"/>
                              </a:lnTo>
                              <a:close/>
                            </a:path>
                          </a:pathLst>
                        </a:custGeom>
                        <a:noFill/>
                        <a:ln w="190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5095E" id="フリーフォーム 3558" o:spid="_x0000_s1026" style="position:absolute;left:0;text-align:left;margin-left:221.3pt;margin-top:4.5pt;width:40.5pt;height:45.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32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" path="m,75l162,,324,75r-81,l243,170r-162,l81,75,,75xe" filled="f" strokeweight="1.5pt">
                <v:stroke joinstyle="miter"/>
                <v:path arrowok="t" o:connecttype="custom" o:connectlocs="0,256335;257175,0;514350,256335;385763,256335;385763,581025;128588,581025;128588,256335;0,256335" o:connectangles="0,0,0,0,0,0,0,0"/>
              </v:shape>
            </w:pict>
          </mc:Fallback>
        </mc:AlternateContent>
      </w:r>
    </w:p>
    <w:p w14:paraId="55789D3C" w14:textId="34EAEC65" w:rsidR="00556660" w:rsidRPr="00C07AB2" w:rsidRDefault="0013036B" w:rsidP="00556660">
      <w:pPr>
        <w:pStyle w:val="31"/>
        <w:spacing w:line="240" w:lineRule="exact"/>
        <w:ind w:left="660" w:firstLine="240"/>
        <w:rPr>
          <w:rFonts w:ascii="BIZ UDゴシック" w:eastAsia="BIZ UDゴシック" w:hAnsi="BIZ UDゴシック"/>
        </w:rPr>
      </w:pPr>
      <w:r w:rsidRPr="00C07AB2">
        <w:rPr>
          <w:rFonts w:ascii="BIZ UDゴシック" w:eastAsia="BIZ UDゴシック" w:hAnsi="BIZ UDゴシック" w:hint="eastAsia"/>
          <w:noProof/>
        </w:rPr>
        <mc:AlternateContent>
          <mc:Choice Requires="wps">
            <w:drawing>
              <wp:anchor distT="0" distB="0" distL="114300" distR="114300" simplePos="0" relativeHeight="253293568" behindDoc="0" locked="0" layoutInCell="1" allowOverlap="1" wp14:anchorId="2919603D" wp14:editId="3F02DE08">
                <wp:simplePos x="0" y="0"/>
                <wp:positionH relativeFrom="column">
                  <wp:posOffset>3323590</wp:posOffset>
                </wp:positionH>
                <wp:positionV relativeFrom="paragraph">
                  <wp:posOffset>31750</wp:posOffset>
                </wp:positionV>
                <wp:extent cx="1371600"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7160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0349F" w14:textId="595F8F72" w:rsidR="006D68BD" w:rsidRPr="00C07AB2" w:rsidRDefault="006D68BD" w:rsidP="00556660">
                            <w:pPr>
                              <w:spacing w:line="240" w:lineRule="exact"/>
                              <w:rPr>
                                <w:rFonts w:ascii="BIZ UDゴシック" w:eastAsia="BIZ UDゴシック" w:hAnsi="BIZ UDゴシック"/>
                                <w:szCs w:val="20"/>
                              </w:rPr>
                            </w:pPr>
                            <w:r>
                              <w:rPr>
                                <w:rFonts w:ascii="BIZ UDゴシック" w:eastAsia="BIZ UDゴシック" w:hAnsi="BIZ UDゴシック" w:hint="eastAsia"/>
                                <w:szCs w:val="20"/>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9603D" id="テキスト ボックス 11" o:spid="_x0000_s1110" type="#_x0000_t202" style="position:absolute;left:0;text-align:left;margin-left:261.7pt;margin-top:2.5pt;width:108pt;height:18.8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" filled="f" stroked="f" strokeweight=".5pt">
                <v:textbox>
                  <w:txbxContent>
                    <w:p w14:paraId="2160349F" w14:textId="595F8F72" w:rsidR="006D68BD" w:rsidRPr="00C07AB2" w:rsidRDefault="006D68BD" w:rsidP="00556660">
                      <w:pPr>
                        <w:spacing w:line="240" w:lineRule="exact"/>
                        <w:rPr>
                          <w:rFonts w:ascii="BIZ UDゴシック" w:eastAsia="BIZ UDゴシック" w:hAnsi="BIZ UDゴシック"/>
                          <w:szCs w:val="20"/>
                        </w:rPr>
                      </w:pPr>
                      <w:r>
                        <w:rPr>
                          <w:rFonts w:ascii="BIZ UDゴシック" w:eastAsia="BIZ UDゴシック" w:hAnsi="BIZ UDゴシック" w:hint="eastAsia"/>
                          <w:szCs w:val="20"/>
                        </w:rPr>
                        <w:t>策定</w:t>
                      </w:r>
                    </w:p>
                  </w:txbxContent>
                </v:textbox>
              </v:shape>
            </w:pict>
          </mc:Fallback>
        </mc:AlternateContent>
      </w:r>
    </w:p>
    <w:p w14:paraId="0F34DCBE" w14:textId="380DE0D6" w:rsidR="00556660" w:rsidRPr="00C07AB2" w:rsidRDefault="00556660" w:rsidP="00556660">
      <w:pPr>
        <w:pStyle w:val="31"/>
        <w:ind w:left="660" w:firstLine="240"/>
        <w:rPr>
          <w:rFonts w:ascii="BIZ UDゴシック" w:eastAsia="BIZ UDゴシック" w:hAnsi="BIZ UDゴシック"/>
          <w:sz w:val="28"/>
          <w:szCs w:val="28"/>
        </w:rPr>
      </w:pPr>
      <w:r w:rsidRPr="00C07AB2">
        <w:rPr>
          <w:rFonts w:ascii="BIZ UDゴシック" w:eastAsia="BIZ UDゴシック" w:hAnsi="BIZ UDゴシック" w:hint="eastAsia"/>
          <w:noProof/>
        </w:rPr>
        <mc:AlternateContent>
          <mc:Choice Requires="wps">
            <w:drawing>
              <wp:anchor distT="0" distB="0" distL="114300" distR="114300" simplePos="0" relativeHeight="253290496" behindDoc="0" locked="0" layoutInCell="1" allowOverlap="1" wp14:anchorId="51F88C4F" wp14:editId="6C0CAA20">
                <wp:simplePos x="0" y="0"/>
                <wp:positionH relativeFrom="column">
                  <wp:posOffset>2242184</wp:posOffset>
                </wp:positionH>
                <wp:positionV relativeFrom="paragraph">
                  <wp:posOffset>370840</wp:posOffset>
                </wp:positionV>
                <wp:extent cx="1616075" cy="2131060"/>
                <wp:effectExtent l="0" t="0" r="22225" b="215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2131060"/>
                        </a:xfrm>
                        <a:prstGeom prst="rect">
                          <a:avLst/>
                        </a:prstGeom>
                        <a:noFill/>
                        <a:ln w="222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97EE9A" id="正方形/長方形 12" o:spid="_x0000_s1026" style="position:absolute;left:0;text-align:left;margin-left:176.55pt;margin-top:29.2pt;width:127.25pt;height:167.8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" filled="f" strokeweight="1.75pt">
                <v:stroke joinstyle="round"/>
              </v:rect>
            </w:pict>
          </mc:Fallback>
        </mc:AlternateContent>
      </w:r>
    </w:p>
    <w:p w14:paraId="7A05259C" w14:textId="77777777" w:rsidR="00556660" w:rsidRPr="00C07AB2" w:rsidRDefault="00556660" w:rsidP="00556660">
      <w:pPr>
        <w:pStyle w:val="31"/>
        <w:ind w:left="660" w:firstLine="240"/>
        <w:rPr>
          <w:rFonts w:ascii="BIZ UDゴシック" w:eastAsia="BIZ UDゴシック" w:hAnsi="BIZ UDゴシック"/>
          <w:sz w:val="24"/>
          <w:szCs w:val="23"/>
        </w:rPr>
      </w:pP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292544" behindDoc="0" locked="0" layoutInCell="1" allowOverlap="1" wp14:anchorId="6B0F0F12" wp14:editId="3CE789EE">
                <wp:simplePos x="0" y="0"/>
                <wp:positionH relativeFrom="column">
                  <wp:posOffset>4411980</wp:posOffset>
                </wp:positionH>
                <wp:positionV relativeFrom="paragraph">
                  <wp:posOffset>87629</wp:posOffset>
                </wp:positionV>
                <wp:extent cx="1658620" cy="2276475"/>
                <wp:effectExtent l="0" t="0" r="17780" b="28575"/>
                <wp:wrapNone/>
                <wp:docPr id="13" name="テキスト ボックス 13"/>
                <wp:cNvGraphicFramePr/>
                <a:graphic xmlns:a="http://schemas.openxmlformats.org/drawingml/2006/main">
                  <a:graphicData uri="http://schemas.microsoft.com/office/word/2010/wordprocessingShape">
                    <wps:wsp>
                      <wps:cNvSpPr txBox="1"/>
                      <wps:spPr>
                        <a:xfrm>
                          <a:off x="0" y="0"/>
                          <a:ext cx="1658620" cy="2276475"/>
                        </a:xfrm>
                        <a:prstGeom prst="rect">
                          <a:avLst/>
                        </a:prstGeom>
                        <a:noFill/>
                        <a:ln w="19050">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EC141BF" w14:textId="13C3888B" w:rsidR="006D68BD" w:rsidRPr="00C07AB2" w:rsidRDefault="006D68BD" w:rsidP="00556660">
                            <w:pPr>
                              <w:spacing w:line="320" w:lineRule="exact"/>
                              <w:ind w:left="200" w:hangingChars="100" w:hanging="200"/>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○障害福祉計画</w:t>
                            </w:r>
                            <w:r>
                              <w:rPr>
                                <w:rFonts w:ascii="BIZ UDゴシック" w:eastAsia="BIZ UDゴシック" w:hAnsi="BIZ UDゴシック" w:hint="eastAsia"/>
                                <w:sz w:val="20"/>
                                <w:szCs w:val="20"/>
                              </w:rPr>
                              <w:t>等</w:t>
                            </w:r>
                          </w:p>
                          <w:p w14:paraId="07042B96" w14:textId="4F59EE9F" w:rsidR="006D68BD" w:rsidRPr="00C07AB2" w:rsidRDefault="006D68BD" w:rsidP="00556660">
                            <w:pPr>
                              <w:spacing w:line="320" w:lineRule="exact"/>
                              <w:ind w:leftChars="100" w:left="220"/>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策定基礎調査</w:t>
                            </w:r>
                          </w:p>
                          <w:p w14:paraId="4608D2F6" w14:textId="49BA2A47" w:rsidR="006D68BD" w:rsidRPr="00C07AB2"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・アンケート</w:t>
                            </w:r>
                          </w:p>
                          <w:p w14:paraId="5B920D6B" w14:textId="6146CFD0" w:rsidR="006D68BD" w:rsidRPr="00C07AB2" w:rsidRDefault="006D68BD" w:rsidP="00556660">
                            <w:pPr>
                              <w:spacing w:line="320" w:lineRule="exact"/>
                              <w:ind w:left="784" w:hangingChars="392" w:hanging="784"/>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【対象】障害</w:t>
                            </w:r>
                            <w:r>
                              <w:rPr>
                                <w:rFonts w:ascii="BIZ UDゴシック" w:eastAsia="BIZ UDゴシック" w:hAnsi="BIZ UDゴシック" w:hint="eastAsia"/>
                                <w:sz w:val="20"/>
                                <w:szCs w:val="20"/>
                              </w:rPr>
                              <w:t>の</w:t>
                            </w:r>
                            <w:r>
                              <w:rPr>
                                <w:rFonts w:ascii="BIZ UDゴシック" w:eastAsia="BIZ UDゴシック" w:hAnsi="BIZ UDゴシック"/>
                                <w:sz w:val="20"/>
                                <w:szCs w:val="20"/>
                              </w:rPr>
                              <w:t>ある</w:t>
                            </w:r>
                            <w:r>
                              <w:rPr>
                                <w:rFonts w:ascii="BIZ UDゴシック" w:eastAsia="BIZ UDゴシック" w:hAnsi="BIZ UDゴシック" w:hint="eastAsia"/>
                                <w:sz w:val="20"/>
                                <w:szCs w:val="20"/>
                              </w:rPr>
                              <w:t>人を</w:t>
                            </w:r>
                            <w:r w:rsidRPr="00C07AB2">
                              <w:rPr>
                                <w:rFonts w:ascii="BIZ UDゴシック" w:eastAsia="BIZ UDゴシック" w:hAnsi="BIZ UDゴシック"/>
                                <w:sz w:val="20"/>
                                <w:szCs w:val="20"/>
                              </w:rPr>
                              <w:br/>
                            </w:r>
                            <w:r>
                              <w:rPr>
                                <w:rFonts w:ascii="BIZ UDゴシック" w:eastAsia="BIZ UDゴシック" w:hAnsi="BIZ UDゴシック" w:hint="eastAsia"/>
                                <w:sz w:val="20"/>
                                <w:szCs w:val="20"/>
                              </w:rPr>
                              <w:t>含めた</w:t>
                            </w:r>
                            <w:r w:rsidRPr="00C07AB2">
                              <w:rPr>
                                <w:rFonts w:ascii="BIZ UDゴシック" w:eastAsia="BIZ UDゴシック" w:hAnsi="BIZ UDゴシック" w:hint="eastAsia"/>
                                <w:sz w:val="20"/>
                                <w:szCs w:val="20"/>
                              </w:rPr>
                              <w:t>市民</w:t>
                            </w:r>
                          </w:p>
                          <w:p w14:paraId="0D19AAD9" w14:textId="05F4B645" w:rsidR="006D68BD" w:rsidRPr="00C07AB2"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・ヒアリング</w:t>
                            </w:r>
                            <w:r>
                              <w:rPr>
                                <w:rFonts w:ascii="BIZ UDゴシック" w:eastAsia="BIZ UDゴシック" w:hAnsi="BIZ UDゴシック" w:hint="eastAsia"/>
                                <w:sz w:val="20"/>
                                <w:szCs w:val="20"/>
                              </w:rPr>
                              <w:t>調査</w:t>
                            </w:r>
                          </w:p>
                          <w:p w14:paraId="2CBC0CAB" w14:textId="77777777" w:rsidR="006D68BD" w:rsidRPr="00C07AB2"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【対象】障害者団体等</w:t>
                            </w:r>
                          </w:p>
                          <w:p w14:paraId="453EBAB0" w14:textId="4B861F57" w:rsidR="006D68BD"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○パブリックコメント</w:t>
                            </w:r>
                          </w:p>
                          <w:p w14:paraId="736D2851" w14:textId="2A744B70" w:rsidR="006D68BD" w:rsidRPr="00C07AB2" w:rsidRDefault="006D68BD" w:rsidP="004A7D6B">
                            <w:pPr>
                              <w:spacing w:line="32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w:t>
                            </w:r>
                            <w:r>
                              <w:rPr>
                                <w:rFonts w:ascii="BIZ UDゴシック" w:eastAsia="BIZ UDゴシック" w:hAnsi="BIZ UDゴシック"/>
                                <w:sz w:val="20"/>
                                <w:szCs w:val="20"/>
                              </w:rPr>
                              <w:t>オープンハウス型の意見聴取</w:t>
                            </w:r>
                            <w:r w:rsidRPr="00EA5EB9">
                              <w:rPr>
                                <w:rFonts w:ascii="BIZ UDゴシック" w:eastAsia="BIZ UDゴシック" w:hAnsi="BIZ UDゴシック" w:hint="eastAsia"/>
                                <w:sz w:val="20"/>
                                <w:szCs w:val="20"/>
                                <w:vertAlign w:val="superscript"/>
                              </w:rPr>
                              <w:t>※</w:t>
                            </w:r>
                            <w:r>
                              <w:rPr>
                                <w:rFonts w:ascii="BIZ UDゴシック" w:eastAsia="BIZ UDゴシック" w:hAnsi="BIZ UDゴシック" w:hint="eastAsia"/>
                                <w:sz w:val="20"/>
                                <w:szCs w:val="20"/>
                                <w:vertAlign w:val="superscript"/>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F0F12" id="テキスト ボックス 13" o:spid="_x0000_s1111" type="#_x0000_t202" style="position:absolute;left:0;text-align:left;margin-left:347.4pt;margin-top:6.9pt;width:130.6pt;height:179.2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" filled="f" strokecolor="black [3213]" strokeweight="1.5pt">
                <v:textbox>
                  <w:txbxContent>
                    <w:p w14:paraId="6EC141BF" w14:textId="13C3888B" w:rsidR="006D68BD" w:rsidRPr="00C07AB2" w:rsidRDefault="006D68BD" w:rsidP="00556660">
                      <w:pPr>
                        <w:spacing w:line="320" w:lineRule="exact"/>
                        <w:ind w:left="200" w:hangingChars="100" w:hanging="200"/>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○障害福祉計画</w:t>
                      </w:r>
                      <w:r>
                        <w:rPr>
                          <w:rFonts w:ascii="BIZ UDゴシック" w:eastAsia="BIZ UDゴシック" w:hAnsi="BIZ UDゴシック" w:hint="eastAsia"/>
                          <w:sz w:val="20"/>
                          <w:szCs w:val="20"/>
                        </w:rPr>
                        <w:t>等</w:t>
                      </w:r>
                    </w:p>
                    <w:p w14:paraId="07042B96" w14:textId="4F59EE9F" w:rsidR="006D68BD" w:rsidRPr="00C07AB2" w:rsidRDefault="006D68BD" w:rsidP="00556660">
                      <w:pPr>
                        <w:spacing w:line="320" w:lineRule="exact"/>
                        <w:ind w:leftChars="100" w:left="220"/>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策定基礎調査</w:t>
                      </w:r>
                    </w:p>
                    <w:p w14:paraId="4608D2F6" w14:textId="49BA2A47" w:rsidR="006D68BD" w:rsidRPr="00C07AB2"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・アンケート</w:t>
                      </w:r>
                    </w:p>
                    <w:p w14:paraId="5B920D6B" w14:textId="6146CFD0" w:rsidR="006D68BD" w:rsidRPr="00C07AB2" w:rsidRDefault="006D68BD" w:rsidP="00556660">
                      <w:pPr>
                        <w:spacing w:line="320" w:lineRule="exact"/>
                        <w:ind w:left="784" w:hangingChars="392" w:hanging="784"/>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【対象】障害</w:t>
                      </w:r>
                      <w:r>
                        <w:rPr>
                          <w:rFonts w:ascii="BIZ UDゴシック" w:eastAsia="BIZ UDゴシック" w:hAnsi="BIZ UDゴシック" w:hint="eastAsia"/>
                          <w:sz w:val="20"/>
                          <w:szCs w:val="20"/>
                        </w:rPr>
                        <w:t>の</w:t>
                      </w:r>
                      <w:r>
                        <w:rPr>
                          <w:rFonts w:ascii="BIZ UDゴシック" w:eastAsia="BIZ UDゴシック" w:hAnsi="BIZ UDゴシック"/>
                          <w:sz w:val="20"/>
                          <w:szCs w:val="20"/>
                        </w:rPr>
                        <w:t>ある</w:t>
                      </w:r>
                      <w:r>
                        <w:rPr>
                          <w:rFonts w:ascii="BIZ UDゴシック" w:eastAsia="BIZ UDゴシック" w:hAnsi="BIZ UDゴシック" w:hint="eastAsia"/>
                          <w:sz w:val="20"/>
                          <w:szCs w:val="20"/>
                        </w:rPr>
                        <w:t>人を</w:t>
                      </w:r>
                      <w:r w:rsidRPr="00C07AB2">
                        <w:rPr>
                          <w:rFonts w:ascii="BIZ UDゴシック" w:eastAsia="BIZ UDゴシック" w:hAnsi="BIZ UDゴシック"/>
                          <w:sz w:val="20"/>
                          <w:szCs w:val="20"/>
                        </w:rPr>
                        <w:br/>
                      </w:r>
                      <w:r>
                        <w:rPr>
                          <w:rFonts w:ascii="BIZ UDゴシック" w:eastAsia="BIZ UDゴシック" w:hAnsi="BIZ UDゴシック" w:hint="eastAsia"/>
                          <w:sz w:val="20"/>
                          <w:szCs w:val="20"/>
                        </w:rPr>
                        <w:t>含めた</w:t>
                      </w:r>
                      <w:r w:rsidRPr="00C07AB2">
                        <w:rPr>
                          <w:rFonts w:ascii="BIZ UDゴシック" w:eastAsia="BIZ UDゴシック" w:hAnsi="BIZ UDゴシック" w:hint="eastAsia"/>
                          <w:sz w:val="20"/>
                          <w:szCs w:val="20"/>
                        </w:rPr>
                        <w:t>市民</w:t>
                      </w:r>
                    </w:p>
                    <w:p w14:paraId="0D19AAD9" w14:textId="05F4B645" w:rsidR="006D68BD" w:rsidRPr="00C07AB2"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・ヒアリング</w:t>
                      </w:r>
                      <w:r>
                        <w:rPr>
                          <w:rFonts w:ascii="BIZ UDゴシック" w:eastAsia="BIZ UDゴシック" w:hAnsi="BIZ UDゴシック" w:hint="eastAsia"/>
                          <w:sz w:val="20"/>
                          <w:szCs w:val="20"/>
                        </w:rPr>
                        <w:t>調査</w:t>
                      </w:r>
                    </w:p>
                    <w:p w14:paraId="2CBC0CAB" w14:textId="77777777" w:rsidR="006D68BD" w:rsidRPr="00C07AB2"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【対象】障害者団体等</w:t>
                      </w:r>
                    </w:p>
                    <w:p w14:paraId="453EBAB0" w14:textId="4B861F57" w:rsidR="006D68BD" w:rsidRDefault="006D68BD" w:rsidP="00556660">
                      <w:pPr>
                        <w:spacing w:line="32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○パブリックコメント</w:t>
                      </w:r>
                    </w:p>
                    <w:p w14:paraId="736D2851" w14:textId="2A744B70" w:rsidR="006D68BD" w:rsidRPr="00C07AB2" w:rsidRDefault="006D68BD" w:rsidP="004A7D6B">
                      <w:pPr>
                        <w:spacing w:line="32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w:t>
                      </w:r>
                      <w:r>
                        <w:rPr>
                          <w:rFonts w:ascii="BIZ UDゴシック" w:eastAsia="BIZ UDゴシック" w:hAnsi="BIZ UDゴシック"/>
                          <w:sz w:val="20"/>
                          <w:szCs w:val="20"/>
                        </w:rPr>
                        <w:t>オープンハウス型の意見聴取</w:t>
                      </w:r>
                      <w:r w:rsidRPr="00EA5EB9">
                        <w:rPr>
                          <w:rFonts w:ascii="BIZ UDゴシック" w:eastAsia="BIZ UDゴシック" w:hAnsi="BIZ UDゴシック" w:hint="eastAsia"/>
                          <w:sz w:val="20"/>
                          <w:szCs w:val="20"/>
                          <w:vertAlign w:val="superscript"/>
                        </w:rPr>
                        <w:t>※</w:t>
                      </w:r>
                      <w:r>
                        <w:rPr>
                          <w:rFonts w:ascii="BIZ UDゴシック" w:eastAsia="BIZ UDゴシック" w:hAnsi="BIZ UDゴシック" w:hint="eastAsia"/>
                          <w:sz w:val="20"/>
                          <w:szCs w:val="20"/>
                          <w:vertAlign w:val="superscript"/>
                        </w:rPr>
                        <w:t>２</w:t>
                      </w:r>
                    </w:p>
                  </w:txbxContent>
                </v:textbox>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295616" behindDoc="0" locked="0" layoutInCell="1" allowOverlap="1" wp14:anchorId="22261C16" wp14:editId="19A3567D">
                <wp:simplePos x="0" y="0"/>
                <wp:positionH relativeFrom="column">
                  <wp:posOffset>1781810</wp:posOffset>
                </wp:positionH>
                <wp:positionV relativeFrom="paragraph">
                  <wp:posOffset>112395</wp:posOffset>
                </wp:positionV>
                <wp:extent cx="457835" cy="2387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5783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C98D2" w14:textId="77777777" w:rsidR="006D68BD" w:rsidRPr="00C07AB2" w:rsidRDefault="006D68BD" w:rsidP="00556660">
                            <w:pPr>
                              <w:spacing w:line="240" w:lineRule="exact"/>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諮問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61C16" id="テキスト ボックス 15" o:spid="_x0000_s1112" type="#_x0000_t202" style="position:absolute;left:0;text-align:left;margin-left:140.3pt;margin-top:8.85pt;width:36.05pt;height:18.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" filled="f" stroked="f" strokeweight=".5pt">
                <v:textbox>
                  <w:txbxContent>
                    <w:p w14:paraId="3C8C98D2" w14:textId="77777777" w:rsidR="006D68BD" w:rsidRPr="00C07AB2" w:rsidRDefault="006D68BD" w:rsidP="00556660">
                      <w:pPr>
                        <w:spacing w:line="240" w:lineRule="exact"/>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諮問</w:t>
                      </w:r>
                    </w:p>
                  </w:txbxContent>
                </v:textbox>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5856" behindDoc="0" locked="0" layoutInCell="1" allowOverlap="1" wp14:anchorId="282977B4" wp14:editId="2A39C9E3">
                <wp:simplePos x="0" y="0"/>
                <wp:positionH relativeFrom="column">
                  <wp:posOffset>-147955</wp:posOffset>
                </wp:positionH>
                <wp:positionV relativeFrom="paragraph">
                  <wp:posOffset>1336040</wp:posOffset>
                </wp:positionV>
                <wp:extent cx="1916280" cy="722520"/>
                <wp:effectExtent l="0" t="0" r="27305" b="20955"/>
                <wp:wrapNone/>
                <wp:docPr id="16" name="テキスト ボックス 16"/>
                <wp:cNvGraphicFramePr/>
                <a:graphic xmlns:a="http://schemas.openxmlformats.org/drawingml/2006/main">
                  <a:graphicData uri="http://schemas.microsoft.com/office/word/2010/wordprocessingShape">
                    <wps:wsp>
                      <wps:cNvSpPr txBox="1"/>
                      <wps:spPr>
                        <a:xfrm>
                          <a:off x="0" y="0"/>
                          <a:ext cx="1916280" cy="72252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DC4BC38" w14:textId="77777777" w:rsidR="006D68BD" w:rsidRPr="00C07AB2" w:rsidRDefault="006D68BD" w:rsidP="00556660">
                            <w:pPr>
                              <w:spacing w:line="240" w:lineRule="exact"/>
                              <w:rPr>
                                <w:rFonts w:ascii="BIZ UDゴシック" w:eastAsia="BIZ UDゴシック" w:hAnsi="BIZ UDゴシック"/>
                                <w:sz w:val="20"/>
                                <w:szCs w:val="20"/>
                              </w:rPr>
                            </w:pPr>
                          </w:p>
                          <w:p w14:paraId="0F758FE1"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・学識経験者</w:t>
                            </w:r>
                          </w:p>
                          <w:p w14:paraId="2C1D74EB"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・障害のある人</w:t>
                            </w:r>
                          </w:p>
                          <w:p w14:paraId="011B2E79" w14:textId="15719AB6"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・関係機関</w:t>
                            </w:r>
                            <w:r>
                              <w:rPr>
                                <w:rFonts w:ascii="BIZ UDゴシック" w:eastAsia="BIZ UDゴシック" w:hAnsi="BIZ UDゴシック" w:hint="eastAsia"/>
                                <w:sz w:val="20"/>
                                <w:szCs w:val="20"/>
                              </w:rPr>
                              <w:t>職員</w:t>
                            </w:r>
                            <w:r w:rsidRPr="00C07AB2">
                              <w:rPr>
                                <w:rFonts w:ascii="BIZ UDゴシック" w:eastAsia="BIZ UDゴシック" w:hAnsi="BIZ UDゴシック" w:hint="eastAsia"/>
                                <w:sz w:val="20"/>
                                <w:szCs w:val="20"/>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977B4" id="テキスト ボックス 16" o:spid="_x0000_s1113" type="#_x0000_t202" style="position:absolute;left:0;text-align:left;margin-left:-11.65pt;margin-top:105.2pt;width:150.9pt;height:56.9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" fillcolor="white [3201]" strokecolor="black [3200]" strokeweight="1.5pt">
                <v:textbox>
                  <w:txbxContent>
                    <w:p w14:paraId="4DC4BC38" w14:textId="77777777" w:rsidR="006D68BD" w:rsidRPr="00C07AB2" w:rsidRDefault="006D68BD" w:rsidP="00556660">
                      <w:pPr>
                        <w:spacing w:line="240" w:lineRule="exact"/>
                        <w:rPr>
                          <w:rFonts w:ascii="BIZ UDゴシック" w:eastAsia="BIZ UDゴシック" w:hAnsi="BIZ UDゴシック"/>
                          <w:sz w:val="20"/>
                          <w:szCs w:val="20"/>
                        </w:rPr>
                      </w:pPr>
                    </w:p>
                    <w:p w14:paraId="0F758FE1"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・学識経験者</w:t>
                      </w:r>
                    </w:p>
                    <w:p w14:paraId="2C1D74EB"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・障害のある人</w:t>
                      </w:r>
                    </w:p>
                    <w:p w14:paraId="011B2E79" w14:textId="15719AB6"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・関係機関</w:t>
                      </w:r>
                      <w:r>
                        <w:rPr>
                          <w:rFonts w:ascii="BIZ UDゴシック" w:eastAsia="BIZ UDゴシック" w:hAnsi="BIZ UDゴシック" w:hint="eastAsia"/>
                          <w:sz w:val="20"/>
                          <w:szCs w:val="20"/>
                        </w:rPr>
                        <w:t>職員</w:t>
                      </w:r>
                      <w:r w:rsidRPr="00C07AB2">
                        <w:rPr>
                          <w:rFonts w:ascii="BIZ UDゴシック" w:eastAsia="BIZ UDゴシック" w:hAnsi="BIZ UDゴシック" w:hint="eastAsia"/>
                          <w:sz w:val="20"/>
                          <w:szCs w:val="20"/>
                        </w:rPr>
                        <w:t xml:space="preserve">　等</w:t>
                      </w:r>
                    </w:p>
                  </w:txbxContent>
                </v:textbox>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6880" behindDoc="0" locked="0" layoutInCell="1" allowOverlap="1" wp14:anchorId="4FC1A52F" wp14:editId="0602C017">
                <wp:simplePos x="0" y="0"/>
                <wp:positionH relativeFrom="column">
                  <wp:posOffset>-147320</wp:posOffset>
                </wp:positionH>
                <wp:positionV relativeFrom="paragraph">
                  <wp:posOffset>1207135</wp:posOffset>
                </wp:positionV>
                <wp:extent cx="1916280" cy="287640"/>
                <wp:effectExtent l="0" t="0" r="27305" b="17780"/>
                <wp:wrapNone/>
                <wp:docPr id="18" name="テキスト ボックス 18"/>
                <wp:cNvGraphicFramePr/>
                <a:graphic xmlns:a="http://schemas.openxmlformats.org/drawingml/2006/main">
                  <a:graphicData uri="http://schemas.microsoft.com/office/word/2010/wordprocessingShape">
                    <wps:wsp>
                      <wps:cNvSpPr txBox="1"/>
                      <wps:spPr>
                        <a:xfrm>
                          <a:off x="0" y="0"/>
                          <a:ext cx="1916280" cy="2876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702F81D" w14:textId="749F4357" w:rsidR="006D68BD" w:rsidRPr="00C07AB2" w:rsidRDefault="006D68BD" w:rsidP="00556660">
                            <w:pPr>
                              <w:spacing w:line="240" w:lineRule="exact"/>
                              <w:jc w:val="center"/>
                              <w:rPr>
                                <w:rFonts w:ascii="BIZ UDゴシック" w:eastAsia="BIZ UDゴシック" w:hAnsi="BIZ UDゴシック"/>
                                <w:sz w:val="20"/>
                                <w:szCs w:val="20"/>
                              </w:rPr>
                            </w:pPr>
                            <w:r w:rsidRPr="00C07AB2">
                              <w:rPr>
                                <w:rFonts w:ascii="BIZ UDゴシック" w:eastAsia="BIZ UDゴシック" w:hAnsi="BIZ UDゴシック" w:hint="eastAsia"/>
                                <w:sz w:val="18"/>
                                <w:szCs w:val="18"/>
                              </w:rPr>
                              <w:t>障害者自立支援協議</w:t>
                            </w:r>
                            <w:r w:rsidRPr="00C07AB2">
                              <w:rPr>
                                <w:rFonts w:ascii="BIZ UDゴシック" w:eastAsia="BIZ UDゴシック" w:hAnsi="BIZ UDゴシック" w:hint="eastAsia"/>
                                <w:sz w:val="20"/>
                                <w:szCs w:val="20"/>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1A52F" id="テキスト ボックス 18" o:spid="_x0000_s1114" type="#_x0000_t202" style="position:absolute;left:0;text-align:left;margin-left:-11.6pt;margin-top:95.05pt;width:150.9pt;height:22.6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" fillcolor="white [3201]" strokecolor="black [3200]" strokeweight="1.5pt">
                <v:textbox>
                  <w:txbxContent>
                    <w:p w14:paraId="4702F81D" w14:textId="749F4357" w:rsidR="006D68BD" w:rsidRPr="00C07AB2" w:rsidRDefault="006D68BD" w:rsidP="00556660">
                      <w:pPr>
                        <w:spacing w:line="240" w:lineRule="exact"/>
                        <w:jc w:val="center"/>
                        <w:rPr>
                          <w:rFonts w:ascii="BIZ UDゴシック" w:eastAsia="BIZ UDゴシック" w:hAnsi="BIZ UDゴシック"/>
                          <w:sz w:val="20"/>
                          <w:szCs w:val="20"/>
                        </w:rPr>
                      </w:pPr>
                      <w:r w:rsidRPr="00C07AB2">
                        <w:rPr>
                          <w:rFonts w:ascii="BIZ UDゴシック" w:eastAsia="BIZ UDゴシック" w:hAnsi="BIZ UDゴシック" w:hint="eastAsia"/>
                          <w:sz w:val="18"/>
                          <w:szCs w:val="18"/>
                        </w:rPr>
                        <w:t>障害者自立支援協議</w:t>
                      </w:r>
                      <w:r w:rsidRPr="00C07AB2">
                        <w:rPr>
                          <w:rFonts w:ascii="BIZ UDゴシック" w:eastAsia="BIZ UDゴシック" w:hAnsi="BIZ UDゴシック" w:hint="eastAsia"/>
                          <w:sz w:val="20"/>
                          <w:szCs w:val="20"/>
                        </w:rPr>
                        <w:t>会</w:t>
                      </w:r>
                    </w:p>
                  </w:txbxContent>
                </v:textbox>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7904" behindDoc="0" locked="0" layoutInCell="1" allowOverlap="1" wp14:anchorId="1653E13A" wp14:editId="328FF5CB">
                <wp:simplePos x="0" y="0"/>
                <wp:positionH relativeFrom="column">
                  <wp:posOffset>-138430</wp:posOffset>
                </wp:positionH>
                <wp:positionV relativeFrom="paragraph">
                  <wp:posOffset>215265</wp:posOffset>
                </wp:positionV>
                <wp:extent cx="1917700" cy="804545"/>
                <wp:effectExtent l="0" t="0" r="25400" b="14605"/>
                <wp:wrapNone/>
                <wp:docPr id="22" name="テキスト ボックス 22"/>
                <wp:cNvGraphicFramePr/>
                <a:graphic xmlns:a="http://schemas.openxmlformats.org/drawingml/2006/main">
                  <a:graphicData uri="http://schemas.microsoft.com/office/word/2010/wordprocessingShape">
                    <wps:wsp>
                      <wps:cNvSpPr txBox="1"/>
                      <wps:spPr>
                        <a:xfrm>
                          <a:off x="0" y="0"/>
                          <a:ext cx="1917700" cy="80454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8E0FEAF" w14:textId="77777777" w:rsidR="006D68BD" w:rsidRPr="00C07AB2" w:rsidRDefault="006D68BD" w:rsidP="00556660">
                            <w:pPr>
                              <w:spacing w:line="240" w:lineRule="exact"/>
                              <w:rPr>
                                <w:rFonts w:ascii="BIZ UDゴシック" w:eastAsia="BIZ UDゴシック" w:hAnsi="BIZ UDゴシック"/>
                                <w:sz w:val="21"/>
                                <w:szCs w:val="20"/>
                              </w:rPr>
                            </w:pPr>
                          </w:p>
                          <w:p w14:paraId="6A9768B2" w14:textId="77777777" w:rsidR="006D68BD" w:rsidRPr="00C07AB2" w:rsidRDefault="006D68BD" w:rsidP="00556660">
                            <w:pPr>
                              <w:spacing w:line="120" w:lineRule="exact"/>
                              <w:rPr>
                                <w:rFonts w:ascii="BIZ UDゴシック" w:eastAsia="BIZ UDゴシック" w:hAnsi="BIZ UDゴシック"/>
                                <w:sz w:val="21"/>
                                <w:szCs w:val="20"/>
                              </w:rPr>
                            </w:pPr>
                          </w:p>
                          <w:p w14:paraId="4D986EDF"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・学識経験者</w:t>
                            </w:r>
                          </w:p>
                          <w:p w14:paraId="6BE244AA"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・障害のある人</w:t>
                            </w:r>
                          </w:p>
                          <w:p w14:paraId="62711DEC"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・障害福祉事業従事者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3E13A" id="テキスト ボックス 22" o:spid="_x0000_s1115" type="#_x0000_t202" style="position:absolute;left:0;text-align:left;margin-left:-10.9pt;margin-top:16.95pt;width:151pt;height:63.3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" fillcolor="white [3201]" strokecolor="black [3200]" strokeweight="1.5pt">
                <v:textbox>
                  <w:txbxContent>
                    <w:p w14:paraId="78E0FEAF" w14:textId="77777777" w:rsidR="006D68BD" w:rsidRPr="00C07AB2" w:rsidRDefault="006D68BD" w:rsidP="00556660">
                      <w:pPr>
                        <w:spacing w:line="240" w:lineRule="exact"/>
                        <w:rPr>
                          <w:rFonts w:ascii="BIZ UDゴシック" w:eastAsia="BIZ UDゴシック" w:hAnsi="BIZ UDゴシック"/>
                          <w:sz w:val="21"/>
                          <w:szCs w:val="20"/>
                        </w:rPr>
                      </w:pPr>
                    </w:p>
                    <w:p w14:paraId="6A9768B2" w14:textId="77777777" w:rsidR="006D68BD" w:rsidRPr="00C07AB2" w:rsidRDefault="006D68BD" w:rsidP="00556660">
                      <w:pPr>
                        <w:spacing w:line="120" w:lineRule="exact"/>
                        <w:rPr>
                          <w:rFonts w:ascii="BIZ UDゴシック" w:eastAsia="BIZ UDゴシック" w:hAnsi="BIZ UDゴシック"/>
                          <w:sz w:val="21"/>
                          <w:szCs w:val="20"/>
                        </w:rPr>
                      </w:pPr>
                    </w:p>
                    <w:p w14:paraId="4D986EDF"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・学識経験者</w:t>
                      </w:r>
                    </w:p>
                    <w:p w14:paraId="6BE244AA"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・障害のある人</w:t>
                      </w:r>
                    </w:p>
                    <w:p w14:paraId="62711DEC" w14:textId="77777777" w:rsidR="006D68BD" w:rsidRPr="00C07AB2" w:rsidRDefault="006D68BD" w:rsidP="00556660">
                      <w:pPr>
                        <w:spacing w:line="240" w:lineRule="exact"/>
                        <w:rPr>
                          <w:rFonts w:ascii="BIZ UDゴシック" w:eastAsia="BIZ UDゴシック" w:hAnsi="BIZ UDゴシック"/>
                          <w:sz w:val="20"/>
                          <w:szCs w:val="20"/>
                        </w:rPr>
                      </w:pPr>
                      <w:r w:rsidRPr="00C07AB2">
                        <w:rPr>
                          <w:rFonts w:ascii="BIZ UDゴシック" w:eastAsia="BIZ UDゴシック" w:hAnsi="BIZ UDゴシック" w:hint="eastAsia"/>
                          <w:sz w:val="20"/>
                          <w:szCs w:val="20"/>
                        </w:rPr>
                        <w:t xml:space="preserve">　・障害福祉事業従事者　等</w:t>
                      </w:r>
                    </w:p>
                  </w:txbxContent>
                </v:textbox>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8928" behindDoc="0" locked="0" layoutInCell="1" allowOverlap="1" wp14:anchorId="726A2D05" wp14:editId="57D53281">
                <wp:simplePos x="0" y="0"/>
                <wp:positionH relativeFrom="column">
                  <wp:posOffset>-138430</wp:posOffset>
                </wp:positionH>
                <wp:positionV relativeFrom="paragraph">
                  <wp:posOffset>37465</wp:posOffset>
                </wp:positionV>
                <wp:extent cx="1917700" cy="398780"/>
                <wp:effectExtent l="0" t="0" r="25400" b="20320"/>
                <wp:wrapNone/>
                <wp:docPr id="23" name="テキスト ボックス 23"/>
                <wp:cNvGraphicFramePr/>
                <a:graphic xmlns:a="http://schemas.openxmlformats.org/drawingml/2006/main">
                  <a:graphicData uri="http://schemas.microsoft.com/office/word/2010/wordprocessingShape">
                    <wps:wsp>
                      <wps:cNvSpPr txBox="1"/>
                      <wps:spPr>
                        <a:xfrm>
                          <a:off x="0" y="0"/>
                          <a:ext cx="1917700" cy="3987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9509C4B" w14:textId="1CE74636" w:rsidR="006D68BD" w:rsidRPr="00C07AB2" w:rsidRDefault="006D68BD" w:rsidP="00556660">
                            <w:pPr>
                              <w:spacing w:line="240" w:lineRule="exact"/>
                              <w:jc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障害者施策推進協議会</w:t>
                            </w:r>
                          </w:p>
                          <w:p w14:paraId="4488AFE7" w14:textId="3CC36A43" w:rsidR="006D68BD" w:rsidRPr="00C07AB2" w:rsidRDefault="006D68BD" w:rsidP="00556660">
                            <w:pPr>
                              <w:spacing w:line="240" w:lineRule="exact"/>
                              <w:jc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（附属機関）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A2D05" id="テキスト ボックス 23" o:spid="_x0000_s1116" type="#_x0000_t202" style="position:absolute;left:0;text-align:left;margin-left:-10.9pt;margin-top:2.95pt;width:151pt;height:31.4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" fillcolor="white [3201]" strokecolor="black [3200]" strokeweight="1.5pt">
                <v:textbox>
                  <w:txbxContent>
                    <w:p w14:paraId="19509C4B" w14:textId="1CE74636" w:rsidR="006D68BD" w:rsidRPr="00C07AB2" w:rsidRDefault="006D68BD" w:rsidP="00556660">
                      <w:pPr>
                        <w:spacing w:line="240" w:lineRule="exact"/>
                        <w:jc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障害者施策推進協議会</w:t>
                      </w:r>
                    </w:p>
                    <w:p w14:paraId="4488AFE7" w14:textId="3CC36A43" w:rsidR="006D68BD" w:rsidRPr="00C07AB2" w:rsidRDefault="006D68BD" w:rsidP="00556660">
                      <w:pPr>
                        <w:spacing w:line="240" w:lineRule="exact"/>
                        <w:jc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（附属機関）</w:t>
                      </w:r>
                    </w:p>
                  </w:txbxContent>
                </v:textbox>
              </v:shape>
            </w:pict>
          </mc:Fallback>
        </mc:AlternateContent>
      </w:r>
    </w:p>
    <w:p w14:paraId="3280C18A" w14:textId="77777777" w:rsidR="00556660" w:rsidRDefault="00556660" w:rsidP="00556660">
      <w:pPr>
        <w:pStyle w:val="31"/>
        <w:ind w:left="660" w:firstLine="240"/>
        <w:rPr>
          <w:rFonts w:ascii="BIZ UDゴシック" w:eastAsia="BIZ UDゴシック" w:hAnsi="BIZ UDゴシック"/>
        </w:rPr>
      </w:pP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4832" behindDoc="0" locked="0" layoutInCell="1" allowOverlap="1" wp14:anchorId="447ECE02" wp14:editId="28FF5CD3">
                <wp:simplePos x="0" y="0"/>
                <wp:positionH relativeFrom="column">
                  <wp:posOffset>1824355</wp:posOffset>
                </wp:positionH>
                <wp:positionV relativeFrom="paragraph">
                  <wp:posOffset>1235075</wp:posOffset>
                </wp:positionV>
                <wp:extent cx="365760" cy="160655"/>
                <wp:effectExtent l="0" t="19050" r="34290" b="29845"/>
                <wp:wrapNone/>
                <wp:docPr id="25" name="フリーフォーム 5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160655"/>
                        </a:xfrm>
                        <a:custGeom>
                          <a:avLst/>
                          <a:gdLst>
                            <a:gd name="T0" fmla="*/ 324 w 415"/>
                            <a:gd name="T1" fmla="*/ 0 h 128"/>
                            <a:gd name="T2" fmla="*/ 415 w 415"/>
                            <a:gd name="T3" fmla="*/ 64 h 128"/>
                            <a:gd name="T4" fmla="*/ 324 w 415"/>
                            <a:gd name="T5" fmla="*/ 128 h 128"/>
                            <a:gd name="T6" fmla="*/ 324 w 415"/>
                            <a:gd name="T7" fmla="*/ 96 h 128"/>
                            <a:gd name="T8" fmla="*/ 0 w 415"/>
                            <a:gd name="T9" fmla="*/ 96 h 128"/>
                            <a:gd name="T10" fmla="*/ 0 w 415"/>
                            <a:gd name="T11" fmla="*/ 32 h 128"/>
                            <a:gd name="T12" fmla="*/ 324 w 415"/>
                            <a:gd name="T13" fmla="*/ 32 h 128"/>
                            <a:gd name="T14" fmla="*/ 324 w 415"/>
                            <a:gd name="T15" fmla="*/ 0 h 1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128">
                              <a:moveTo>
                                <a:pt x="324" y="0"/>
                              </a:moveTo>
                              <a:lnTo>
                                <a:pt x="415" y="64"/>
                              </a:lnTo>
                              <a:lnTo>
                                <a:pt x="324" y="128"/>
                              </a:lnTo>
                              <a:lnTo>
                                <a:pt x="324" y="96"/>
                              </a:lnTo>
                              <a:lnTo>
                                <a:pt x="0" y="96"/>
                              </a:lnTo>
                              <a:lnTo>
                                <a:pt x="0" y="32"/>
                              </a:lnTo>
                              <a:lnTo>
                                <a:pt x="324" y="32"/>
                              </a:lnTo>
                              <a:lnTo>
                                <a:pt x="324"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7B94B" id="フリーフォーム 51458" o:spid="_x0000_s1026" style="position:absolute;left:0;text-align:left;margin-left:143.65pt;margin-top:97.25pt;width:28.8pt;height:12.6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" path="m324,r91,64l324,128r,-32l,96,,32r324,l324,xe" filled="f" strokeweight="1.25pt">
                <v:stroke joinstyle="miter"/>
                <v:path arrowok="t" o:connecttype="custom" o:connectlocs="285557,0;365760,80328;285557,160655;285557,120491;0,120491;0,40164;285557,40164;285557,0" o:connectangles="0,0,0,0,0,0,0,0"/>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296640" behindDoc="0" locked="0" layoutInCell="1" allowOverlap="1" wp14:anchorId="7CF078CA" wp14:editId="6798DBF3">
                <wp:simplePos x="0" y="0"/>
                <wp:positionH relativeFrom="column">
                  <wp:posOffset>1762760</wp:posOffset>
                </wp:positionH>
                <wp:positionV relativeFrom="paragraph">
                  <wp:posOffset>1412875</wp:posOffset>
                </wp:positionV>
                <wp:extent cx="476885" cy="23876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7688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1323" w14:textId="77777777" w:rsidR="006D68BD" w:rsidRPr="00C07AB2" w:rsidRDefault="006D68BD" w:rsidP="00556660">
                            <w:pPr>
                              <w:spacing w:line="240" w:lineRule="exact"/>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078CA" id="テキスト ボックス 26" o:spid="_x0000_s1117" type="#_x0000_t202" style="position:absolute;left:0;text-align:left;margin-left:138.8pt;margin-top:111.25pt;width:37.55pt;height:18.8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" filled="f" stroked="f" strokeweight=".5pt">
                <v:textbox>
                  <w:txbxContent>
                    <w:p w14:paraId="523D1323" w14:textId="77777777" w:rsidR="006D68BD" w:rsidRPr="00C07AB2" w:rsidRDefault="006D68BD" w:rsidP="00556660">
                      <w:pPr>
                        <w:spacing w:line="240" w:lineRule="exact"/>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意見</w:t>
                      </w:r>
                    </w:p>
                  </w:txbxContent>
                </v:textbox>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294592" behindDoc="0" locked="0" layoutInCell="1" allowOverlap="1" wp14:anchorId="0E37E3FC" wp14:editId="6E3AD630">
                <wp:simplePos x="0" y="0"/>
                <wp:positionH relativeFrom="column">
                  <wp:posOffset>1753235</wp:posOffset>
                </wp:positionH>
                <wp:positionV relativeFrom="paragraph">
                  <wp:posOffset>584200</wp:posOffset>
                </wp:positionV>
                <wp:extent cx="485775" cy="238760"/>
                <wp:effectExtent l="0" t="0" r="0" b="0"/>
                <wp:wrapNone/>
                <wp:docPr id="27527" name="テキスト ボックス 27527"/>
                <wp:cNvGraphicFramePr/>
                <a:graphic xmlns:a="http://schemas.openxmlformats.org/drawingml/2006/main">
                  <a:graphicData uri="http://schemas.microsoft.com/office/word/2010/wordprocessingShape">
                    <wps:wsp>
                      <wps:cNvSpPr txBox="1"/>
                      <wps:spPr>
                        <a:xfrm>
                          <a:off x="0" y="0"/>
                          <a:ext cx="48577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20F31" w14:textId="77777777" w:rsidR="006D68BD" w:rsidRPr="00C07AB2" w:rsidRDefault="006D68BD" w:rsidP="00556660">
                            <w:pPr>
                              <w:spacing w:line="240" w:lineRule="exact"/>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答申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7E3FC" id="テキスト ボックス 27527" o:spid="_x0000_s1118" type="#_x0000_t202" style="position:absolute;left:0;text-align:left;margin-left:138.05pt;margin-top:46pt;width:38.25pt;height:18.8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" filled="f" stroked="f" strokeweight=".5pt">
                <v:textbox>
                  <w:txbxContent>
                    <w:p w14:paraId="77620F31" w14:textId="77777777" w:rsidR="006D68BD" w:rsidRPr="00C07AB2" w:rsidRDefault="006D68BD" w:rsidP="00556660">
                      <w:pPr>
                        <w:spacing w:line="240" w:lineRule="exact"/>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答申</w:t>
                      </w:r>
                    </w:p>
                  </w:txbxContent>
                </v:textbox>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9952" behindDoc="0" locked="0" layoutInCell="1" allowOverlap="1" wp14:anchorId="45E9724E" wp14:editId="6237D244">
                <wp:simplePos x="0" y="0"/>
                <wp:positionH relativeFrom="column">
                  <wp:posOffset>1841500</wp:posOffset>
                </wp:positionH>
                <wp:positionV relativeFrom="paragraph">
                  <wp:posOffset>119380</wp:posOffset>
                </wp:positionV>
                <wp:extent cx="334010" cy="160655"/>
                <wp:effectExtent l="19050" t="19050" r="27940" b="29845"/>
                <wp:wrapNone/>
                <wp:docPr id="27532" name="フリーフォーム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34010" cy="160655"/>
                        </a:xfrm>
                        <a:custGeom>
                          <a:avLst/>
                          <a:gdLst>
                            <a:gd name="T0" fmla="*/ 324 w 415"/>
                            <a:gd name="T1" fmla="*/ 0 h 128"/>
                            <a:gd name="T2" fmla="*/ 415 w 415"/>
                            <a:gd name="T3" fmla="*/ 64 h 128"/>
                            <a:gd name="T4" fmla="*/ 324 w 415"/>
                            <a:gd name="T5" fmla="*/ 128 h 128"/>
                            <a:gd name="T6" fmla="*/ 324 w 415"/>
                            <a:gd name="T7" fmla="*/ 96 h 128"/>
                            <a:gd name="T8" fmla="*/ 0 w 415"/>
                            <a:gd name="T9" fmla="*/ 96 h 128"/>
                            <a:gd name="T10" fmla="*/ 0 w 415"/>
                            <a:gd name="T11" fmla="*/ 32 h 128"/>
                            <a:gd name="T12" fmla="*/ 324 w 415"/>
                            <a:gd name="T13" fmla="*/ 32 h 128"/>
                            <a:gd name="T14" fmla="*/ 324 w 415"/>
                            <a:gd name="T15" fmla="*/ 0 h 1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128">
                              <a:moveTo>
                                <a:pt x="324" y="0"/>
                              </a:moveTo>
                              <a:lnTo>
                                <a:pt x="415" y="64"/>
                              </a:lnTo>
                              <a:lnTo>
                                <a:pt x="324" y="128"/>
                              </a:lnTo>
                              <a:lnTo>
                                <a:pt x="324" y="96"/>
                              </a:lnTo>
                              <a:lnTo>
                                <a:pt x="0" y="96"/>
                              </a:lnTo>
                              <a:lnTo>
                                <a:pt x="0" y="32"/>
                              </a:lnTo>
                              <a:lnTo>
                                <a:pt x="324" y="32"/>
                              </a:lnTo>
                              <a:lnTo>
                                <a:pt x="324"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6BC07" id="フリーフォーム 206" o:spid="_x0000_s1026" style="position:absolute;left:0;text-align:left;margin-left:145pt;margin-top:9.4pt;width:26.3pt;height:12.65pt;rotation:180;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" path="m324,r91,64l324,128r,-32l,96,,32r324,l324,xe" filled="f" strokeweight="1.25pt">
                <v:stroke joinstyle="miter"/>
                <v:path arrowok="t" o:connecttype="custom" o:connectlocs="260769,0;334010,80328;260769,160655;260769,120491;0,120491;0,40164;260769,40164;260769,0" o:connectangles="0,0,0,0,0,0,0,0"/>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3808" behindDoc="0" locked="0" layoutInCell="1" allowOverlap="1" wp14:anchorId="638C4CE8" wp14:editId="128A6B06">
                <wp:simplePos x="0" y="0"/>
                <wp:positionH relativeFrom="column">
                  <wp:posOffset>1836420</wp:posOffset>
                </wp:positionH>
                <wp:positionV relativeFrom="paragraph">
                  <wp:posOffset>401320</wp:posOffset>
                </wp:positionV>
                <wp:extent cx="334010" cy="160655"/>
                <wp:effectExtent l="0" t="19050" r="46990" b="29845"/>
                <wp:wrapNone/>
                <wp:docPr id="27535" name="フリーフォーム 5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160655"/>
                        </a:xfrm>
                        <a:custGeom>
                          <a:avLst/>
                          <a:gdLst>
                            <a:gd name="T0" fmla="*/ 324 w 415"/>
                            <a:gd name="T1" fmla="*/ 0 h 128"/>
                            <a:gd name="T2" fmla="*/ 415 w 415"/>
                            <a:gd name="T3" fmla="*/ 64 h 128"/>
                            <a:gd name="T4" fmla="*/ 324 w 415"/>
                            <a:gd name="T5" fmla="*/ 128 h 128"/>
                            <a:gd name="T6" fmla="*/ 324 w 415"/>
                            <a:gd name="T7" fmla="*/ 96 h 128"/>
                            <a:gd name="T8" fmla="*/ 0 w 415"/>
                            <a:gd name="T9" fmla="*/ 96 h 128"/>
                            <a:gd name="T10" fmla="*/ 0 w 415"/>
                            <a:gd name="T11" fmla="*/ 32 h 128"/>
                            <a:gd name="T12" fmla="*/ 324 w 415"/>
                            <a:gd name="T13" fmla="*/ 32 h 128"/>
                            <a:gd name="T14" fmla="*/ 324 w 415"/>
                            <a:gd name="T15" fmla="*/ 0 h 1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128">
                              <a:moveTo>
                                <a:pt x="324" y="0"/>
                              </a:moveTo>
                              <a:lnTo>
                                <a:pt x="415" y="64"/>
                              </a:lnTo>
                              <a:lnTo>
                                <a:pt x="324" y="128"/>
                              </a:lnTo>
                              <a:lnTo>
                                <a:pt x="324" y="96"/>
                              </a:lnTo>
                              <a:lnTo>
                                <a:pt x="0" y="96"/>
                              </a:lnTo>
                              <a:lnTo>
                                <a:pt x="0" y="32"/>
                              </a:lnTo>
                              <a:lnTo>
                                <a:pt x="324" y="32"/>
                              </a:lnTo>
                              <a:lnTo>
                                <a:pt x="324"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F21402" id="フリーフォーム 51459" o:spid="_x0000_s1026" style="position:absolute;left:0;text-align:left;margin-left:144.6pt;margin-top:31.6pt;width:26.3pt;height:12.6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" path="m324,r91,64l324,128r,-32l,96,,32r324,l324,xe" filled="f" strokeweight="1.25pt">
                <v:stroke joinstyle="miter"/>
                <v:path arrowok="t" o:connecttype="custom" o:connectlocs="260769,0;334010,80328;260769,160655;260769,120491;0,120491;0,40164;260769,40164;260769,0" o:connectangles="0,0,0,0,0,0,0,0"/>
              </v:shape>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298688" behindDoc="0" locked="0" layoutInCell="1" allowOverlap="1" wp14:anchorId="7E8B63A1" wp14:editId="6338835E">
                <wp:simplePos x="0" y="0"/>
                <wp:positionH relativeFrom="column">
                  <wp:posOffset>2348230</wp:posOffset>
                </wp:positionH>
                <wp:positionV relativeFrom="paragraph">
                  <wp:posOffset>1186180</wp:posOffset>
                </wp:positionV>
                <wp:extent cx="1430655" cy="279400"/>
                <wp:effectExtent l="0" t="0" r="17145" b="25400"/>
                <wp:wrapNone/>
                <wp:docPr id="27536" name="テキスト ボックス 27536"/>
                <wp:cNvGraphicFramePr/>
                <a:graphic xmlns:a="http://schemas.openxmlformats.org/drawingml/2006/main">
                  <a:graphicData uri="http://schemas.microsoft.com/office/word/2010/wordprocessingShape">
                    <wps:wsp>
                      <wps:cNvSpPr txBox="1"/>
                      <wps:spPr>
                        <a:xfrm>
                          <a:off x="0" y="0"/>
                          <a:ext cx="1430655" cy="279400"/>
                        </a:xfrm>
                        <a:prstGeom prst="rect">
                          <a:avLst/>
                        </a:prstGeom>
                        <a:solidFill>
                          <a:schemeClr val="bg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5DCE01" w14:textId="236BB01C" w:rsidR="006D68BD" w:rsidRPr="00C07AB2" w:rsidRDefault="006D68BD" w:rsidP="00556660">
                            <w:pPr>
                              <w:spacing w:line="240" w:lineRule="exact"/>
                              <w:jc w:val="center"/>
                              <w:rPr>
                                <w:rFonts w:ascii="BIZ UDゴシック" w:eastAsia="BIZ UDゴシック" w:hAnsi="BIZ UDゴシック"/>
                                <w:szCs w:val="20"/>
                              </w:rPr>
                            </w:pPr>
                            <w:r w:rsidRPr="00C07AB2">
                              <w:rPr>
                                <w:rFonts w:ascii="BIZ UDゴシック" w:eastAsia="BIZ UDゴシック" w:hAnsi="BIZ UDゴシック" w:hint="eastAsia"/>
                                <w:szCs w:val="20"/>
                              </w:rPr>
                              <w:t>庁議</w:t>
                            </w:r>
                            <w:r w:rsidRPr="0013036B">
                              <w:rPr>
                                <w:rFonts w:ascii="BIZ UDゴシック" w:eastAsia="BIZ UDゴシック" w:hAnsi="BIZ UDゴシック" w:hint="eastAsia"/>
                                <w:szCs w:val="20"/>
                                <w:vertAlign w:val="superscript"/>
                              </w:rPr>
                              <w:t>※</w:t>
                            </w:r>
                            <w:r w:rsidRPr="0013036B">
                              <w:rPr>
                                <w:rFonts w:ascii="BIZ UDゴシック" w:eastAsia="BIZ UDゴシック" w:hAnsi="BIZ UDゴシック"/>
                                <w:szCs w:val="20"/>
                                <w:vertAlign w:val="superscript"/>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B63A1" id="テキスト ボックス 27536" o:spid="_x0000_s1119" type="#_x0000_t202" style="position:absolute;left:0;text-align:left;margin-left:184.9pt;margin-top:93.4pt;width:112.65pt;height:22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" fillcolor="white [3212]" strokecolor="black [3213]" strokeweight="1.5pt">
                <v:textbox>
                  <w:txbxContent>
                    <w:p w14:paraId="495DCE01" w14:textId="236BB01C" w:rsidR="006D68BD" w:rsidRPr="00C07AB2" w:rsidRDefault="006D68BD" w:rsidP="00556660">
                      <w:pPr>
                        <w:spacing w:line="240" w:lineRule="exact"/>
                        <w:jc w:val="center"/>
                        <w:rPr>
                          <w:rFonts w:ascii="BIZ UDゴシック" w:eastAsia="BIZ UDゴシック" w:hAnsi="BIZ UDゴシック"/>
                          <w:szCs w:val="20"/>
                        </w:rPr>
                      </w:pPr>
                      <w:r w:rsidRPr="00C07AB2">
                        <w:rPr>
                          <w:rFonts w:ascii="BIZ UDゴシック" w:eastAsia="BIZ UDゴシック" w:hAnsi="BIZ UDゴシック" w:hint="eastAsia"/>
                          <w:szCs w:val="20"/>
                        </w:rPr>
                        <w:t>庁議</w:t>
                      </w:r>
                      <w:r w:rsidRPr="0013036B">
                        <w:rPr>
                          <w:rFonts w:ascii="BIZ UDゴシック" w:eastAsia="BIZ UDゴシック" w:hAnsi="BIZ UDゴシック" w:hint="eastAsia"/>
                          <w:szCs w:val="20"/>
                          <w:vertAlign w:val="superscript"/>
                        </w:rPr>
                        <w:t>※</w:t>
                      </w:r>
                      <w:r w:rsidRPr="0013036B">
                        <w:rPr>
                          <w:rFonts w:ascii="BIZ UDゴシック" w:eastAsia="BIZ UDゴシック" w:hAnsi="BIZ UDゴシック"/>
                          <w:szCs w:val="20"/>
                          <w:vertAlign w:val="superscript"/>
                        </w:rPr>
                        <w:t>１</w:t>
                      </w:r>
                    </w:p>
                  </w:txbxContent>
                </v:textbox>
              </v:shape>
            </w:pict>
          </mc:Fallback>
        </mc:AlternateContent>
      </w:r>
      <w:r w:rsidRPr="00C07AB2">
        <w:rPr>
          <w:rFonts w:ascii="BIZ UDゴシック" w:eastAsia="BIZ UDゴシック" w:hAnsi="BIZ UDゴシック" w:hint="eastAsia"/>
          <w:noProof/>
        </w:rPr>
        <mc:AlternateContent>
          <mc:Choice Requires="wps">
            <w:drawing>
              <wp:anchor distT="0" distB="0" distL="114300" distR="114300" simplePos="0" relativeHeight="253297664" behindDoc="0" locked="0" layoutInCell="1" allowOverlap="1" wp14:anchorId="18876EAC" wp14:editId="0A14A437">
                <wp:simplePos x="0" y="0"/>
                <wp:positionH relativeFrom="column">
                  <wp:posOffset>2606675</wp:posOffset>
                </wp:positionH>
                <wp:positionV relativeFrom="paragraph">
                  <wp:posOffset>150495</wp:posOffset>
                </wp:positionV>
                <wp:extent cx="883920" cy="322580"/>
                <wp:effectExtent l="0" t="0" r="11430" b="20320"/>
                <wp:wrapNone/>
                <wp:docPr id="27537" name="正方形/長方形 27537"/>
                <wp:cNvGraphicFramePr/>
                <a:graphic xmlns:a="http://schemas.openxmlformats.org/drawingml/2006/main">
                  <a:graphicData uri="http://schemas.microsoft.com/office/word/2010/wordprocessingShape">
                    <wps:wsp>
                      <wps:cNvSpPr/>
                      <wps:spPr>
                        <a:xfrm>
                          <a:off x="0" y="0"/>
                          <a:ext cx="883920" cy="322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50CCC" w14:textId="77777777" w:rsidR="006D68BD" w:rsidRPr="00C07AB2" w:rsidRDefault="006D68BD" w:rsidP="00556660">
                            <w:pPr>
                              <w:jc w:val="center"/>
                              <w:rPr>
                                <w:rFonts w:ascii="BIZ UDゴシック" w:eastAsia="BIZ UDゴシック" w:hAnsi="BIZ UDゴシック"/>
                                <w:color w:val="000000" w:themeColor="text1"/>
                                <w:szCs w:val="28"/>
                              </w:rPr>
                            </w:pPr>
                            <w:r w:rsidRPr="00C07AB2">
                              <w:rPr>
                                <w:rFonts w:ascii="BIZ UDゴシック" w:eastAsia="BIZ UDゴシック" w:hAnsi="BIZ UDゴシック" w:hint="eastAsia"/>
                                <w:color w:val="000000" w:themeColor="text1"/>
                                <w:szCs w:val="28"/>
                              </w:rPr>
                              <w:t>市　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876EAC" id="正方形/長方形 27537" o:spid="_x0000_s1120" style="position:absolute;left:0;text-align:left;margin-left:205.25pt;margin-top:11.85pt;width:69.6pt;height:25.4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" fillcolor="white [3212]" strokecolor="black [3213]" strokeweight="2pt">
                <v:textbox>
                  <w:txbxContent>
                    <w:p w14:paraId="68F50CCC" w14:textId="77777777" w:rsidR="006D68BD" w:rsidRPr="00C07AB2" w:rsidRDefault="006D68BD" w:rsidP="00556660">
                      <w:pPr>
                        <w:jc w:val="center"/>
                        <w:rPr>
                          <w:rFonts w:ascii="BIZ UDゴシック" w:eastAsia="BIZ UDゴシック" w:hAnsi="BIZ UDゴシック"/>
                          <w:color w:val="000000" w:themeColor="text1"/>
                          <w:szCs w:val="28"/>
                        </w:rPr>
                      </w:pPr>
                      <w:r w:rsidRPr="00C07AB2">
                        <w:rPr>
                          <w:rFonts w:ascii="BIZ UDゴシック" w:eastAsia="BIZ UDゴシック" w:hAnsi="BIZ UDゴシック" w:hint="eastAsia"/>
                          <w:color w:val="000000" w:themeColor="text1"/>
                          <w:szCs w:val="28"/>
                        </w:rPr>
                        <w:t>市　長</w:t>
                      </w:r>
                    </w:p>
                  </w:txbxContent>
                </v:textbox>
              </v:rect>
            </w:pict>
          </mc:Fallback>
        </mc:AlternateContent>
      </w: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299712" behindDoc="0" locked="0" layoutInCell="1" allowOverlap="1" wp14:anchorId="000312A7" wp14:editId="54EC7725">
                <wp:simplePos x="0" y="0"/>
                <wp:positionH relativeFrom="column">
                  <wp:posOffset>2812415</wp:posOffset>
                </wp:positionH>
                <wp:positionV relativeFrom="paragraph">
                  <wp:posOffset>701675</wp:posOffset>
                </wp:positionV>
                <wp:extent cx="514350" cy="269875"/>
                <wp:effectExtent l="38100" t="19050" r="19050" b="15875"/>
                <wp:wrapNone/>
                <wp:docPr id="34" name="フリーフォーム 5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269875"/>
                        </a:xfrm>
                        <a:custGeom>
                          <a:avLst/>
                          <a:gdLst>
                            <a:gd name="T0" fmla="*/ 0 w 324"/>
                            <a:gd name="T1" fmla="*/ 75 h 170"/>
                            <a:gd name="T2" fmla="*/ 162 w 324"/>
                            <a:gd name="T3" fmla="*/ 0 h 170"/>
                            <a:gd name="T4" fmla="*/ 324 w 324"/>
                            <a:gd name="T5" fmla="*/ 75 h 170"/>
                            <a:gd name="T6" fmla="*/ 243 w 324"/>
                            <a:gd name="T7" fmla="*/ 75 h 170"/>
                            <a:gd name="T8" fmla="*/ 243 w 324"/>
                            <a:gd name="T9" fmla="*/ 170 h 170"/>
                            <a:gd name="T10" fmla="*/ 81 w 324"/>
                            <a:gd name="T11" fmla="*/ 170 h 170"/>
                            <a:gd name="T12" fmla="*/ 81 w 324"/>
                            <a:gd name="T13" fmla="*/ 75 h 170"/>
                            <a:gd name="T14" fmla="*/ 0 w 324"/>
                            <a:gd name="T15" fmla="*/ 75 h 1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4" h="170">
                              <a:moveTo>
                                <a:pt x="0" y="75"/>
                              </a:moveTo>
                              <a:lnTo>
                                <a:pt x="162" y="0"/>
                              </a:lnTo>
                              <a:lnTo>
                                <a:pt x="324" y="75"/>
                              </a:lnTo>
                              <a:lnTo>
                                <a:pt x="243" y="75"/>
                              </a:lnTo>
                              <a:lnTo>
                                <a:pt x="243" y="170"/>
                              </a:lnTo>
                              <a:lnTo>
                                <a:pt x="81" y="170"/>
                              </a:lnTo>
                              <a:lnTo>
                                <a:pt x="81" y="75"/>
                              </a:lnTo>
                              <a:lnTo>
                                <a:pt x="0" y="75"/>
                              </a:lnTo>
                              <a:close/>
                            </a:path>
                          </a:pathLst>
                        </a:custGeom>
                        <a:noFill/>
                        <a:ln w="190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32E9C" id="フリーフォーム 51475" o:spid="_x0000_s1026" style="position:absolute;left:0;text-align:left;margin-left:221.45pt;margin-top:55.25pt;width:40.5pt;height:21.2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" path="m,75l162,,324,75r-81,l243,170r-162,l81,75,,75xe" filled="f" strokeweight="1.5pt">
                <v:stroke joinstyle="miter"/>
                <v:path arrowok="t" o:connecttype="custom" o:connectlocs="0,119063;257175,0;514350,119063;385763,119063;385763,269875;128588,269875;128588,119063;0,119063" o:connectangles="0,0,0,0,0,0,0,0"/>
              </v:shape>
            </w:pict>
          </mc:Fallback>
        </mc:AlternateContent>
      </w:r>
    </w:p>
    <w:p w14:paraId="108DAC51" w14:textId="77777777" w:rsidR="00556660" w:rsidRDefault="00556660" w:rsidP="00556660">
      <w:pPr>
        <w:pStyle w:val="31"/>
        <w:ind w:left="660" w:firstLine="240"/>
        <w:rPr>
          <w:rFonts w:ascii="BIZ UDゴシック" w:eastAsia="BIZ UDゴシック" w:hAnsi="BIZ UDゴシック"/>
        </w:rPr>
      </w:pP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1760" behindDoc="0" locked="0" layoutInCell="1" allowOverlap="1" wp14:anchorId="4743E389" wp14:editId="0EA3A3E1">
                <wp:simplePos x="0" y="0"/>
                <wp:positionH relativeFrom="column">
                  <wp:posOffset>3876040</wp:posOffset>
                </wp:positionH>
                <wp:positionV relativeFrom="paragraph">
                  <wp:posOffset>12065</wp:posOffset>
                </wp:positionV>
                <wp:extent cx="514350" cy="434340"/>
                <wp:effectExtent l="20955" t="17145" r="20955" b="40005"/>
                <wp:wrapNone/>
                <wp:docPr id="36" name="フリーフォーム 3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14350" cy="434340"/>
                        </a:xfrm>
                        <a:custGeom>
                          <a:avLst/>
                          <a:gdLst>
                            <a:gd name="T0" fmla="*/ 0 w 324"/>
                            <a:gd name="T1" fmla="*/ 75 h 170"/>
                            <a:gd name="T2" fmla="*/ 162 w 324"/>
                            <a:gd name="T3" fmla="*/ 0 h 170"/>
                            <a:gd name="T4" fmla="*/ 324 w 324"/>
                            <a:gd name="T5" fmla="*/ 75 h 170"/>
                            <a:gd name="T6" fmla="*/ 243 w 324"/>
                            <a:gd name="T7" fmla="*/ 75 h 170"/>
                            <a:gd name="T8" fmla="*/ 243 w 324"/>
                            <a:gd name="T9" fmla="*/ 170 h 170"/>
                            <a:gd name="T10" fmla="*/ 81 w 324"/>
                            <a:gd name="T11" fmla="*/ 170 h 170"/>
                            <a:gd name="T12" fmla="*/ 81 w 324"/>
                            <a:gd name="T13" fmla="*/ 75 h 170"/>
                            <a:gd name="T14" fmla="*/ 0 w 324"/>
                            <a:gd name="T15" fmla="*/ 75 h 1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4" h="170">
                              <a:moveTo>
                                <a:pt x="0" y="75"/>
                              </a:moveTo>
                              <a:lnTo>
                                <a:pt x="162" y="0"/>
                              </a:lnTo>
                              <a:lnTo>
                                <a:pt x="324" y="75"/>
                              </a:lnTo>
                              <a:lnTo>
                                <a:pt x="243" y="75"/>
                              </a:lnTo>
                              <a:lnTo>
                                <a:pt x="243" y="170"/>
                              </a:lnTo>
                              <a:lnTo>
                                <a:pt x="81" y="170"/>
                              </a:lnTo>
                              <a:lnTo>
                                <a:pt x="81" y="75"/>
                              </a:lnTo>
                              <a:lnTo>
                                <a:pt x="0" y="75"/>
                              </a:lnTo>
                              <a:close/>
                            </a:path>
                          </a:pathLst>
                        </a:custGeom>
                        <a:noFill/>
                        <a:ln w="190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2DE9A3" id="フリーフォーム 3553" o:spid="_x0000_s1026" style="position:absolute;left:0;text-align:left;margin-left:305.2pt;margin-top:.95pt;width:40.5pt;height:34.2pt;rotation:-90;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32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" path="m,75l162,,324,75r-81,l243,170r-162,l81,75,,75xe" filled="f" strokeweight="1.5pt">
                <v:stroke joinstyle="miter"/>
                <v:path arrowok="t" o:connecttype="custom" o:connectlocs="0,191621;257175,0;514350,191621;385763,191621;385763,434340;128588,434340;128588,191621;0,191621" o:connectangles="0,0,0,0,0,0,0,0"/>
              </v:shape>
            </w:pict>
          </mc:Fallback>
        </mc:AlternateContent>
      </w:r>
    </w:p>
    <w:p w14:paraId="26186975" w14:textId="77777777" w:rsidR="00556660" w:rsidRDefault="00556660" w:rsidP="00556660">
      <w:pPr>
        <w:pStyle w:val="31"/>
        <w:ind w:left="660" w:firstLine="240"/>
        <w:rPr>
          <w:rFonts w:ascii="BIZ UDゴシック" w:eastAsia="BIZ UDゴシック" w:hAnsi="BIZ UDゴシック"/>
        </w:rPr>
      </w:pPr>
    </w:p>
    <w:p w14:paraId="119272AA" w14:textId="77777777" w:rsidR="00556660" w:rsidRDefault="00556660" w:rsidP="00556660">
      <w:pPr>
        <w:pStyle w:val="31"/>
        <w:ind w:left="660" w:firstLine="240"/>
        <w:rPr>
          <w:rFonts w:ascii="BIZ UDゴシック" w:eastAsia="BIZ UDゴシック" w:hAnsi="BIZ UDゴシック"/>
        </w:rPr>
      </w:pPr>
      <w:r w:rsidRPr="00C07AB2">
        <w:rPr>
          <w:rFonts w:ascii="BIZ UDゴシック" w:eastAsia="BIZ UDゴシック" w:hAnsi="BIZ UDゴシック" w:hint="eastAsia"/>
          <w:noProof/>
          <w:sz w:val="24"/>
          <w:szCs w:val="23"/>
        </w:rPr>
        <mc:AlternateContent>
          <mc:Choice Requires="wps">
            <w:drawing>
              <wp:anchor distT="0" distB="0" distL="114300" distR="114300" simplePos="0" relativeHeight="253302784" behindDoc="0" locked="0" layoutInCell="1" allowOverlap="1" wp14:anchorId="5AF4B5CA" wp14:editId="36D2B59F">
                <wp:simplePos x="0" y="0"/>
                <wp:positionH relativeFrom="column">
                  <wp:posOffset>3915410</wp:posOffset>
                </wp:positionH>
                <wp:positionV relativeFrom="paragraph">
                  <wp:posOffset>86995</wp:posOffset>
                </wp:positionV>
                <wp:extent cx="436245" cy="876300"/>
                <wp:effectExtent l="0" t="0" r="1905"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DE07" w14:textId="77777777" w:rsidR="006D68BD" w:rsidRPr="00C07AB2" w:rsidRDefault="006D68BD" w:rsidP="00556660">
                            <w:pPr>
                              <w:pStyle w:val="Web"/>
                              <w:spacing w:before="0" w:beforeAutospacing="0" w:after="0" w:afterAutospacing="0"/>
                              <w:textAlignment w:val="baseline"/>
                              <w:rPr>
                                <w:rFonts w:ascii="BIZ UDゴシック" w:eastAsia="BIZ UDゴシック" w:hAnsi="BIZ UDゴシック"/>
                              </w:rPr>
                            </w:pPr>
                            <w:r w:rsidRPr="00C07AB2">
                              <w:rPr>
                                <w:rFonts w:ascii="BIZ UDゴシック" w:eastAsia="BIZ UDゴシック" w:hAnsi="BIZ UDゴシック" w:cstheme="minorBidi" w:hint="eastAsia"/>
                                <w:bCs/>
                                <w:color w:val="000000"/>
                                <w:kern w:val="24"/>
                                <w:sz w:val="21"/>
                                <w:szCs w:val="22"/>
                              </w:rPr>
                              <w:t>市民</w:t>
                            </w:r>
                          </w:p>
                          <w:p w14:paraId="1E0F7C20" w14:textId="77777777" w:rsidR="006D68BD" w:rsidRPr="00C07AB2" w:rsidRDefault="006D68BD" w:rsidP="00556660">
                            <w:pPr>
                              <w:pStyle w:val="Web"/>
                              <w:spacing w:before="0" w:beforeAutospacing="0" w:after="0" w:afterAutospacing="0"/>
                              <w:textAlignment w:val="baseline"/>
                              <w:rPr>
                                <w:rFonts w:ascii="BIZ UDゴシック" w:eastAsia="BIZ UDゴシック" w:hAnsi="BIZ UDゴシック" w:cstheme="minorBidi"/>
                                <w:bCs/>
                                <w:color w:val="000000"/>
                                <w:kern w:val="24"/>
                                <w:sz w:val="21"/>
                                <w:szCs w:val="22"/>
                              </w:rPr>
                            </w:pPr>
                            <w:r w:rsidRPr="00C07AB2">
                              <w:rPr>
                                <w:rFonts w:ascii="BIZ UDゴシック" w:eastAsia="BIZ UDゴシック" w:hAnsi="BIZ UDゴシック" w:cstheme="minorBidi" w:hint="eastAsia"/>
                                <w:bCs/>
                                <w:color w:val="000000"/>
                                <w:kern w:val="24"/>
                                <w:sz w:val="21"/>
                                <w:szCs w:val="22"/>
                              </w:rPr>
                              <w:t>意見</w:t>
                            </w:r>
                          </w:p>
                          <w:p w14:paraId="53199956" w14:textId="77777777" w:rsidR="006D68BD" w:rsidRPr="00C07AB2" w:rsidRDefault="006D68BD" w:rsidP="00556660">
                            <w:pPr>
                              <w:pStyle w:val="Web"/>
                              <w:spacing w:before="0" w:beforeAutospacing="0" w:after="0" w:afterAutospacing="0"/>
                              <w:textAlignment w:val="baseline"/>
                              <w:rPr>
                                <w:rFonts w:ascii="BIZ UDゴシック" w:eastAsia="BIZ UDゴシック" w:hAnsi="BIZ UDゴシック"/>
                              </w:rPr>
                            </w:pPr>
                            <w:r w:rsidRPr="00C07AB2">
                              <w:rPr>
                                <w:rFonts w:ascii="BIZ UDゴシック" w:eastAsia="BIZ UDゴシック" w:hAnsi="BIZ UDゴシック" w:cstheme="minorBidi" w:hint="eastAsia"/>
                                <w:bCs/>
                                <w:color w:val="000000"/>
                                <w:kern w:val="24"/>
                                <w:sz w:val="21"/>
                                <w:szCs w:val="22"/>
                              </w:rPr>
                              <w:t>の</w:t>
                            </w:r>
                            <w:r w:rsidRPr="00C07AB2">
                              <w:rPr>
                                <w:rFonts w:ascii="BIZ UDゴシック" w:eastAsia="BIZ UDゴシック" w:hAnsi="BIZ UDゴシック" w:hint="eastAsia"/>
                                <w:bCs/>
                                <w:color w:val="000000"/>
                                <w:kern w:val="24"/>
                                <w:sz w:val="21"/>
                                <w:szCs w:val="22"/>
                              </w:rPr>
                              <w:t>反映</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F4B5CA" id="正方形/長方形 54" o:spid="_x0000_s1121" style="position:absolute;left:0;text-align:left;margin-left:308.3pt;margin-top:6.85pt;width:34.35pt;height:69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" filled="f" stroked="f">
                <v:textbox inset="0,0,0,0">
                  <w:txbxContent>
                    <w:p w14:paraId="32E1DE07" w14:textId="77777777" w:rsidR="006D68BD" w:rsidRPr="00C07AB2" w:rsidRDefault="006D68BD" w:rsidP="00556660">
                      <w:pPr>
                        <w:pStyle w:val="Web"/>
                        <w:spacing w:before="0" w:beforeAutospacing="0" w:after="0" w:afterAutospacing="0"/>
                        <w:textAlignment w:val="baseline"/>
                        <w:rPr>
                          <w:rFonts w:ascii="BIZ UDゴシック" w:eastAsia="BIZ UDゴシック" w:hAnsi="BIZ UDゴシック"/>
                        </w:rPr>
                      </w:pPr>
                      <w:r w:rsidRPr="00C07AB2">
                        <w:rPr>
                          <w:rFonts w:ascii="BIZ UDゴシック" w:eastAsia="BIZ UDゴシック" w:hAnsi="BIZ UDゴシック" w:cstheme="minorBidi" w:hint="eastAsia"/>
                          <w:bCs/>
                          <w:color w:val="000000"/>
                          <w:kern w:val="24"/>
                          <w:sz w:val="21"/>
                          <w:szCs w:val="22"/>
                        </w:rPr>
                        <w:t>市民</w:t>
                      </w:r>
                    </w:p>
                    <w:p w14:paraId="1E0F7C20" w14:textId="77777777" w:rsidR="006D68BD" w:rsidRPr="00C07AB2" w:rsidRDefault="006D68BD" w:rsidP="00556660">
                      <w:pPr>
                        <w:pStyle w:val="Web"/>
                        <w:spacing w:before="0" w:beforeAutospacing="0" w:after="0" w:afterAutospacing="0"/>
                        <w:textAlignment w:val="baseline"/>
                        <w:rPr>
                          <w:rFonts w:ascii="BIZ UDゴシック" w:eastAsia="BIZ UDゴシック" w:hAnsi="BIZ UDゴシック" w:cstheme="minorBidi"/>
                          <w:bCs/>
                          <w:color w:val="000000"/>
                          <w:kern w:val="24"/>
                          <w:sz w:val="21"/>
                          <w:szCs w:val="22"/>
                        </w:rPr>
                      </w:pPr>
                      <w:r w:rsidRPr="00C07AB2">
                        <w:rPr>
                          <w:rFonts w:ascii="BIZ UDゴシック" w:eastAsia="BIZ UDゴシック" w:hAnsi="BIZ UDゴシック" w:cstheme="minorBidi" w:hint="eastAsia"/>
                          <w:bCs/>
                          <w:color w:val="000000"/>
                          <w:kern w:val="24"/>
                          <w:sz w:val="21"/>
                          <w:szCs w:val="22"/>
                        </w:rPr>
                        <w:t>意見</w:t>
                      </w:r>
                    </w:p>
                    <w:p w14:paraId="53199956" w14:textId="77777777" w:rsidR="006D68BD" w:rsidRPr="00C07AB2" w:rsidRDefault="006D68BD" w:rsidP="00556660">
                      <w:pPr>
                        <w:pStyle w:val="Web"/>
                        <w:spacing w:before="0" w:beforeAutospacing="0" w:after="0" w:afterAutospacing="0"/>
                        <w:textAlignment w:val="baseline"/>
                        <w:rPr>
                          <w:rFonts w:ascii="BIZ UDゴシック" w:eastAsia="BIZ UDゴシック" w:hAnsi="BIZ UDゴシック"/>
                        </w:rPr>
                      </w:pPr>
                      <w:r w:rsidRPr="00C07AB2">
                        <w:rPr>
                          <w:rFonts w:ascii="BIZ UDゴシック" w:eastAsia="BIZ UDゴシック" w:hAnsi="BIZ UDゴシック" w:cstheme="minorBidi" w:hint="eastAsia"/>
                          <w:bCs/>
                          <w:color w:val="000000"/>
                          <w:kern w:val="24"/>
                          <w:sz w:val="21"/>
                          <w:szCs w:val="22"/>
                        </w:rPr>
                        <w:t>の</w:t>
                      </w:r>
                      <w:r w:rsidRPr="00C07AB2">
                        <w:rPr>
                          <w:rFonts w:ascii="BIZ UDゴシック" w:eastAsia="BIZ UDゴシック" w:hAnsi="BIZ UDゴシック" w:hint="eastAsia"/>
                          <w:bCs/>
                          <w:color w:val="000000"/>
                          <w:kern w:val="24"/>
                          <w:sz w:val="21"/>
                          <w:szCs w:val="22"/>
                        </w:rPr>
                        <w:t>反映</w:t>
                      </w:r>
                    </w:p>
                  </w:txbxContent>
                </v:textbox>
              </v:rect>
            </w:pict>
          </mc:Fallback>
        </mc:AlternateContent>
      </w:r>
    </w:p>
    <w:p w14:paraId="3A45B056" w14:textId="77777777" w:rsidR="00556660" w:rsidRDefault="00556660" w:rsidP="00556660">
      <w:pPr>
        <w:pStyle w:val="31"/>
        <w:ind w:left="660" w:firstLine="240"/>
        <w:rPr>
          <w:rFonts w:ascii="BIZ UDゴシック" w:eastAsia="BIZ UDゴシック" w:hAnsi="BIZ UDゴシック"/>
        </w:rPr>
      </w:pPr>
    </w:p>
    <w:p w14:paraId="1E8A9F26" w14:textId="77777777" w:rsidR="00556660" w:rsidRDefault="00556660" w:rsidP="00556660">
      <w:pPr>
        <w:pStyle w:val="31"/>
        <w:ind w:left="660" w:firstLine="240"/>
        <w:rPr>
          <w:rFonts w:ascii="BIZ UDゴシック" w:eastAsia="BIZ UDゴシック" w:hAnsi="BIZ UDゴシック"/>
        </w:rPr>
      </w:pPr>
    </w:p>
    <w:p w14:paraId="4708285B" w14:textId="77777777" w:rsidR="00556660" w:rsidRDefault="00556660" w:rsidP="00556660">
      <w:pPr>
        <w:pStyle w:val="31"/>
        <w:ind w:left="660" w:firstLine="240"/>
        <w:rPr>
          <w:rFonts w:ascii="BIZ UDゴシック" w:eastAsia="BIZ UDゴシック" w:hAnsi="BIZ UDゴシック"/>
        </w:rPr>
      </w:pPr>
    </w:p>
    <w:p w14:paraId="1F0103B3" w14:textId="77777777" w:rsidR="00556660" w:rsidRDefault="00556660" w:rsidP="00556660">
      <w:pPr>
        <w:pStyle w:val="31"/>
        <w:ind w:left="660" w:firstLine="240"/>
        <w:rPr>
          <w:rFonts w:ascii="BIZ UDゴシック" w:eastAsia="BIZ UDゴシック" w:hAnsi="BIZ UDゴシック"/>
        </w:rPr>
      </w:pPr>
    </w:p>
    <w:p w14:paraId="04F7BF4D" w14:textId="77777777" w:rsidR="00556660" w:rsidRDefault="00556660" w:rsidP="00556660">
      <w:pPr>
        <w:pStyle w:val="31"/>
        <w:ind w:left="660" w:firstLine="240"/>
        <w:rPr>
          <w:rFonts w:ascii="BIZ UDゴシック" w:eastAsia="BIZ UDゴシック" w:hAnsi="BIZ UDゴシック"/>
        </w:rPr>
      </w:pPr>
    </w:p>
    <w:p w14:paraId="71A96BE4" w14:textId="77777777" w:rsidR="00556660" w:rsidRPr="00556660" w:rsidRDefault="00556660" w:rsidP="00034A2D">
      <w:pPr>
        <w:pStyle w:val="ae"/>
        <w:ind w:left="286" w:firstLine="220"/>
        <w:rPr>
          <w:rFonts w:ascii="BIZ UDゴシック" w:eastAsia="BIZ UDゴシック" w:hAnsi="BIZ UDゴシック"/>
        </w:rPr>
      </w:pPr>
    </w:p>
    <w:p w14:paraId="30138EB4" w14:textId="219F0D7C" w:rsidR="00174055" w:rsidRDefault="0013036B" w:rsidP="007A5FB8">
      <w:pPr>
        <w:rPr>
          <w:rFonts w:ascii="BIZ UDゴシック" w:eastAsia="BIZ UDゴシック" w:hAnsi="BIZ UDゴシック"/>
        </w:rPr>
      </w:pPr>
      <w:r w:rsidRPr="0013036B">
        <w:rPr>
          <w:rFonts w:ascii="BIZ UDゴシック" w:eastAsia="BIZ UDゴシック" w:hAnsi="BIZ UDゴシック" w:hint="eastAsia"/>
        </w:rPr>
        <w:t>※１</w:t>
      </w:r>
      <w:r>
        <w:rPr>
          <w:rFonts w:ascii="BIZ UDゴシック" w:eastAsia="BIZ UDゴシック" w:hAnsi="BIZ UDゴシック" w:hint="eastAsia"/>
        </w:rPr>
        <w:t xml:space="preserve">　庁議</w:t>
      </w:r>
    </w:p>
    <w:p w14:paraId="188E82BC" w14:textId="109428C3" w:rsidR="0013036B" w:rsidRPr="0013036B" w:rsidRDefault="0013036B" w:rsidP="0013036B">
      <w:pPr>
        <w:ind w:leftChars="100" w:left="220" w:firstLineChars="100" w:firstLine="220"/>
        <w:rPr>
          <w:rFonts w:ascii="BIZ UDゴシック" w:eastAsia="BIZ UDゴシック" w:hAnsi="BIZ UDゴシック"/>
        </w:rPr>
      </w:pPr>
      <w:r w:rsidRPr="0013036B">
        <w:rPr>
          <w:rFonts w:ascii="BIZ UDゴシック" w:eastAsia="BIZ UDゴシック" w:hAnsi="BIZ UDゴシック" w:hint="eastAsia"/>
        </w:rPr>
        <w:t>市の行政運営の基本方針、重要施策などを審議するとともに、各局区の相互の総合調整を行い、市政運営の適切かつ効果的な執行を推進するための会議</w:t>
      </w:r>
    </w:p>
    <w:p w14:paraId="69ED41F3" w14:textId="3F2875B7" w:rsidR="008D758B" w:rsidRPr="0013036B" w:rsidRDefault="008D758B" w:rsidP="007A5FB8">
      <w:pPr>
        <w:rPr>
          <w:rFonts w:ascii="BIZ UDゴシック" w:eastAsia="BIZ UDゴシック" w:hAnsi="BIZ UDゴシック"/>
        </w:rPr>
      </w:pPr>
    </w:p>
    <w:p w14:paraId="0E38D20A" w14:textId="738BDBBF" w:rsidR="008D758B" w:rsidRPr="0013036B" w:rsidRDefault="0013036B" w:rsidP="007A5FB8">
      <w:pPr>
        <w:rPr>
          <w:rFonts w:ascii="BIZ UDゴシック" w:eastAsia="BIZ UDゴシック" w:hAnsi="BIZ UDゴシック"/>
        </w:rPr>
      </w:pPr>
      <w:r>
        <w:rPr>
          <w:rFonts w:ascii="BIZ UDゴシック" w:eastAsia="BIZ UDゴシック" w:hAnsi="BIZ UDゴシック" w:hint="eastAsia"/>
        </w:rPr>
        <w:t>※２</w:t>
      </w:r>
      <w:r w:rsidR="008D758B" w:rsidRPr="0013036B">
        <w:rPr>
          <w:rFonts w:ascii="BIZ UDゴシック" w:eastAsia="BIZ UDゴシック" w:hAnsi="BIZ UDゴシック" w:hint="eastAsia"/>
        </w:rPr>
        <w:t xml:space="preserve">　オープンハウス型の意見聴取</w:t>
      </w:r>
    </w:p>
    <w:p w14:paraId="05BE7031" w14:textId="300A99EE" w:rsidR="008D758B" w:rsidRPr="0013036B" w:rsidRDefault="008D758B" w:rsidP="0013036B">
      <w:pPr>
        <w:ind w:leftChars="100" w:left="220" w:firstLineChars="100" w:firstLine="220"/>
        <w:rPr>
          <w:rFonts w:ascii="BIZ UDゴシック" w:eastAsia="BIZ UDゴシック" w:hAnsi="BIZ UDゴシック"/>
        </w:rPr>
      </w:pPr>
      <w:r w:rsidRPr="0013036B">
        <w:rPr>
          <w:rFonts w:ascii="BIZ UDゴシック" w:eastAsia="BIZ UDゴシック" w:hAnsi="BIZ UDゴシック" w:hint="eastAsia"/>
        </w:rPr>
        <w:t>市内各所において、パネル展示により市の現状や施策などについて説明し、市民の方からアンケートにより意見を伺う取組</w:t>
      </w:r>
    </w:p>
    <w:p w14:paraId="0061FE91" w14:textId="154EB029" w:rsidR="008D758B" w:rsidRPr="008D758B" w:rsidRDefault="008D758B" w:rsidP="007A5FB8"/>
    <w:p w14:paraId="219AD258" w14:textId="6404244B" w:rsidR="00DC4AEA" w:rsidRDefault="00DC4AEA">
      <w:pPr>
        <w:widowControl/>
        <w:jc w:val="left"/>
      </w:pPr>
      <w:r>
        <w:br w:type="page"/>
      </w:r>
    </w:p>
    <w:p w14:paraId="0DF14C0F" w14:textId="77777777" w:rsidR="00174055" w:rsidRDefault="00174055" w:rsidP="007A5FB8">
      <w:pPr>
        <w:sectPr w:rsidR="00174055" w:rsidSect="002438CD">
          <w:headerReference w:type="even" r:id="rId50"/>
          <w:headerReference w:type="default" r:id="rId51"/>
          <w:footerReference w:type="even" r:id="rId52"/>
          <w:footerReference w:type="default" r:id="rId53"/>
          <w:type w:val="oddPage"/>
          <w:pgSz w:w="11906" w:h="16838" w:code="9"/>
          <w:pgMar w:top="1134" w:right="1077" w:bottom="1588" w:left="1077" w:header="567" w:footer="567" w:gutter="0"/>
          <w:cols w:space="425"/>
          <w:docGrid w:type="lines" w:linePitch="352"/>
        </w:sectPr>
      </w:pPr>
    </w:p>
    <w:p w14:paraId="1A4BF3CC" w14:textId="10E00424" w:rsidR="00EC43DD" w:rsidRPr="00E06E95" w:rsidRDefault="00EC43DD" w:rsidP="00EC43DD">
      <w:pPr>
        <w:pStyle w:val="1"/>
        <w:ind w:left="560" w:hanging="560"/>
      </w:pPr>
      <w:bookmarkStart w:id="21" w:name="_Toc149660491"/>
      <w:r>
        <w:rPr>
          <w:rFonts w:hint="eastAsia"/>
        </w:rPr>
        <w:lastRenderedPageBreak/>
        <w:t>６</w:t>
      </w:r>
      <w:r w:rsidRPr="006D57EC">
        <w:rPr>
          <w:rFonts w:hint="eastAsia"/>
        </w:rPr>
        <w:t xml:space="preserve">　</w:t>
      </w:r>
      <w:r>
        <w:rPr>
          <w:rFonts w:hint="eastAsia"/>
        </w:rPr>
        <w:t>プランの評価・点検</w:t>
      </w:r>
      <w:bookmarkEnd w:id="21"/>
    </w:p>
    <w:p w14:paraId="6ED48610" w14:textId="3CE67A49" w:rsidR="00EC43DD" w:rsidRPr="008F6F9F" w:rsidRDefault="00EC43DD" w:rsidP="002438CD">
      <w:pPr>
        <w:pStyle w:val="ae"/>
        <w:ind w:left="286" w:rightChars="50" w:right="110" w:firstLine="220"/>
        <w:rPr>
          <w:rFonts w:ascii="BIZ UDゴシック" w:eastAsia="BIZ UDゴシック" w:hAnsi="BIZ UDゴシック"/>
        </w:rPr>
      </w:pPr>
      <w:r w:rsidRPr="008F6F9F">
        <w:rPr>
          <w:rFonts w:ascii="BIZ UDゴシック" w:eastAsia="BIZ UDゴシック" w:hAnsi="BIZ UDゴシック" w:hint="eastAsia"/>
        </w:rPr>
        <w:t>本プランの</w:t>
      </w:r>
      <w:r>
        <w:rPr>
          <w:rFonts w:ascii="BIZ UDゴシック" w:eastAsia="BIZ UDゴシック" w:hAnsi="BIZ UDゴシック" w:hint="eastAsia"/>
        </w:rPr>
        <w:t>進行管理については、ＰＤＣＡサイクルの考え方により、それぞれの基本目標ごとに設定した指標の</w:t>
      </w:r>
      <w:r w:rsidRPr="008F6F9F">
        <w:rPr>
          <w:rFonts w:ascii="BIZ UDゴシック" w:eastAsia="BIZ UDゴシック" w:hAnsi="BIZ UDゴシック" w:hint="eastAsia"/>
        </w:rPr>
        <w:t>進捗状況</w:t>
      </w:r>
      <w:r>
        <w:rPr>
          <w:rFonts w:ascii="BIZ UDゴシック" w:eastAsia="BIZ UDゴシック" w:hAnsi="BIZ UDゴシック" w:hint="eastAsia"/>
        </w:rPr>
        <w:t>を確認し、</w:t>
      </w:r>
      <w:r w:rsidRPr="008F6F9F">
        <w:rPr>
          <w:rFonts w:ascii="BIZ UDゴシック" w:eastAsia="BIZ UDゴシック" w:hAnsi="BIZ UDゴシック" w:hint="eastAsia"/>
        </w:rPr>
        <w:t>「相模原市障害者施策推進協議会」</w:t>
      </w:r>
      <w:r>
        <w:rPr>
          <w:rFonts w:ascii="BIZ UDゴシック" w:eastAsia="BIZ UDゴシック" w:hAnsi="BIZ UDゴシック" w:hint="eastAsia"/>
        </w:rPr>
        <w:t>等の意見を伺い</w:t>
      </w:r>
      <w:r w:rsidR="003661E3">
        <w:rPr>
          <w:rFonts w:ascii="BIZ UDゴシック" w:eastAsia="BIZ UDゴシック" w:hAnsi="BIZ UDゴシック" w:hint="eastAsia"/>
        </w:rPr>
        <w:t>、評価・点検を実施し、それに基づいた</w:t>
      </w:r>
      <w:r w:rsidR="001677F5">
        <w:rPr>
          <w:rFonts w:ascii="BIZ UDゴシック" w:eastAsia="BIZ UDゴシック" w:hAnsi="BIZ UDゴシック" w:hint="eastAsia"/>
        </w:rPr>
        <w:t>改善につなげることにより目標の着実な達成に向けて計画を推進します。</w:t>
      </w:r>
    </w:p>
    <w:p w14:paraId="1E7DB03D" w14:textId="3B986EAE" w:rsidR="00EC43DD" w:rsidRPr="008F6F9F" w:rsidRDefault="00EC43DD" w:rsidP="002438CD">
      <w:pPr>
        <w:pStyle w:val="ae"/>
        <w:ind w:left="286" w:rightChars="50" w:right="110" w:firstLine="220"/>
        <w:rPr>
          <w:rFonts w:ascii="BIZ UDゴシック" w:eastAsia="BIZ UDゴシック" w:hAnsi="BIZ UDゴシック"/>
        </w:rPr>
      </w:pPr>
      <w:r w:rsidRPr="008F6F9F">
        <w:rPr>
          <w:rFonts w:ascii="BIZ UDゴシック" w:eastAsia="BIZ UDゴシック" w:hAnsi="BIZ UDゴシック" w:hint="eastAsia"/>
        </w:rPr>
        <w:t>また、本プランを円滑に進めるために、計画推進に関わる庁内の部局、障害者団体、関係機関などとの連携を図</w:t>
      </w:r>
      <w:r w:rsidR="001677F5">
        <w:rPr>
          <w:rFonts w:ascii="BIZ UDゴシック" w:eastAsia="BIZ UDゴシック" w:hAnsi="BIZ UDゴシック" w:hint="eastAsia"/>
        </w:rPr>
        <w:t>るほか、</w:t>
      </w:r>
      <w:r w:rsidRPr="008F6F9F">
        <w:rPr>
          <w:rFonts w:ascii="BIZ UDゴシック" w:eastAsia="BIZ UDゴシック" w:hAnsi="BIZ UDゴシック" w:hint="eastAsia"/>
        </w:rPr>
        <w:t>計画の進捗状況や社会経済状況の変化等を踏まえ、必要に応じて見直しを行います。</w:t>
      </w:r>
    </w:p>
    <w:p w14:paraId="56DEC8C2" w14:textId="77777777" w:rsidR="00EC43DD" w:rsidRDefault="00EC43DD" w:rsidP="00EC43DD"/>
    <w:p w14:paraId="3BC8A7F3" w14:textId="5CA557C2" w:rsidR="00EC43DD" w:rsidRPr="00B02C0C" w:rsidRDefault="0051059E" w:rsidP="00EC43DD">
      <w:pPr>
        <w:pStyle w:val="ab"/>
        <w:spacing w:after="70"/>
        <w:ind w:left="845" w:hangingChars="440" w:hanging="845"/>
        <w:rPr>
          <w:rFonts w:ascii="BIZ UDゴシック" w:eastAsia="BIZ UDゴシック" w:hAnsi="BIZ UDゴシック"/>
          <w:sz w:val="22"/>
        </w:rPr>
      </w:pPr>
      <w:r w:rsidRPr="008F6F9F">
        <w:rPr>
          <w:rFonts w:ascii="BIZ UDゴシック" w:eastAsia="BIZ UDゴシック" w:hAnsi="BIZ UDゴシック" w:hint="eastAsia"/>
        </w:rPr>
        <w:t>〔</w:t>
      </w:r>
      <w:r>
        <w:rPr>
          <w:rFonts w:ascii="BIZ UDゴシック" w:eastAsia="BIZ UDゴシック" w:hAnsi="BIZ UDゴシック" w:hint="eastAsia"/>
        </w:rPr>
        <w:t xml:space="preserve"> </w:t>
      </w:r>
      <w:r w:rsidR="00EC43DD" w:rsidRPr="00B02C0C">
        <w:rPr>
          <w:rFonts w:ascii="BIZ UDゴシック" w:eastAsia="BIZ UDゴシック" w:hAnsi="BIZ UDゴシック" w:hint="eastAsia"/>
          <w:sz w:val="22"/>
        </w:rPr>
        <w:t>ＰＤＣＡサイクル</w:t>
      </w:r>
      <w:r>
        <w:rPr>
          <w:rFonts w:ascii="BIZ UDゴシック" w:eastAsia="BIZ UDゴシック" w:hAnsi="BIZ UDゴシック" w:hint="eastAsia"/>
          <w:sz w:val="22"/>
        </w:rPr>
        <w:t xml:space="preserve"> </w:t>
      </w:r>
      <w:r w:rsidRPr="008F6F9F">
        <w:rPr>
          <w:rFonts w:ascii="BIZ UDゴシック" w:eastAsia="BIZ UDゴシック" w:hAnsi="BIZ UDゴシック" w:hint="eastAsia"/>
        </w:rPr>
        <w:t>〕</w:t>
      </w:r>
    </w:p>
    <w:p w14:paraId="6B4CF9E1" w14:textId="77777777" w:rsidR="00174055" w:rsidRPr="007A5FB8" w:rsidRDefault="00174055" w:rsidP="007A5FB8"/>
    <w:p w14:paraId="7505232B" w14:textId="64008BCE" w:rsidR="0098538A" w:rsidRPr="0098538A" w:rsidRDefault="00EC43DD" w:rsidP="0098538A">
      <w:pPr>
        <w:rPr>
          <w:rFonts w:ascii="BIZ UDゴシック" w:eastAsia="BIZ UDゴシック" w:hAnsi="BIZ UDゴシック"/>
          <w:color w:val="000000" w:themeColor="text1"/>
        </w:rPr>
      </w:pPr>
      <w:r w:rsidRPr="00EC43DD">
        <w:rPr>
          <w:rFonts w:ascii="BIZ UDゴシック" w:eastAsia="BIZ UDゴシック" w:hAnsi="BIZ UDゴシック"/>
          <w:noProof/>
          <w:color w:val="000000" w:themeColor="text1"/>
        </w:rPr>
        <w:drawing>
          <wp:inline distT="0" distB="0" distL="0" distR="0" wp14:anchorId="04005A98" wp14:editId="4C8E6828">
            <wp:extent cx="6192520" cy="3462020"/>
            <wp:effectExtent l="0" t="0" r="0" b="43180"/>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1231591" w14:textId="77777777" w:rsidR="0098538A" w:rsidRPr="0098538A" w:rsidRDefault="0098538A" w:rsidP="0098538A">
      <w:pPr>
        <w:rPr>
          <w:rFonts w:ascii="BIZ UDゴシック" w:eastAsia="BIZ UDゴシック" w:hAnsi="BIZ UDゴシック"/>
          <w:color w:val="000000" w:themeColor="text1"/>
        </w:rPr>
      </w:pPr>
    </w:p>
    <w:p w14:paraId="19FF39B7" w14:textId="77777777" w:rsidR="0098538A" w:rsidRPr="0098538A" w:rsidRDefault="0098538A" w:rsidP="0098538A">
      <w:pPr>
        <w:rPr>
          <w:rFonts w:ascii="BIZ UDゴシック" w:eastAsia="BIZ UDゴシック" w:hAnsi="BIZ UDゴシック"/>
          <w:color w:val="000000" w:themeColor="text1"/>
        </w:rPr>
      </w:pPr>
    </w:p>
    <w:p w14:paraId="6F55D361" w14:textId="77777777" w:rsidR="0098538A" w:rsidRPr="0098538A" w:rsidRDefault="0098538A" w:rsidP="0098538A">
      <w:pPr>
        <w:rPr>
          <w:rFonts w:ascii="BIZ UDゴシック" w:eastAsia="BIZ UDゴシック" w:hAnsi="BIZ UDゴシック"/>
          <w:color w:val="000000" w:themeColor="text1"/>
        </w:rPr>
      </w:pPr>
    </w:p>
    <w:p w14:paraId="4A9B2F64" w14:textId="77777777" w:rsidR="0098538A" w:rsidRPr="0098538A" w:rsidRDefault="0098538A" w:rsidP="0098538A">
      <w:pPr>
        <w:rPr>
          <w:rFonts w:ascii="BIZ UDゴシック" w:eastAsia="BIZ UDゴシック" w:hAnsi="BIZ UDゴシック"/>
          <w:color w:val="000000" w:themeColor="text1"/>
        </w:rPr>
      </w:pPr>
    </w:p>
    <w:p w14:paraId="3E75F29C" w14:textId="24FB2AD1" w:rsidR="0098538A" w:rsidRPr="0098538A" w:rsidRDefault="0028040B" w:rsidP="0098538A">
      <w:pPr>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4091264" behindDoc="0" locked="0" layoutInCell="1" allowOverlap="1" wp14:anchorId="52A65B42" wp14:editId="02CCAAD3">
            <wp:simplePos x="0" y="0"/>
            <wp:positionH relativeFrom="page">
              <wp:posOffset>6336665</wp:posOffset>
            </wp:positionH>
            <wp:positionV relativeFrom="page">
              <wp:posOffset>9465310</wp:posOffset>
            </wp:positionV>
            <wp:extent cx="649080" cy="649080"/>
            <wp:effectExtent l="0" t="0" r="0" b="0"/>
            <wp:wrapNone/>
            <wp:docPr id="2102739407" name="図 2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39407" name="図 20" descr="QR コード&#10;&#10;自動的に生成された説明"/>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DE917FF" w14:textId="6A1ACA40" w:rsidR="001376CD" w:rsidRDefault="001376CD">
      <w:pPr>
        <w:widowControl/>
        <w:jc w:val="left"/>
        <w:rPr>
          <w:rFonts w:ascii="BIZ UDゴシック" w:eastAsia="BIZ UDゴシック" w:hAnsi="BIZ UDゴシック"/>
          <w:color w:val="000000" w:themeColor="text1"/>
        </w:rPr>
      </w:pPr>
      <w:r>
        <w:rPr>
          <w:rFonts w:ascii="BIZ UDゴシック" w:eastAsia="BIZ UDゴシック" w:hAnsi="BIZ UDゴシック"/>
          <w:color w:val="000000" w:themeColor="text1"/>
        </w:rPr>
        <w:br w:type="page"/>
      </w:r>
    </w:p>
    <w:p w14:paraId="20CDEEF7" w14:textId="77777777" w:rsidR="0098538A" w:rsidRPr="0098538A" w:rsidRDefault="0098538A" w:rsidP="0098538A">
      <w:pPr>
        <w:rPr>
          <w:rFonts w:ascii="BIZ UDゴシック" w:eastAsia="BIZ UDゴシック" w:hAnsi="BIZ UDゴシック"/>
          <w:color w:val="000000" w:themeColor="text1"/>
        </w:rPr>
      </w:pPr>
    </w:p>
    <w:p w14:paraId="024A7CDD" w14:textId="05DBD5AD" w:rsidR="0098538A" w:rsidRPr="0098538A" w:rsidRDefault="0028040B" w:rsidP="0098538A">
      <w:pPr>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4092288" behindDoc="0" locked="0" layoutInCell="1" allowOverlap="1" wp14:anchorId="5DA0FB07" wp14:editId="77903C15">
            <wp:simplePos x="0" y="0"/>
            <wp:positionH relativeFrom="page">
              <wp:posOffset>575945</wp:posOffset>
            </wp:positionH>
            <wp:positionV relativeFrom="page">
              <wp:posOffset>9465310</wp:posOffset>
            </wp:positionV>
            <wp:extent cx="649080" cy="649080"/>
            <wp:effectExtent l="0" t="0" r="0" b="0"/>
            <wp:wrapNone/>
            <wp:docPr id="280351893" name="図 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51893" name="図 21" descr="QR コード&#10;&#10;自動的に生成された説明"/>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CE84A7B" w14:textId="3C6C8786" w:rsidR="0098538A" w:rsidRPr="0098538A" w:rsidRDefault="00614AC3" w:rsidP="0098538A">
      <w:pPr>
        <w:rPr>
          <w:rFonts w:ascii="BIZ UDゴシック" w:eastAsia="BIZ UDゴシック" w:hAnsi="BIZ UDゴシック"/>
          <w:color w:val="000000" w:themeColor="text1"/>
        </w:rPr>
      </w:pPr>
      <w:r>
        <w:rPr>
          <w:rFonts w:ascii="BIZ UDゴシック" w:eastAsia="BIZ UDゴシック" w:hAnsi="BIZ UDゴシック"/>
          <w:color w:val="000000" w:themeColor="text1"/>
        </w:rPr>
        <w:br w:type="page"/>
      </w:r>
    </w:p>
    <w:p w14:paraId="2D93CBE6" w14:textId="77777777" w:rsidR="00614AC3" w:rsidRDefault="00614AC3">
      <w:pPr>
        <w:widowControl/>
        <w:jc w:val="left"/>
        <w:rPr>
          <w:rFonts w:ascii="BIZ UDゴシック" w:eastAsia="BIZ UDゴシック" w:hAnsi="BIZ UDゴシック"/>
          <w:color w:val="000000" w:themeColor="text1"/>
        </w:rPr>
        <w:sectPr w:rsidR="00614AC3" w:rsidSect="002438CD">
          <w:pgSz w:w="11906" w:h="16838" w:code="9"/>
          <w:pgMar w:top="1134" w:right="1077" w:bottom="1588" w:left="1077" w:header="567" w:footer="567" w:gutter="0"/>
          <w:cols w:space="425"/>
          <w:docGrid w:type="lines" w:linePitch="352"/>
        </w:sectPr>
      </w:pPr>
    </w:p>
    <w:p w14:paraId="16B9C339" w14:textId="2A97FB9E" w:rsidR="0098538A" w:rsidRDefault="00D66810" w:rsidP="0098538A">
      <w:pPr>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lastRenderedPageBreak/>
        <mc:AlternateContent>
          <mc:Choice Requires="wps">
            <w:drawing>
              <wp:anchor distT="0" distB="0" distL="114300" distR="114300" simplePos="0" relativeHeight="253885440" behindDoc="0" locked="0" layoutInCell="1" allowOverlap="1" wp14:anchorId="49D45FC9" wp14:editId="0E3EA6BE">
                <wp:simplePos x="0" y="0"/>
                <wp:positionH relativeFrom="margin">
                  <wp:align>right</wp:align>
                </wp:positionH>
                <wp:positionV relativeFrom="paragraph">
                  <wp:posOffset>-348615</wp:posOffset>
                </wp:positionV>
                <wp:extent cx="2076450" cy="333375"/>
                <wp:effectExtent l="0" t="0" r="0" b="9525"/>
                <wp:wrapNone/>
                <wp:docPr id="1168384356" name="テキスト ボックス 1"/>
                <wp:cNvGraphicFramePr/>
                <a:graphic xmlns:a="http://schemas.openxmlformats.org/drawingml/2006/main">
                  <a:graphicData uri="http://schemas.microsoft.com/office/word/2010/wordprocessingShape">
                    <wps:wsp>
                      <wps:cNvSpPr txBox="1"/>
                      <wps:spPr>
                        <a:xfrm>
                          <a:off x="0" y="0"/>
                          <a:ext cx="2076450" cy="333375"/>
                        </a:xfrm>
                        <a:prstGeom prst="rect">
                          <a:avLst/>
                        </a:prstGeom>
                        <a:solidFill>
                          <a:schemeClr val="lt1"/>
                        </a:solidFill>
                        <a:ln w="6350">
                          <a:noFill/>
                        </a:ln>
                      </wps:spPr>
                      <wps:txbx>
                        <w:txbxContent>
                          <w:p w14:paraId="3EEB82BD" w14:textId="77777777" w:rsidR="006D68BD" w:rsidRDefault="006D68BD" w:rsidP="00D66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45FC9" id="_x0000_s1122" type="#_x0000_t202" style="position:absolute;left:0;text-align:left;margin-left:112.3pt;margin-top:-27.45pt;width:163.5pt;height:26.25pt;z-index:25388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" fillcolor="white [3201]" stroked="f" strokeweight=".5pt">
                <v:textbox>
                  <w:txbxContent>
                    <w:p w14:paraId="3EEB82BD" w14:textId="77777777" w:rsidR="006D68BD" w:rsidRDefault="006D68BD" w:rsidP="00D66810"/>
                  </w:txbxContent>
                </v:textbox>
                <w10:wrap anchorx="margin"/>
              </v:shape>
            </w:pict>
          </mc:Fallback>
        </mc:AlternateContent>
      </w:r>
    </w:p>
    <w:p w14:paraId="47FB655B" w14:textId="175FAD98" w:rsidR="001677F5" w:rsidRDefault="001677F5" w:rsidP="0098538A">
      <w:pPr>
        <w:rPr>
          <w:rFonts w:ascii="BIZ UDゴシック" w:eastAsia="BIZ UDゴシック" w:hAnsi="BIZ UDゴシック"/>
          <w:color w:val="000000" w:themeColor="text1"/>
        </w:rPr>
      </w:pPr>
    </w:p>
    <w:p w14:paraId="4C937077" w14:textId="55989926" w:rsidR="001677F5" w:rsidRDefault="001677F5" w:rsidP="0098538A">
      <w:pPr>
        <w:rPr>
          <w:rFonts w:ascii="BIZ UDゴシック" w:eastAsia="BIZ UDゴシック" w:hAnsi="BIZ UDゴシック"/>
          <w:color w:val="000000" w:themeColor="text1"/>
        </w:rPr>
      </w:pPr>
    </w:p>
    <w:p w14:paraId="5A381734" w14:textId="77364D45" w:rsidR="001677F5" w:rsidRDefault="001677F5" w:rsidP="0098538A">
      <w:pPr>
        <w:rPr>
          <w:rFonts w:ascii="BIZ UDゴシック" w:eastAsia="BIZ UDゴシック" w:hAnsi="BIZ UDゴシック"/>
          <w:color w:val="000000" w:themeColor="text1"/>
        </w:rPr>
      </w:pPr>
    </w:p>
    <w:p w14:paraId="793F57E9" w14:textId="4EAFF364" w:rsidR="001677F5" w:rsidRDefault="001677F5" w:rsidP="0098538A">
      <w:pPr>
        <w:rPr>
          <w:rFonts w:ascii="BIZ UDゴシック" w:eastAsia="BIZ UDゴシック" w:hAnsi="BIZ UDゴシック"/>
          <w:color w:val="000000" w:themeColor="text1"/>
        </w:rPr>
      </w:pPr>
    </w:p>
    <w:p w14:paraId="4F1923C3" w14:textId="3120F749" w:rsidR="001677F5" w:rsidRDefault="001677F5" w:rsidP="0098538A">
      <w:pPr>
        <w:rPr>
          <w:rFonts w:ascii="BIZ UDゴシック" w:eastAsia="BIZ UDゴシック" w:hAnsi="BIZ UDゴシック"/>
          <w:color w:val="000000" w:themeColor="text1"/>
        </w:rPr>
      </w:pPr>
    </w:p>
    <w:p w14:paraId="58BB7446" w14:textId="3EAA04D4" w:rsidR="001677F5" w:rsidRDefault="001677F5" w:rsidP="0098538A">
      <w:pPr>
        <w:rPr>
          <w:rFonts w:ascii="BIZ UDゴシック" w:eastAsia="BIZ UDゴシック" w:hAnsi="BIZ UDゴシック"/>
          <w:color w:val="000000" w:themeColor="text1"/>
        </w:rPr>
      </w:pPr>
    </w:p>
    <w:p w14:paraId="1B880A77" w14:textId="7436C23A" w:rsidR="001677F5" w:rsidRDefault="001677F5" w:rsidP="0098538A">
      <w:pPr>
        <w:rPr>
          <w:rFonts w:ascii="BIZ UDゴシック" w:eastAsia="BIZ UDゴシック" w:hAnsi="BIZ UDゴシック"/>
          <w:color w:val="000000" w:themeColor="text1"/>
        </w:rPr>
      </w:pPr>
    </w:p>
    <w:p w14:paraId="73C61B4F" w14:textId="77777777" w:rsidR="001677F5" w:rsidRPr="0098538A" w:rsidRDefault="001677F5" w:rsidP="0098538A">
      <w:pPr>
        <w:rPr>
          <w:rFonts w:ascii="BIZ UDゴシック" w:eastAsia="BIZ UDゴシック" w:hAnsi="BIZ UDゴシック"/>
          <w:color w:val="000000" w:themeColor="text1"/>
        </w:rPr>
      </w:pPr>
    </w:p>
    <w:p w14:paraId="11C9C935" w14:textId="77777777" w:rsidR="0098538A" w:rsidRPr="0098538A" w:rsidRDefault="0098538A" w:rsidP="0098538A">
      <w:pPr>
        <w:rPr>
          <w:rFonts w:ascii="BIZ UDゴシック" w:eastAsia="BIZ UDゴシック" w:hAnsi="BIZ UDゴシック"/>
          <w:color w:val="000000" w:themeColor="text1"/>
        </w:rPr>
      </w:pPr>
    </w:p>
    <w:p w14:paraId="0538ABAF" w14:textId="77777777" w:rsidR="0098538A" w:rsidRPr="0098538A" w:rsidRDefault="0098538A" w:rsidP="0098538A">
      <w:pPr>
        <w:rPr>
          <w:rFonts w:ascii="BIZ UDゴシック" w:eastAsia="BIZ UDゴシック" w:hAnsi="BIZ UDゴシック"/>
          <w:color w:val="000000" w:themeColor="text1"/>
        </w:rPr>
      </w:pPr>
    </w:p>
    <w:p w14:paraId="6A1EF93E" w14:textId="77777777" w:rsidR="0098538A" w:rsidRPr="0098538A" w:rsidRDefault="0098538A" w:rsidP="0098538A">
      <w:pPr>
        <w:rPr>
          <w:rFonts w:ascii="BIZ UDゴシック" w:eastAsia="BIZ UDゴシック" w:hAnsi="BIZ UDゴシック"/>
          <w:color w:val="000000" w:themeColor="text1"/>
        </w:rPr>
      </w:pPr>
    </w:p>
    <w:p w14:paraId="33C3C987" w14:textId="3BC9FBB0" w:rsidR="0098538A" w:rsidRDefault="0098538A" w:rsidP="0098538A">
      <w:pPr>
        <w:rPr>
          <w:rFonts w:ascii="BIZ UDゴシック" w:eastAsia="BIZ UDゴシック" w:hAnsi="BIZ UDゴシック"/>
          <w:color w:val="000000" w:themeColor="text1"/>
        </w:rPr>
      </w:pPr>
    </w:p>
    <w:p w14:paraId="4EC95D59" w14:textId="2D351303" w:rsidR="00706D2E" w:rsidRDefault="00706D2E" w:rsidP="0098538A">
      <w:pPr>
        <w:rPr>
          <w:rFonts w:ascii="BIZ UDゴシック" w:eastAsia="BIZ UDゴシック" w:hAnsi="BIZ UDゴシック"/>
          <w:color w:val="000000" w:themeColor="text1"/>
        </w:rPr>
      </w:pPr>
    </w:p>
    <w:p w14:paraId="68272551" w14:textId="132DF937" w:rsidR="00706D2E" w:rsidRDefault="00706D2E" w:rsidP="0098538A">
      <w:pPr>
        <w:rPr>
          <w:rFonts w:ascii="BIZ UDゴシック" w:eastAsia="BIZ UDゴシック" w:hAnsi="BIZ UDゴシック"/>
          <w:color w:val="000000" w:themeColor="text1"/>
        </w:rPr>
      </w:pPr>
    </w:p>
    <w:p w14:paraId="65BE66FB" w14:textId="77777777" w:rsidR="00706D2E" w:rsidRPr="0098538A" w:rsidRDefault="00706D2E" w:rsidP="0098538A">
      <w:pPr>
        <w:rPr>
          <w:rFonts w:ascii="BIZ UDゴシック" w:eastAsia="BIZ UDゴシック" w:hAnsi="BIZ UDゴシック"/>
          <w:color w:val="000000" w:themeColor="text1"/>
        </w:rPr>
      </w:pPr>
    </w:p>
    <w:p w14:paraId="7916FCF5" w14:textId="77777777" w:rsidR="0098538A" w:rsidRPr="0098538A" w:rsidRDefault="0098538A" w:rsidP="0098538A">
      <w:pPr>
        <w:pStyle w:val="aff8"/>
        <w:jc w:val="center"/>
        <w:rPr>
          <w:rFonts w:ascii="BIZ UDゴシック" w:eastAsia="BIZ UDゴシック" w:hAnsi="BIZ UDゴシック"/>
          <w:color w:val="000000" w:themeColor="text1"/>
          <w:sz w:val="52"/>
          <w:szCs w:val="52"/>
        </w:rPr>
      </w:pPr>
      <w:bookmarkStart w:id="22" w:name="_Toc147498199"/>
      <w:bookmarkStart w:id="23" w:name="_Toc149660492"/>
      <w:r w:rsidRPr="0098538A">
        <w:rPr>
          <w:rFonts w:ascii="BIZ UDゴシック" w:eastAsia="BIZ UDゴシック" w:hAnsi="BIZ UDゴシック" w:hint="eastAsia"/>
          <w:color w:val="000000" w:themeColor="text1"/>
          <w:sz w:val="52"/>
          <w:szCs w:val="52"/>
        </w:rPr>
        <w:t>第</w:t>
      </w:r>
      <w:r>
        <w:rPr>
          <w:rFonts w:ascii="BIZ UDゴシック" w:eastAsia="BIZ UDゴシック" w:hAnsi="BIZ UDゴシック" w:hint="eastAsia"/>
          <w:color w:val="000000" w:themeColor="text1"/>
          <w:sz w:val="52"/>
          <w:szCs w:val="52"/>
        </w:rPr>
        <w:t>２</w:t>
      </w:r>
      <w:r w:rsidRPr="0098538A">
        <w:rPr>
          <w:rFonts w:ascii="BIZ UDゴシック" w:eastAsia="BIZ UDゴシック" w:hAnsi="BIZ UDゴシック" w:hint="eastAsia"/>
          <w:color w:val="000000" w:themeColor="text1"/>
          <w:sz w:val="52"/>
          <w:szCs w:val="52"/>
        </w:rPr>
        <w:t xml:space="preserve">章　</w:t>
      </w:r>
      <w:r>
        <w:rPr>
          <w:rFonts w:ascii="BIZ UDゴシック" w:eastAsia="BIZ UDゴシック" w:hAnsi="BIZ UDゴシック" w:hint="eastAsia"/>
          <w:color w:val="000000" w:themeColor="text1"/>
          <w:sz w:val="52"/>
          <w:szCs w:val="52"/>
        </w:rPr>
        <w:t>障害福祉を取り巻く現状と課題</w:t>
      </w:r>
      <w:bookmarkEnd w:id="22"/>
      <w:bookmarkEnd w:id="23"/>
    </w:p>
    <w:p w14:paraId="01F336B3" w14:textId="77777777" w:rsidR="0098538A" w:rsidRPr="0098538A" w:rsidRDefault="0098538A" w:rsidP="0098538A">
      <w:pPr>
        <w:rPr>
          <w:rFonts w:ascii="BIZ UDゴシック" w:eastAsia="BIZ UDゴシック" w:hAnsi="BIZ UDゴシック"/>
          <w:color w:val="000000" w:themeColor="text1"/>
        </w:rPr>
      </w:pPr>
    </w:p>
    <w:p w14:paraId="6A860F85" w14:textId="77777777" w:rsidR="0098538A" w:rsidRPr="0098538A" w:rsidRDefault="0098538A" w:rsidP="0098538A">
      <w:pPr>
        <w:rPr>
          <w:rFonts w:ascii="BIZ UDゴシック" w:eastAsia="BIZ UDゴシック" w:hAnsi="BIZ UDゴシック"/>
          <w:color w:val="000000" w:themeColor="text1"/>
        </w:rPr>
      </w:pPr>
    </w:p>
    <w:p w14:paraId="340E5EC0" w14:textId="77777777" w:rsidR="0098538A" w:rsidRPr="0098538A" w:rsidRDefault="0098538A" w:rsidP="0098538A">
      <w:pPr>
        <w:rPr>
          <w:rFonts w:ascii="BIZ UDゴシック" w:eastAsia="BIZ UDゴシック" w:hAnsi="BIZ UDゴシック"/>
          <w:color w:val="000000" w:themeColor="text1"/>
        </w:rPr>
      </w:pPr>
    </w:p>
    <w:p w14:paraId="2655B8C7" w14:textId="77777777" w:rsidR="0098538A" w:rsidRPr="0098538A" w:rsidRDefault="0098538A" w:rsidP="0098538A">
      <w:pPr>
        <w:rPr>
          <w:rFonts w:ascii="BIZ UDゴシック" w:eastAsia="BIZ UDゴシック" w:hAnsi="BIZ UDゴシック"/>
          <w:color w:val="000000" w:themeColor="text1"/>
        </w:rPr>
      </w:pPr>
    </w:p>
    <w:p w14:paraId="419E79A4" w14:textId="77777777" w:rsidR="0098538A" w:rsidRPr="0098538A" w:rsidRDefault="0098538A" w:rsidP="0098538A">
      <w:pPr>
        <w:rPr>
          <w:rFonts w:ascii="BIZ UDゴシック" w:eastAsia="BIZ UDゴシック" w:hAnsi="BIZ UDゴシック"/>
          <w:color w:val="000000" w:themeColor="text1"/>
        </w:rPr>
      </w:pPr>
    </w:p>
    <w:p w14:paraId="77AD7020" w14:textId="77777777" w:rsidR="0098538A" w:rsidRPr="0098538A" w:rsidRDefault="0098538A" w:rsidP="0098538A">
      <w:pPr>
        <w:rPr>
          <w:rFonts w:ascii="BIZ UDゴシック" w:eastAsia="BIZ UDゴシック" w:hAnsi="BIZ UDゴシック"/>
          <w:color w:val="000000" w:themeColor="text1"/>
        </w:rPr>
      </w:pPr>
    </w:p>
    <w:p w14:paraId="53B37CE0" w14:textId="77777777" w:rsidR="0098538A" w:rsidRPr="00CB542E" w:rsidRDefault="0098538A" w:rsidP="0098538A">
      <w:pPr>
        <w:rPr>
          <w:rFonts w:ascii="BIZ UDゴシック" w:eastAsia="BIZ UDゴシック" w:hAnsi="BIZ UDゴシック"/>
        </w:rPr>
      </w:pPr>
    </w:p>
    <w:p w14:paraId="27CA83F4" w14:textId="77777777" w:rsidR="0098538A" w:rsidRPr="00CB542E" w:rsidRDefault="0098538A" w:rsidP="0098538A">
      <w:pPr>
        <w:rPr>
          <w:rFonts w:ascii="BIZ UDゴシック" w:eastAsia="BIZ UDゴシック" w:hAnsi="BIZ UDゴシック"/>
        </w:rPr>
      </w:pPr>
    </w:p>
    <w:p w14:paraId="1F34F4AB" w14:textId="77777777" w:rsidR="0098538A" w:rsidRPr="00CB542E" w:rsidRDefault="0098538A" w:rsidP="0098538A">
      <w:pPr>
        <w:rPr>
          <w:rFonts w:ascii="BIZ UDゴシック" w:eastAsia="BIZ UDゴシック" w:hAnsi="BIZ UDゴシック"/>
        </w:rPr>
      </w:pPr>
    </w:p>
    <w:p w14:paraId="4D9B1378" w14:textId="77777777" w:rsidR="0098538A" w:rsidRPr="00CB542E" w:rsidRDefault="0098538A" w:rsidP="0098538A">
      <w:pPr>
        <w:rPr>
          <w:rFonts w:ascii="BIZ UDゴシック" w:eastAsia="BIZ UDゴシック" w:hAnsi="BIZ UDゴシック"/>
        </w:rPr>
      </w:pPr>
    </w:p>
    <w:p w14:paraId="5146CA25" w14:textId="77777777" w:rsidR="0098538A" w:rsidRPr="00CB542E" w:rsidRDefault="0098538A" w:rsidP="0098538A">
      <w:pPr>
        <w:rPr>
          <w:rFonts w:ascii="BIZ UDゴシック" w:eastAsia="BIZ UDゴシック" w:hAnsi="BIZ UDゴシック"/>
        </w:rPr>
      </w:pPr>
    </w:p>
    <w:p w14:paraId="23C5C855" w14:textId="77777777" w:rsidR="0098538A" w:rsidRPr="00CB542E" w:rsidRDefault="0098538A" w:rsidP="0098538A">
      <w:pPr>
        <w:rPr>
          <w:rFonts w:ascii="BIZ UDゴシック" w:eastAsia="BIZ UDゴシック" w:hAnsi="BIZ UDゴシック"/>
        </w:rPr>
      </w:pPr>
    </w:p>
    <w:p w14:paraId="75A32504" w14:textId="77777777" w:rsidR="0098538A" w:rsidRPr="00CB542E" w:rsidRDefault="0098538A" w:rsidP="0098538A">
      <w:pPr>
        <w:rPr>
          <w:rFonts w:ascii="BIZ UDゴシック" w:eastAsia="BIZ UDゴシック" w:hAnsi="BIZ UDゴシック"/>
        </w:rPr>
      </w:pPr>
    </w:p>
    <w:p w14:paraId="0ECFF6E1" w14:textId="77777777" w:rsidR="0098538A" w:rsidRPr="00CB542E" w:rsidRDefault="0098538A" w:rsidP="0098538A">
      <w:pPr>
        <w:rPr>
          <w:rFonts w:ascii="BIZ UDゴシック" w:eastAsia="BIZ UDゴシック" w:hAnsi="BIZ UDゴシック"/>
        </w:rPr>
      </w:pPr>
    </w:p>
    <w:p w14:paraId="5B3EC2EB" w14:textId="77777777" w:rsidR="0098538A" w:rsidRPr="00CB542E" w:rsidRDefault="0098538A" w:rsidP="0098538A">
      <w:pPr>
        <w:rPr>
          <w:rFonts w:ascii="BIZ UDゴシック" w:eastAsia="BIZ UDゴシック" w:hAnsi="BIZ UDゴシック"/>
        </w:rPr>
      </w:pPr>
    </w:p>
    <w:p w14:paraId="11C89F85" w14:textId="77777777" w:rsidR="0098538A" w:rsidRPr="00CB542E" w:rsidRDefault="0098538A" w:rsidP="0098538A">
      <w:pPr>
        <w:rPr>
          <w:rFonts w:ascii="BIZ UDゴシック" w:eastAsia="BIZ UDゴシック" w:hAnsi="BIZ UDゴシック"/>
        </w:rPr>
      </w:pPr>
    </w:p>
    <w:p w14:paraId="589C653E" w14:textId="77777777" w:rsidR="0098538A" w:rsidRPr="00CB542E" w:rsidRDefault="0098538A" w:rsidP="0098538A">
      <w:pPr>
        <w:rPr>
          <w:rFonts w:ascii="BIZ UDゴシック" w:eastAsia="BIZ UDゴシック" w:hAnsi="BIZ UDゴシック"/>
        </w:rPr>
      </w:pPr>
    </w:p>
    <w:p w14:paraId="02E4D0A5" w14:textId="76408097" w:rsidR="0098538A" w:rsidRPr="00CB542E" w:rsidRDefault="0098538A" w:rsidP="0098538A">
      <w:pPr>
        <w:rPr>
          <w:rFonts w:ascii="BIZ UDゴシック" w:eastAsia="BIZ UDゴシック" w:hAnsi="BIZ UDゴシック"/>
        </w:rPr>
      </w:pPr>
    </w:p>
    <w:p w14:paraId="1F250A9B" w14:textId="77777777" w:rsidR="0098538A" w:rsidRDefault="0098538A" w:rsidP="0098538A">
      <w:pPr>
        <w:rPr>
          <w:rFonts w:ascii="BIZ UDゴシック" w:eastAsia="BIZ UDゴシック" w:hAnsi="BIZ UDゴシック"/>
        </w:rPr>
      </w:pPr>
    </w:p>
    <w:p w14:paraId="001F872C" w14:textId="55D74382" w:rsidR="00614AC3" w:rsidRDefault="0028040B" w:rsidP="0098538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3312" behindDoc="0" locked="0" layoutInCell="1" allowOverlap="1" wp14:anchorId="3E45A34D" wp14:editId="7A15B853">
            <wp:simplePos x="0" y="0"/>
            <wp:positionH relativeFrom="page">
              <wp:posOffset>6336665</wp:posOffset>
            </wp:positionH>
            <wp:positionV relativeFrom="page">
              <wp:posOffset>9465310</wp:posOffset>
            </wp:positionV>
            <wp:extent cx="649080" cy="649080"/>
            <wp:effectExtent l="0" t="0" r="0" b="0"/>
            <wp:wrapNone/>
            <wp:docPr id="933358005" name="図 2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58005" name="図 22" descr="QR コード&#10;&#10;自動的に生成された説明"/>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6C2DDA2" w14:textId="77777777" w:rsidR="00614AC3" w:rsidRDefault="00614AC3" w:rsidP="0098538A">
      <w:pPr>
        <w:rPr>
          <w:rFonts w:ascii="BIZ UDゴシック" w:eastAsia="BIZ UDゴシック" w:hAnsi="BIZ UDゴシック"/>
        </w:rPr>
      </w:pPr>
    </w:p>
    <w:p w14:paraId="6D10347E" w14:textId="77777777" w:rsidR="00614AC3" w:rsidRDefault="00614AC3" w:rsidP="0098538A">
      <w:pPr>
        <w:rPr>
          <w:rFonts w:ascii="BIZ UDゴシック" w:eastAsia="BIZ UDゴシック" w:hAnsi="BIZ UDゴシック"/>
        </w:rPr>
      </w:pPr>
    </w:p>
    <w:p w14:paraId="11A3A3AD" w14:textId="77777777" w:rsidR="00614AC3" w:rsidRDefault="00614AC3" w:rsidP="0098538A">
      <w:pPr>
        <w:rPr>
          <w:rFonts w:ascii="BIZ UDゴシック" w:eastAsia="BIZ UDゴシック" w:hAnsi="BIZ UDゴシック"/>
        </w:rPr>
      </w:pPr>
    </w:p>
    <w:p w14:paraId="7B376B5D" w14:textId="77777777" w:rsidR="00614AC3" w:rsidRDefault="00614AC3" w:rsidP="0098538A">
      <w:pPr>
        <w:rPr>
          <w:rFonts w:ascii="BIZ UDゴシック" w:eastAsia="BIZ UDゴシック" w:hAnsi="BIZ UDゴシック"/>
        </w:rPr>
      </w:pPr>
    </w:p>
    <w:p w14:paraId="6E039398" w14:textId="77777777" w:rsidR="00614AC3" w:rsidRDefault="00614AC3" w:rsidP="0098538A">
      <w:pPr>
        <w:rPr>
          <w:rFonts w:ascii="BIZ UDゴシック" w:eastAsia="BIZ UDゴシック" w:hAnsi="BIZ UDゴシック"/>
        </w:rPr>
      </w:pPr>
    </w:p>
    <w:p w14:paraId="739D895C" w14:textId="77777777" w:rsidR="00614AC3" w:rsidRPr="00CB542E" w:rsidRDefault="00614AC3" w:rsidP="0098538A">
      <w:pPr>
        <w:rPr>
          <w:rFonts w:ascii="BIZ UDゴシック" w:eastAsia="BIZ UDゴシック" w:hAnsi="BIZ UDゴシック"/>
        </w:rPr>
      </w:pPr>
    </w:p>
    <w:p w14:paraId="6B14ACC8" w14:textId="79B52802" w:rsidR="0098538A" w:rsidRPr="00CB542E" w:rsidRDefault="0028040B" w:rsidP="0098538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4336" behindDoc="0" locked="0" layoutInCell="1" allowOverlap="1" wp14:anchorId="35CCC126" wp14:editId="2A07F05F">
            <wp:simplePos x="0" y="0"/>
            <wp:positionH relativeFrom="page">
              <wp:posOffset>575945</wp:posOffset>
            </wp:positionH>
            <wp:positionV relativeFrom="page">
              <wp:posOffset>9465310</wp:posOffset>
            </wp:positionV>
            <wp:extent cx="649080" cy="649080"/>
            <wp:effectExtent l="0" t="0" r="0" b="0"/>
            <wp:wrapNone/>
            <wp:docPr id="752009132"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09132" name="図 23" descr="QR コード&#10;&#10;自動的に生成された説明"/>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901F974" w14:textId="2BF4485C" w:rsidR="00174055" w:rsidRDefault="00073843" w:rsidP="0098538A">
      <w:pPr>
        <w:widowControl/>
        <w:jc w:val="left"/>
        <w:rPr>
          <w:rFonts w:ascii="BIZ UDゴシック" w:eastAsia="BIZ UDゴシック" w:hAnsi="BIZ UDゴシック"/>
          <w:b/>
          <w:bCs/>
          <w:sz w:val="40"/>
        </w:rPr>
        <w:sectPr w:rsidR="00174055" w:rsidSect="002438CD">
          <w:headerReference w:type="default" r:id="rId63"/>
          <w:type w:val="oddPage"/>
          <w:pgSz w:w="11906" w:h="16838" w:code="9"/>
          <w:pgMar w:top="1134" w:right="1077" w:bottom="1588" w:left="1077" w:header="567" w:footer="567" w:gutter="0"/>
          <w:cols w:space="425"/>
          <w:docGrid w:type="lines" w:linePitch="352"/>
        </w:sectPr>
      </w:pPr>
      <w:r>
        <w:rPr>
          <w:rFonts w:ascii="BIZ UDゴシック" w:eastAsia="BIZ UDゴシック" w:hAnsi="BIZ UDゴシック"/>
          <w:noProof/>
        </w:rPr>
        <mc:AlternateContent>
          <mc:Choice Requires="wps">
            <w:drawing>
              <wp:anchor distT="0" distB="0" distL="114300" distR="114300" simplePos="0" relativeHeight="253481984" behindDoc="0" locked="1" layoutInCell="1" allowOverlap="1" wp14:anchorId="1E5B81B8" wp14:editId="60A8C32B">
                <wp:simplePos x="0" y="0"/>
                <wp:positionH relativeFrom="margin">
                  <wp:align>center</wp:align>
                </wp:positionH>
                <wp:positionV relativeFrom="paragraph">
                  <wp:posOffset>8476615</wp:posOffset>
                </wp:positionV>
                <wp:extent cx="1095375" cy="1009650"/>
                <wp:effectExtent l="0" t="0" r="9525" b="0"/>
                <wp:wrapNone/>
                <wp:docPr id="27524" name="正方形/長方形 27524"/>
                <wp:cNvGraphicFramePr/>
                <a:graphic xmlns:a="http://schemas.openxmlformats.org/drawingml/2006/main">
                  <a:graphicData uri="http://schemas.microsoft.com/office/word/2010/wordprocessingShape">
                    <wps:wsp>
                      <wps:cNvSpPr/>
                      <wps:spPr>
                        <a:xfrm>
                          <a:off x="0" y="0"/>
                          <a:ext cx="1095375" cy="1009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B1CD71" id="正方形/長方形 27524" o:spid="_x0000_s1026" style="position:absolute;left:0;text-align:left;margin-left:0;margin-top:667.45pt;width:86.25pt;height:79.5pt;z-index:25348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" fillcolor="white [3212]" stroked="f" strokeweight="2pt">
                <w10:wrap anchorx="margin"/>
                <w10:anchorlock/>
              </v:rect>
            </w:pict>
          </mc:Fallback>
        </mc:AlternateContent>
      </w:r>
    </w:p>
    <w:p w14:paraId="7BD52051" w14:textId="77777777" w:rsidR="00982559" w:rsidRPr="002F32DA" w:rsidRDefault="00982559" w:rsidP="00982559">
      <w:pPr>
        <w:pStyle w:val="1"/>
        <w:ind w:left="560" w:hanging="560"/>
        <w:rPr>
          <w:rFonts w:hAnsi="BIZ UDゴシック"/>
          <w:b w:val="0"/>
          <w:bCs/>
        </w:rPr>
      </w:pPr>
      <w:bookmarkStart w:id="24" w:name="_Toc149660493"/>
      <w:r w:rsidRPr="002F32DA">
        <w:rPr>
          <w:rFonts w:hAnsi="BIZ UDゴシック" w:hint="eastAsia"/>
          <w:bCs/>
        </w:rPr>
        <w:lastRenderedPageBreak/>
        <w:t>１　障害のある人の</w:t>
      </w:r>
      <w:r>
        <w:rPr>
          <w:rFonts w:hAnsi="BIZ UDゴシック" w:hint="eastAsia"/>
          <w:bCs/>
        </w:rPr>
        <w:t>現状と将来推計</w:t>
      </w:r>
      <w:bookmarkEnd w:id="24"/>
    </w:p>
    <w:p w14:paraId="3A45B89D" w14:textId="77777777" w:rsidR="00982559" w:rsidRPr="008F6F9F" w:rsidRDefault="00982559" w:rsidP="00982559">
      <w:pPr>
        <w:pStyle w:val="2"/>
        <w:spacing w:afterLines="10" w:after="35"/>
        <w:ind w:left="594" w:hanging="660"/>
        <w:rPr>
          <w:rFonts w:hAnsi="BIZ UDゴシック"/>
          <w:b w:val="0"/>
          <w:bCs/>
          <w:szCs w:val="22"/>
        </w:rPr>
      </w:pPr>
      <w:bookmarkStart w:id="25" w:name="_Toc149660494"/>
      <w:r w:rsidRPr="008F6F9F">
        <w:rPr>
          <w:rFonts w:hAnsi="BIZ UDゴシック" w:hint="eastAsia"/>
          <w:bCs/>
          <w:szCs w:val="22"/>
        </w:rPr>
        <w:t>（１）</w:t>
      </w:r>
      <w:r>
        <w:rPr>
          <w:rFonts w:hAnsi="BIZ UDゴシック" w:hint="eastAsia"/>
          <w:bCs/>
          <w:szCs w:val="22"/>
        </w:rPr>
        <w:t>総人口と障害のある人の将来推計</w:t>
      </w:r>
      <w:bookmarkEnd w:id="25"/>
    </w:p>
    <w:p w14:paraId="1FC83C2C" w14:textId="4850F749" w:rsidR="00982559" w:rsidRPr="008F6F9F" w:rsidRDefault="00982559" w:rsidP="004A655B">
      <w:pPr>
        <w:pStyle w:val="21"/>
        <w:ind w:leftChars="170" w:left="374" w:rightChars="50" w:right="110" w:firstLine="220"/>
        <w:rPr>
          <w:rFonts w:ascii="BIZ UDゴシック" w:eastAsia="BIZ UDゴシック" w:hAnsi="BIZ UDゴシック"/>
        </w:rPr>
      </w:pPr>
      <w:r w:rsidRPr="005B73F5">
        <w:rPr>
          <w:rFonts w:ascii="BIZ UDゴシック" w:eastAsia="BIZ UDゴシック" w:hAnsi="BIZ UDゴシック" w:hint="eastAsia"/>
        </w:rPr>
        <w:t>障害者手帳等所持者数は、</w:t>
      </w:r>
      <w:r w:rsidR="009F1BEF">
        <w:rPr>
          <w:rFonts w:ascii="BIZ UDゴシック" w:eastAsia="BIZ UDゴシック" w:hAnsi="BIZ UDゴシック" w:hint="eastAsia"/>
        </w:rPr>
        <w:t>身体障害者を除いて</w:t>
      </w:r>
      <w:r w:rsidRPr="005B73F5">
        <w:rPr>
          <w:rFonts w:ascii="BIZ UDゴシック" w:eastAsia="BIZ UDゴシック" w:hAnsi="BIZ UDゴシック" w:hint="eastAsia"/>
        </w:rPr>
        <w:t>増加傾向となっており、総人口に対する割合は、令和５年現在6.0％（43,423人）であり、</w:t>
      </w:r>
      <w:r w:rsidRPr="0016505A">
        <w:rPr>
          <w:rFonts w:ascii="BIZ UDゴシック" w:eastAsia="BIZ UDゴシック" w:hAnsi="BIZ UDゴシック" w:hint="eastAsia"/>
        </w:rPr>
        <w:t>令和</w:t>
      </w:r>
      <w:r w:rsidR="00546940">
        <w:rPr>
          <w:rFonts w:ascii="BIZ UDゴシック" w:eastAsia="BIZ UDゴシック" w:hAnsi="BIZ UDゴシック" w:hint="eastAsia"/>
        </w:rPr>
        <w:t>11</w:t>
      </w:r>
      <w:r w:rsidRPr="0016505A">
        <w:rPr>
          <w:rFonts w:ascii="BIZ UDゴシック" w:eastAsia="BIZ UDゴシック" w:hAnsi="BIZ UDゴシック" w:hint="eastAsia"/>
        </w:rPr>
        <w:t>年</w:t>
      </w:r>
      <w:r w:rsidR="009F1BEF">
        <w:rPr>
          <w:rFonts w:ascii="BIZ UDゴシック" w:eastAsia="BIZ UDゴシック" w:hAnsi="BIZ UDゴシック" w:hint="eastAsia"/>
        </w:rPr>
        <w:t>には</w:t>
      </w:r>
      <w:r w:rsidRPr="00527AB8">
        <w:rPr>
          <w:rFonts w:ascii="BIZ UDゴシック" w:eastAsia="BIZ UDゴシック" w:hAnsi="BIZ UDゴシック"/>
        </w:rPr>
        <w:t>6.</w:t>
      </w:r>
      <w:r w:rsidR="009F1BEF" w:rsidRPr="00527AB8">
        <w:rPr>
          <w:rFonts w:ascii="BIZ UDゴシック" w:eastAsia="BIZ UDゴシック" w:hAnsi="BIZ UDゴシック"/>
        </w:rPr>
        <w:t>5</w:t>
      </w:r>
      <w:r w:rsidRPr="00527AB8">
        <w:rPr>
          <w:rFonts w:ascii="BIZ UDゴシック" w:eastAsia="BIZ UDゴシック" w:hAnsi="BIZ UDゴシック" w:hint="eastAsia"/>
        </w:rPr>
        <w:t>％（</w:t>
      </w:r>
      <w:r w:rsidR="009F1BEF" w:rsidRPr="00527AB8">
        <w:rPr>
          <w:rFonts w:ascii="BIZ UDゴシック" w:eastAsia="BIZ UDゴシック" w:hAnsi="BIZ UDゴシック"/>
        </w:rPr>
        <w:t>47,529</w:t>
      </w:r>
      <w:r w:rsidRPr="00527AB8">
        <w:rPr>
          <w:rFonts w:ascii="BIZ UDゴシック" w:eastAsia="BIZ UDゴシック" w:hAnsi="BIZ UDゴシック" w:hint="eastAsia"/>
        </w:rPr>
        <w:t>人）</w:t>
      </w:r>
      <w:r w:rsidRPr="0016505A">
        <w:rPr>
          <w:rFonts w:ascii="BIZ UDゴシック" w:eastAsia="BIZ UDゴシック" w:hAnsi="BIZ UDゴシック" w:hint="eastAsia"/>
        </w:rPr>
        <w:t>まで増加すると推計しています。</w:t>
      </w:r>
    </w:p>
    <w:p w14:paraId="5FB9355B" w14:textId="77777777" w:rsidR="00982559" w:rsidRPr="002F32DA" w:rsidRDefault="00982559" w:rsidP="00982559">
      <w:pPr>
        <w:rPr>
          <w:rFonts w:ascii="BIZ UDゴシック" w:eastAsia="BIZ UDゴシック" w:hAnsi="BIZ UDゴシック"/>
        </w:rPr>
      </w:pPr>
    </w:p>
    <w:p w14:paraId="5F40C7F0" w14:textId="77777777" w:rsidR="00982559" w:rsidRPr="002F32DA"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2F32DA">
        <w:rPr>
          <w:rFonts w:ascii="BIZ UDゴシック" w:eastAsia="BIZ UDゴシック" w:hAnsi="BIZ UDゴシック" w:hint="eastAsia"/>
          <w:sz w:val="22"/>
        </w:rPr>
        <w:t>人口と各障害者手帳所持者等の推計</w:t>
      </w:r>
      <w:r>
        <w:rPr>
          <w:rFonts w:ascii="BIZ UDゴシック" w:eastAsia="BIZ UDゴシック" w:hAnsi="BIZ UDゴシック" w:hint="eastAsia"/>
          <w:sz w:val="22"/>
        </w:rPr>
        <w:t>〕</w:t>
      </w:r>
    </w:p>
    <w:p w14:paraId="534320E5" w14:textId="77777777" w:rsidR="00982559" w:rsidRPr="002F32DA" w:rsidRDefault="00982559" w:rsidP="00982559">
      <w:pPr>
        <w:pStyle w:val="af1"/>
        <w:spacing w:before="90"/>
        <w:ind w:right="459"/>
        <w:rPr>
          <w:rFonts w:ascii="BIZ UDゴシック" w:eastAsia="BIZ UDゴシック" w:hAnsi="BIZ UDゴシック"/>
        </w:rPr>
      </w:pPr>
      <w:r w:rsidRPr="002F32DA">
        <w:rPr>
          <w:rFonts w:ascii="BIZ UDゴシック" w:eastAsia="BIZ UDゴシック" w:hAnsi="BIZ UDゴシック" w:hint="eastAsia"/>
        </w:rPr>
        <w:t>単位：人、％</w:t>
      </w:r>
    </w:p>
    <w:tbl>
      <w:tblPr>
        <w:tblW w:w="9145"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2"/>
        <w:gridCol w:w="878"/>
        <w:gridCol w:w="992"/>
        <w:gridCol w:w="993"/>
        <w:gridCol w:w="992"/>
        <w:gridCol w:w="992"/>
        <w:gridCol w:w="992"/>
        <w:gridCol w:w="992"/>
        <w:gridCol w:w="992"/>
      </w:tblGrid>
      <w:tr w:rsidR="00B02C0C" w:rsidRPr="002F32DA" w14:paraId="0375D118" w14:textId="77777777" w:rsidTr="00F03823">
        <w:trPr>
          <w:cantSplit/>
          <w:trHeight w:val="397"/>
        </w:trPr>
        <w:tc>
          <w:tcPr>
            <w:tcW w:w="2200" w:type="dxa"/>
            <w:gridSpan w:val="2"/>
            <w:shd w:val="clear" w:color="auto" w:fill="CCCCCC"/>
            <w:noWrap/>
            <w:vAlign w:val="center"/>
          </w:tcPr>
          <w:p w14:paraId="5151E1CF" w14:textId="77777777" w:rsidR="00982559" w:rsidRPr="002F32DA" w:rsidRDefault="00982559" w:rsidP="009C787B">
            <w:pPr>
              <w:pStyle w:val="af4"/>
              <w:rPr>
                <w:rFonts w:ascii="BIZ UDゴシック" w:eastAsia="BIZ UDゴシック" w:hAnsi="BIZ UDゴシック"/>
                <w:szCs w:val="18"/>
              </w:rPr>
            </w:pPr>
            <w:r w:rsidRPr="002F32DA">
              <w:rPr>
                <w:rFonts w:ascii="BIZ UDゴシック" w:eastAsia="BIZ UDゴシック" w:hAnsi="BIZ UDゴシック" w:hint="eastAsia"/>
                <w:szCs w:val="18"/>
              </w:rPr>
              <w:t>区分</w:t>
            </w:r>
          </w:p>
        </w:tc>
        <w:tc>
          <w:tcPr>
            <w:tcW w:w="992" w:type="dxa"/>
            <w:shd w:val="clear" w:color="auto" w:fill="CCCCCC"/>
            <w:vAlign w:val="center"/>
          </w:tcPr>
          <w:p w14:paraId="502150C7" w14:textId="77777777" w:rsidR="00982559" w:rsidRPr="0008265B" w:rsidRDefault="00982559"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hint="eastAsia"/>
                <w:color w:val="000000" w:themeColor="text1"/>
                <w:szCs w:val="18"/>
              </w:rPr>
              <w:t>令和５年</w:t>
            </w:r>
          </w:p>
          <w:p w14:paraId="4D509C43" w14:textId="10F20BD8" w:rsidR="002F7981" w:rsidRPr="0008265B" w:rsidRDefault="002F7981"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color w:val="000000" w:themeColor="text1"/>
                <w:szCs w:val="18"/>
              </w:rPr>
              <w:t>(</w:t>
            </w:r>
            <w:r w:rsidRPr="0008265B">
              <w:rPr>
                <w:rFonts w:ascii="BIZ UDゴシック" w:eastAsia="BIZ UDゴシック" w:hAnsi="BIZ UDゴシック" w:hint="eastAsia"/>
                <w:color w:val="000000" w:themeColor="text1"/>
                <w:szCs w:val="18"/>
              </w:rPr>
              <w:t>実績</w:t>
            </w:r>
            <w:r w:rsidRPr="0008265B">
              <w:rPr>
                <w:rFonts w:ascii="BIZ UDゴシック" w:eastAsia="BIZ UDゴシック" w:hAnsi="BIZ UDゴシック"/>
                <w:color w:val="000000" w:themeColor="text1"/>
                <w:szCs w:val="18"/>
              </w:rPr>
              <w:t>)</w:t>
            </w:r>
          </w:p>
        </w:tc>
        <w:tc>
          <w:tcPr>
            <w:tcW w:w="993" w:type="dxa"/>
            <w:shd w:val="clear" w:color="auto" w:fill="CCCCCC"/>
            <w:vAlign w:val="center"/>
          </w:tcPr>
          <w:p w14:paraId="6239CED3" w14:textId="77777777" w:rsidR="00982559" w:rsidRPr="0008265B" w:rsidRDefault="00982559"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hint="eastAsia"/>
                <w:color w:val="000000" w:themeColor="text1"/>
                <w:szCs w:val="18"/>
              </w:rPr>
              <w:t>令和６年</w:t>
            </w:r>
          </w:p>
          <w:p w14:paraId="28879CEB" w14:textId="7B069F4A" w:rsidR="002F7981" w:rsidRPr="0008265B" w:rsidRDefault="002F7981"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color w:val="000000" w:themeColor="text1"/>
                <w:szCs w:val="18"/>
              </w:rPr>
              <w:t>(</w:t>
            </w:r>
            <w:r w:rsidRPr="0008265B">
              <w:rPr>
                <w:rFonts w:ascii="BIZ UDゴシック" w:eastAsia="BIZ UDゴシック" w:hAnsi="BIZ UDゴシック" w:hint="eastAsia"/>
                <w:color w:val="000000" w:themeColor="text1"/>
                <w:szCs w:val="18"/>
              </w:rPr>
              <w:t>推計</w:t>
            </w:r>
            <w:r w:rsidRPr="0008265B">
              <w:rPr>
                <w:rFonts w:ascii="BIZ UDゴシック" w:eastAsia="BIZ UDゴシック" w:hAnsi="BIZ UDゴシック"/>
                <w:color w:val="000000" w:themeColor="text1"/>
                <w:szCs w:val="18"/>
              </w:rPr>
              <w:t>)</w:t>
            </w:r>
          </w:p>
        </w:tc>
        <w:tc>
          <w:tcPr>
            <w:tcW w:w="992" w:type="dxa"/>
            <w:shd w:val="clear" w:color="auto" w:fill="CCCCCC"/>
            <w:vAlign w:val="center"/>
          </w:tcPr>
          <w:p w14:paraId="245FDDD7" w14:textId="77777777" w:rsidR="00982559" w:rsidRPr="0008265B" w:rsidRDefault="00982559"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hint="eastAsia"/>
                <w:color w:val="000000" w:themeColor="text1"/>
                <w:szCs w:val="18"/>
              </w:rPr>
              <w:t>令和７年</w:t>
            </w:r>
          </w:p>
          <w:p w14:paraId="759BB065" w14:textId="0758E2A5" w:rsidR="002F7981" w:rsidRPr="0008265B" w:rsidRDefault="002F7981"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color w:val="000000" w:themeColor="text1"/>
                <w:szCs w:val="18"/>
              </w:rPr>
              <w:t>(</w:t>
            </w:r>
            <w:r w:rsidRPr="0008265B">
              <w:rPr>
                <w:rFonts w:ascii="BIZ UDゴシック" w:eastAsia="BIZ UDゴシック" w:hAnsi="BIZ UDゴシック" w:hint="eastAsia"/>
                <w:color w:val="000000" w:themeColor="text1"/>
                <w:szCs w:val="18"/>
              </w:rPr>
              <w:t>推計</w:t>
            </w:r>
            <w:r w:rsidRPr="0008265B">
              <w:rPr>
                <w:rFonts w:ascii="BIZ UDゴシック" w:eastAsia="BIZ UDゴシック" w:hAnsi="BIZ UDゴシック"/>
                <w:color w:val="000000" w:themeColor="text1"/>
                <w:szCs w:val="18"/>
              </w:rPr>
              <w:t>)</w:t>
            </w:r>
          </w:p>
        </w:tc>
        <w:tc>
          <w:tcPr>
            <w:tcW w:w="992" w:type="dxa"/>
            <w:shd w:val="clear" w:color="auto" w:fill="CCCCCC"/>
            <w:vAlign w:val="center"/>
          </w:tcPr>
          <w:p w14:paraId="602E0DFE" w14:textId="77777777" w:rsidR="00982559" w:rsidRPr="0008265B" w:rsidRDefault="00982559"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hint="eastAsia"/>
                <w:color w:val="000000" w:themeColor="text1"/>
                <w:szCs w:val="18"/>
              </w:rPr>
              <w:t>令和８年</w:t>
            </w:r>
          </w:p>
          <w:p w14:paraId="70CB0867" w14:textId="77FB7A00" w:rsidR="002F7981" w:rsidRPr="0008265B" w:rsidRDefault="002F7981"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color w:val="000000" w:themeColor="text1"/>
                <w:szCs w:val="18"/>
              </w:rPr>
              <w:t>(</w:t>
            </w:r>
            <w:r w:rsidRPr="0008265B">
              <w:rPr>
                <w:rFonts w:ascii="BIZ UDゴシック" w:eastAsia="BIZ UDゴシック" w:hAnsi="BIZ UDゴシック" w:hint="eastAsia"/>
                <w:color w:val="000000" w:themeColor="text1"/>
                <w:szCs w:val="18"/>
              </w:rPr>
              <w:t>推計</w:t>
            </w:r>
            <w:r w:rsidRPr="0008265B">
              <w:rPr>
                <w:rFonts w:ascii="BIZ UDゴシック" w:eastAsia="BIZ UDゴシック" w:hAnsi="BIZ UDゴシック"/>
                <w:color w:val="000000" w:themeColor="text1"/>
                <w:szCs w:val="18"/>
              </w:rPr>
              <w:t>)</w:t>
            </w:r>
          </w:p>
        </w:tc>
        <w:tc>
          <w:tcPr>
            <w:tcW w:w="992" w:type="dxa"/>
            <w:shd w:val="clear" w:color="auto" w:fill="CCCCCC"/>
            <w:vAlign w:val="center"/>
          </w:tcPr>
          <w:p w14:paraId="472F061B" w14:textId="77777777" w:rsidR="00982559" w:rsidRPr="0008265B" w:rsidRDefault="00982559"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hint="eastAsia"/>
                <w:color w:val="000000" w:themeColor="text1"/>
                <w:szCs w:val="18"/>
              </w:rPr>
              <w:t>令和９年</w:t>
            </w:r>
          </w:p>
          <w:p w14:paraId="380E3F0B" w14:textId="05845CB2" w:rsidR="002F7981" w:rsidRPr="0008265B" w:rsidRDefault="002F7981"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color w:val="000000" w:themeColor="text1"/>
                <w:szCs w:val="18"/>
              </w:rPr>
              <w:t>(</w:t>
            </w:r>
            <w:r w:rsidRPr="0008265B">
              <w:rPr>
                <w:rFonts w:ascii="BIZ UDゴシック" w:eastAsia="BIZ UDゴシック" w:hAnsi="BIZ UDゴシック" w:hint="eastAsia"/>
                <w:color w:val="000000" w:themeColor="text1"/>
                <w:szCs w:val="18"/>
              </w:rPr>
              <w:t>推計</w:t>
            </w:r>
            <w:r w:rsidRPr="0008265B">
              <w:rPr>
                <w:rFonts w:ascii="BIZ UDゴシック" w:eastAsia="BIZ UDゴシック" w:hAnsi="BIZ UDゴシック"/>
                <w:color w:val="000000" w:themeColor="text1"/>
                <w:szCs w:val="18"/>
              </w:rPr>
              <w:t>)</w:t>
            </w:r>
          </w:p>
        </w:tc>
        <w:tc>
          <w:tcPr>
            <w:tcW w:w="992" w:type="dxa"/>
            <w:shd w:val="clear" w:color="auto" w:fill="CCCCCC"/>
            <w:vAlign w:val="center"/>
          </w:tcPr>
          <w:p w14:paraId="07083FD6" w14:textId="77777777" w:rsidR="00982559" w:rsidRPr="0008265B" w:rsidRDefault="00982559"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hint="eastAsia"/>
                <w:color w:val="000000" w:themeColor="text1"/>
                <w:szCs w:val="18"/>
              </w:rPr>
              <w:t>令和</w:t>
            </w:r>
            <w:r w:rsidRPr="0008265B">
              <w:rPr>
                <w:rFonts w:ascii="BIZ UDゴシック" w:eastAsia="BIZ UDゴシック" w:hAnsi="BIZ UDゴシック"/>
                <w:color w:val="000000" w:themeColor="text1"/>
                <w:szCs w:val="18"/>
              </w:rPr>
              <w:t>10年</w:t>
            </w:r>
          </w:p>
          <w:p w14:paraId="15956AEE" w14:textId="41E4D488" w:rsidR="002F7981" w:rsidRPr="0008265B" w:rsidRDefault="002F7981"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color w:val="000000" w:themeColor="text1"/>
                <w:szCs w:val="18"/>
              </w:rPr>
              <w:t>(</w:t>
            </w:r>
            <w:r w:rsidRPr="0008265B">
              <w:rPr>
                <w:rFonts w:ascii="BIZ UDゴシック" w:eastAsia="BIZ UDゴシック" w:hAnsi="BIZ UDゴシック" w:hint="eastAsia"/>
                <w:color w:val="000000" w:themeColor="text1"/>
                <w:szCs w:val="18"/>
              </w:rPr>
              <w:t>推計</w:t>
            </w:r>
            <w:r w:rsidRPr="0008265B">
              <w:rPr>
                <w:rFonts w:ascii="BIZ UDゴシック" w:eastAsia="BIZ UDゴシック" w:hAnsi="BIZ UDゴシック"/>
                <w:color w:val="000000" w:themeColor="text1"/>
                <w:szCs w:val="18"/>
              </w:rPr>
              <w:t>)</w:t>
            </w:r>
          </w:p>
        </w:tc>
        <w:tc>
          <w:tcPr>
            <w:tcW w:w="992" w:type="dxa"/>
            <w:shd w:val="clear" w:color="auto" w:fill="CCCCCC"/>
            <w:noWrap/>
            <w:vAlign w:val="center"/>
          </w:tcPr>
          <w:p w14:paraId="3AC192F8" w14:textId="77777777" w:rsidR="00982559" w:rsidRPr="0008265B" w:rsidRDefault="00982559"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hint="eastAsia"/>
                <w:color w:val="000000" w:themeColor="text1"/>
                <w:szCs w:val="18"/>
              </w:rPr>
              <w:t>令和</w:t>
            </w:r>
            <w:r w:rsidRPr="0008265B">
              <w:rPr>
                <w:rFonts w:ascii="BIZ UDゴシック" w:eastAsia="BIZ UDゴシック" w:hAnsi="BIZ UDゴシック"/>
                <w:color w:val="000000" w:themeColor="text1"/>
                <w:szCs w:val="18"/>
              </w:rPr>
              <w:t>11年</w:t>
            </w:r>
          </w:p>
          <w:p w14:paraId="2033EF73" w14:textId="02BA4445" w:rsidR="002F7981" w:rsidRPr="0008265B" w:rsidRDefault="002F7981" w:rsidP="009C787B">
            <w:pPr>
              <w:pStyle w:val="af4"/>
              <w:ind w:leftChars="-50" w:left="-110" w:rightChars="-50" w:right="-110"/>
              <w:rPr>
                <w:rFonts w:ascii="BIZ UDゴシック" w:eastAsia="BIZ UDゴシック" w:hAnsi="BIZ UDゴシック"/>
                <w:color w:val="000000" w:themeColor="text1"/>
                <w:szCs w:val="18"/>
              </w:rPr>
            </w:pPr>
            <w:r w:rsidRPr="0008265B">
              <w:rPr>
                <w:rFonts w:ascii="BIZ UDゴシック" w:eastAsia="BIZ UDゴシック" w:hAnsi="BIZ UDゴシック"/>
                <w:color w:val="000000" w:themeColor="text1"/>
                <w:szCs w:val="18"/>
              </w:rPr>
              <w:t>(</w:t>
            </w:r>
            <w:r w:rsidRPr="0008265B">
              <w:rPr>
                <w:rFonts w:ascii="BIZ UDゴシック" w:eastAsia="BIZ UDゴシック" w:hAnsi="BIZ UDゴシック" w:hint="eastAsia"/>
                <w:color w:val="000000" w:themeColor="text1"/>
                <w:szCs w:val="18"/>
              </w:rPr>
              <w:t>推計</w:t>
            </w:r>
            <w:r w:rsidRPr="0008265B">
              <w:rPr>
                <w:rFonts w:ascii="BIZ UDゴシック" w:eastAsia="BIZ UDゴシック" w:hAnsi="BIZ UDゴシック"/>
                <w:color w:val="000000" w:themeColor="text1"/>
                <w:szCs w:val="18"/>
              </w:rPr>
              <w:t>)</w:t>
            </w:r>
          </w:p>
        </w:tc>
      </w:tr>
      <w:tr w:rsidR="00982559" w:rsidRPr="002F32DA" w14:paraId="1FEAD282" w14:textId="77777777" w:rsidTr="00F03823">
        <w:trPr>
          <w:cantSplit/>
          <w:trHeight w:val="340"/>
        </w:trPr>
        <w:tc>
          <w:tcPr>
            <w:tcW w:w="2200" w:type="dxa"/>
            <w:gridSpan w:val="2"/>
            <w:noWrap/>
            <w:vAlign w:val="center"/>
          </w:tcPr>
          <w:p w14:paraId="59E32FAD" w14:textId="77777777" w:rsidR="00982559" w:rsidRPr="002F32DA" w:rsidRDefault="00982559" w:rsidP="009C787B">
            <w:pPr>
              <w:pStyle w:val="af4"/>
              <w:rPr>
                <w:rFonts w:ascii="BIZ UDゴシック" w:eastAsia="BIZ UDゴシック" w:hAnsi="BIZ UDゴシック"/>
                <w:szCs w:val="18"/>
              </w:rPr>
            </w:pPr>
            <w:r w:rsidRPr="002F32DA">
              <w:rPr>
                <w:rFonts w:ascii="BIZ UDゴシック" w:eastAsia="BIZ UDゴシック" w:hAnsi="BIZ UDゴシック" w:hint="eastAsia"/>
                <w:szCs w:val="18"/>
              </w:rPr>
              <w:t>総人口</w:t>
            </w:r>
          </w:p>
        </w:tc>
        <w:tc>
          <w:tcPr>
            <w:tcW w:w="992" w:type="dxa"/>
            <w:noWrap/>
            <w:vAlign w:val="center"/>
          </w:tcPr>
          <w:p w14:paraId="7BA8F542"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724,724</w:t>
            </w:r>
          </w:p>
        </w:tc>
        <w:tc>
          <w:tcPr>
            <w:tcW w:w="993" w:type="dxa"/>
            <w:vAlign w:val="center"/>
          </w:tcPr>
          <w:p w14:paraId="1BD5D70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727,933</w:t>
            </w:r>
          </w:p>
        </w:tc>
        <w:tc>
          <w:tcPr>
            <w:tcW w:w="992" w:type="dxa"/>
            <w:noWrap/>
            <w:vAlign w:val="center"/>
          </w:tcPr>
          <w:p w14:paraId="75A69FF9"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728,042</w:t>
            </w:r>
          </w:p>
        </w:tc>
        <w:tc>
          <w:tcPr>
            <w:tcW w:w="992" w:type="dxa"/>
            <w:vAlign w:val="center"/>
          </w:tcPr>
          <w:p w14:paraId="14540666"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727,908</w:t>
            </w:r>
          </w:p>
        </w:tc>
        <w:tc>
          <w:tcPr>
            <w:tcW w:w="992" w:type="dxa"/>
            <w:vAlign w:val="center"/>
          </w:tcPr>
          <w:p w14:paraId="7686431B"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727,544</w:t>
            </w:r>
          </w:p>
        </w:tc>
        <w:tc>
          <w:tcPr>
            <w:tcW w:w="992" w:type="dxa"/>
            <w:vAlign w:val="center"/>
          </w:tcPr>
          <w:p w14:paraId="17C94AA9"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726,958</w:t>
            </w:r>
          </w:p>
        </w:tc>
        <w:tc>
          <w:tcPr>
            <w:tcW w:w="992" w:type="dxa"/>
            <w:noWrap/>
            <w:vAlign w:val="center"/>
          </w:tcPr>
          <w:p w14:paraId="204205F2"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726,140</w:t>
            </w:r>
          </w:p>
        </w:tc>
      </w:tr>
      <w:tr w:rsidR="00982559" w:rsidRPr="002F32DA" w14:paraId="0466DD80" w14:textId="77777777" w:rsidTr="00F03823">
        <w:trPr>
          <w:cantSplit/>
          <w:trHeight w:val="340"/>
        </w:trPr>
        <w:tc>
          <w:tcPr>
            <w:tcW w:w="1322" w:type="dxa"/>
            <w:vMerge w:val="restart"/>
            <w:noWrap/>
            <w:vAlign w:val="center"/>
          </w:tcPr>
          <w:p w14:paraId="0E9A848B" w14:textId="77777777" w:rsidR="00982559" w:rsidRPr="002F32DA" w:rsidRDefault="00982559" w:rsidP="009C787B">
            <w:pPr>
              <w:pStyle w:val="af4"/>
              <w:ind w:rightChars="-50" w:right="-110"/>
              <w:jc w:val="left"/>
              <w:rPr>
                <w:rFonts w:ascii="BIZ UDゴシック" w:eastAsia="BIZ UDゴシック" w:hAnsi="BIZ UDゴシック"/>
                <w:szCs w:val="18"/>
              </w:rPr>
            </w:pPr>
            <w:r w:rsidRPr="002F32DA">
              <w:rPr>
                <w:rFonts w:ascii="BIZ UDゴシック" w:eastAsia="BIZ UDゴシック" w:hAnsi="BIZ UDゴシック" w:hint="eastAsia"/>
                <w:szCs w:val="18"/>
              </w:rPr>
              <w:t>身体障害者</w:t>
            </w:r>
          </w:p>
        </w:tc>
        <w:tc>
          <w:tcPr>
            <w:tcW w:w="878" w:type="dxa"/>
            <w:vAlign w:val="center"/>
          </w:tcPr>
          <w:p w14:paraId="58DB8EA1"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人数</w:t>
            </w:r>
          </w:p>
        </w:tc>
        <w:tc>
          <w:tcPr>
            <w:tcW w:w="992" w:type="dxa"/>
            <w:noWrap/>
            <w:vAlign w:val="center"/>
          </w:tcPr>
          <w:p w14:paraId="79FB90EC"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19,546</w:t>
            </w:r>
          </w:p>
        </w:tc>
        <w:tc>
          <w:tcPr>
            <w:tcW w:w="993" w:type="dxa"/>
            <w:vAlign w:val="center"/>
          </w:tcPr>
          <w:p w14:paraId="42F3B727"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19,470</w:t>
            </w:r>
          </w:p>
        </w:tc>
        <w:tc>
          <w:tcPr>
            <w:tcW w:w="992" w:type="dxa"/>
            <w:noWrap/>
            <w:vAlign w:val="center"/>
          </w:tcPr>
          <w:p w14:paraId="1AC6321B"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19,282</w:t>
            </w:r>
          </w:p>
        </w:tc>
        <w:tc>
          <w:tcPr>
            <w:tcW w:w="992" w:type="dxa"/>
            <w:vAlign w:val="center"/>
          </w:tcPr>
          <w:p w14:paraId="407CEE9B"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19,043</w:t>
            </w:r>
          </w:p>
        </w:tc>
        <w:tc>
          <w:tcPr>
            <w:tcW w:w="992" w:type="dxa"/>
            <w:vAlign w:val="center"/>
          </w:tcPr>
          <w:p w14:paraId="13DA7E03"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18,753</w:t>
            </w:r>
          </w:p>
        </w:tc>
        <w:tc>
          <w:tcPr>
            <w:tcW w:w="992" w:type="dxa"/>
            <w:vAlign w:val="center"/>
          </w:tcPr>
          <w:p w14:paraId="4020FA6D"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18,413</w:t>
            </w:r>
          </w:p>
        </w:tc>
        <w:tc>
          <w:tcPr>
            <w:tcW w:w="992" w:type="dxa"/>
            <w:noWrap/>
            <w:vAlign w:val="center"/>
          </w:tcPr>
          <w:p w14:paraId="4C34106C"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18,021</w:t>
            </w:r>
          </w:p>
        </w:tc>
      </w:tr>
      <w:tr w:rsidR="00982559" w:rsidRPr="002F32DA" w14:paraId="4711A025" w14:textId="77777777" w:rsidTr="00F03823">
        <w:trPr>
          <w:cantSplit/>
          <w:trHeight w:val="340"/>
        </w:trPr>
        <w:tc>
          <w:tcPr>
            <w:tcW w:w="1322" w:type="dxa"/>
            <w:vMerge/>
            <w:noWrap/>
            <w:vAlign w:val="center"/>
          </w:tcPr>
          <w:p w14:paraId="794C17F1" w14:textId="77777777" w:rsidR="00982559" w:rsidRPr="002F32DA" w:rsidRDefault="00982559" w:rsidP="009C787B">
            <w:pPr>
              <w:pStyle w:val="af4"/>
              <w:ind w:rightChars="-50" w:right="-110"/>
              <w:jc w:val="left"/>
              <w:rPr>
                <w:rFonts w:ascii="BIZ UDゴシック" w:eastAsia="BIZ UDゴシック" w:hAnsi="BIZ UDゴシック"/>
                <w:szCs w:val="18"/>
              </w:rPr>
            </w:pPr>
          </w:p>
        </w:tc>
        <w:tc>
          <w:tcPr>
            <w:tcW w:w="878" w:type="dxa"/>
            <w:vAlign w:val="center"/>
          </w:tcPr>
          <w:p w14:paraId="773F6B56"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割合</w:t>
            </w:r>
          </w:p>
        </w:tc>
        <w:tc>
          <w:tcPr>
            <w:tcW w:w="992" w:type="dxa"/>
            <w:noWrap/>
            <w:vAlign w:val="center"/>
          </w:tcPr>
          <w:p w14:paraId="5705CCEF"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2.7</w:t>
            </w:r>
          </w:p>
        </w:tc>
        <w:tc>
          <w:tcPr>
            <w:tcW w:w="993" w:type="dxa"/>
            <w:vAlign w:val="center"/>
          </w:tcPr>
          <w:p w14:paraId="1493CF0F"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2.7</w:t>
            </w:r>
          </w:p>
        </w:tc>
        <w:tc>
          <w:tcPr>
            <w:tcW w:w="992" w:type="dxa"/>
            <w:noWrap/>
            <w:vAlign w:val="center"/>
          </w:tcPr>
          <w:p w14:paraId="057B2AF3"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2.6</w:t>
            </w:r>
          </w:p>
        </w:tc>
        <w:tc>
          <w:tcPr>
            <w:tcW w:w="992" w:type="dxa"/>
            <w:vAlign w:val="center"/>
          </w:tcPr>
          <w:p w14:paraId="612B5E1A"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2.6</w:t>
            </w:r>
          </w:p>
        </w:tc>
        <w:tc>
          <w:tcPr>
            <w:tcW w:w="992" w:type="dxa"/>
            <w:vAlign w:val="center"/>
          </w:tcPr>
          <w:p w14:paraId="57C603A1"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2.6</w:t>
            </w:r>
          </w:p>
        </w:tc>
        <w:tc>
          <w:tcPr>
            <w:tcW w:w="992" w:type="dxa"/>
            <w:vAlign w:val="center"/>
          </w:tcPr>
          <w:p w14:paraId="62861ED0"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2.5</w:t>
            </w:r>
          </w:p>
        </w:tc>
        <w:tc>
          <w:tcPr>
            <w:tcW w:w="992" w:type="dxa"/>
            <w:noWrap/>
            <w:vAlign w:val="center"/>
          </w:tcPr>
          <w:p w14:paraId="4E58FDE9"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2.5</w:t>
            </w:r>
          </w:p>
        </w:tc>
      </w:tr>
      <w:tr w:rsidR="00982559" w:rsidRPr="002F32DA" w14:paraId="2E7C439B" w14:textId="77777777" w:rsidTr="00F03823">
        <w:trPr>
          <w:cantSplit/>
          <w:trHeight w:val="340"/>
        </w:trPr>
        <w:tc>
          <w:tcPr>
            <w:tcW w:w="1322" w:type="dxa"/>
            <w:vMerge w:val="restart"/>
            <w:noWrap/>
            <w:vAlign w:val="center"/>
          </w:tcPr>
          <w:p w14:paraId="0A3996BE" w14:textId="77777777" w:rsidR="00982559" w:rsidRPr="002F32DA" w:rsidRDefault="00982559" w:rsidP="009C787B">
            <w:pPr>
              <w:pStyle w:val="af4"/>
              <w:ind w:rightChars="-50" w:right="-110"/>
              <w:jc w:val="left"/>
              <w:rPr>
                <w:rFonts w:ascii="BIZ UDゴシック" w:eastAsia="BIZ UDゴシック" w:hAnsi="BIZ UDゴシック"/>
                <w:szCs w:val="18"/>
              </w:rPr>
            </w:pPr>
            <w:r w:rsidRPr="002F32DA">
              <w:rPr>
                <w:rFonts w:ascii="BIZ UDゴシック" w:eastAsia="BIZ UDゴシック" w:hAnsi="BIZ UDゴシック" w:hint="eastAsia"/>
                <w:szCs w:val="18"/>
              </w:rPr>
              <w:t>知的障害者</w:t>
            </w:r>
            <w:r w:rsidRPr="002F32DA">
              <w:rPr>
                <w:rFonts w:ascii="BIZ UDゴシック" w:eastAsia="BIZ UDゴシック" w:hAnsi="BIZ UDゴシック" w:hint="eastAsia"/>
                <w:szCs w:val="18"/>
                <w:vertAlign w:val="superscript"/>
              </w:rPr>
              <w:t>※</w:t>
            </w:r>
            <w:r>
              <w:rPr>
                <w:rFonts w:ascii="BIZ UDゴシック" w:eastAsia="BIZ UDゴシック" w:hAnsi="BIZ UDゴシック" w:hint="eastAsia"/>
                <w:szCs w:val="18"/>
                <w:vertAlign w:val="superscript"/>
              </w:rPr>
              <w:t>1</w:t>
            </w:r>
          </w:p>
        </w:tc>
        <w:tc>
          <w:tcPr>
            <w:tcW w:w="878" w:type="dxa"/>
            <w:vAlign w:val="center"/>
          </w:tcPr>
          <w:p w14:paraId="5E58AEB2"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人数</w:t>
            </w:r>
          </w:p>
        </w:tc>
        <w:tc>
          <w:tcPr>
            <w:tcW w:w="992" w:type="dxa"/>
            <w:noWrap/>
            <w:vAlign w:val="center"/>
          </w:tcPr>
          <w:p w14:paraId="0B32BAEF"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6,810</w:t>
            </w:r>
          </w:p>
        </w:tc>
        <w:tc>
          <w:tcPr>
            <w:tcW w:w="993" w:type="dxa"/>
            <w:vAlign w:val="center"/>
          </w:tcPr>
          <w:p w14:paraId="343A1541"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6,879</w:t>
            </w:r>
          </w:p>
        </w:tc>
        <w:tc>
          <w:tcPr>
            <w:tcW w:w="992" w:type="dxa"/>
            <w:noWrap/>
            <w:vAlign w:val="center"/>
          </w:tcPr>
          <w:p w14:paraId="334E1B7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7,100</w:t>
            </w:r>
          </w:p>
        </w:tc>
        <w:tc>
          <w:tcPr>
            <w:tcW w:w="992" w:type="dxa"/>
            <w:vAlign w:val="center"/>
          </w:tcPr>
          <w:p w14:paraId="56801DDC"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7,320</w:t>
            </w:r>
          </w:p>
        </w:tc>
        <w:tc>
          <w:tcPr>
            <w:tcW w:w="992" w:type="dxa"/>
            <w:vAlign w:val="center"/>
          </w:tcPr>
          <w:p w14:paraId="0C06704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7,540</w:t>
            </w:r>
          </w:p>
        </w:tc>
        <w:tc>
          <w:tcPr>
            <w:tcW w:w="992" w:type="dxa"/>
            <w:vAlign w:val="center"/>
          </w:tcPr>
          <w:p w14:paraId="6E0DB76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7,760</w:t>
            </w:r>
          </w:p>
        </w:tc>
        <w:tc>
          <w:tcPr>
            <w:tcW w:w="992" w:type="dxa"/>
            <w:noWrap/>
            <w:vAlign w:val="center"/>
          </w:tcPr>
          <w:p w14:paraId="1F417D9A"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7,980</w:t>
            </w:r>
          </w:p>
        </w:tc>
      </w:tr>
      <w:tr w:rsidR="00982559" w:rsidRPr="002F32DA" w14:paraId="3058C386" w14:textId="77777777" w:rsidTr="00F03823">
        <w:trPr>
          <w:cantSplit/>
          <w:trHeight w:val="340"/>
        </w:trPr>
        <w:tc>
          <w:tcPr>
            <w:tcW w:w="1322" w:type="dxa"/>
            <w:vMerge/>
            <w:noWrap/>
            <w:vAlign w:val="center"/>
          </w:tcPr>
          <w:p w14:paraId="703A4FCC" w14:textId="77777777" w:rsidR="00982559" w:rsidRPr="002F32DA" w:rsidRDefault="00982559" w:rsidP="009C787B">
            <w:pPr>
              <w:pStyle w:val="af4"/>
              <w:ind w:rightChars="-50" w:right="-110"/>
              <w:jc w:val="left"/>
              <w:rPr>
                <w:rFonts w:ascii="BIZ UDゴシック" w:eastAsia="BIZ UDゴシック" w:hAnsi="BIZ UDゴシック"/>
                <w:szCs w:val="18"/>
              </w:rPr>
            </w:pPr>
          </w:p>
        </w:tc>
        <w:tc>
          <w:tcPr>
            <w:tcW w:w="878" w:type="dxa"/>
            <w:vAlign w:val="center"/>
          </w:tcPr>
          <w:p w14:paraId="081431AF"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割合</w:t>
            </w:r>
          </w:p>
        </w:tc>
        <w:tc>
          <w:tcPr>
            <w:tcW w:w="992" w:type="dxa"/>
            <w:noWrap/>
            <w:vAlign w:val="center"/>
          </w:tcPr>
          <w:p w14:paraId="09C2C1B2"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0.9</w:t>
            </w:r>
          </w:p>
        </w:tc>
        <w:tc>
          <w:tcPr>
            <w:tcW w:w="993" w:type="dxa"/>
            <w:vAlign w:val="center"/>
          </w:tcPr>
          <w:p w14:paraId="0F8D893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0.9</w:t>
            </w:r>
          </w:p>
        </w:tc>
        <w:tc>
          <w:tcPr>
            <w:tcW w:w="992" w:type="dxa"/>
            <w:noWrap/>
            <w:vAlign w:val="center"/>
          </w:tcPr>
          <w:p w14:paraId="43D56AEE"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1.0</w:t>
            </w:r>
          </w:p>
        </w:tc>
        <w:tc>
          <w:tcPr>
            <w:tcW w:w="992" w:type="dxa"/>
            <w:vAlign w:val="center"/>
          </w:tcPr>
          <w:p w14:paraId="6D73FA89"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1.0</w:t>
            </w:r>
          </w:p>
        </w:tc>
        <w:tc>
          <w:tcPr>
            <w:tcW w:w="992" w:type="dxa"/>
            <w:vAlign w:val="center"/>
          </w:tcPr>
          <w:p w14:paraId="155F3DF4"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1.0</w:t>
            </w:r>
          </w:p>
        </w:tc>
        <w:tc>
          <w:tcPr>
            <w:tcW w:w="992" w:type="dxa"/>
            <w:vAlign w:val="center"/>
          </w:tcPr>
          <w:p w14:paraId="01D86793"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1.1</w:t>
            </w:r>
          </w:p>
        </w:tc>
        <w:tc>
          <w:tcPr>
            <w:tcW w:w="992" w:type="dxa"/>
            <w:noWrap/>
            <w:vAlign w:val="center"/>
          </w:tcPr>
          <w:p w14:paraId="660A3323"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1.1</w:t>
            </w:r>
          </w:p>
        </w:tc>
      </w:tr>
      <w:tr w:rsidR="00982559" w:rsidRPr="002F32DA" w14:paraId="0F9D9F0E" w14:textId="77777777" w:rsidTr="00F03823">
        <w:trPr>
          <w:cantSplit/>
          <w:trHeight w:val="340"/>
        </w:trPr>
        <w:tc>
          <w:tcPr>
            <w:tcW w:w="1322" w:type="dxa"/>
            <w:vMerge w:val="restart"/>
            <w:noWrap/>
            <w:vAlign w:val="center"/>
          </w:tcPr>
          <w:p w14:paraId="5851B52F" w14:textId="77777777" w:rsidR="00982559" w:rsidRPr="002F32DA" w:rsidRDefault="00982559" w:rsidP="009C787B">
            <w:pPr>
              <w:pStyle w:val="af4"/>
              <w:ind w:rightChars="-50" w:right="-110"/>
              <w:jc w:val="left"/>
              <w:rPr>
                <w:rFonts w:ascii="BIZ UDゴシック" w:eastAsia="BIZ UDゴシック" w:hAnsi="BIZ UDゴシック"/>
                <w:szCs w:val="18"/>
              </w:rPr>
            </w:pPr>
            <w:r w:rsidRPr="002F32DA">
              <w:rPr>
                <w:rFonts w:ascii="BIZ UDゴシック" w:eastAsia="BIZ UDゴシック" w:hAnsi="BIZ UDゴシック" w:hint="eastAsia"/>
                <w:szCs w:val="18"/>
              </w:rPr>
              <w:t>精神障害者</w:t>
            </w:r>
            <w:r w:rsidRPr="002F32DA">
              <w:rPr>
                <w:rFonts w:ascii="BIZ UDゴシック" w:eastAsia="BIZ UDゴシック" w:hAnsi="BIZ UDゴシック" w:hint="eastAsia"/>
                <w:szCs w:val="18"/>
                <w:vertAlign w:val="superscript"/>
              </w:rPr>
              <w:t>※</w:t>
            </w:r>
            <w:r>
              <w:rPr>
                <w:rFonts w:ascii="BIZ UDゴシック" w:eastAsia="BIZ UDゴシック" w:hAnsi="BIZ UDゴシック" w:hint="eastAsia"/>
                <w:szCs w:val="18"/>
                <w:vertAlign w:val="superscript"/>
              </w:rPr>
              <w:t>2</w:t>
            </w:r>
          </w:p>
        </w:tc>
        <w:tc>
          <w:tcPr>
            <w:tcW w:w="878" w:type="dxa"/>
            <w:vAlign w:val="center"/>
          </w:tcPr>
          <w:p w14:paraId="51A0AD2E"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人数</w:t>
            </w:r>
          </w:p>
        </w:tc>
        <w:tc>
          <w:tcPr>
            <w:tcW w:w="992" w:type="dxa"/>
            <w:noWrap/>
            <w:vAlign w:val="center"/>
          </w:tcPr>
          <w:p w14:paraId="1C20A723"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17,067</w:t>
            </w:r>
          </w:p>
        </w:tc>
        <w:tc>
          <w:tcPr>
            <w:tcW w:w="993" w:type="dxa"/>
            <w:vAlign w:val="center"/>
          </w:tcPr>
          <w:p w14:paraId="2BB8B2FF"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17,927</w:t>
            </w:r>
          </w:p>
        </w:tc>
        <w:tc>
          <w:tcPr>
            <w:tcW w:w="992" w:type="dxa"/>
            <w:noWrap/>
            <w:vAlign w:val="center"/>
          </w:tcPr>
          <w:p w14:paraId="67B7ACD6"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18,647</w:t>
            </w:r>
          </w:p>
        </w:tc>
        <w:tc>
          <w:tcPr>
            <w:tcW w:w="992" w:type="dxa"/>
            <w:vAlign w:val="center"/>
          </w:tcPr>
          <w:p w14:paraId="0C6E8388"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19,368</w:t>
            </w:r>
          </w:p>
        </w:tc>
        <w:tc>
          <w:tcPr>
            <w:tcW w:w="992" w:type="dxa"/>
            <w:vAlign w:val="center"/>
          </w:tcPr>
          <w:p w14:paraId="06B8C091"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20,088</w:t>
            </w:r>
          </w:p>
        </w:tc>
        <w:tc>
          <w:tcPr>
            <w:tcW w:w="992" w:type="dxa"/>
            <w:vAlign w:val="center"/>
          </w:tcPr>
          <w:p w14:paraId="78C02B14"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20,808</w:t>
            </w:r>
          </w:p>
        </w:tc>
        <w:tc>
          <w:tcPr>
            <w:tcW w:w="992" w:type="dxa"/>
            <w:noWrap/>
            <w:vAlign w:val="center"/>
          </w:tcPr>
          <w:p w14:paraId="7F418523"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21,528</w:t>
            </w:r>
          </w:p>
        </w:tc>
      </w:tr>
      <w:tr w:rsidR="00982559" w:rsidRPr="002F32DA" w14:paraId="5D68424F" w14:textId="77777777" w:rsidTr="00F03823">
        <w:trPr>
          <w:cantSplit/>
          <w:trHeight w:val="340"/>
        </w:trPr>
        <w:tc>
          <w:tcPr>
            <w:tcW w:w="1322" w:type="dxa"/>
            <w:vMerge/>
            <w:noWrap/>
            <w:vAlign w:val="center"/>
          </w:tcPr>
          <w:p w14:paraId="2CEBA1FF" w14:textId="77777777" w:rsidR="00982559" w:rsidRPr="002F32DA" w:rsidRDefault="00982559" w:rsidP="009C787B">
            <w:pPr>
              <w:pStyle w:val="af4"/>
              <w:ind w:rightChars="-50" w:right="-110"/>
              <w:jc w:val="left"/>
              <w:rPr>
                <w:rFonts w:ascii="BIZ UDゴシック" w:eastAsia="BIZ UDゴシック" w:hAnsi="BIZ UDゴシック"/>
                <w:szCs w:val="18"/>
              </w:rPr>
            </w:pPr>
          </w:p>
        </w:tc>
        <w:tc>
          <w:tcPr>
            <w:tcW w:w="878" w:type="dxa"/>
            <w:vAlign w:val="center"/>
          </w:tcPr>
          <w:p w14:paraId="66B2792B"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割合</w:t>
            </w:r>
          </w:p>
        </w:tc>
        <w:tc>
          <w:tcPr>
            <w:tcW w:w="992" w:type="dxa"/>
            <w:noWrap/>
            <w:vAlign w:val="center"/>
          </w:tcPr>
          <w:p w14:paraId="67DF560A"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2.4</w:t>
            </w:r>
          </w:p>
        </w:tc>
        <w:tc>
          <w:tcPr>
            <w:tcW w:w="993" w:type="dxa"/>
            <w:vAlign w:val="center"/>
          </w:tcPr>
          <w:p w14:paraId="7DF49B4A"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2.5</w:t>
            </w:r>
          </w:p>
        </w:tc>
        <w:tc>
          <w:tcPr>
            <w:tcW w:w="992" w:type="dxa"/>
            <w:noWrap/>
            <w:vAlign w:val="center"/>
          </w:tcPr>
          <w:p w14:paraId="2BF66809"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2.6</w:t>
            </w:r>
          </w:p>
        </w:tc>
        <w:tc>
          <w:tcPr>
            <w:tcW w:w="992" w:type="dxa"/>
            <w:vAlign w:val="center"/>
          </w:tcPr>
          <w:p w14:paraId="2701E861"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2.7</w:t>
            </w:r>
          </w:p>
        </w:tc>
        <w:tc>
          <w:tcPr>
            <w:tcW w:w="992" w:type="dxa"/>
            <w:vAlign w:val="center"/>
          </w:tcPr>
          <w:p w14:paraId="0F3C932E"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2.8</w:t>
            </w:r>
          </w:p>
        </w:tc>
        <w:tc>
          <w:tcPr>
            <w:tcW w:w="992" w:type="dxa"/>
            <w:vAlign w:val="center"/>
          </w:tcPr>
          <w:p w14:paraId="21E6F932"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2.9</w:t>
            </w:r>
          </w:p>
        </w:tc>
        <w:tc>
          <w:tcPr>
            <w:tcW w:w="992" w:type="dxa"/>
            <w:noWrap/>
            <w:vAlign w:val="center"/>
          </w:tcPr>
          <w:p w14:paraId="34F2B07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3.0</w:t>
            </w:r>
          </w:p>
        </w:tc>
      </w:tr>
      <w:tr w:rsidR="00982559" w:rsidRPr="002F32DA" w14:paraId="39EA319E" w14:textId="77777777" w:rsidTr="00F03823">
        <w:trPr>
          <w:cantSplit/>
          <w:trHeight w:val="340"/>
        </w:trPr>
        <w:tc>
          <w:tcPr>
            <w:tcW w:w="1322" w:type="dxa"/>
            <w:vMerge w:val="restart"/>
            <w:noWrap/>
            <w:vAlign w:val="center"/>
          </w:tcPr>
          <w:p w14:paraId="03C4A752" w14:textId="77777777" w:rsidR="00982559" w:rsidRPr="002F32DA" w:rsidRDefault="00982559" w:rsidP="009C787B">
            <w:pPr>
              <w:pStyle w:val="af4"/>
              <w:ind w:rightChars="-50" w:right="-110"/>
              <w:jc w:val="left"/>
              <w:rPr>
                <w:rFonts w:ascii="BIZ UDゴシック" w:eastAsia="BIZ UDゴシック" w:hAnsi="BIZ UDゴシック"/>
                <w:szCs w:val="18"/>
              </w:rPr>
            </w:pPr>
            <w:r w:rsidRPr="002F32DA">
              <w:rPr>
                <w:rFonts w:ascii="BIZ UDゴシック" w:eastAsia="BIZ UDゴシック" w:hAnsi="BIZ UDゴシック" w:hint="eastAsia"/>
                <w:szCs w:val="18"/>
              </w:rPr>
              <w:t>障害者計</w:t>
            </w:r>
            <w:r w:rsidRPr="002F32DA">
              <w:rPr>
                <w:rFonts w:ascii="BIZ UDゴシック" w:eastAsia="BIZ UDゴシック" w:hAnsi="BIZ UDゴシック" w:hint="eastAsia"/>
                <w:szCs w:val="18"/>
                <w:vertAlign w:val="superscript"/>
              </w:rPr>
              <w:t>※</w:t>
            </w:r>
            <w:r>
              <w:rPr>
                <w:rFonts w:ascii="BIZ UDゴシック" w:eastAsia="BIZ UDゴシック" w:hAnsi="BIZ UDゴシック" w:hint="eastAsia"/>
                <w:szCs w:val="18"/>
                <w:vertAlign w:val="superscript"/>
              </w:rPr>
              <w:t>3</w:t>
            </w:r>
          </w:p>
        </w:tc>
        <w:tc>
          <w:tcPr>
            <w:tcW w:w="878" w:type="dxa"/>
            <w:vAlign w:val="center"/>
          </w:tcPr>
          <w:p w14:paraId="2A53A75E"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人数</w:t>
            </w:r>
          </w:p>
        </w:tc>
        <w:tc>
          <w:tcPr>
            <w:tcW w:w="992" w:type="dxa"/>
            <w:noWrap/>
            <w:vAlign w:val="center"/>
          </w:tcPr>
          <w:p w14:paraId="66488BED"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43,423</w:t>
            </w:r>
          </w:p>
        </w:tc>
        <w:tc>
          <w:tcPr>
            <w:tcW w:w="993" w:type="dxa"/>
            <w:vAlign w:val="center"/>
          </w:tcPr>
          <w:p w14:paraId="082CE79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44,276</w:t>
            </w:r>
          </w:p>
        </w:tc>
        <w:tc>
          <w:tcPr>
            <w:tcW w:w="992" w:type="dxa"/>
            <w:noWrap/>
            <w:vAlign w:val="center"/>
          </w:tcPr>
          <w:p w14:paraId="3DBCE27F"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45,029</w:t>
            </w:r>
          </w:p>
        </w:tc>
        <w:tc>
          <w:tcPr>
            <w:tcW w:w="992" w:type="dxa"/>
            <w:vAlign w:val="center"/>
          </w:tcPr>
          <w:p w14:paraId="1249F1CA"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45,731</w:t>
            </w:r>
          </w:p>
        </w:tc>
        <w:tc>
          <w:tcPr>
            <w:tcW w:w="992" w:type="dxa"/>
            <w:vAlign w:val="center"/>
          </w:tcPr>
          <w:p w14:paraId="39CD891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46,381</w:t>
            </w:r>
          </w:p>
        </w:tc>
        <w:tc>
          <w:tcPr>
            <w:tcW w:w="992" w:type="dxa"/>
            <w:vAlign w:val="center"/>
          </w:tcPr>
          <w:p w14:paraId="1D10B509"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46,981</w:t>
            </w:r>
          </w:p>
        </w:tc>
        <w:tc>
          <w:tcPr>
            <w:tcW w:w="992" w:type="dxa"/>
            <w:noWrap/>
            <w:vAlign w:val="center"/>
          </w:tcPr>
          <w:p w14:paraId="24FDDBE9"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47,529</w:t>
            </w:r>
          </w:p>
        </w:tc>
      </w:tr>
      <w:tr w:rsidR="00982559" w:rsidRPr="002F32DA" w14:paraId="0D416620" w14:textId="77777777" w:rsidTr="00F03823">
        <w:trPr>
          <w:cantSplit/>
          <w:trHeight w:val="340"/>
        </w:trPr>
        <w:tc>
          <w:tcPr>
            <w:tcW w:w="1322" w:type="dxa"/>
            <w:vMerge/>
            <w:noWrap/>
            <w:vAlign w:val="center"/>
          </w:tcPr>
          <w:p w14:paraId="687E482C" w14:textId="77777777" w:rsidR="00982559" w:rsidRPr="002F32DA" w:rsidRDefault="00982559" w:rsidP="009C787B">
            <w:pPr>
              <w:pStyle w:val="af4"/>
              <w:rPr>
                <w:rFonts w:ascii="BIZ UDゴシック" w:eastAsia="BIZ UDゴシック" w:hAnsi="BIZ UDゴシック"/>
                <w:szCs w:val="18"/>
              </w:rPr>
            </w:pPr>
          </w:p>
        </w:tc>
        <w:tc>
          <w:tcPr>
            <w:tcW w:w="878" w:type="dxa"/>
            <w:vAlign w:val="center"/>
          </w:tcPr>
          <w:p w14:paraId="4FA3AEA7" w14:textId="77777777" w:rsidR="00982559" w:rsidRPr="002F32DA" w:rsidRDefault="00982559" w:rsidP="009C787B">
            <w:pPr>
              <w:pStyle w:val="af4"/>
              <w:ind w:leftChars="-50" w:left="-110" w:rightChars="-50" w:right="-110"/>
              <w:rPr>
                <w:rFonts w:ascii="BIZ UDゴシック" w:eastAsia="BIZ UDゴシック" w:hAnsi="BIZ UDゴシック"/>
                <w:szCs w:val="18"/>
              </w:rPr>
            </w:pPr>
            <w:r w:rsidRPr="002F32DA">
              <w:rPr>
                <w:rFonts w:ascii="BIZ UDゴシック" w:eastAsia="BIZ UDゴシック" w:hAnsi="BIZ UDゴシック" w:hint="eastAsia"/>
                <w:szCs w:val="18"/>
              </w:rPr>
              <w:t>割合</w:t>
            </w:r>
          </w:p>
        </w:tc>
        <w:tc>
          <w:tcPr>
            <w:tcW w:w="992" w:type="dxa"/>
            <w:noWrap/>
            <w:vAlign w:val="center"/>
          </w:tcPr>
          <w:p w14:paraId="5570215F"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6.0</w:t>
            </w:r>
          </w:p>
        </w:tc>
        <w:tc>
          <w:tcPr>
            <w:tcW w:w="993" w:type="dxa"/>
            <w:vAlign w:val="center"/>
          </w:tcPr>
          <w:p w14:paraId="49BD1825"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6.1</w:t>
            </w:r>
          </w:p>
        </w:tc>
        <w:tc>
          <w:tcPr>
            <w:tcW w:w="992" w:type="dxa"/>
            <w:noWrap/>
            <w:vAlign w:val="center"/>
          </w:tcPr>
          <w:p w14:paraId="76542D16"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6.2</w:t>
            </w:r>
          </w:p>
        </w:tc>
        <w:tc>
          <w:tcPr>
            <w:tcW w:w="992" w:type="dxa"/>
            <w:vAlign w:val="center"/>
          </w:tcPr>
          <w:p w14:paraId="1652A98B"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6.3</w:t>
            </w:r>
          </w:p>
        </w:tc>
        <w:tc>
          <w:tcPr>
            <w:tcW w:w="992" w:type="dxa"/>
            <w:vAlign w:val="center"/>
          </w:tcPr>
          <w:p w14:paraId="7C3EF968"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6.4</w:t>
            </w:r>
          </w:p>
        </w:tc>
        <w:tc>
          <w:tcPr>
            <w:tcW w:w="992" w:type="dxa"/>
            <w:vAlign w:val="center"/>
          </w:tcPr>
          <w:p w14:paraId="16F308AA"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6.5</w:t>
            </w:r>
          </w:p>
        </w:tc>
        <w:tc>
          <w:tcPr>
            <w:tcW w:w="992" w:type="dxa"/>
            <w:noWrap/>
            <w:vAlign w:val="center"/>
          </w:tcPr>
          <w:p w14:paraId="04A01B3B" w14:textId="77777777" w:rsidR="00982559" w:rsidRPr="0008265B" w:rsidRDefault="00982559" w:rsidP="009C787B">
            <w:pPr>
              <w:pStyle w:val="af2"/>
              <w:rPr>
                <w:rFonts w:ascii="BIZ UDゴシック" w:eastAsia="BIZ UDゴシック" w:hAnsi="BIZ UDゴシック" w:cs="ＭＳ Ｐゴシック"/>
                <w:color w:val="000000" w:themeColor="text1"/>
                <w:sz w:val="18"/>
                <w:szCs w:val="18"/>
                <w:lang w:val="en-US" w:eastAsia="ja-JP"/>
              </w:rPr>
            </w:pPr>
            <w:r w:rsidRPr="0008265B">
              <w:rPr>
                <w:rFonts w:ascii="BIZ UDゴシック" w:eastAsia="BIZ UDゴシック" w:hAnsi="BIZ UDゴシック" w:cs="ＭＳ Ｐゴシック"/>
                <w:color w:val="000000" w:themeColor="text1"/>
                <w:sz w:val="18"/>
                <w:szCs w:val="18"/>
                <w:lang w:val="en-US" w:eastAsia="ja-JP"/>
              </w:rPr>
              <w:t>6.5</w:t>
            </w:r>
          </w:p>
        </w:tc>
      </w:tr>
    </w:tbl>
    <w:p w14:paraId="20F79C3D" w14:textId="3890289C" w:rsidR="00982559" w:rsidRPr="002F32DA" w:rsidRDefault="00982559" w:rsidP="002438CD">
      <w:pPr>
        <w:pStyle w:val="af6"/>
        <w:ind w:leftChars="100" w:left="234" w:rightChars="50" w:right="110" w:hangingChars="8" w:hanging="14"/>
        <w:rPr>
          <w:rFonts w:ascii="BIZ UDゴシック" w:eastAsia="BIZ UDゴシック" w:hAnsi="BIZ UDゴシック"/>
        </w:rPr>
      </w:pPr>
      <w:r w:rsidRPr="002F32DA">
        <w:rPr>
          <w:rFonts w:ascii="BIZ UDゴシック" w:eastAsia="BIZ UDゴシック" w:hAnsi="BIZ UDゴシック" w:hint="eastAsia"/>
        </w:rPr>
        <w:t>※</w:t>
      </w:r>
      <w:r w:rsidR="00246282">
        <w:rPr>
          <w:rFonts w:ascii="BIZ UDゴシック" w:eastAsia="BIZ UDゴシック" w:hAnsi="BIZ UDゴシック" w:hint="eastAsia"/>
        </w:rPr>
        <w:t>１</w:t>
      </w:r>
      <w:r w:rsidRPr="002F32DA">
        <w:rPr>
          <w:rFonts w:ascii="BIZ UDゴシック" w:eastAsia="BIZ UDゴシック" w:hAnsi="BIZ UDゴシック" w:hint="eastAsia"/>
        </w:rPr>
        <w:t>：知的障害判定のみの人を含む。</w:t>
      </w:r>
    </w:p>
    <w:p w14:paraId="563195FE" w14:textId="0D72B75A" w:rsidR="00982559" w:rsidRPr="002F32DA" w:rsidRDefault="00982559" w:rsidP="002438CD">
      <w:pPr>
        <w:pStyle w:val="af6"/>
        <w:ind w:leftChars="100" w:left="234" w:rightChars="50" w:right="110" w:hangingChars="8" w:hanging="14"/>
        <w:rPr>
          <w:rFonts w:ascii="BIZ UDゴシック" w:eastAsia="BIZ UDゴシック" w:hAnsi="BIZ UDゴシック"/>
        </w:rPr>
      </w:pPr>
      <w:r w:rsidRPr="002F32DA">
        <w:rPr>
          <w:rFonts w:ascii="BIZ UDゴシック" w:eastAsia="BIZ UDゴシック" w:hAnsi="BIZ UDゴシック" w:hint="eastAsia"/>
        </w:rPr>
        <w:t>※</w:t>
      </w:r>
      <w:r w:rsidR="00246282">
        <w:rPr>
          <w:rFonts w:ascii="BIZ UDゴシック" w:eastAsia="BIZ UDゴシック" w:hAnsi="BIZ UDゴシック" w:hint="eastAsia"/>
        </w:rPr>
        <w:t>２</w:t>
      </w:r>
      <w:r w:rsidRPr="002F32DA">
        <w:rPr>
          <w:rFonts w:ascii="BIZ UDゴシック" w:eastAsia="BIZ UDゴシック" w:hAnsi="BIZ UDゴシック" w:hint="eastAsia"/>
        </w:rPr>
        <w:t>：自立支援医療（精神通院医療）受給者証交付者を含む。</w:t>
      </w:r>
    </w:p>
    <w:p w14:paraId="47541634" w14:textId="04F0A089" w:rsidR="00982559" w:rsidRPr="002F32DA" w:rsidRDefault="00982559" w:rsidP="002438CD">
      <w:pPr>
        <w:pStyle w:val="af6"/>
        <w:ind w:leftChars="100" w:left="670" w:rightChars="50" w:right="110" w:hangingChars="250" w:hanging="450"/>
        <w:rPr>
          <w:rFonts w:ascii="BIZ UDゴシック" w:eastAsia="BIZ UDゴシック" w:hAnsi="BIZ UDゴシック"/>
        </w:rPr>
      </w:pPr>
      <w:r w:rsidRPr="002F32DA">
        <w:rPr>
          <w:rFonts w:ascii="BIZ UDゴシック" w:eastAsia="BIZ UDゴシック" w:hAnsi="BIZ UDゴシック" w:hint="eastAsia"/>
        </w:rPr>
        <w:t>※</w:t>
      </w:r>
      <w:r w:rsidR="00246282">
        <w:rPr>
          <w:rFonts w:ascii="BIZ UDゴシック" w:eastAsia="BIZ UDゴシック" w:hAnsi="BIZ UDゴシック" w:hint="eastAsia"/>
        </w:rPr>
        <w:t>３</w:t>
      </w:r>
      <w:r w:rsidRPr="002F32DA">
        <w:rPr>
          <w:rFonts w:ascii="BIZ UDゴシック" w:eastAsia="BIZ UDゴシック" w:hAnsi="BIZ UDゴシック" w:hint="eastAsia"/>
        </w:rPr>
        <w:t>：各年４月１日現在（精神障害者数は、各年３月31日現在）であり、障害者手帳等の取得状況により各区分で重複している人を含む。</w:t>
      </w:r>
    </w:p>
    <w:p w14:paraId="7FE49610" w14:textId="77777777" w:rsidR="00982559" w:rsidRPr="002F32DA" w:rsidRDefault="00982559" w:rsidP="00982559">
      <w:pPr>
        <w:rPr>
          <w:rFonts w:ascii="BIZ UDゴシック" w:eastAsia="BIZ UDゴシック" w:hAnsi="BIZ UDゴシック"/>
        </w:rPr>
      </w:pPr>
    </w:p>
    <w:p w14:paraId="7F5DE775" w14:textId="1E4B5B06" w:rsidR="00982559" w:rsidRDefault="00B4522E" w:rsidP="00982559">
      <w:r w:rsidRPr="00B4522E">
        <w:rPr>
          <w:noProof/>
        </w:rPr>
        <w:drawing>
          <wp:anchor distT="0" distB="0" distL="114300" distR="114300" simplePos="0" relativeHeight="251306994" behindDoc="0" locked="0" layoutInCell="1" allowOverlap="1" wp14:anchorId="6697FBD3" wp14:editId="455436B1">
            <wp:simplePos x="0" y="0"/>
            <wp:positionH relativeFrom="column">
              <wp:align>center</wp:align>
            </wp:positionH>
            <wp:positionV relativeFrom="paragraph">
              <wp:posOffset>0</wp:posOffset>
            </wp:positionV>
            <wp:extent cx="6036120" cy="2568240"/>
            <wp:effectExtent l="0" t="0" r="3175" b="3810"/>
            <wp:wrapNone/>
            <wp:docPr id="4375721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36120" cy="256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57940" w14:textId="77777777" w:rsidR="00982559" w:rsidRDefault="00982559" w:rsidP="00982559"/>
    <w:p w14:paraId="2B896EEF" w14:textId="77777777" w:rsidR="00982559" w:rsidRDefault="00982559" w:rsidP="00982559"/>
    <w:p w14:paraId="527182C4" w14:textId="77777777" w:rsidR="00982559" w:rsidRDefault="00982559" w:rsidP="00982559"/>
    <w:p w14:paraId="67B27F07" w14:textId="77777777" w:rsidR="00982559" w:rsidRDefault="00982559" w:rsidP="00982559"/>
    <w:p w14:paraId="45C029FA" w14:textId="77777777" w:rsidR="00982559" w:rsidRDefault="00982559" w:rsidP="00982559"/>
    <w:p w14:paraId="78172E03" w14:textId="77777777" w:rsidR="00982559" w:rsidRDefault="00982559" w:rsidP="00982559"/>
    <w:p w14:paraId="2C4D3342" w14:textId="77777777" w:rsidR="00982559" w:rsidRDefault="00982559" w:rsidP="00982559"/>
    <w:p w14:paraId="28B442B8" w14:textId="77777777" w:rsidR="00982559" w:rsidRDefault="00982559" w:rsidP="00982559"/>
    <w:p w14:paraId="26705B38" w14:textId="77777777" w:rsidR="00982559" w:rsidRDefault="00982559" w:rsidP="00982559"/>
    <w:p w14:paraId="3F684D09" w14:textId="77777777" w:rsidR="00982559" w:rsidRDefault="00982559" w:rsidP="00982559"/>
    <w:p w14:paraId="443905FF" w14:textId="1F3CA4EC" w:rsidR="00982559" w:rsidRDefault="0028040B" w:rsidP="00982559">
      <w:r>
        <w:rPr>
          <w:noProof/>
        </w:rPr>
        <w:drawing>
          <wp:anchor distT="0" distB="0" distL="114300" distR="114300" simplePos="0" relativeHeight="254095360" behindDoc="0" locked="0" layoutInCell="1" allowOverlap="1" wp14:anchorId="748FC1E8" wp14:editId="6887D48C">
            <wp:simplePos x="0" y="0"/>
            <wp:positionH relativeFrom="page">
              <wp:posOffset>6336665</wp:posOffset>
            </wp:positionH>
            <wp:positionV relativeFrom="page">
              <wp:posOffset>9465310</wp:posOffset>
            </wp:positionV>
            <wp:extent cx="649080" cy="649080"/>
            <wp:effectExtent l="0" t="0" r="0" b="0"/>
            <wp:wrapNone/>
            <wp:docPr id="1605198191" name="図 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98191" name="図 24" descr="QR コード&#10;&#10;自動的に生成された説明"/>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AA7D51C" w14:textId="77777777" w:rsidR="00982559" w:rsidRDefault="00982559" w:rsidP="00982559">
      <w:pPr>
        <w:widowControl/>
        <w:jc w:val="left"/>
      </w:pPr>
      <w:r>
        <w:br w:type="page"/>
      </w:r>
    </w:p>
    <w:p w14:paraId="73A78C54" w14:textId="77777777" w:rsidR="00982559" w:rsidRPr="008F6F9F" w:rsidRDefault="00982559" w:rsidP="00982559">
      <w:pPr>
        <w:pStyle w:val="2"/>
        <w:spacing w:afterLines="10" w:after="35"/>
        <w:ind w:left="594" w:hanging="660"/>
        <w:rPr>
          <w:rFonts w:hAnsi="BIZ UDゴシック"/>
          <w:b w:val="0"/>
          <w:bCs/>
          <w:szCs w:val="22"/>
        </w:rPr>
      </w:pPr>
      <w:bookmarkStart w:id="26" w:name="_Toc149660495"/>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Pr>
          <w:rFonts w:hAnsi="BIZ UDゴシック" w:hint="eastAsia"/>
          <w:bCs/>
          <w:szCs w:val="22"/>
        </w:rPr>
        <w:t>身体障害のある人の状況</w:t>
      </w:r>
      <w:bookmarkEnd w:id="26"/>
    </w:p>
    <w:p w14:paraId="7DBF67B3" w14:textId="77777777" w:rsidR="00982559" w:rsidRPr="005B73F5" w:rsidRDefault="00982559" w:rsidP="004A655B">
      <w:pPr>
        <w:pStyle w:val="21"/>
        <w:ind w:leftChars="170" w:left="374" w:firstLine="220"/>
        <w:rPr>
          <w:rFonts w:ascii="BIZ UDゴシック" w:eastAsia="BIZ UDゴシック" w:hAnsi="BIZ UDゴシック"/>
        </w:rPr>
      </w:pPr>
      <w:r w:rsidRPr="005B73F5">
        <w:rPr>
          <w:rFonts w:ascii="BIZ UDゴシック" w:eastAsia="BIZ UDゴシック" w:hAnsi="BIZ UDゴシック" w:hint="eastAsia"/>
        </w:rPr>
        <w:t>身体障害者手帳所持者数は１万９千人台で推移しており、令和５年４月１日現在、</w:t>
      </w:r>
      <w:r w:rsidRPr="0008265B">
        <w:rPr>
          <w:rFonts w:ascii="BIZ UDゴシック" w:eastAsia="BIZ UDゴシック" w:hAnsi="BIZ UDゴシック"/>
          <w:color w:val="000000" w:themeColor="text1"/>
        </w:rPr>
        <w:t>19,546</w:t>
      </w:r>
      <w:r w:rsidRPr="005B73F5">
        <w:rPr>
          <w:rFonts w:ascii="BIZ UDゴシック" w:eastAsia="BIZ UDゴシック" w:hAnsi="BIZ UDゴシック" w:hint="eastAsia"/>
        </w:rPr>
        <w:t>人であり、障害種類別でみると肢体不自由が8,960人（45.8％）、内部障害が7,179人（36.7％）で８割強を占めています。</w:t>
      </w:r>
    </w:p>
    <w:p w14:paraId="32FA4187" w14:textId="77777777" w:rsidR="00982559" w:rsidRPr="008F6F9F" w:rsidRDefault="00982559" w:rsidP="004A655B">
      <w:pPr>
        <w:pStyle w:val="21"/>
        <w:ind w:leftChars="170" w:left="374" w:firstLine="220"/>
        <w:rPr>
          <w:rFonts w:ascii="BIZ UDゴシック" w:eastAsia="BIZ UDゴシック" w:hAnsi="BIZ UDゴシック"/>
        </w:rPr>
      </w:pPr>
      <w:r w:rsidRPr="005B73F5">
        <w:rPr>
          <w:rFonts w:ascii="BIZ UDゴシック" w:eastAsia="BIZ UDゴシック" w:hAnsi="BIZ UDゴシック" w:hint="eastAsia"/>
        </w:rPr>
        <w:t>また、等級別では１級が7,371人で全体の37.7％を占めています。</w:t>
      </w:r>
    </w:p>
    <w:p w14:paraId="45B0A97D" w14:textId="77777777" w:rsidR="00982559" w:rsidRPr="002F32DA" w:rsidRDefault="00982559" w:rsidP="00982559">
      <w:pPr>
        <w:rPr>
          <w:rFonts w:ascii="BIZ UDゴシック" w:eastAsia="BIZ UDゴシック" w:hAnsi="BIZ UDゴシック"/>
        </w:rPr>
      </w:pPr>
    </w:p>
    <w:p w14:paraId="25630B43" w14:textId="77777777" w:rsidR="00982559" w:rsidRPr="002F32DA"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2F32DA">
        <w:rPr>
          <w:rFonts w:ascii="BIZ UDゴシック" w:eastAsia="BIZ UDゴシック" w:hAnsi="BIZ UDゴシック" w:hint="eastAsia"/>
          <w:sz w:val="22"/>
        </w:rPr>
        <w:t>身体障害者手帳所持者数（障害種類別）</w:t>
      </w:r>
      <w:r>
        <w:rPr>
          <w:rFonts w:ascii="BIZ UDゴシック" w:eastAsia="BIZ UDゴシック" w:hAnsi="BIZ UDゴシック" w:hint="eastAsia"/>
          <w:sz w:val="22"/>
        </w:rPr>
        <w:t>〕</w:t>
      </w:r>
    </w:p>
    <w:p w14:paraId="63B3BD90" w14:textId="77777777" w:rsidR="00982559" w:rsidRPr="002F32DA" w:rsidRDefault="00982559" w:rsidP="00982559">
      <w:pPr>
        <w:pStyle w:val="af1"/>
        <w:ind w:right="540"/>
        <w:rPr>
          <w:rFonts w:ascii="BIZ UDゴシック" w:eastAsia="BIZ UDゴシック" w:hAnsi="BIZ UDゴシック"/>
        </w:rPr>
      </w:pPr>
      <w:r w:rsidRPr="002F32DA">
        <w:rPr>
          <w:rFonts w:ascii="BIZ UDゴシック" w:eastAsia="BIZ UDゴシック" w:hAnsi="BIZ UDゴシック" w:hint="eastAsia"/>
        </w:rPr>
        <w:t>単位：人、％</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7"/>
        <w:gridCol w:w="963"/>
        <w:gridCol w:w="964"/>
        <w:gridCol w:w="964"/>
        <w:gridCol w:w="964"/>
        <w:gridCol w:w="964"/>
        <w:gridCol w:w="964"/>
        <w:gridCol w:w="992"/>
        <w:gridCol w:w="992"/>
      </w:tblGrid>
      <w:tr w:rsidR="00982559" w:rsidRPr="00D27DE1" w14:paraId="6679A873" w14:textId="77777777" w:rsidTr="009C787B">
        <w:trPr>
          <w:trHeight w:val="20"/>
        </w:trPr>
        <w:tc>
          <w:tcPr>
            <w:tcW w:w="1447" w:type="dxa"/>
            <w:vMerge w:val="restart"/>
            <w:tcBorders>
              <w:top w:val="single" w:sz="4" w:space="0" w:color="000000"/>
              <w:left w:val="single" w:sz="4" w:space="0" w:color="000000"/>
            </w:tcBorders>
            <w:shd w:val="clear" w:color="auto" w:fill="D9D9D9"/>
            <w:vAlign w:val="center"/>
          </w:tcPr>
          <w:p w14:paraId="017C2E4F"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区分</w:t>
            </w:r>
          </w:p>
        </w:tc>
        <w:tc>
          <w:tcPr>
            <w:tcW w:w="963" w:type="dxa"/>
            <w:vMerge w:val="restart"/>
            <w:tcBorders>
              <w:top w:val="single" w:sz="4" w:space="0" w:color="000000"/>
            </w:tcBorders>
            <w:shd w:val="clear" w:color="auto" w:fill="D9D9D9"/>
            <w:vAlign w:val="center"/>
          </w:tcPr>
          <w:p w14:paraId="14093CE2"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総数</w:t>
            </w:r>
          </w:p>
        </w:tc>
        <w:tc>
          <w:tcPr>
            <w:tcW w:w="964" w:type="dxa"/>
            <w:vMerge w:val="restart"/>
            <w:tcBorders>
              <w:top w:val="single" w:sz="4" w:space="0" w:color="000000"/>
            </w:tcBorders>
            <w:shd w:val="clear" w:color="auto" w:fill="D9D9D9"/>
            <w:vAlign w:val="center"/>
          </w:tcPr>
          <w:p w14:paraId="417155B6"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視覚障害</w:t>
            </w:r>
          </w:p>
        </w:tc>
        <w:tc>
          <w:tcPr>
            <w:tcW w:w="964" w:type="dxa"/>
            <w:vMerge w:val="restart"/>
            <w:tcBorders>
              <w:top w:val="single" w:sz="4" w:space="0" w:color="000000"/>
            </w:tcBorders>
            <w:shd w:val="clear" w:color="auto" w:fill="D9D9D9"/>
            <w:vAlign w:val="center"/>
          </w:tcPr>
          <w:p w14:paraId="33F20185"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聴覚等</w:t>
            </w:r>
          </w:p>
          <w:p w14:paraId="663117BE"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障害</w:t>
            </w:r>
          </w:p>
        </w:tc>
        <w:tc>
          <w:tcPr>
            <w:tcW w:w="964" w:type="dxa"/>
            <w:vMerge w:val="restart"/>
            <w:tcBorders>
              <w:top w:val="single" w:sz="4" w:space="0" w:color="000000"/>
            </w:tcBorders>
            <w:shd w:val="clear" w:color="auto" w:fill="D9D9D9"/>
            <w:vAlign w:val="center"/>
          </w:tcPr>
          <w:p w14:paraId="0468B85B"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音声等</w:t>
            </w:r>
          </w:p>
          <w:p w14:paraId="407536DA"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障害</w:t>
            </w:r>
          </w:p>
        </w:tc>
        <w:tc>
          <w:tcPr>
            <w:tcW w:w="964" w:type="dxa"/>
            <w:vMerge w:val="restart"/>
            <w:tcBorders>
              <w:top w:val="single" w:sz="4" w:space="0" w:color="000000"/>
            </w:tcBorders>
            <w:shd w:val="clear" w:color="auto" w:fill="D9D9D9"/>
            <w:vAlign w:val="center"/>
          </w:tcPr>
          <w:p w14:paraId="6BC62115"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肢体</w:t>
            </w:r>
          </w:p>
          <w:p w14:paraId="2AF0254E" w14:textId="77777777" w:rsidR="00982559" w:rsidRPr="002F32DA" w:rsidRDefault="00982559" w:rsidP="009C787B">
            <w:pPr>
              <w:pStyle w:val="af4"/>
              <w:ind w:leftChars="-50" w:left="-110" w:rightChars="-50" w:right="-110"/>
              <w:rPr>
                <w:rFonts w:ascii="BIZ UDゴシック" w:eastAsia="BIZ UDゴシック" w:hAnsi="BIZ UDゴシック"/>
                <w:w w:val="95"/>
              </w:rPr>
            </w:pPr>
            <w:r w:rsidRPr="002F32DA">
              <w:rPr>
                <w:rFonts w:ascii="BIZ UDゴシック" w:eastAsia="BIZ UDゴシック" w:hAnsi="BIZ UDゴシック" w:hint="eastAsia"/>
                <w:w w:val="95"/>
              </w:rPr>
              <w:t>不自由</w:t>
            </w:r>
          </w:p>
        </w:tc>
        <w:tc>
          <w:tcPr>
            <w:tcW w:w="964" w:type="dxa"/>
            <w:vMerge w:val="restart"/>
            <w:tcBorders>
              <w:top w:val="single" w:sz="4" w:space="0" w:color="000000"/>
              <w:right w:val="double" w:sz="4" w:space="0" w:color="auto"/>
            </w:tcBorders>
            <w:shd w:val="clear" w:color="auto" w:fill="D9D9D9"/>
            <w:vAlign w:val="center"/>
          </w:tcPr>
          <w:p w14:paraId="59D3F2C8"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内部障害</w:t>
            </w:r>
          </w:p>
        </w:tc>
        <w:tc>
          <w:tcPr>
            <w:tcW w:w="1984" w:type="dxa"/>
            <w:gridSpan w:val="2"/>
            <w:tcBorders>
              <w:top w:val="single" w:sz="4" w:space="0" w:color="000000"/>
              <w:left w:val="double" w:sz="4" w:space="0" w:color="auto"/>
              <w:right w:val="single" w:sz="4" w:space="0" w:color="000000"/>
            </w:tcBorders>
            <w:shd w:val="clear" w:color="auto" w:fill="D9D9D9"/>
            <w:vAlign w:val="center"/>
          </w:tcPr>
          <w:p w14:paraId="3315CD81"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内訳</w:t>
            </w:r>
          </w:p>
        </w:tc>
      </w:tr>
      <w:tr w:rsidR="00982559" w:rsidRPr="00D27DE1" w14:paraId="259A69BA" w14:textId="77777777" w:rsidTr="009C787B">
        <w:trPr>
          <w:trHeight w:val="20"/>
        </w:trPr>
        <w:tc>
          <w:tcPr>
            <w:tcW w:w="1447" w:type="dxa"/>
            <w:vMerge/>
            <w:tcBorders>
              <w:left w:val="single" w:sz="4" w:space="0" w:color="000000"/>
            </w:tcBorders>
            <w:shd w:val="clear" w:color="auto" w:fill="D9D9D9"/>
            <w:vAlign w:val="center"/>
          </w:tcPr>
          <w:p w14:paraId="644034C4" w14:textId="77777777" w:rsidR="00982559" w:rsidRPr="002F32DA" w:rsidRDefault="00982559" w:rsidP="009C787B">
            <w:pPr>
              <w:pStyle w:val="af4"/>
              <w:ind w:leftChars="-50" w:left="-110" w:rightChars="-50" w:right="-110"/>
              <w:rPr>
                <w:rFonts w:ascii="BIZ UDゴシック" w:eastAsia="BIZ UDゴシック" w:hAnsi="BIZ UDゴシック"/>
              </w:rPr>
            </w:pPr>
          </w:p>
        </w:tc>
        <w:tc>
          <w:tcPr>
            <w:tcW w:w="963" w:type="dxa"/>
            <w:vMerge/>
            <w:shd w:val="clear" w:color="auto" w:fill="D9D9D9"/>
            <w:vAlign w:val="center"/>
          </w:tcPr>
          <w:p w14:paraId="0E35401D" w14:textId="77777777" w:rsidR="00982559" w:rsidRPr="002F32DA" w:rsidRDefault="00982559" w:rsidP="009C787B">
            <w:pPr>
              <w:pStyle w:val="af4"/>
              <w:ind w:leftChars="-50" w:left="-110" w:rightChars="-50" w:right="-110"/>
              <w:rPr>
                <w:rFonts w:ascii="BIZ UDゴシック" w:eastAsia="BIZ UDゴシック" w:hAnsi="BIZ UDゴシック"/>
              </w:rPr>
            </w:pPr>
          </w:p>
        </w:tc>
        <w:tc>
          <w:tcPr>
            <w:tcW w:w="964" w:type="dxa"/>
            <w:vMerge/>
            <w:shd w:val="clear" w:color="auto" w:fill="D9D9D9"/>
            <w:vAlign w:val="center"/>
          </w:tcPr>
          <w:p w14:paraId="2BE94425" w14:textId="77777777" w:rsidR="00982559" w:rsidRPr="002F32DA" w:rsidRDefault="00982559" w:rsidP="009C787B">
            <w:pPr>
              <w:pStyle w:val="af4"/>
              <w:ind w:leftChars="-50" w:left="-110" w:rightChars="-50" w:right="-110"/>
              <w:rPr>
                <w:rFonts w:ascii="BIZ UDゴシック" w:eastAsia="BIZ UDゴシック" w:hAnsi="BIZ UDゴシック"/>
              </w:rPr>
            </w:pPr>
          </w:p>
        </w:tc>
        <w:tc>
          <w:tcPr>
            <w:tcW w:w="964" w:type="dxa"/>
            <w:vMerge/>
            <w:shd w:val="clear" w:color="auto" w:fill="D9D9D9"/>
            <w:vAlign w:val="center"/>
          </w:tcPr>
          <w:p w14:paraId="2EE80E58" w14:textId="77777777" w:rsidR="00982559" w:rsidRPr="002F32DA" w:rsidRDefault="00982559" w:rsidP="009C787B">
            <w:pPr>
              <w:pStyle w:val="af4"/>
              <w:ind w:leftChars="-50" w:left="-110" w:rightChars="-50" w:right="-110"/>
              <w:rPr>
                <w:rFonts w:ascii="BIZ UDゴシック" w:eastAsia="BIZ UDゴシック" w:hAnsi="BIZ UDゴシック"/>
              </w:rPr>
            </w:pPr>
          </w:p>
        </w:tc>
        <w:tc>
          <w:tcPr>
            <w:tcW w:w="964" w:type="dxa"/>
            <w:vMerge/>
            <w:shd w:val="clear" w:color="auto" w:fill="D9D9D9"/>
            <w:vAlign w:val="center"/>
          </w:tcPr>
          <w:p w14:paraId="177B03B6" w14:textId="77777777" w:rsidR="00982559" w:rsidRPr="002F32DA" w:rsidRDefault="00982559" w:rsidP="009C787B">
            <w:pPr>
              <w:pStyle w:val="af4"/>
              <w:ind w:leftChars="-50" w:left="-110" w:rightChars="-50" w:right="-110"/>
              <w:rPr>
                <w:rFonts w:ascii="BIZ UDゴシック" w:eastAsia="BIZ UDゴシック" w:hAnsi="BIZ UDゴシック"/>
              </w:rPr>
            </w:pPr>
          </w:p>
        </w:tc>
        <w:tc>
          <w:tcPr>
            <w:tcW w:w="964" w:type="dxa"/>
            <w:vMerge/>
            <w:shd w:val="clear" w:color="auto" w:fill="D9D9D9"/>
            <w:vAlign w:val="center"/>
          </w:tcPr>
          <w:p w14:paraId="654A2A5E" w14:textId="77777777" w:rsidR="00982559" w:rsidRPr="002F32DA" w:rsidRDefault="00982559" w:rsidP="009C787B">
            <w:pPr>
              <w:pStyle w:val="af4"/>
              <w:ind w:leftChars="-50" w:left="-110" w:rightChars="-50" w:right="-110"/>
              <w:rPr>
                <w:rFonts w:ascii="BIZ UDゴシック" w:eastAsia="BIZ UDゴシック" w:hAnsi="BIZ UDゴシック"/>
                <w:spacing w:val="-10"/>
                <w:w w:val="95"/>
              </w:rPr>
            </w:pPr>
          </w:p>
        </w:tc>
        <w:tc>
          <w:tcPr>
            <w:tcW w:w="964" w:type="dxa"/>
            <w:vMerge/>
            <w:tcBorders>
              <w:right w:val="double" w:sz="4" w:space="0" w:color="auto"/>
            </w:tcBorders>
            <w:shd w:val="clear" w:color="auto" w:fill="D9D9D9"/>
            <w:vAlign w:val="center"/>
          </w:tcPr>
          <w:p w14:paraId="69483C66" w14:textId="77777777" w:rsidR="00982559" w:rsidRPr="002F32DA" w:rsidRDefault="00982559" w:rsidP="009C787B">
            <w:pPr>
              <w:pStyle w:val="af4"/>
              <w:ind w:leftChars="-50" w:left="-110" w:rightChars="-50" w:right="-110"/>
              <w:rPr>
                <w:rFonts w:ascii="BIZ UDゴシック" w:eastAsia="BIZ UDゴシック" w:hAnsi="BIZ UDゴシック"/>
              </w:rPr>
            </w:pPr>
          </w:p>
        </w:tc>
        <w:tc>
          <w:tcPr>
            <w:tcW w:w="992" w:type="dxa"/>
            <w:tcBorders>
              <w:left w:val="double" w:sz="4" w:space="0" w:color="auto"/>
            </w:tcBorders>
            <w:shd w:val="clear" w:color="auto" w:fill="D9D9D9"/>
            <w:vAlign w:val="center"/>
          </w:tcPr>
          <w:p w14:paraId="1342169C"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18歳未満</w:t>
            </w:r>
          </w:p>
        </w:tc>
        <w:tc>
          <w:tcPr>
            <w:tcW w:w="992" w:type="dxa"/>
            <w:tcBorders>
              <w:right w:val="single" w:sz="4" w:space="0" w:color="000000"/>
            </w:tcBorders>
            <w:shd w:val="clear" w:color="auto" w:fill="D9D9D9"/>
            <w:vAlign w:val="center"/>
          </w:tcPr>
          <w:p w14:paraId="696A1451" w14:textId="77777777" w:rsidR="00982559" w:rsidRPr="002F32DA" w:rsidRDefault="00982559" w:rsidP="009C787B">
            <w:pPr>
              <w:pStyle w:val="af4"/>
              <w:ind w:leftChars="-50" w:left="-110" w:rightChars="-50" w:right="-110"/>
              <w:rPr>
                <w:rFonts w:ascii="BIZ UDゴシック" w:eastAsia="BIZ UDゴシック" w:hAnsi="BIZ UDゴシック"/>
              </w:rPr>
            </w:pPr>
            <w:r w:rsidRPr="002F32DA">
              <w:rPr>
                <w:rFonts w:ascii="BIZ UDゴシック" w:eastAsia="BIZ UDゴシック" w:hAnsi="BIZ UDゴシック" w:hint="eastAsia"/>
              </w:rPr>
              <w:t>18歳以上</w:t>
            </w:r>
          </w:p>
        </w:tc>
      </w:tr>
      <w:tr w:rsidR="00982559" w:rsidRPr="00D27DE1" w14:paraId="418B5B0B" w14:textId="77777777" w:rsidTr="009C787B">
        <w:trPr>
          <w:trHeight w:val="340"/>
        </w:trPr>
        <w:tc>
          <w:tcPr>
            <w:tcW w:w="1447" w:type="dxa"/>
            <w:tcBorders>
              <w:left w:val="single" w:sz="4" w:space="0" w:color="000000"/>
            </w:tcBorders>
            <w:vAlign w:val="center"/>
          </w:tcPr>
          <w:p w14:paraId="2FD6D98A"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人数</w:t>
            </w:r>
          </w:p>
        </w:tc>
        <w:tc>
          <w:tcPr>
            <w:tcW w:w="963" w:type="dxa"/>
            <w:vAlign w:val="center"/>
          </w:tcPr>
          <w:p w14:paraId="60645C39"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19,546</w:t>
            </w:r>
          </w:p>
        </w:tc>
        <w:tc>
          <w:tcPr>
            <w:tcW w:w="964" w:type="dxa"/>
            <w:vAlign w:val="center"/>
          </w:tcPr>
          <w:p w14:paraId="0532CF6D"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1,277</w:t>
            </w:r>
          </w:p>
        </w:tc>
        <w:tc>
          <w:tcPr>
            <w:tcW w:w="964" w:type="dxa"/>
            <w:vAlign w:val="center"/>
          </w:tcPr>
          <w:p w14:paraId="094C3E7A"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1,951</w:t>
            </w:r>
          </w:p>
        </w:tc>
        <w:tc>
          <w:tcPr>
            <w:tcW w:w="964" w:type="dxa"/>
            <w:vAlign w:val="center"/>
          </w:tcPr>
          <w:p w14:paraId="4D05726F"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179</w:t>
            </w:r>
          </w:p>
        </w:tc>
        <w:tc>
          <w:tcPr>
            <w:tcW w:w="964" w:type="dxa"/>
            <w:vAlign w:val="center"/>
          </w:tcPr>
          <w:p w14:paraId="6503FB4B"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8,960</w:t>
            </w:r>
          </w:p>
        </w:tc>
        <w:tc>
          <w:tcPr>
            <w:tcW w:w="964" w:type="dxa"/>
            <w:tcBorders>
              <w:right w:val="double" w:sz="4" w:space="0" w:color="auto"/>
            </w:tcBorders>
            <w:vAlign w:val="center"/>
          </w:tcPr>
          <w:p w14:paraId="64CC4675"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7,179</w:t>
            </w:r>
          </w:p>
        </w:tc>
        <w:tc>
          <w:tcPr>
            <w:tcW w:w="992" w:type="dxa"/>
            <w:tcBorders>
              <w:left w:val="double" w:sz="4" w:space="0" w:color="auto"/>
            </w:tcBorders>
            <w:vAlign w:val="center"/>
          </w:tcPr>
          <w:p w14:paraId="0BB7EB05"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390</w:t>
            </w:r>
          </w:p>
        </w:tc>
        <w:tc>
          <w:tcPr>
            <w:tcW w:w="992" w:type="dxa"/>
            <w:tcBorders>
              <w:right w:val="single" w:sz="4" w:space="0" w:color="000000"/>
            </w:tcBorders>
            <w:vAlign w:val="center"/>
          </w:tcPr>
          <w:p w14:paraId="29BFE39A"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19,156</w:t>
            </w:r>
          </w:p>
        </w:tc>
      </w:tr>
      <w:tr w:rsidR="00982559" w:rsidRPr="00D27DE1" w14:paraId="2DBF397B" w14:textId="77777777" w:rsidTr="009C787B">
        <w:trPr>
          <w:trHeight w:val="340"/>
        </w:trPr>
        <w:tc>
          <w:tcPr>
            <w:tcW w:w="1447" w:type="dxa"/>
            <w:tcBorders>
              <w:left w:val="single" w:sz="4" w:space="0" w:color="000000"/>
              <w:bottom w:val="single" w:sz="4" w:space="0" w:color="000000"/>
            </w:tcBorders>
            <w:vAlign w:val="center"/>
          </w:tcPr>
          <w:p w14:paraId="1A309582"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kern w:val="0"/>
              </w:rPr>
              <w:t>構成比</w:t>
            </w:r>
          </w:p>
        </w:tc>
        <w:tc>
          <w:tcPr>
            <w:tcW w:w="963" w:type="dxa"/>
            <w:tcBorders>
              <w:bottom w:val="single" w:sz="4" w:space="0" w:color="000000"/>
            </w:tcBorders>
            <w:vAlign w:val="center"/>
          </w:tcPr>
          <w:p w14:paraId="54E44DE7"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100.0</w:t>
            </w:r>
          </w:p>
        </w:tc>
        <w:tc>
          <w:tcPr>
            <w:tcW w:w="964" w:type="dxa"/>
            <w:tcBorders>
              <w:bottom w:val="single" w:sz="4" w:space="0" w:color="000000"/>
            </w:tcBorders>
            <w:vAlign w:val="center"/>
          </w:tcPr>
          <w:p w14:paraId="558D812A"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6.5</w:t>
            </w:r>
          </w:p>
        </w:tc>
        <w:tc>
          <w:tcPr>
            <w:tcW w:w="964" w:type="dxa"/>
            <w:tcBorders>
              <w:bottom w:val="single" w:sz="4" w:space="0" w:color="000000"/>
            </w:tcBorders>
            <w:vAlign w:val="center"/>
          </w:tcPr>
          <w:p w14:paraId="30A117D4"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10.0</w:t>
            </w:r>
          </w:p>
        </w:tc>
        <w:tc>
          <w:tcPr>
            <w:tcW w:w="964" w:type="dxa"/>
            <w:tcBorders>
              <w:bottom w:val="single" w:sz="4" w:space="0" w:color="000000"/>
            </w:tcBorders>
            <w:vAlign w:val="center"/>
          </w:tcPr>
          <w:p w14:paraId="2F1BE540"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0.9</w:t>
            </w:r>
          </w:p>
        </w:tc>
        <w:tc>
          <w:tcPr>
            <w:tcW w:w="964" w:type="dxa"/>
            <w:tcBorders>
              <w:bottom w:val="single" w:sz="4" w:space="0" w:color="000000"/>
            </w:tcBorders>
            <w:vAlign w:val="center"/>
          </w:tcPr>
          <w:p w14:paraId="5C369BCB"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45.8</w:t>
            </w:r>
          </w:p>
        </w:tc>
        <w:tc>
          <w:tcPr>
            <w:tcW w:w="964" w:type="dxa"/>
            <w:tcBorders>
              <w:bottom w:val="single" w:sz="4" w:space="0" w:color="000000"/>
              <w:right w:val="double" w:sz="4" w:space="0" w:color="auto"/>
            </w:tcBorders>
            <w:vAlign w:val="center"/>
          </w:tcPr>
          <w:p w14:paraId="3603A8E4"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36.7</w:t>
            </w:r>
          </w:p>
        </w:tc>
        <w:tc>
          <w:tcPr>
            <w:tcW w:w="992" w:type="dxa"/>
            <w:tcBorders>
              <w:left w:val="double" w:sz="4" w:space="0" w:color="auto"/>
              <w:bottom w:val="single" w:sz="4" w:space="0" w:color="000000"/>
            </w:tcBorders>
            <w:vAlign w:val="center"/>
          </w:tcPr>
          <w:p w14:paraId="45730D1E"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2.0</w:t>
            </w:r>
          </w:p>
        </w:tc>
        <w:tc>
          <w:tcPr>
            <w:tcW w:w="992" w:type="dxa"/>
            <w:tcBorders>
              <w:bottom w:val="single" w:sz="4" w:space="0" w:color="000000"/>
              <w:right w:val="single" w:sz="4" w:space="0" w:color="000000"/>
            </w:tcBorders>
            <w:vAlign w:val="center"/>
          </w:tcPr>
          <w:p w14:paraId="69CB0D04"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98.0</w:t>
            </w:r>
          </w:p>
        </w:tc>
      </w:tr>
    </w:tbl>
    <w:p w14:paraId="1C0CF429" w14:textId="77777777" w:rsidR="00982559" w:rsidRPr="00F352D4" w:rsidRDefault="00982559" w:rsidP="00982559">
      <w:pPr>
        <w:pStyle w:val="af6"/>
        <w:ind w:leftChars="60" w:left="888" w:hangingChars="420" w:hanging="756"/>
        <w:rPr>
          <w:rFonts w:ascii="BIZ UDゴシック" w:eastAsia="BIZ UDゴシック" w:hAnsi="BIZ UDゴシック"/>
        </w:rPr>
      </w:pPr>
      <w:r w:rsidRPr="00F352D4">
        <w:rPr>
          <w:rFonts w:ascii="BIZ UDゴシック" w:eastAsia="BIZ UDゴシック" w:hAnsi="BIZ UDゴシック" w:hint="eastAsia"/>
        </w:rPr>
        <w:t>※令和</w:t>
      </w:r>
      <w:r>
        <w:rPr>
          <w:rFonts w:ascii="BIZ UDゴシック" w:eastAsia="BIZ UDゴシック" w:hAnsi="BIZ UDゴシック" w:hint="eastAsia"/>
        </w:rPr>
        <w:t>５</w:t>
      </w:r>
      <w:r w:rsidRPr="00F352D4">
        <w:rPr>
          <w:rFonts w:ascii="BIZ UDゴシック" w:eastAsia="BIZ UDゴシック" w:hAnsi="BIZ UDゴシック" w:hint="eastAsia"/>
        </w:rPr>
        <w:t>年４月１日現在</w:t>
      </w:r>
    </w:p>
    <w:p w14:paraId="37FF7F85" w14:textId="77777777" w:rsidR="00982559" w:rsidRPr="00D27DE1" w:rsidRDefault="00982559" w:rsidP="00982559">
      <w:pPr>
        <w:pStyle w:val="10pt"/>
      </w:pPr>
    </w:p>
    <w:p w14:paraId="5FCBD4C0" w14:textId="77777777" w:rsidR="00982559" w:rsidRPr="00F352D4"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F352D4">
        <w:rPr>
          <w:rFonts w:ascii="BIZ UDゴシック" w:eastAsia="BIZ UDゴシック" w:hAnsi="BIZ UDゴシック" w:hint="eastAsia"/>
          <w:sz w:val="22"/>
        </w:rPr>
        <w:t>身体障害者手帳所持者数（障害種類別・等級別）</w:t>
      </w:r>
      <w:r>
        <w:rPr>
          <w:rFonts w:ascii="BIZ UDゴシック" w:eastAsia="BIZ UDゴシック" w:hAnsi="BIZ UDゴシック" w:hint="eastAsia"/>
          <w:sz w:val="22"/>
        </w:rPr>
        <w:t>〕</w:t>
      </w:r>
    </w:p>
    <w:p w14:paraId="29ADB5E0" w14:textId="77777777" w:rsidR="00982559" w:rsidRPr="002F32DA" w:rsidRDefault="00982559" w:rsidP="00982559">
      <w:pPr>
        <w:pStyle w:val="af1"/>
        <w:ind w:right="540"/>
        <w:rPr>
          <w:rFonts w:ascii="BIZ UDゴシック" w:eastAsia="BIZ UDゴシック" w:hAnsi="BIZ UDゴシック"/>
        </w:rPr>
      </w:pPr>
      <w:r w:rsidRPr="002F32DA">
        <w:rPr>
          <w:rFonts w:ascii="BIZ UDゴシック" w:eastAsia="BIZ UDゴシック" w:hAnsi="BIZ UDゴシック" w:hint="eastAsia"/>
        </w:rPr>
        <w:t>単位：人</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1316"/>
        <w:gridCol w:w="1316"/>
        <w:gridCol w:w="1317"/>
        <w:gridCol w:w="1316"/>
        <w:gridCol w:w="1316"/>
        <w:gridCol w:w="1317"/>
      </w:tblGrid>
      <w:tr w:rsidR="00982559" w:rsidRPr="002F32DA" w14:paraId="286CA894" w14:textId="77777777" w:rsidTr="009C787B">
        <w:tc>
          <w:tcPr>
            <w:tcW w:w="1316" w:type="dxa"/>
            <w:tcBorders>
              <w:top w:val="single" w:sz="4" w:space="0" w:color="auto"/>
              <w:left w:val="single" w:sz="4" w:space="0" w:color="auto"/>
              <w:right w:val="single" w:sz="4" w:space="0" w:color="000000"/>
            </w:tcBorders>
            <w:shd w:val="clear" w:color="auto" w:fill="D9D9D9"/>
            <w:vAlign w:val="center"/>
          </w:tcPr>
          <w:p w14:paraId="082709FA"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区分</w:t>
            </w:r>
          </w:p>
        </w:tc>
        <w:tc>
          <w:tcPr>
            <w:tcW w:w="1316" w:type="dxa"/>
            <w:tcBorders>
              <w:top w:val="single" w:sz="4" w:space="0" w:color="auto"/>
              <w:left w:val="single" w:sz="4" w:space="0" w:color="000000"/>
              <w:right w:val="single" w:sz="4" w:space="0" w:color="000000"/>
            </w:tcBorders>
            <w:shd w:val="clear" w:color="auto" w:fill="D9D9D9"/>
            <w:vAlign w:val="center"/>
          </w:tcPr>
          <w:p w14:paraId="5CB666C1"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総数</w:t>
            </w:r>
          </w:p>
        </w:tc>
        <w:tc>
          <w:tcPr>
            <w:tcW w:w="1316" w:type="dxa"/>
            <w:tcBorders>
              <w:top w:val="single" w:sz="4" w:space="0" w:color="auto"/>
              <w:left w:val="single" w:sz="4" w:space="0" w:color="000000"/>
              <w:right w:val="single" w:sz="4" w:space="0" w:color="000000"/>
            </w:tcBorders>
            <w:shd w:val="clear" w:color="auto" w:fill="D9D9D9"/>
            <w:vAlign w:val="center"/>
          </w:tcPr>
          <w:p w14:paraId="5C90D706"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視覚障害</w:t>
            </w:r>
          </w:p>
        </w:tc>
        <w:tc>
          <w:tcPr>
            <w:tcW w:w="1317" w:type="dxa"/>
            <w:tcBorders>
              <w:top w:val="single" w:sz="4" w:space="0" w:color="auto"/>
              <w:left w:val="single" w:sz="4" w:space="0" w:color="000000"/>
              <w:right w:val="single" w:sz="4" w:space="0" w:color="000000"/>
            </w:tcBorders>
            <w:shd w:val="clear" w:color="auto" w:fill="D9D9D9"/>
            <w:vAlign w:val="center"/>
          </w:tcPr>
          <w:p w14:paraId="3B95E403"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聴覚等障害</w:t>
            </w:r>
          </w:p>
        </w:tc>
        <w:tc>
          <w:tcPr>
            <w:tcW w:w="1316" w:type="dxa"/>
            <w:tcBorders>
              <w:top w:val="single" w:sz="4" w:space="0" w:color="auto"/>
              <w:left w:val="single" w:sz="4" w:space="0" w:color="000000"/>
              <w:right w:val="single" w:sz="4" w:space="0" w:color="000000"/>
            </w:tcBorders>
            <w:shd w:val="clear" w:color="auto" w:fill="D9D9D9"/>
            <w:vAlign w:val="center"/>
          </w:tcPr>
          <w:p w14:paraId="005910F9"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音声等</w:t>
            </w:r>
          </w:p>
          <w:p w14:paraId="73ECD7AD"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障害</w:t>
            </w:r>
          </w:p>
        </w:tc>
        <w:tc>
          <w:tcPr>
            <w:tcW w:w="1316" w:type="dxa"/>
            <w:tcBorders>
              <w:top w:val="single" w:sz="4" w:space="0" w:color="auto"/>
              <w:left w:val="single" w:sz="4" w:space="0" w:color="000000"/>
              <w:right w:val="single" w:sz="4" w:space="0" w:color="000000"/>
            </w:tcBorders>
            <w:shd w:val="clear" w:color="auto" w:fill="D9D9D9"/>
            <w:vAlign w:val="center"/>
          </w:tcPr>
          <w:p w14:paraId="601B0308"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肢体不自由</w:t>
            </w:r>
          </w:p>
        </w:tc>
        <w:tc>
          <w:tcPr>
            <w:tcW w:w="1317" w:type="dxa"/>
            <w:tcBorders>
              <w:top w:val="single" w:sz="4" w:space="0" w:color="auto"/>
              <w:left w:val="single" w:sz="4" w:space="0" w:color="000000"/>
              <w:right w:val="single" w:sz="4" w:space="0" w:color="auto"/>
            </w:tcBorders>
            <w:shd w:val="clear" w:color="auto" w:fill="D9D9D9"/>
            <w:vAlign w:val="center"/>
          </w:tcPr>
          <w:p w14:paraId="07502373"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内部障害</w:t>
            </w:r>
          </w:p>
        </w:tc>
      </w:tr>
      <w:tr w:rsidR="00982559" w:rsidRPr="002F32DA" w14:paraId="2F6C269C" w14:textId="77777777" w:rsidTr="009C787B">
        <w:trPr>
          <w:trHeight w:val="340"/>
        </w:trPr>
        <w:tc>
          <w:tcPr>
            <w:tcW w:w="1316" w:type="dxa"/>
            <w:tcBorders>
              <w:left w:val="single" w:sz="4" w:space="0" w:color="auto"/>
            </w:tcBorders>
            <w:vAlign w:val="center"/>
          </w:tcPr>
          <w:p w14:paraId="6B8BF946"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総数</w:t>
            </w:r>
          </w:p>
        </w:tc>
        <w:tc>
          <w:tcPr>
            <w:tcW w:w="1316" w:type="dxa"/>
            <w:vAlign w:val="center"/>
          </w:tcPr>
          <w:p w14:paraId="73E6E584"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19,546</w:t>
            </w:r>
          </w:p>
        </w:tc>
        <w:tc>
          <w:tcPr>
            <w:tcW w:w="1316" w:type="dxa"/>
            <w:vAlign w:val="center"/>
          </w:tcPr>
          <w:p w14:paraId="7BFFF927"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1,277</w:t>
            </w:r>
          </w:p>
        </w:tc>
        <w:tc>
          <w:tcPr>
            <w:tcW w:w="1317" w:type="dxa"/>
            <w:vAlign w:val="center"/>
          </w:tcPr>
          <w:p w14:paraId="26064548"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1,951</w:t>
            </w:r>
          </w:p>
        </w:tc>
        <w:tc>
          <w:tcPr>
            <w:tcW w:w="1316" w:type="dxa"/>
            <w:vAlign w:val="center"/>
          </w:tcPr>
          <w:p w14:paraId="599C9539"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179</w:t>
            </w:r>
          </w:p>
        </w:tc>
        <w:tc>
          <w:tcPr>
            <w:tcW w:w="1316" w:type="dxa"/>
            <w:vAlign w:val="center"/>
          </w:tcPr>
          <w:p w14:paraId="6715A324"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8,960</w:t>
            </w:r>
          </w:p>
        </w:tc>
        <w:tc>
          <w:tcPr>
            <w:tcW w:w="1317" w:type="dxa"/>
            <w:tcBorders>
              <w:right w:val="single" w:sz="4" w:space="0" w:color="auto"/>
            </w:tcBorders>
            <w:vAlign w:val="center"/>
          </w:tcPr>
          <w:p w14:paraId="44208A73" w14:textId="77777777" w:rsidR="00982559" w:rsidRPr="002F32DA" w:rsidRDefault="00982559" w:rsidP="009C787B">
            <w:pPr>
              <w:pStyle w:val="af2"/>
              <w:rPr>
                <w:rFonts w:ascii="BIZ UDゴシック" w:eastAsia="BIZ UDゴシック" w:hAnsi="BIZ UDゴシック"/>
              </w:rPr>
            </w:pPr>
            <w:r w:rsidRPr="002F32DA">
              <w:rPr>
                <w:rFonts w:ascii="BIZ UDゴシック" w:eastAsia="BIZ UDゴシック" w:hAnsi="BIZ UDゴシック"/>
              </w:rPr>
              <w:t>7,179</w:t>
            </w:r>
          </w:p>
        </w:tc>
      </w:tr>
      <w:tr w:rsidR="00982559" w:rsidRPr="002F32DA" w14:paraId="6D9B0A6C" w14:textId="77777777" w:rsidTr="009C787B">
        <w:trPr>
          <w:trHeight w:val="340"/>
        </w:trPr>
        <w:tc>
          <w:tcPr>
            <w:tcW w:w="1316" w:type="dxa"/>
            <w:tcBorders>
              <w:left w:val="single" w:sz="4" w:space="0" w:color="auto"/>
            </w:tcBorders>
            <w:vAlign w:val="center"/>
          </w:tcPr>
          <w:p w14:paraId="6311F76D"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１級</w:t>
            </w:r>
          </w:p>
        </w:tc>
        <w:tc>
          <w:tcPr>
            <w:tcW w:w="1316" w:type="dxa"/>
            <w:vAlign w:val="center"/>
          </w:tcPr>
          <w:p w14:paraId="434DF8C0"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7,371</w:t>
            </w:r>
          </w:p>
        </w:tc>
        <w:tc>
          <w:tcPr>
            <w:tcW w:w="1316" w:type="dxa"/>
            <w:vAlign w:val="center"/>
          </w:tcPr>
          <w:p w14:paraId="214CA3A9"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367</w:t>
            </w:r>
          </w:p>
        </w:tc>
        <w:tc>
          <w:tcPr>
            <w:tcW w:w="1317" w:type="dxa"/>
            <w:vAlign w:val="center"/>
          </w:tcPr>
          <w:p w14:paraId="142F4FEE"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26</w:t>
            </w:r>
          </w:p>
        </w:tc>
        <w:tc>
          <w:tcPr>
            <w:tcW w:w="1316" w:type="dxa"/>
            <w:vAlign w:val="center"/>
          </w:tcPr>
          <w:p w14:paraId="761A2683"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0</w:t>
            </w:r>
          </w:p>
        </w:tc>
        <w:tc>
          <w:tcPr>
            <w:tcW w:w="1316" w:type="dxa"/>
            <w:vAlign w:val="center"/>
          </w:tcPr>
          <w:p w14:paraId="6444739D"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2,152</w:t>
            </w:r>
          </w:p>
        </w:tc>
        <w:tc>
          <w:tcPr>
            <w:tcW w:w="1317" w:type="dxa"/>
            <w:tcBorders>
              <w:right w:val="single" w:sz="4" w:space="0" w:color="auto"/>
            </w:tcBorders>
            <w:vAlign w:val="center"/>
          </w:tcPr>
          <w:p w14:paraId="311429F9"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4,826</w:t>
            </w:r>
          </w:p>
        </w:tc>
      </w:tr>
      <w:tr w:rsidR="00982559" w:rsidRPr="002F32DA" w14:paraId="3911772F" w14:textId="77777777" w:rsidTr="009C787B">
        <w:trPr>
          <w:trHeight w:val="340"/>
        </w:trPr>
        <w:tc>
          <w:tcPr>
            <w:tcW w:w="1316" w:type="dxa"/>
            <w:tcBorders>
              <w:left w:val="single" w:sz="4" w:space="0" w:color="auto"/>
            </w:tcBorders>
            <w:vAlign w:val="center"/>
          </w:tcPr>
          <w:p w14:paraId="6FEBD0AF"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２級</w:t>
            </w:r>
          </w:p>
        </w:tc>
        <w:tc>
          <w:tcPr>
            <w:tcW w:w="1316" w:type="dxa"/>
            <w:vAlign w:val="center"/>
          </w:tcPr>
          <w:p w14:paraId="44B1C8BA"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3,010</w:t>
            </w:r>
          </w:p>
        </w:tc>
        <w:tc>
          <w:tcPr>
            <w:tcW w:w="1316" w:type="dxa"/>
            <w:vAlign w:val="center"/>
          </w:tcPr>
          <w:p w14:paraId="736E6AD9"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484</w:t>
            </w:r>
          </w:p>
        </w:tc>
        <w:tc>
          <w:tcPr>
            <w:tcW w:w="1317" w:type="dxa"/>
            <w:vAlign w:val="center"/>
          </w:tcPr>
          <w:p w14:paraId="6E05FA85"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438</w:t>
            </w:r>
          </w:p>
        </w:tc>
        <w:tc>
          <w:tcPr>
            <w:tcW w:w="1316" w:type="dxa"/>
            <w:vAlign w:val="center"/>
          </w:tcPr>
          <w:p w14:paraId="7668AB89"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7</w:t>
            </w:r>
          </w:p>
        </w:tc>
        <w:tc>
          <w:tcPr>
            <w:tcW w:w="1316" w:type="dxa"/>
            <w:vAlign w:val="center"/>
          </w:tcPr>
          <w:p w14:paraId="2889A447"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1,968</w:t>
            </w:r>
          </w:p>
        </w:tc>
        <w:tc>
          <w:tcPr>
            <w:tcW w:w="1317" w:type="dxa"/>
            <w:tcBorders>
              <w:right w:val="single" w:sz="4" w:space="0" w:color="auto"/>
            </w:tcBorders>
            <w:vAlign w:val="center"/>
          </w:tcPr>
          <w:p w14:paraId="436FF4DC"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113</w:t>
            </w:r>
          </w:p>
        </w:tc>
      </w:tr>
      <w:tr w:rsidR="00982559" w:rsidRPr="002F32DA" w14:paraId="6A126A38" w14:textId="77777777" w:rsidTr="009C787B">
        <w:trPr>
          <w:trHeight w:val="340"/>
        </w:trPr>
        <w:tc>
          <w:tcPr>
            <w:tcW w:w="1316" w:type="dxa"/>
            <w:tcBorders>
              <w:left w:val="single" w:sz="4" w:space="0" w:color="auto"/>
            </w:tcBorders>
            <w:vAlign w:val="center"/>
          </w:tcPr>
          <w:p w14:paraId="6E16290D"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３級</w:t>
            </w:r>
          </w:p>
        </w:tc>
        <w:tc>
          <w:tcPr>
            <w:tcW w:w="1316" w:type="dxa"/>
            <w:vAlign w:val="center"/>
          </w:tcPr>
          <w:p w14:paraId="6331D5E6"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2,516</w:t>
            </w:r>
          </w:p>
        </w:tc>
        <w:tc>
          <w:tcPr>
            <w:tcW w:w="1316" w:type="dxa"/>
            <w:vAlign w:val="center"/>
          </w:tcPr>
          <w:p w14:paraId="09E7D444"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97</w:t>
            </w:r>
          </w:p>
        </w:tc>
        <w:tc>
          <w:tcPr>
            <w:tcW w:w="1317" w:type="dxa"/>
            <w:vAlign w:val="center"/>
          </w:tcPr>
          <w:p w14:paraId="1DC6E3E9"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213</w:t>
            </w:r>
          </w:p>
        </w:tc>
        <w:tc>
          <w:tcPr>
            <w:tcW w:w="1316" w:type="dxa"/>
            <w:vAlign w:val="center"/>
          </w:tcPr>
          <w:p w14:paraId="722225C0"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96</w:t>
            </w:r>
          </w:p>
        </w:tc>
        <w:tc>
          <w:tcPr>
            <w:tcW w:w="1316" w:type="dxa"/>
            <w:vAlign w:val="center"/>
          </w:tcPr>
          <w:p w14:paraId="230F3B3A"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1,509</w:t>
            </w:r>
          </w:p>
        </w:tc>
        <w:tc>
          <w:tcPr>
            <w:tcW w:w="1317" w:type="dxa"/>
            <w:tcBorders>
              <w:right w:val="single" w:sz="4" w:space="0" w:color="auto"/>
            </w:tcBorders>
            <w:vAlign w:val="center"/>
          </w:tcPr>
          <w:p w14:paraId="1A5FD8F2"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601</w:t>
            </w:r>
          </w:p>
        </w:tc>
      </w:tr>
      <w:tr w:rsidR="00982559" w:rsidRPr="002F32DA" w14:paraId="7CF1E2AB" w14:textId="77777777" w:rsidTr="009C787B">
        <w:trPr>
          <w:trHeight w:val="340"/>
        </w:trPr>
        <w:tc>
          <w:tcPr>
            <w:tcW w:w="1316" w:type="dxa"/>
            <w:tcBorders>
              <w:left w:val="single" w:sz="4" w:space="0" w:color="auto"/>
            </w:tcBorders>
            <w:vAlign w:val="center"/>
          </w:tcPr>
          <w:p w14:paraId="5F81C9EC"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４級</w:t>
            </w:r>
          </w:p>
        </w:tc>
        <w:tc>
          <w:tcPr>
            <w:tcW w:w="1316" w:type="dxa"/>
            <w:vAlign w:val="center"/>
          </w:tcPr>
          <w:p w14:paraId="112C4BF0"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4,448</w:t>
            </w:r>
          </w:p>
        </w:tc>
        <w:tc>
          <w:tcPr>
            <w:tcW w:w="1316" w:type="dxa"/>
            <w:vAlign w:val="center"/>
          </w:tcPr>
          <w:p w14:paraId="6B69EA8F"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63</w:t>
            </w:r>
          </w:p>
        </w:tc>
        <w:tc>
          <w:tcPr>
            <w:tcW w:w="1317" w:type="dxa"/>
            <w:vAlign w:val="center"/>
          </w:tcPr>
          <w:p w14:paraId="59586EE0"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518</w:t>
            </w:r>
          </w:p>
        </w:tc>
        <w:tc>
          <w:tcPr>
            <w:tcW w:w="1316" w:type="dxa"/>
            <w:tcBorders>
              <w:bottom w:val="single" w:sz="4" w:space="0" w:color="auto"/>
            </w:tcBorders>
            <w:vAlign w:val="center"/>
          </w:tcPr>
          <w:p w14:paraId="30A27C31"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76</w:t>
            </w:r>
          </w:p>
        </w:tc>
        <w:tc>
          <w:tcPr>
            <w:tcW w:w="1316" w:type="dxa"/>
            <w:vAlign w:val="center"/>
          </w:tcPr>
          <w:p w14:paraId="64831E18"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2,152</w:t>
            </w:r>
          </w:p>
        </w:tc>
        <w:tc>
          <w:tcPr>
            <w:tcW w:w="1317" w:type="dxa"/>
            <w:tcBorders>
              <w:bottom w:val="single" w:sz="4" w:space="0" w:color="auto"/>
              <w:right w:val="single" w:sz="4" w:space="0" w:color="auto"/>
            </w:tcBorders>
            <w:vAlign w:val="center"/>
          </w:tcPr>
          <w:p w14:paraId="152664B3"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1,639</w:t>
            </w:r>
          </w:p>
        </w:tc>
      </w:tr>
      <w:tr w:rsidR="00982559" w:rsidRPr="002F32DA" w14:paraId="103F4E6A" w14:textId="77777777" w:rsidTr="009C787B">
        <w:trPr>
          <w:trHeight w:val="340"/>
        </w:trPr>
        <w:tc>
          <w:tcPr>
            <w:tcW w:w="1316" w:type="dxa"/>
            <w:tcBorders>
              <w:left w:val="single" w:sz="4" w:space="0" w:color="auto"/>
            </w:tcBorders>
            <w:vAlign w:val="center"/>
          </w:tcPr>
          <w:p w14:paraId="6691AA70"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５級</w:t>
            </w:r>
          </w:p>
        </w:tc>
        <w:tc>
          <w:tcPr>
            <w:tcW w:w="1316" w:type="dxa"/>
            <w:vAlign w:val="center"/>
          </w:tcPr>
          <w:p w14:paraId="7D446F50"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933</w:t>
            </w:r>
          </w:p>
        </w:tc>
        <w:tc>
          <w:tcPr>
            <w:tcW w:w="1316" w:type="dxa"/>
            <w:vAlign w:val="center"/>
          </w:tcPr>
          <w:p w14:paraId="456F4E18"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207</w:t>
            </w:r>
          </w:p>
        </w:tc>
        <w:tc>
          <w:tcPr>
            <w:tcW w:w="1317" w:type="dxa"/>
            <w:vAlign w:val="center"/>
          </w:tcPr>
          <w:p w14:paraId="5A13B646"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6</w:t>
            </w:r>
          </w:p>
        </w:tc>
        <w:tc>
          <w:tcPr>
            <w:tcW w:w="1316" w:type="dxa"/>
            <w:tcBorders>
              <w:bottom w:val="single" w:sz="4" w:space="0" w:color="auto"/>
              <w:tr2bl w:val="single" w:sz="4" w:space="0" w:color="auto"/>
            </w:tcBorders>
            <w:vAlign w:val="center"/>
          </w:tcPr>
          <w:p w14:paraId="4144872D" w14:textId="77777777" w:rsidR="00982559" w:rsidRPr="002F32DA" w:rsidRDefault="00982559" w:rsidP="009C787B">
            <w:pPr>
              <w:pStyle w:val="af2"/>
              <w:rPr>
                <w:rFonts w:ascii="BIZ UDゴシック" w:eastAsia="BIZ UDゴシック" w:hAnsi="BIZ UDゴシック" w:cs="ＭＳ Ｐゴシック"/>
              </w:rPr>
            </w:pPr>
          </w:p>
        </w:tc>
        <w:tc>
          <w:tcPr>
            <w:tcW w:w="1316" w:type="dxa"/>
            <w:vAlign w:val="center"/>
          </w:tcPr>
          <w:p w14:paraId="7D02AAD3"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720</w:t>
            </w:r>
          </w:p>
        </w:tc>
        <w:tc>
          <w:tcPr>
            <w:tcW w:w="1317" w:type="dxa"/>
            <w:tcBorders>
              <w:bottom w:val="single" w:sz="4" w:space="0" w:color="auto"/>
              <w:right w:val="single" w:sz="4" w:space="0" w:color="auto"/>
              <w:tr2bl w:val="single" w:sz="4" w:space="0" w:color="auto"/>
            </w:tcBorders>
            <w:vAlign w:val="center"/>
          </w:tcPr>
          <w:p w14:paraId="6A606CEA" w14:textId="77777777" w:rsidR="00982559" w:rsidRPr="002F32DA" w:rsidRDefault="00982559" w:rsidP="009C787B">
            <w:pPr>
              <w:pStyle w:val="af2"/>
              <w:rPr>
                <w:rFonts w:ascii="BIZ UDゴシック" w:eastAsia="BIZ UDゴシック" w:hAnsi="BIZ UDゴシック" w:cs="ＭＳ Ｐゴシック"/>
              </w:rPr>
            </w:pPr>
          </w:p>
        </w:tc>
      </w:tr>
      <w:tr w:rsidR="00982559" w:rsidRPr="002F32DA" w14:paraId="79E0905A" w14:textId="77777777" w:rsidTr="009C787B">
        <w:trPr>
          <w:trHeight w:val="340"/>
        </w:trPr>
        <w:tc>
          <w:tcPr>
            <w:tcW w:w="1316" w:type="dxa"/>
            <w:tcBorders>
              <w:left w:val="single" w:sz="4" w:space="0" w:color="auto"/>
              <w:bottom w:val="single" w:sz="4" w:space="0" w:color="auto"/>
            </w:tcBorders>
            <w:vAlign w:val="center"/>
          </w:tcPr>
          <w:p w14:paraId="67AFE038" w14:textId="77777777" w:rsidR="00982559" w:rsidRPr="002F32DA" w:rsidRDefault="00982559" w:rsidP="009C787B">
            <w:pPr>
              <w:pStyle w:val="af4"/>
              <w:rPr>
                <w:rFonts w:ascii="BIZ UDゴシック" w:eastAsia="BIZ UDゴシック" w:hAnsi="BIZ UDゴシック"/>
              </w:rPr>
            </w:pPr>
            <w:r w:rsidRPr="002F32DA">
              <w:rPr>
                <w:rFonts w:ascii="BIZ UDゴシック" w:eastAsia="BIZ UDゴシック" w:hAnsi="BIZ UDゴシック" w:hint="eastAsia"/>
              </w:rPr>
              <w:t>６級</w:t>
            </w:r>
          </w:p>
        </w:tc>
        <w:tc>
          <w:tcPr>
            <w:tcW w:w="1316" w:type="dxa"/>
            <w:tcBorders>
              <w:bottom w:val="single" w:sz="4" w:space="0" w:color="auto"/>
            </w:tcBorders>
            <w:vAlign w:val="center"/>
          </w:tcPr>
          <w:p w14:paraId="6139A885"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1,268</w:t>
            </w:r>
          </w:p>
        </w:tc>
        <w:tc>
          <w:tcPr>
            <w:tcW w:w="1316" w:type="dxa"/>
            <w:tcBorders>
              <w:bottom w:val="single" w:sz="4" w:space="0" w:color="auto"/>
            </w:tcBorders>
            <w:vAlign w:val="center"/>
          </w:tcPr>
          <w:p w14:paraId="7C02F0E5"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59</w:t>
            </w:r>
          </w:p>
        </w:tc>
        <w:tc>
          <w:tcPr>
            <w:tcW w:w="1317" w:type="dxa"/>
            <w:tcBorders>
              <w:bottom w:val="single" w:sz="4" w:space="0" w:color="auto"/>
            </w:tcBorders>
            <w:vAlign w:val="center"/>
          </w:tcPr>
          <w:p w14:paraId="17E087B1"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750</w:t>
            </w:r>
          </w:p>
        </w:tc>
        <w:tc>
          <w:tcPr>
            <w:tcW w:w="1316" w:type="dxa"/>
            <w:tcBorders>
              <w:bottom w:val="single" w:sz="4" w:space="0" w:color="auto"/>
              <w:tr2bl w:val="single" w:sz="4" w:space="0" w:color="auto"/>
            </w:tcBorders>
            <w:vAlign w:val="center"/>
          </w:tcPr>
          <w:p w14:paraId="1BC24694" w14:textId="77777777" w:rsidR="00982559" w:rsidRPr="002F32DA" w:rsidRDefault="00982559" w:rsidP="009C787B">
            <w:pPr>
              <w:pStyle w:val="af2"/>
              <w:rPr>
                <w:rFonts w:ascii="BIZ UDゴシック" w:eastAsia="BIZ UDゴシック" w:hAnsi="BIZ UDゴシック" w:cs="ＭＳ Ｐゴシック"/>
              </w:rPr>
            </w:pPr>
          </w:p>
        </w:tc>
        <w:tc>
          <w:tcPr>
            <w:tcW w:w="1316" w:type="dxa"/>
            <w:tcBorders>
              <w:bottom w:val="single" w:sz="4" w:space="0" w:color="auto"/>
            </w:tcBorders>
            <w:vAlign w:val="center"/>
          </w:tcPr>
          <w:p w14:paraId="071A54DD" w14:textId="77777777" w:rsidR="00982559" w:rsidRPr="002F32DA" w:rsidRDefault="00982559" w:rsidP="009C787B">
            <w:pPr>
              <w:pStyle w:val="af2"/>
              <w:rPr>
                <w:rFonts w:ascii="BIZ UDゴシック" w:eastAsia="BIZ UDゴシック" w:hAnsi="BIZ UDゴシック" w:cs="ＭＳ Ｐゴシック"/>
              </w:rPr>
            </w:pPr>
            <w:r w:rsidRPr="002F32DA">
              <w:rPr>
                <w:rFonts w:ascii="BIZ UDゴシック" w:eastAsia="BIZ UDゴシック" w:hAnsi="BIZ UDゴシック" w:cs="ＭＳ Ｐゴシック"/>
              </w:rPr>
              <w:t>459</w:t>
            </w:r>
          </w:p>
        </w:tc>
        <w:tc>
          <w:tcPr>
            <w:tcW w:w="1317" w:type="dxa"/>
            <w:tcBorders>
              <w:bottom w:val="single" w:sz="4" w:space="0" w:color="auto"/>
              <w:right w:val="single" w:sz="4" w:space="0" w:color="auto"/>
              <w:tr2bl w:val="single" w:sz="4" w:space="0" w:color="auto"/>
            </w:tcBorders>
            <w:vAlign w:val="center"/>
          </w:tcPr>
          <w:p w14:paraId="18366580" w14:textId="77777777" w:rsidR="00982559" w:rsidRPr="002F32DA" w:rsidRDefault="00982559" w:rsidP="009C787B">
            <w:pPr>
              <w:pStyle w:val="af2"/>
              <w:rPr>
                <w:rFonts w:ascii="BIZ UDゴシック" w:eastAsia="BIZ UDゴシック" w:hAnsi="BIZ UDゴシック" w:cs="ＭＳ Ｐゴシック"/>
              </w:rPr>
            </w:pPr>
          </w:p>
        </w:tc>
      </w:tr>
    </w:tbl>
    <w:p w14:paraId="370EB705" w14:textId="77777777" w:rsidR="00982559" w:rsidRPr="00F352D4" w:rsidRDefault="00982559" w:rsidP="00982559">
      <w:pPr>
        <w:pStyle w:val="af6"/>
        <w:ind w:leftChars="60" w:left="888" w:hangingChars="420" w:hanging="756"/>
        <w:rPr>
          <w:rFonts w:ascii="BIZ UDゴシック" w:eastAsia="BIZ UDゴシック" w:hAnsi="BIZ UDゴシック"/>
        </w:rPr>
      </w:pPr>
      <w:r w:rsidRPr="00F352D4">
        <w:rPr>
          <w:rFonts w:ascii="BIZ UDゴシック" w:eastAsia="BIZ UDゴシック" w:hAnsi="BIZ UDゴシック" w:hint="eastAsia"/>
        </w:rPr>
        <w:t>※令和５年４月１日現在</w:t>
      </w:r>
    </w:p>
    <w:p w14:paraId="4A900B10" w14:textId="77777777" w:rsidR="00982559" w:rsidRPr="00D27DE1" w:rsidRDefault="00982559" w:rsidP="00982559">
      <w:pPr>
        <w:pStyle w:val="10pt"/>
      </w:pPr>
    </w:p>
    <w:p w14:paraId="13055343" w14:textId="77777777" w:rsidR="00982559" w:rsidRPr="00F352D4"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F352D4">
        <w:rPr>
          <w:rFonts w:ascii="BIZ UDゴシック" w:eastAsia="BIZ UDゴシック" w:hAnsi="BIZ UDゴシック" w:hint="eastAsia"/>
          <w:sz w:val="22"/>
        </w:rPr>
        <w:t>身体障害者手帳所持者数の推移（障害種類別）</w:t>
      </w:r>
      <w:r>
        <w:rPr>
          <w:rFonts w:ascii="BIZ UDゴシック" w:eastAsia="BIZ UDゴシック" w:hAnsi="BIZ UDゴシック" w:hint="eastAsia"/>
          <w:sz w:val="22"/>
        </w:rPr>
        <w:t>〕</w:t>
      </w:r>
    </w:p>
    <w:p w14:paraId="4E57DAC6" w14:textId="77777777" w:rsidR="00982559" w:rsidRPr="00D95E3E" w:rsidRDefault="00982559" w:rsidP="00982559">
      <w:r w:rsidRPr="0016505A">
        <w:rPr>
          <w:noProof/>
        </w:rPr>
        <w:drawing>
          <wp:anchor distT="0" distB="0" distL="114300" distR="114300" simplePos="0" relativeHeight="253859840" behindDoc="0" locked="0" layoutInCell="1" allowOverlap="1" wp14:anchorId="3E12CD96" wp14:editId="4AC2F79F">
            <wp:simplePos x="0" y="0"/>
            <wp:positionH relativeFrom="column">
              <wp:align>center</wp:align>
            </wp:positionH>
            <wp:positionV relativeFrom="paragraph">
              <wp:posOffset>0</wp:posOffset>
            </wp:positionV>
            <wp:extent cx="6036120" cy="2568240"/>
            <wp:effectExtent l="0" t="0" r="3175" b="381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36120" cy="256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0C8EE" w14:textId="77777777" w:rsidR="00982559" w:rsidRPr="00D27DE1" w:rsidRDefault="00982559" w:rsidP="00982559"/>
    <w:p w14:paraId="50D9149F" w14:textId="77777777" w:rsidR="00982559" w:rsidRPr="00D27DE1" w:rsidRDefault="00982559" w:rsidP="00982559"/>
    <w:p w14:paraId="32F90083" w14:textId="77777777" w:rsidR="00982559" w:rsidRPr="00D27DE1" w:rsidRDefault="00982559" w:rsidP="00982559">
      <w:pPr>
        <w:rPr>
          <w:rFonts w:hAnsi="ＭＳ ゴシック"/>
        </w:rPr>
      </w:pPr>
    </w:p>
    <w:p w14:paraId="159578E2" w14:textId="77777777" w:rsidR="00982559" w:rsidRPr="00D27DE1" w:rsidRDefault="00982559" w:rsidP="00982559"/>
    <w:p w14:paraId="224B4108" w14:textId="77777777" w:rsidR="00982559" w:rsidRPr="00D27DE1" w:rsidRDefault="00982559" w:rsidP="00982559"/>
    <w:p w14:paraId="3C0A9BF6" w14:textId="77777777" w:rsidR="00982559" w:rsidRPr="00D27DE1" w:rsidRDefault="00982559" w:rsidP="00982559"/>
    <w:p w14:paraId="7E0DEDDA" w14:textId="77777777" w:rsidR="00982559" w:rsidRPr="00D27DE1" w:rsidRDefault="00982559" w:rsidP="00982559"/>
    <w:p w14:paraId="776ABAF4" w14:textId="77777777" w:rsidR="00982559" w:rsidRPr="00D27DE1" w:rsidRDefault="00982559" w:rsidP="00982559"/>
    <w:p w14:paraId="54931F18" w14:textId="77777777" w:rsidR="00982559" w:rsidRDefault="00982559" w:rsidP="00982559">
      <w:pPr>
        <w:pStyle w:val="afc"/>
      </w:pPr>
    </w:p>
    <w:p w14:paraId="2B1CD0AF" w14:textId="77777777" w:rsidR="00982559" w:rsidRDefault="00982559" w:rsidP="00982559">
      <w:pPr>
        <w:pStyle w:val="afc"/>
      </w:pPr>
    </w:p>
    <w:p w14:paraId="0B7E91CF" w14:textId="77777777" w:rsidR="00982559" w:rsidRDefault="00982559" w:rsidP="00982559">
      <w:pPr>
        <w:pStyle w:val="afc"/>
      </w:pPr>
    </w:p>
    <w:p w14:paraId="11AC6993" w14:textId="77777777" w:rsidR="00982559" w:rsidRDefault="00982559" w:rsidP="00982559">
      <w:pPr>
        <w:pStyle w:val="afc"/>
      </w:pPr>
    </w:p>
    <w:p w14:paraId="1E5AE8CC" w14:textId="5E1ACA52" w:rsidR="00982559" w:rsidRDefault="0028040B" w:rsidP="00982559">
      <w:pPr>
        <w:pStyle w:val="afc"/>
      </w:pPr>
      <w:r>
        <w:rPr>
          <w:noProof/>
        </w:rPr>
        <w:drawing>
          <wp:anchor distT="0" distB="0" distL="114300" distR="114300" simplePos="0" relativeHeight="254096384" behindDoc="0" locked="0" layoutInCell="1" allowOverlap="1" wp14:anchorId="44D09D4E" wp14:editId="5ADC9E08">
            <wp:simplePos x="0" y="0"/>
            <wp:positionH relativeFrom="page">
              <wp:posOffset>575945</wp:posOffset>
            </wp:positionH>
            <wp:positionV relativeFrom="page">
              <wp:posOffset>9465310</wp:posOffset>
            </wp:positionV>
            <wp:extent cx="649080" cy="649080"/>
            <wp:effectExtent l="0" t="0" r="0" b="0"/>
            <wp:wrapNone/>
            <wp:docPr id="935864480" name="図 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4480" name="図 25" descr="QR コード&#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0A19D06" w14:textId="77777777" w:rsidR="00982559" w:rsidRPr="00F352D4" w:rsidRDefault="00982559" w:rsidP="00C5715C">
      <w:pPr>
        <w:pStyle w:val="af6"/>
        <w:ind w:leftChars="136" w:left="299" w:firstLineChars="600" w:firstLine="1080"/>
        <w:rPr>
          <w:rFonts w:ascii="BIZ UDゴシック" w:eastAsia="BIZ UDゴシック" w:hAnsi="BIZ UDゴシック"/>
        </w:rPr>
      </w:pPr>
      <w:r w:rsidRPr="00F352D4">
        <w:rPr>
          <w:rFonts w:ascii="BIZ UDゴシック" w:eastAsia="BIZ UDゴシック" w:hAnsi="BIZ UDゴシック" w:hint="eastAsia"/>
        </w:rPr>
        <w:t>※各年４月１日現在</w:t>
      </w:r>
      <w:r w:rsidRPr="00F352D4">
        <w:rPr>
          <w:rFonts w:ascii="BIZ UDゴシック" w:eastAsia="BIZ UDゴシック" w:hAnsi="BIZ UDゴシック"/>
        </w:rPr>
        <w:br w:type="page"/>
      </w:r>
    </w:p>
    <w:p w14:paraId="7311AA85" w14:textId="77777777" w:rsidR="00982559" w:rsidRPr="008F6F9F" w:rsidRDefault="00982559" w:rsidP="00982559">
      <w:pPr>
        <w:pStyle w:val="2"/>
        <w:spacing w:afterLines="10" w:after="35"/>
        <w:ind w:left="594" w:hanging="660"/>
        <w:rPr>
          <w:rFonts w:hAnsi="BIZ UDゴシック"/>
          <w:b w:val="0"/>
          <w:bCs/>
          <w:szCs w:val="22"/>
        </w:rPr>
      </w:pPr>
      <w:bookmarkStart w:id="27" w:name="_Toc149660496"/>
      <w:r w:rsidRPr="008F6F9F">
        <w:rPr>
          <w:rFonts w:hAnsi="BIZ UDゴシック" w:hint="eastAsia"/>
          <w:bCs/>
          <w:szCs w:val="22"/>
        </w:rPr>
        <w:lastRenderedPageBreak/>
        <w:t>（</w:t>
      </w:r>
      <w:r>
        <w:rPr>
          <w:rFonts w:hAnsi="BIZ UDゴシック" w:hint="eastAsia"/>
          <w:bCs/>
          <w:szCs w:val="22"/>
        </w:rPr>
        <w:t>３</w:t>
      </w:r>
      <w:r w:rsidRPr="008F6F9F">
        <w:rPr>
          <w:rFonts w:hAnsi="BIZ UDゴシック" w:hint="eastAsia"/>
          <w:bCs/>
          <w:szCs w:val="22"/>
        </w:rPr>
        <w:t>）</w:t>
      </w:r>
      <w:r>
        <w:rPr>
          <w:rFonts w:hAnsi="BIZ UDゴシック" w:hint="eastAsia"/>
          <w:bCs/>
          <w:szCs w:val="22"/>
        </w:rPr>
        <w:t>知的障害のある人の状況</w:t>
      </w:r>
      <w:bookmarkEnd w:id="27"/>
    </w:p>
    <w:p w14:paraId="07C7AB21" w14:textId="77777777" w:rsidR="00982559" w:rsidRPr="005B73F5" w:rsidRDefault="00982559" w:rsidP="004A655B">
      <w:pPr>
        <w:pStyle w:val="21"/>
        <w:ind w:leftChars="170" w:left="374" w:rightChars="50" w:right="110" w:firstLine="220"/>
        <w:rPr>
          <w:rFonts w:ascii="BIZ UDゴシック" w:eastAsia="BIZ UDゴシック" w:hAnsi="BIZ UDゴシック"/>
        </w:rPr>
      </w:pPr>
      <w:r w:rsidRPr="005B73F5">
        <w:rPr>
          <w:rFonts w:ascii="BIZ UDゴシック" w:eastAsia="BIZ UDゴシック" w:hAnsi="BIZ UDゴシック" w:hint="eastAsia"/>
        </w:rPr>
        <w:t>知的障害のある人の数は増加傾向にあり、令和</w:t>
      </w:r>
      <w:r>
        <w:rPr>
          <w:rFonts w:ascii="BIZ UDゴシック" w:eastAsia="BIZ UDゴシック" w:hAnsi="BIZ UDゴシック" w:hint="eastAsia"/>
        </w:rPr>
        <w:t>５</w:t>
      </w:r>
      <w:r w:rsidRPr="005B73F5">
        <w:rPr>
          <w:rFonts w:ascii="BIZ UDゴシック" w:eastAsia="BIZ UDゴシック" w:hAnsi="BIZ UDゴシック" w:hint="eastAsia"/>
        </w:rPr>
        <w:t>年４月１日現在、6,810人となっています。等級別では、Ｂ２（軽度）が3,053人で最も多く、全体の44.8％を占めています。</w:t>
      </w:r>
    </w:p>
    <w:p w14:paraId="11FCB961" w14:textId="77777777" w:rsidR="00982559" w:rsidRPr="005B73F5" w:rsidRDefault="00982559" w:rsidP="004A655B">
      <w:pPr>
        <w:pStyle w:val="21"/>
        <w:ind w:leftChars="170" w:left="374" w:rightChars="50" w:right="110" w:firstLine="220"/>
        <w:rPr>
          <w:rFonts w:ascii="BIZ UDゴシック" w:eastAsia="BIZ UDゴシック" w:hAnsi="BIZ UDゴシック"/>
        </w:rPr>
      </w:pPr>
      <w:r w:rsidRPr="005B73F5">
        <w:rPr>
          <w:rFonts w:ascii="BIZ UDゴシック" w:eastAsia="BIZ UDゴシック" w:hAnsi="BIZ UDゴシック" w:hint="eastAsia"/>
        </w:rPr>
        <w:t>また、障害児（18歳未満）は、2,329人で全体の34.2％を占めています。</w:t>
      </w:r>
    </w:p>
    <w:p w14:paraId="27606E0B" w14:textId="77777777" w:rsidR="00982559" w:rsidRPr="005B73F5" w:rsidRDefault="00982559" w:rsidP="00982559">
      <w:pPr>
        <w:rPr>
          <w:rFonts w:ascii="BIZ UDゴシック" w:eastAsia="BIZ UDゴシック" w:hAnsi="BIZ UDゴシック"/>
        </w:rPr>
      </w:pPr>
    </w:p>
    <w:p w14:paraId="396A717D" w14:textId="77777777" w:rsidR="00982559" w:rsidRPr="00F352D4"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F352D4">
        <w:rPr>
          <w:rFonts w:ascii="BIZ UDゴシック" w:eastAsia="BIZ UDゴシック" w:hAnsi="BIZ UDゴシック" w:hint="eastAsia"/>
          <w:sz w:val="22"/>
        </w:rPr>
        <w:t>知的障害のある人の数（等級別）</w:t>
      </w:r>
      <w:r>
        <w:rPr>
          <w:rFonts w:ascii="BIZ UDゴシック" w:eastAsia="BIZ UDゴシック" w:hAnsi="BIZ UDゴシック" w:hint="eastAsia"/>
          <w:sz w:val="22"/>
        </w:rPr>
        <w:t>〕</w:t>
      </w:r>
    </w:p>
    <w:p w14:paraId="4390ABEA" w14:textId="77777777" w:rsidR="00982559" w:rsidRPr="00F352D4" w:rsidRDefault="00982559" w:rsidP="00982559">
      <w:pPr>
        <w:pStyle w:val="af1"/>
        <w:ind w:rightChars="35" w:right="77"/>
        <w:jc w:val="center"/>
        <w:rPr>
          <w:rFonts w:ascii="BIZ UDゴシック" w:eastAsia="BIZ UDゴシック" w:hAnsi="BIZ UDゴシック"/>
        </w:rPr>
      </w:pPr>
      <w:r>
        <w:rPr>
          <w:rFonts w:ascii="BIZ UDゴシック" w:eastAsia="BIZ UDゴシック" w:hAnsi="BIZ UDゴシック" w:hint="eastAsia"/>
        </w:rPr>
        <w:t xml:space="preserve">　　　　　　　　　　　　　　　　　　　　　　　　　　　　　　　　　　　　　　　　　　　</w:t>
      </w:r>
      <w:r w:rsidRPr="00F352D4">
        <w:rPr>
          <w:rFonts w:ascii="BIZ UDゴシック" w:eastAsia="BIZ UDゴシック" w:hAnsi="BIZ UDゴシック" w:hint="eastAsia"/>
        </w:rPr>
        <w:t>単位：人、％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1184"/>
        <w:gridCol w:w="1383"/>
        <w:gridCol w:w="1383"/>
        <w:gridCol w:w="1384"/>
        <w:gridCol w:w="1383"/>
        <w:gridCol w:w="1384"/>
      </w:tblGrid>
      <w:tr w:rsidR="00982559" w:rsidRPr="00F352D4" w14:paraId="116F4088" w14:textId="77777777" w:rsidTr="009C787B">
        <w:tc>
          <w:tcPr>
            <w:tcW w:w="1800" w:type="dxa"/>
            <w:gridSpan w:val="2"/>
            <w:shd w:val="clear" w:color="auto" w:fill="D9D9D9"/>
            <w:vAlign w:val="center"/>
          </w:tcPr>
          <w:p w14:paraId="2020123E"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区分</w:t>
            </w:r>
          </w:p>
        </w:tc>
        <w:tc>
          <w:tcPr>
            <w:tcW w:w="1383" w:type="dxa"/>
            <w:shd w:val="clear" w:color="auto" w:fill="D9D9D9"/>
            <w:vAlign w:val="center"/>
          </w:tcPr>
          <w:p w14:paraId="09688D06"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総数</w:t>
            </w:r>
          </w:p>
        </w:tc>
        <w:tc>
          <w:tcPr>
            <w:tcW w:w="1383" w:type="dxa"/>
            <w:shd w:val="clear" w:color="auto" w:fill="D9D9D9"/>
            <w:vAlign w:val="center"/>
          </w:tcPr>
          <w:p w14:paraId="0AF6D103"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Ａ１</w:t>
            </w:r>
          </w:p>
          <w:p w14:paraId="39BD0B8D"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(最重度)</w:t>
            </w:r>
          </w:p>
        </w:tc>
        <w:tc>
          <w:tcPr>
            <w:tcW w:w="1384" w:type="dxa"/>
            <w:shd w:val="clear" w:color="auto" w:fill="D9D9D9"/>
            <w:vAlign w:val="center"/>
          </w:tcPr>
          <w:p w14:paraId="2470E130"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Ａ２</w:t>
            </w:r>
          </w:p>
          <w:p w14:paraId="197BB46C"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(重度)</w:t>
            </w:r>
          </w:p>
        </w:tc>
        <w:tc>
          <w:tcPr>
            <w:tcW w:w="1383" w:type="dxa"/>
            <w:shd w:val="clear" w:color="auto" w:fill="D9D9D9"/>
            <w:vAlign w:val="center"/>
          </w:tcPr>
          <w:p w14:paraId="39C55FBD"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Ｂ１</w:t>
            </w:r>
          </w:p>
          <w:p w14:paraId="63F69A98"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(中度)</w:t>
            </w:r>
          </w:p>
        </w:tc>
        <w:tc>
          <w:tcPr>
            <w:tcW w:w="1384" w:type="dxa"/>
            <w:shd w:val="clear" w:color="auto" w:fill="D9D9D9"/>
            <w:vAlign w:val="center"/>
          </w:tcPr>
          <w:p w14:paraId="06959742"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Ｂ２</w:t>
            </w:r>
          </w:p>
          <w:p w14:paraId="33D870E1"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(軽度)</w:t>
            </w:r>
          </w:p>
        </w:tc>
      </w:tr>
      <w:tr w:rsidR="00982559" w:rsidRPr="00F352D4" w14:paraId="0A5EED33" w14:textId="77777777" w:rsidTr="009C787B">
        <w:trPr>
          <w:trHeight w:val="340"/>
        </w:trPr>
        <w:tc>
          <w:tcPr>
            <w:tcW w:w="1800" w:type="dxa"/>
            <w:gridSpan w:val="2"/>
            <w:tcBorders>
              <w:bottom w:val="single" w:sz="4" w:space="0" w:color="auto"/>
            </w:tcBorders>
            <w:vAlign w:val="center"/>
          </w:tcPr>
          <w:p w14:paraId="740B5E3F"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人数</w:t>
            </w:r>
          </w:p>
        </w:tc>
        <w:tc>
          <w:tcPr>
            <w:tcW w:w="1383" w:type="dxa"/>
            <w:tcBorders>
              <w:bottom w:val="single" w:sz="4" w:space="0" w:color="auto"/>
            </w:tcBorders>
            <w:vAlign w:val="center"/>
          </w:tcPr>
          <w:p w14:paraId="732B839B"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6,810</w:t>
            </w:r>
          </w:p>
        </w:tc>
        <w:tc>
          <w:tcPr>
            <w:tcW w:w="1383" w:type="dxa"/>
            <w:tcBorders>
              <w:bottom w:val="single" w:sz="4" w:space="0" w:color="auto"/>
            </w:tcBorders>
            <w:vAlign w:val="center"/>
          </w:tcPr>
          <w:p w14:paraId="6764C0BA"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1,106</w:t>
            </w:r>
          </w:p>
        </w:tc>
        <w:tc>
          <w:tcPr>
            <w:tcW w:w="1384" w:type="dxa"/>
            <w:tcBorders>
              <w:bottom w:val="single" w:sz="4" w:space="0" w:color="auto"/>
            </w:tcBorders>
            <w:vAlign w:val="center"/>
          </w:tcPr>
          <w:p w14:paraId="1F427D4F"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1,141</w:t>
            </w:r>
          </w:p>
        </w:tc>
        <w:tc>
          <w:tcPr>
            <w:tcW w:w="1383" w:type="dxa"/>
            <w:tcBorders>
              <w:bottom w:val="single" w:sz="4" w:space="0" w:color="auto"/>
            </w:tcBorders>
            <w:vAlign w:val="center"/>
          </w:tcPr>
          <w:p w14:paraId="54CDFC17"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1,510</w:t>
            </w:r>
          </w:p>
        </w:tc>
        <w:tc>
          <w:tcPr>
            <w:tcW w:w="1384" w:type="dxa"/>
            <w:tcBorders>
              <w:bottom w:val="single" w:sz="4" w:space="0" w:color="auto"/>
            </w:tcBorders>
            <w:vAlign w:val="center"/>
          </w:tcPr>
          <w:p w14:paraId="7D4CE7A0"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3,053</w:t>
            </w:r>
          </w:p>
        </w:tc>
      </w:tr>
      <w:tr w:rsidR="00982559" w:rsidRPr="00F352D4" w14:paraId="1DE4EB49" w14:textId="77777777" w:rsidTr="009C787B">
        <w:trPr>
          <w:trHeight w:val="340"/>
        </w:trPr>
        <w:tc>
          <w:tcPr>
            <w:tcW w:w="1800" w:type="dxa"/>
            <w:gridSpan w:val="2"/>
            <w:tcBorders>
              <w:bottom w:val="double" w:sz="4" w:space="0" w:color="auto"/>
            </w:tcBorders>
            <w:vAlign w:val="center"/>
          </w:tcPr>
          <w:p w14:paraId="76BE6B9B"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構成比</w:t>
            </w:r>
          </w:p>
        </w:tc>
        <w:tc>
          <w:tcPr>
            <w:tcW w:w="1383" w:type="dxa"/>
            <w:tcBorders>
              <w:bottom w:val="double" w:sz="4" w:space="0" w:color="auto"/>
            </w:tcBorders>
            <w:vAlign w:val="center"/>
          </w:tcPr>
          <w:p w14:paraId="02330E5A"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100.0</w:t>
            </w:r>
          </w:p>
        </w:tc>
        <w:tc>
          <w:tcPr>
            <w:tcW w:w="1383" w:type="dxa"/>
            <w:tcBorders>
              <w:bottom w:val="double" w:sz="4" w:space="0" w:color="auto"/>
            </w:tcBorders>
            <w:vAlign w:val="center"/>
          </w:tcPr>
          <w:p w14:paraId="7BBA3BAE"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16.2</w:t>
            </w:r>
          </w:p>
        </w:tc>
        <w:tc>
          <w:tcPr>
            <w:tcW w:w="1384" w:type="dxa"/>
            <w:tcBorders>
              <w:bottom w:val="double" w:sz="4" w:space="0" w:color="auto"/>
            </w:tcBorders>
            <w:vAlign w:val="center"/>
          </w:tcPr>
          <w:p w14:paraId="329069C4"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16.8</w:t>
            </w:r>
          </w:p>
        </w:tc>
        <w:tc>
          <w:tcPr>
            <w:tcW w:w="1383" w:type="dxa"/>
            <w:tcBorders>
              <w:bottom w:val="double" w:sz="4" w:space="0" w:color="auto"/>
            </w:tcBorders>
            <w:vAlign w:val="center"/>
          </w:tcPr>
          <w:p w14:paraId="69364FCE"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22.2</w:t>
            </w:r>
          </w:p>
        </w:tc>
        <w:tc>
          <w:tcPr>
            <w:tcW w:w="1384" w:type="dxa"/>
            <w:tcBorders>
              <w:bottom w:val="double" w:sz="4" w:space="0" w:color="auto"/>
            </w:tcBorders>
            <w:vAlign w:val="center"/>
          </w:tcPr>
          <w:p w14:paraId="63A0763D"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44.8</w:t>
            </w:r>
          </w:p>
        </w:tc>
      </w:tr>
      <w:tr w:rsidR="00982559" w:rsidRPr="00F352D4" w14:paraId="0306822B" w14:textId="77777777" w:rsidTr="009C787B">
        <w:trPr>
          <w:trHeight w:val="340"/>
        </w:trPr>
        <w:tc>
          <w:tcPr>
            <w:tcW w:w="616" w:type="dxa"/>
            <w:vMerge w:val="restart"/>
            <w:tcBorders>
              <w:top w:val="double" w:sz="4" w:space="0" w:color="auto"/>
            </w:tcBorders>
            <w:vAlign w:val="center"/>
          </w:tcPr>
          <w:p w14:paraId="72232349"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内訳</w:t>
            </w:r>
          </w:p>
        </w:tc>
        <w:tc>
          <w:tcPr>
            <w:tcW w:w="1184" w:type="dxa"/>
            <w:tcBorders>
              <w:top w:val="double" w:sz="4" w:space="0" w:color="auto"/>
            </w:tcBorders>
            <w:vAlign w:val="center"/>
          </w:tcPr>
          <w:p w14:paraId="490DAA92"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18歳未満</w:t>
            </w:r>
          </w:p>
        </w:tc>
        <w:tc>
          <w:tcPr>
            <w:tcW w:w="1383" w:type="dxa"/>
            <w:tcBorders>
              <w:top w:val="double" w:sz="4" w:space="0" w:color="auto"/>
            </w:tcBorders>
            <w:vAlign w:val="center"/>
          </w:tcPr>
          <w:p w14:paraId="2C55710A"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2,329</w:t>
            </w:r>
          </w:p>
        </w:tc>
        <w:tc>
          <w:tcPr>
            <w:tcW w:w="1383" w:type="dxa"/>
            <w:tcBorders>
              <w:top w:val="double" w:sz="4" w:space="0" w:color="auto"/>
            </w:tcBorders>
            <w:vAlign w:val="center"/>
          </w:tcPr>
          <w:p w14:paraId="64DE69D7"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222</w:t>
            </w:r>
          </w:p>
        </w:tc>
        <w:tc>
          <w:tcPr>
            <w:tcW w:w="1384" w:type="dxa"/>
            <w:tcBorders>
              <w:top w:val="double" w:sz="4" w:space="0" w:color="auto"/>
            </w:tcBorders>
            <w:vAlign w:val="center"/>
          </w:tcPr>
          <w:p w14:paraId="438F5BCF"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233</w:t>
            </w:r>
          </w:p>
        </w:tc>
        <w:tc>
          <w:tcPr>
            <w:tcW w:w="1383" w:type="dxa"/>
            <w:tcBorders>
              <w:top w:val="double" w:sz="4" w:space="0" w:color="auto"/>
            </w:tcBorders>
            <w:vAlign w:val="center"/>
          </w:tcPr>
          <w:p w14:paraId="6DC1F3F5"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353</w:t>
            </w:r>
          </w:p>
        </w:tc>
        <w:tc>
          <w:tcPr>
            <w:tcW w:w="1384" w:type="dxa"/>
            <w:tcBorders>
              <w:top w:val="double" w:sz="4" w:space="0" w:color="auto"/>
            </w:tcBorders>
            <w:vAlign w:val="center"/>
          </w:tcPr>
          <w:p w14:paraId="44B8DD17"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1,521</w:t>
            </w:r>
          </w:p>
        </w:tc>
      </w:tr>
      <w:tr w:rsidR="00982559" w:rsidRPr="00F352D4" w14:paraId="7C89F2F1" w14:textId="77777777" w:rsidTr="009C787B">
        <w:trPr>
          <w:trHeight w:val="340"/>
        </w:trPr>
        <w:tc>
          <w:tcPr>
            <w:tcW w:w="616" w:type="dxa"/>
            <w:vMerge/>
            <w:vAlign w:val="center"/>
          </w:tcPr>
          <w:p w14:paraId="2BBC51B0" w14:textId="77777777" w:rsidR="00982559" w:rsidRPr="00F352D4" w:rsidRDefault="00982559" w:rsidP="009C787B">
            <w:pPr>
              <w:pStyle w:val="af4"/>
              <w:rPr>
                <w:rFonts w:ascii="BIZ UDゴシック" w:eastAsia="BIZ UDゴシック" w:hAnsi="BIZ UDゴシック"/>
              </w:rPr>
            </w:pPr>
          </w:p>
        </w:tc>
        <w:tc>
          <w:tcPr>
            <w:tcW w:w="1184" w:type="dxa"/>
            <w:vAlign w:val="center"/>
          </w:tcPr>
          <w:p w14:paraId="72968AE7"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18歳以上</w:t>
            </w:r>
          </w:p>
        </w:tc>
        <w:tc>
          <w:tcPr>
            <w:tcW w:w="1383" w:type="dxa"/>
            <w:vAlign w:val="center"/>
          </w:tcPr>
          <w:p w14:paraId="145BB914"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4,481</w:t>
            </w:r>
          </w:p>
        </w:tc>
        <w:tc>
          <w:tcPr>
            <w:tcW w:w="1383" w:type="dxa"/>
            <w:vAlign w:val="center"/>
          </w:tcPr>
          <w:p w14:paraId="1DD8032B"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884</w:t>
            </w:r>
          </w:p>
        </w:tc>
        <w:tc>
          <w:tcPr>
            <w:tcW w:w="1384" w:type="dxa"/>
            <w:vAlign w:val="center"/>
          </w:tcPr>
          <w:p w14:paraId="02FE465E"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908</w:t>
            </w:r>
          </w:p>
        </w:tc>
        <w:tc>
          <w:tcPr>
            <w:tcW w:w="1383" w:type="dxa"/>
            <w:vAlign w:val="center"/>
          </w:tcPr>
          <w:p w14:paraId="6FDE2B09"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1,157</w:t>
            </w:r>
          </w:p>
        </w:tc>
        <w:tc>
          <w:tcPr>
            <w:tcW w:w="1384" w:type="dxa"/>
            <w:vAlign w:val="center"/>
          </w:tcPr>
          <w:p w14:paraId="3925DC87"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cs="ＭＳ Ｐゴシック"/>
              </w:rPr>
              <w:t>1,532</w:t>
            </w:r>
          </w:p>
        </w:tc>
      </w:tr>
    </w:tbl>
    <w:p w14:paraId="533A07D4" w14:textId="77777777" w:rsidR="00982559" w:rsidRPr="00F352D4" w:rsidRDefault="00982559" w:rsidP="009D3AB6">
      <w:pPr>
        <w:pStyle w:val="af6"/>
        <w:ind w:leftChars="236" w:left="852" w:rightChars="50" w:right="110" w:hangingChars="185" w:hanging="333"/>
        <w:rPr>
          <w:rFonts w:ascii="BIZ UDゴシック" w:eastAsia="BIZ UDゴシック" w:hAnsi="BIZ UDゴシック"/>
        </w:rPr>
      </w:pPr>
      <w:r w:rsidRPr="00F352D4">
        <w:rPr>
          <w:rFonts w:ascii="BIZ UDゴシック" w:eastAsia="BIZ UDゴシック" w:hAnsi="BIZ UDゴシック" w:hint="eastAsia"/>
        </w:rPr>
        <w:t>※令和５年４月１日現在</w:t>
      </w:r>
    </w:p>
    <w:p w14:paraId="744B28A7" w14:textId="77777777" w:rsidR="00982559" w:rsidRPr="004C7F70" w:rsidRDefault="00982559" w:rsidP="00982559"/>
    <w:p w14:paraId="02638A4E" w14:textId="77777777" w:rsidR="00982559" w:rsidRPr="00F352D4"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F352D4">
        <w:rPr>
          <w:rFonts w:ascii="BIZ UDゴシック" w:eastAsia="BIZ UDゴシック" w:hAnsi="BIZ UDゴシック" w:hint="eastAsia"/>
          <w:sz w:val="22"/>
        </w:rPr>
        <w:t>知的障害のある人の数の推移（等級別）</w:t>
      </w:r>
      <w:r>
        <w:rPr>
          <w:rFonts w:ascii="BIZ UDゴシック" w:eastAsia="BIZ UDゴシック" w:hAnsi="BIZ UDゴシック" w:hint="eastAsia"/>
          <w:sz w:val="22"/>
        </w:rPr>
        <w:t>〕</w:t>
      </w:r>
    </w:p>
    <w:p w14:paraId="3FBD7AB9" w14:textId="77777777" w:rsidR="00982559" w:rsidRDefault="00982559" w:rsidP="00982559">
      <w:r w:rsidRPr="00666B10">
        <w:rPr>
          <w:noProof/>
        </w:rPr>
        <w:drawing>
          <wp:anchor distT="0" distB="0" distL="114300" distR="114300" simplePos="0" relativeHeight="253858816" behindDoc="0" locked="0" layoutInCell="1" allowOverlap="1" wp14:anchorId="44F37987" wp14:editId="34A26801">
            <wp:simplePos x="0" y="0"/>
            <wp:positionH relativeFrom="column">
              <wp:align>center</wp:align>
            </wp:positionH>
            <wp:positionV relativeFrom="paragraph">
              <wp:posOffset>0</wp:posOffset>
            </wp:positionV>
            <wp:extent cx="6035760" cy="2566440"/>
            <wp:effectExtent l="0" t="0" r="3175" b="5715"/>
            <wp:wrapNone/>
            <wp:docPr id="27520" name="図 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35760" cy="256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9E160" w14:textId="77777777" w:rsidR="00982559" w:rsidRDefault="00982559" w:rsidP="00982559"/>
    <w:p w14:paraId="72E80C5E" w14:textId="77777777" w:rsidR="00982559" w:rsidRDefault="00982559" w:rsidP="00982559"/>
    <w:p w14:paraId="4B2F72F3" w14:textId="77777777" w:rsidR="00982559" w:rsidRDefault="00982559" w:rsidP="00982559"/>
    <w:p w14:paraId="7659B768" w14:textId="77777777" w:rsidR="00982559" w:rsidRDefault="00982559" w:rsidP="00982559"/>
    <w:p w14:paraId="6ADDF688" w14:textId="77777777" w:rsidR="00982559" w:rsidRDefault="00982559" w:rsidP="00982559"/>
    <w:p w14:paraId="6047B305" w14:textId="77777777" w:rsidR="00982559" w:rsidRDefault="00982559" w:rsidP="00982559"/>
    <w:p w14:paraId="39ABAB25" w14:textId="77777777" w:rsidR="00982559" w:rsidRDefault="00982559" w:rsidP="00982559"/>
    <w:p w14:paraId="09D18C9A" w14:textId="77777777" w:rsidR="00982559" w:rsidRDefault="00982559" w:rsidP="00982559"/>
    <w:p w14:paraId="470BA179" w14:textId="77777777" w:rsidR="00982559" w:rsidRDefault="00982559" w:rsidP="00982559"/>
    <w:p w14:paraId="243E7B45" w14:textId="77777777" w:rsidR="00982559" w:rsidRDefault="00982559" w:rsidP="00982559"/>
    <w:p w14:paraId="0C0BD784" w14:textId="1C5D6CE4" w:rsidR="00982559" w:rsidRDefault="0028040B" w:rsidP="00982559">
      <w:r>
        <w:rPr>
          <w:noProof/>
        </w:rPr>
        <w:drawing>
          <wp:anchor distT="0" distB="0" distL="114300" distR="114300" simplePos="0" relativeHeight="254097408" behindDoc="0" locked="0" layoutInCell="1" allowOverlap="1" wp14:anchorId="4727295D" wp14:editId="21A0C45F">
            <wp:simplePos x="0" y="0"/>
            <wp:positionH relativeFrom="page">
              <wp:posOffset>6336665</wp:posOffset>
            </wp:positionH>
            <wp:positionV relativeFrom="page">
              <wp:posOffset>9465310</wp:posOffset>
            </wp:positionV>
            <wp:extent cx="649080" cy="649080"/>
            <wp:effectExtent l="0" t="0" r="0" b="0"/>
            <wp:wrapNone/>
            <wp:docPr id="1553406845" name="図 2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06845" name="図 26" descr="QR コード&#10;&#10;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D57A770" w14:textId="77777777" w:rsidR="00982559" w:rsidRPr="00F352D4" w:rsidRDefault="00982559" w:rsidP="00982559">
      <w:pPr>
        <w:pStyle w:val="af6"/>
        <w:ind w:leftChars="273" w:left="601" w:firstLineChars="108" w:firstLine="194"/>
        <w:rPr>
          <w:rFonts w:ascii="BIZ UDゴシック" w:eastAsia="BIZ UDゴシック" w:hAnsi="BIZ UDゴシック"/>
        </w:rPr>
      </w:pPr>
      <w:r w:rsidRPr="00F352D4">
        <w:rPr>
          <w:rFonts w:ascii="BIZ UDゴシック" w:eastAsia="BIZ UDゴシック" w:hAnsi="BIZ UDゴシック" w:hint="eastAsia"/>
        </w:rPr>
        <w:t>※各年４月１日現在</w:t>
      </w:r>
    </w:p>
    <w:p w14:paraId="66BF4E46" w14:textId="77777777" w:rsidR="00982559" w:rsidRDefault="00982559" w:rsidP="00982559">
      <w:pPr>
        <w:widowControl/>
        <w:jc w:val="left"/>
      </w:pPr>
      <w:r>
        <w:br w:type="page"/>
      </w:r>
    </w:p>
    <w:p w14:paraId="542AC46C" w14:textId="77777777" w:rsidR="00982559" w:rsidRPr="008F6F9F" w:rsidRDefault="00982559" w:rsidP="00982559">
      <w:pPr>
        <w:pStyle w:val="2"/>
        <w:spacing w:afterLines="10" w:after="35"/>
        <w:ind w:left="594" w:hanging="660"/>
        <w:rPr>
          <w:rFonts w:hAnsi="BIZ UDゴシック"/>
          <w:b w:val="0"/>
          <w:bCs/>
          <w:szCs w:val="22"/>
        </w:rPr>
      </w:pPr>
      <w:bookmarkStart w:id="28" w:name="_Toc149660497"/>
      <w:r w:rsidRPr="008F6F9F">
        <w:rPr>
          <w:rFonts w:hAnsi="BIZ UDゴシック" w:hint="eastAsia"/>
          <w:bCs/>
          <w:szCs w:val="22"/>
        </w:rPr>
        <w:lastRenderedPageBreak/>
        <w:t>（</w:t>
      </w:r>
      <w:r>
        <w:rPr>
          <w:rFonts w:hAnsi="BIZ UDゴシック" w:hint="eastAsia"/>
          <w:bCs/>
          <w:szCs w:val="22"/>
        </w:rPr>
        <w:t>４</w:t>
      </w:r>
      <w:r w:rsidRPr="008F6F9F">
        <w:rPr>
          <w:rFonts w:hAnsi="BIZ UDゴシック" w:hint="eastAsia"/>
          <w:bCs/>
          <w:szCs w:val="22"/>
        </w:rPr>
        <w:t>）</w:t>
      </w:r>
      <w:r>
        <w:rPr>
          <w:rFonts w:hAnsi="BIZ UDゴシック" w:hint="eastAsia"/>
          <w:bCs/>
          <w:szCs w:val="22"/>
        </w:rPr>
        <w:t>精神障害のある人の状況</w:t>
      </w:r>
      <w:bookmarkEnd w:id="28"/>
    </w:p>
    <w:p w14:paraId="07BE39C8" w14:textId="77777777" w:rsidR="00982559" w:rsidRPr="005B73F5" w:rsidRDefault="00982559" w:rsidP="004A655B">
      <w:pPr>
        <w:pStyle w:val="21"/>
        <w:ind w:leftChars="170" w:left="374" w:firstLine="220"/>
        <w:rPr>
          <w:rFonts w:ascii="BIZ UDゴシック" w:eastAsia="BIZ UDゴシック" w:hAnsi="BIZ UDゴシック"/>
        </w:rPr>
      </w:pPr>
      <w:r w:rsidRPr="005B73F5">
        <w:rPr>
          <w:rFonts w:ascii="BIZ UDゴシック" w:eastAsia="BIZ UDゴシック" w:hAnsi="BIZ UDゴシック" w:hint="eastAsia"/>
        </w:rPr>
        <w:t>令和５年３月31日現在、精神障害者保健福祉手帳交付者数は10,670人、自立支援医療（精神通院医療）受給者証交付者数は14,327人となっており、共に増加傾向にあります。</w:t>
      </w:r>
    </w:p>
    <w:p w14:paraId="27BB5944" w14:textId="77777777" w:rsidR="00982559" w:rsidRPr="005B73F5" w:rsidRDefault="00982559" w:rsidP="00982559">
      <w:pPr>
        <w:rPr>
          <w:rFonts w:ascii="BIZ UDゴシック" w:eastAsia="BIZ UDゴシック" w:hAnsi="BIZ UDゴシック"/>
        </w:rPr>
      </w:pPr>
    </w:p>
    <w:p w14:paraId="595C549A" w14:textId="07774A63" w:rsidR="00982559" w:rsidRPr="00F352D4" w:rsidRDefault="00982559" w:rsidP="0008265B">
      <w:pPr>
        <w:pStyle w:val="ab"/>
        <w:spacing w:after="70"/>
        <w:ind w:left="2296" w:hangingChars="1083" w:hanging="2296"/>
        <w:rPr>
          <w:rFonts w:ascii="BIZ UDゴシック" w:eastAsia="BIZ UDゴシック" w:hAnsi="BIZ UDゴシック"/>
          <w:sz w:val="22"/>
        </w:rPr>
      </w:pPr>
      <w:r>
        <w:rPr>
          <w:rFonts w:ascii="BIZ UDゴシック" w:eastAsia="BIZ UDゴシック" w:hAnsi="BIZ UDゴシック" w:hint="eastAsia"/>
          <w:sz w:val="22"/>
        </w:rPr>
        <w:t>〔</w:t>
      </w:r>
      <w:r w:rsidRPr="00F352D4">
        <w:rPr>
          <w:rFonts w:ascii="BIZ UDゴシック" w:eastAsia="BIZ UDゴシック" w:hAnsi="BIZ UDゴシック" w:hint="eastAsia"/>
          <w:sz w:val="22"/>
        </w:rPr>
        <w:t>精神障害者保健福祉手帳及び自立支援医療（精神通院医療）受給者証交付者数の推移</w:t>
      </w:r>
      <w:r>
        <w:rPr>
          <w:rFonts w:ascii="BIZ UDゴシック" w:eastAsia="BIZ UDゴシック" w:hAnsi="BIZ UDゴシック" w:hint="eastAsia"/>
          <w:sz w:val="22"/>
        </w:rPr>
        <w:t>〕</w:t>
      </w:r>
    </w:p>
    <w:p w14:paraId="46267C0D" w14:textId="77777777" w:rsidR="00982559" w:rsidRPr="00F352D4" w:rsidRDefault="00982559" w:rsidP="00982559">
      <w:pPr>
        <w:pStyle w:val="af1"/>
        <w:rPr>
          <w:rFonts w:ascii="BIZ UDゴシック" w:eastAsia="BIZ UDゴシック" w:hAnsi="BIZ UDゴシック"/>
        </w:rPr>
      </w:pPr>
      <w:r w:rsidRPr="00F352D4">
        <w:rPr>
          <w:rFonts w:ascii="BIZ UDゴシック" w:eastAsia="BIZ UDゴシック" w:hAnsi="BIZ UDゴシック" w:hint="eastAsia"/>
        </w:rPr>
        <w:t>単位：人</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1272"/>
        <w:gridCol w:w="1272"/>
        <w:gridCol w:w="1272"/>
        <w:gridCol w:w="1272"/>
        <w:gridCol w:w="1272"/>
        <w:gridCol w:w="1273"/>
      </w:tblGrid>
      <w:tr w:rsidR="00982559" w:rsidRPr="00F352D4" w14:paraId="6BD1E622" w14:textId="77777777" w:rsidTr="009C787B">
        <w:trPr>
          <w:trHeight w:val="340"/>
          <w:jc w:val="center"/>
        </w:trPr>
        <w:tc>
          <w:tcPr>
            <w:tcW w:w="2438" w:type="dxa"/>
            <w:tcBorders>
              <w:top w:val="single" w:sz="4" w:space="0" w:color="000000"/>
              <w:left w:val="single" w:sz="4" w:space="0" w:color="000000"/>
            </w:tcBorders>
            <w:shd w:val="clear" w:color="auto" w:fill="D9D9D9"/>
            <w:vAlign w:val="center"/>
          </w:tcPr>
          <w:p w14:paraId="4D71CBF9"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区分</w:t>
            </w:r>
          </w:p>
        </w:tc>
        <w:tc>
          <w:tcPr>
            <w:tcW w:w="1272" w:type="dxa"/>
            <w:tcBorders>
              <w:top w:val="single" w:sz="4" w:space="0" w:color="000000"/>
            </w:tcBorders>
            <w:shd w:val="clear" w:color="auto" w:fill="D9D9D9"/>
          </w:tcPr>
          <w:p w14:paraId="21AAF3B7" w14:textId="77777777" w:rsidR="00982559" w:rsidRPr="00F352D4" w:rsidRDefault="00982559" w:rsidP="009C787B">
            <w:pPr>
              <w:pStyle w:val="af4"/>
              <w:rPr>
                <w:rFonts w:ascii="BIZ UDゴシック" w:eastAsia="BIZ UDゴシック" w:hAnsi="BIZ UDゴシック"/>
              </w:rPr>
            </w:pPr>
            <w:r>
              <w:rPr>
                <w:rFonts w:ascii="BIZ UDゴシック" w:eastAsia="BIZ UDゴシック" w:hAnsi="BIZ UDゴシック" w:hint="eastAsia"/>
              </w:rPr>
              <w:t>平成30年</w:t>
            </w:r>
          </w:p>
        </w:tc>
        <w:tc>
          <w:tcPr>
            <w:tcW w:w="1272" w:type="dxa"/>
            <w:tcBorders>
              <w:top w:val="single" w:sz="4" w:space="0" w:color="000000"/>
            </w:tcBorders>
            <w:shd w:val="clear" w:color="auto" w:fill="D9D9D9"/>
            <w:vAlign w:val="center"/>
          </w:tcPr>
          <w:p w14:paraId="3654684E"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令和元年</w:t>
            </w:r>
          </w:p>
        </w:tc>
        <w:tc>
          <w:tcPr>
            <w:tcW w:w="1272" w:type="dxa"/>
            <w:tcBorders>
              <w:top w:val="single" w:sz="4" w:space="0" w:color="000000"/>
            </w:tcBorders>
            <w:shd w:val="clear" w:color="auto" w:fill="D9D9D9"/>
            <w:vAlign w:val="center"/>
          </w:tcPr>
          <w:p w14:paraId="5F325459"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令和２年</w:t>
            </w:r>
          </w:p>
        </w:tc>
        <w:tc>
          <w:tcPr>
            <w:tcW w:w="1272" w:type="dxa"/>
            <w:tcBorders>
              <w:top w:val="single" w:sz="4" w:space="0" w:color="000000"/>
            </w:tcBorders>
            <w:shd w:val="clear" w:color="auto" w:fill="D9D9D9"/>
            <w:vAlign w:val="center"/>
          </w:tcPr>
          <w:p w14:paraId="28DAB645"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令和３年</w:t>
            </w:r>
          </w:p>
        </w:tc>
        <w:tc>
          <w:tcPr>
            <w:tcW w:w="1272" w:type="dxa"/>
            <w:tcBorders>
              <w:top w:val="single" w:sz="4" w:space="0" w:color="000000"/>
              <w:right w:val="single" w:sz="4" w:space="0" w:color="000000"/>
            </w:tcBorders>
            <w:shd w:val="clear" w:color="auto" w:fill="D9D9D9"/>
            <w:vAlign w:val="center"/>
          </w:tcPr>
          <w:p w14:paraId="698F4A08"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令和４年</w:t>
            </w:r>
          </w:p>
        </w:tc>
        <w:tc>
          <w:tcPr>
            <w:tcW w:w="1273" w:type="dxa"/>
            <w:tcBorders>
              <w:top w:val="single" w:sz="4" w:space="0" w:color="000000"/>
              <w:left w:val="single" w:sz="4" w:space="0" w:color="000000"/>
              <w:right w:val="single" w:sz="4" w:space="0" w:color="000000"/>
            </w:tcBorders>
            <w:shd w:val="clear" w:color="auto" w:fill="D9D9D9"/>
            <w:vAlign w:val="center"/>
          </w:tcPr>
          <w:p w14:paraId="3918145C"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令和５年</w:t>
            </w:r>
          </w:p>
        </w:tc>
      </w:tr>
      <w:tr w:rsidR="00982559" w:rsidRPr="00F352D4" w14:paraId="7EDE7946" w14:textId="77777777" w:rsidTr="009C787B">
        <w:trPr>
          <w:jc w:val="center"/>
        </w:trPr>
        <w:tc>
          <w:tcPr>
            <w:tcW w:w="2438" w:type="dxa"/>
            <w:tcBorders>
              <w:left w:val="single" w:sz="4" w:space="0" w:color="000000"/>
              <w:bottom w:val="single" w:sz="4" w:space="0" w:color="auto"/>
            </w:tcBorders>
            <w:vAlign w:val="center"/>
          </w:tcPr>
          <w:p w14:paraId="6E76A8F3"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精神障害者保健福祉</w:t>
            </w:r>
          </w:p>
          <w:p w14:paraId="593C6331"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手帳交付者数</w:t>
            </w:r>
          </w:p>
        </w:tc>
        <w:tc>
          <w:tcPr>
            <w:tcW w:w="1272" w:type="dxa"/>
            <w:tcBorders>
              <w:bottom w:val="single" w:sz="4" w:space="0" w:color="auto"/>
            </w:tcBorders>
            <w:vAlign w:val="center"/>
          </w:tcPr>
          <w:p w14:paraId="7CB644CF" w14:textId="77777777" w:rsidR="00982559" w:rsidRPr="00F352D4" w:rsidRDefault="00982559" w:rsidP="009C787B">
            <w:pPr>
              <w:pStyle w:val="af2"/>
              <w:rPr>
                <w:rFonts w:ascii="BIZ UDゴシック" w:eastAsia="BIZ UDゴシック" w:hAnsi="BIZ UDゴシック"/>
              </w:rPr>
            </w:pPr>
            <w:r w:rsidRPr="00D85E1D">
              <w:rPr>
                <w:rFonts w:ascii="BIZ UDゴシック" w:eastAsia="BIZ UDゴシック" w:hAnsi="BIZ UDゴシック"/>
              </w:rPr>
              <w:t>7,746</w:t>
            </w:r>
          </w:p>
        </w:tc>
        <w:tc>
          <w:tcPr>
            <w:tcW w:w="1272" w:type="dxa"/>
            <w:tcBorders>
              <w:bottom w:val="single" w:sz="4" w:space="0" w:color="auto"/>
            </w:tcBorders>
            <w:vAlign w:val="center"/>
          </w:tcPr>
          <w:p w14:paraId="777ABC9F"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8,220</w:t>
            </w:r>
          </w:p>
        </w:tc>
        <w:tc>
          <w:tcPr>
            <w:tcW w:w="1272" w:type="dxa"/>
            <w:tcBorders>
              <w:bottom w:val="single" w:sz="4" w:space="0" w:color="auto"/>
            </w:tcBorders>
            <w:vAlign w:val="center"/>
          </w:tcPr>
          <w:p w14:paraId="3AA310AE"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8,827</w:t>
            </w:r>
          </w:p>
        </w:tc>
        <w:tc>
          <w:tcPr>
            <w:tcW w:w="1272" w:type="dxa"/>
            <w:tcBorders>
              <w:bottom w:val="single" w:sz="4" w:space="0" w:color="auto"/>
            </w:tcBorders>
            <w:vAlign w:val="center"/>
          </w:tcPr>
          <w:p w14:paraId="1CC3B2DD"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9,313</w:t>
            </w:r>
          </w:p>
        </w:tc>
        <w:tc>
          <w:tcPr>
            <w:tcW w:w="1272" w:type="dxa"/>
            <w:tcBorders>
              <w:bottom w:val="single" w:sz="4" w:space="0" w:color="auto"/>
              <w:right w:val="single" w:sz="4" w:space="0" w:color="000000"/>
            </w:tcBorders>
            <w:vAlign w:val="center"/>
          </w:tcPr>
          <w:p w14:paraId="1AB17EFC"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9,956</w:t>
            </w:r>
          </w:p>
        </w:tc>
        <w:tc>
          <w:tcPr>
            <w:tcW w:w="1273" w:type="dxa"/>
            <w:tcBorders>
              <w:left w:val="single" w:sz="4" w:space="0" w:color="000000"/>
              <w:bottom w:val="single" w:sz="4" w:space="0" w:color="auto"/>
              <w:right w:val="single" w:sz="4" w:space="0" w:color="000000"/>
            </w:tcBorders>
            <w:vAlign w:val="center"/>
          </w:tcPr>
          <w:p w14:paraId="266153F4"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10,670</w:t>
            </w:r>
          </w:p>
        </w:tc>
      </w:tr>
      <w:tr w:rsidR="00982559" w:rsidRPr="00F352D4" w14:paraId="1AA32FF9" w14:textId="77777777" w:rsidTr="009C787B">
        <w:trPr>
          <w:jc w:val="center"/>
        </w:trPr>
        <w:tc>
          <w:tcPr>
            <w:tcW w:w="2438" w:type="dxa"/>
            <w:tcBorders>
              <w:left w:val="single" w:sz="4" w:space="0" w:color="000000"/>
              <w:bottom w:val="double" w:sz="4" w:space="0" w:color="auto"/>
            </w:tcBorders>
            <w:shd w:val="clear" w:color="auto" w:fill="FFFFFF" w:themeFill="background1"/>
            <w:vAlign w:val="center"/>
          </w:tcPr>
          <w:p w14:paraId="37DF7721"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自立支援医療（精神</w:t>
            </w:r>
          </w:p>
          <w:p w14:paraId="12E9FAD8"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通院医療）受給者証</w:t>
            </w:r>
          </w:p>
          <w:p w14:paraId="3548D961"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交付者数</w:t>
            </w:r>
          </w:p>
        </w:tc>
        <w:tc>
          <w:tcPr>
            <w:tcW w:w="1272" w:type="dxa"/>
            <w:tcBorders>
              <w:bottom w:val="double" w:sz="4" w:space="0" w:color="auto"/>
            </w:tcBorders>
            <w:vAlign w:val="center"/>
          </w:tcPr>
          <w:p w14:paraId="46C83ED2" w14:textId="77777777" w:rsidR="00982559" w:rsidRPr="00F352D4" w:rsidRDefault="00982559" w:rsidP="009C787B">
            <w:pPr>
              <w:pStyle w:val="af2"/>
              <w:rPr>
                <w:rFonts w:ascii="BIZ UDゴシック" w:eastAsia="BIZ UDゴシック" w:hAnsi="BIZ UDゴシック"/>
              </w:rPr>
            </w:pPr>
            <w:r w:rsidRPr="00D85E1D">
              <w:rPr>
                <w:rFonts w:ascii="BIZ UDゴシック" w:eastAsia="BIZ UDゴシック" w:hAnsi="BIZ UDゴシック"/>
              </w:rPr>
              <w:t>11,615</w:t>
            </w:r>
          </w:p>
        </w:tc>
        <w:tc>
          <w:tcPr>
            <w:tcW w:w="1272" w:type="dxa"/>
            <w:tcBorders>
              <w:bottom w:val="double" w:sz="4" w:space="0" w:color="auto"/>
            </w:tcBorders>
            <w:vAlign w:val="center"/>
          </w:tcPr>
          <w:p w14:paraId="0B1EDD4D"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12,175</w:t>
            </w:r>
          </w:p>
        </w:tc>
        <w:tc>
          <w:tcPr>
            <w:tcW w:w="1272" w:type="dxa"/>
            <w:tcBorders>
              <w:bottom w:val="double" w:sz="4" w:space="0" w:color="auto"/>
            </w:tcBorders>
            <w:vAlign w:val="center"/>
          </w:tcPr>
          <w:p w14:paraId="3A1C92BD"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12,898</w:t>
            </w:r>
          </w:p>
        </w:tc>
        <w:tc>
          <w:tcPr>
            <w:tcW w:w="1272" w:type="dxa"/>
            <w:tcBorders>
              <w:bottom w:val="double" w:sz="4" w:space="0" w:color="auto"/>
            </w:tcBorders>
            <w:vAlign w:val="center"/>
          </w:tcPr>
          <w:p w14:paraId="7536263D"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14,306</w:t>
            </w:r>
          </w:p>
        </w:tc>
        <w:tc>
          <w:tcPr>
            <w:tcW w:w="1272" w:type="dxa"/>
            <w:tcBorders>
              <w:bottom w:val="double" w:sz="4" w:space="0" w:color="auto"/>
              <w:right w:val="single" w:sz="4" w:space="0" w:color="000000"/>
            </w:tcBorders>
            <w:vAlign w:val="center"/>
          </w:tcPr>
          <w:p w14:paraId="3965DA3C"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14,010</w:t>
            </w:r>
          </w:p>
        </w:tc>
        <w:tc>
          <w:tcPr>
            <w:tcW w:w="1273" w:type="dxa"/>
            <w:tcBorders>
              <w:left w:val="single" w:sz="4" w:space="0" w:color="000000"/>
              <w:bottom w:val="double" w:sz="4" w:space="0" w:color="auto"/>
              <w:right w:val="single" w:sz="4" w:space="0" w:color="000000"/>
            </w:tcBorders>
            <w:vAlign w:val="center"/>
          </w:tcPr>
          <w:p w14:paraId="1372152E"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14,327</w:t>
            </w:r>
          </w:p>
        </w:tc>
      </w:tr>
      <w:tr w:rsidR="00982559" w:rsidRPr="00F352D4" w14:paraId="7544CCD5" w14:textId="77777777" w:rsidTr="009C787B">
        <w:trPr>
          <w:jc w:val="center"/>
        </w:trPr>
        <w:tc>
          <w:tcPr>
            <w:tcW w:w="2438" w:type="dxa"/>
            <w:tcBorders>
              <w:top w:val="double" w:sz="4" w:space="0" w:color="auto"/>
              <w:left w:val="single" w:sz="4" w:space="0" w:color="000000"/>
              <w:bottom w:val="single" w:sz="4" w:space="0" w:color="auto"/>
            </w:tcBorders>
            <w:shd w:val="clear" w:color="auto" w:fill="FFFFFF" w:themeFill="background1"/>
            <w:vAlign w:val="center"/>
          </w:tcPr>
          <w:p w14:paraId="01742805"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精神障害者数</w:t>
            </w:r>
          </w:p>
        </w:tc>
        <w:tc>
          <w:tcPr>
            <w:tcW w:w="1272" w:type="dxa"/>
            <w:tcBorders>
              <w:top w:val="double" w:sz="4" w:space="0" w:color="auto"/>
              <w:bottom w:val="single" w:sz="4" w:space="0" w:color="auto"/>
            </w:tcBorders>
          </w:tcPr>
          <w:p w14:paraId="60300302" w14:textId="77777777" w:rsidR="00982559" w:rsidRDefault="00982559" w:rsidP="009C787B">
            <w:pPr>
              <w:pStyle w:val="af2"/>
              <w:rPr>
                <w:rFonts w:ascii="BIZ UDゴシック" w:eastAsia="BIZ UDゴシック" w:hAnsi="BIZ UDゴシック"/>
              </w:rPr>
            </w:pPr>
            <w:r w:rsidRPr="00D85E1D">
              <w:rPr>
                <w:rFonts w:ascii="BIZ UDゴシック" w:eastAsia="BIZ UDゴシック" w:hAnsi="BIZ UDゴシック"/>
              </w:rPr>
              <w:t>13,505</w:t>
            </w:r>
          </w:p>
          <w:p w14:paraId="2CF0509A" w14:textId="77777777" w:rsidR="00982559" w:rsidRPr="00F352D4" w:rsidRDefault="00982559" w:rsidP="009C787B">
            <w:pPr>
              <w:pStyle w:val="af2"/>
              <w:rPr>
                <w:rFonts w:ascii="BIZ UDゴシック" w:eastAsia="BIZ UDゴシック" w:hAnsi="BIZ UDゴシック"/>
                <w:lang w:eastAsia="ja-JP"/>
              </w:rPr>
            </w:pPr>
            <w:r>
              <w:rPr>
                <w:rFonts w:ascii="BIZ UDゴシック" w:eastAsia="BIZ UDゴシック" w:hAnsi="BIZ UDゴシック" w:hint="eastAsia"/>
                <w:lang w:eastAsia="ja-JP"/>
              </w:rPr>
              <w:t>(</w:t>
            </w:r>
            <w:r w:rsidRPr="00D85E1D">
              <w:rPr>
                <w:rFonts w:ascii="BIZ UDゴシック" w:eastAsia="BIZ UDゴシック" w:hAnsi="BIZ UDゴシック"/>
                <w:lang w:eastAsia="ja-JP"/>
              </w:rPr>
              <w:t>5,856</w:t>
            </w:r>
            <w:r>
              <w:rPr>
                <w:rFonts w:ascii="BIZ UDゴシック" w:eastAsia="BIZ UDゴシック" w:hAnsi="BIZ UDゴシック"/>
                <w:lang w:eastAsia="ja-JP"/>
              </w:rPr>
              <w:t>)</w:t>
            </w:r>
          </w:p>
        </w:tc>
        <w:tc>
          <w:tcPr>
            <w:tcW w:w="1272" w:type="dxa"/>
            <w:tcBorders>
              <w:top w:val="double" w:sz="4" w:space="0" w:color="auto"/>
              <w:bottom w:val="single" w:sz="4" w:space="0" w:color="auto"/>
            </w:tcBorders>
            <w:vAlign w:val="center"/>
          </w:tcPr>
          <w:p w14:paraId="1A50DFF7"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14,134</w:t>
            </w:r>
          </w:p>
          <w:p w14:paraId="2BACCD2A" w14:textId="77777777" w:rsidR="00982559" w:rsidRPr="00F352D4" w:rsidRDefault="00982559" w:rsidP="009C787B">
            <w:pPr>
              <w:pStyle w:val="af2"/>
              <w:ind w:rightChars="-80" w:right="-176"/>
              <w:rPr>
                <w:rFonts w:ascii="BIZ UDゴシック" w:eastAsia="BIZ UDゴシック" w:hAnsi="BIZ UDゴシック"/>
              </w:rPr>
            </w:pPr>
            <w:r w:rsidRPr="00F352D4">
              <w:rPr>
                <w:rFonts w:ascii="BIZ UDゴシック" w:eastAsia="BIZ UDゴシック" w:hAnsi="BIZ UDゴシック" w:hint="eastAsia"/>
              </w:rPr>
              <w:t>（</w:t>
            </w:r>
            <w:r w:rsidRPr="00F352D4">
              <w:rPr>
                <w:rFonts w:ascii="BIZ UDゴシック" w:eastAsia="BIZ UDゴシック" w:hAnsi="BIZ UDゴシック"/>
              </w:rPr>
              <w:t>6,261）</w:t>
            </w:r>
          </w:p>
        </w:tc>
        <w:tc>
          <w:tcPr>
            <w:tcW w:w="1272" w:type="dxa"/>
            <w:tcBorders>
              <w:top w:val="double" w:sz="4" w:space="0" w:color="auto"/>
              <w:bottom w:val="single" w:sz="4" w:space="0" w:color="auto"/>
            </w:tcBorders>
            <w:vAlign w:val="center"/>
          </w:tcPr>
          <w:p w14:paraId="1F479435"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14,964</w:t>
            </w:r>
          </w:p>
          <w:p w14:paraId="180D87D4" w14:textId="77777777" w:rsidR="00982559" w:rsidRPr="00F352D4" w:rsidRDefault="00982559" w:rsidP="009C787B">
            <w:pPr>
              <w:pStyle w:val="af2"/>
              <w:ind w:rightChars="-80" w:right="-176"/>
              <w:rPr>
                <w:rFonts w:ascii="BIZ UDゴシック" w:eastAsia="BIZ UDゴシック" w:hAnsi="BIZ UDゴシック"/>
              </w:rPr>
            </w:pPr>
            <w:r w:rsidRPr="00F352D4">
              <w:rPr>
                <w:rFonts w:ascii="BIZ UDゴシック" w:eastAsia="BIZ UDゴシック" w:hAnsi="BIZ UDゴシック" w:hint="eastAsia"/>
              </w:rPr>
              <w:t>（</w:t>
            </w:r>
            <w:r w:rsidRPr="00F352D4">
              <w:rPr>
                <w:rFonts w:ascii="BIZ UDゴシック" w:eastAsia="BIZ UDゴシック" w:hAnsi="BIZ UDゴシック"/>
              </w:rPr>
              <w:t>6,761）</w:t>
            </w:r>
          </w:p>
        </w:tc>
        <w:tc>
          <w:tcPr>
            <w:tcW w:w="1272" w:type="dxa"/>
            <w:tcBorders>
              <w:top w:val="double" w:sz="4" w:space="0" w:color="auto"/>
              <w:bottom w:val="single" w:sz="4" w:space="0" w:color="auto"/>
            </w:tcBorders>
            <w:vAlign w:val="center"/>
          </w:tcPr>
          <w:p w14:paraId="5A2089EF"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16,259</w:t>
            </w:r>
          </w:p>
          <w:p w14:paraId="2D587F53" w14:textId="77777777" w:rsidR="00982559" w:rsidRPr="00F352D4" w:rsidRDefault="00982559" w:rsidP="009C787B">
            <w:pPr>
              <w:pStyle w:val="af2"/>
              <w:ind w:rightChars="-80" w:right="-176"/>
              <w:rPr>
                <w:rFonts w:ascii="BIZ UDゴシック" w:eastAsia="BIZ UDゴシック" w:hAnsi="BIZ UDゴシック"/>
              </w:rPr>
            </w:pPr>
            <w:r w:rsidRPr="00F352D4">
              <w:rPr>
                <w:rFonts w:ascii="BIZ UDゴシック" w:eastAsia="BIZ UDゴシック" w:hAnsi="BIZ UDゴシック" w:hint="eastAsia"/>
              </w:rPr>
              <w:t>（</w:t>
            </w:r>
            <w:r w:rsidRPr="00485E8D">
              <w:rPr>
                <w:rFonts w:ascii="BIZ UDゴシック" w:eastAsia="BIZ UDゴシック" w:hAnsi="BIZ UDゴシック"/>
              </w:rPr>
              <w:t>7</w:t>
            </w:r>
            <w:r>
              <w:rPr>
                <w:rFonts w:ascii="BIZ UDゴシック" w:eastAsia="BIZ UDゴシック" w:hAnsi="BIZ UDゴシック"/>
              </w:rPr>
              <w:t>,</w:t>
            </w:r>
            <w:r w:rsidRPr="00485E8D">
              <w:rPr>
                <w:rFonts w:ascii="BIZ UDゴシック" w:eastAsia="BIZ UDゴシック" w:hAnsi="BIZ UDゴシック"/>
              </w:rPr>
              <w:t>360</w:t>
            </w:r>
            <w:r w:rsidRPr="00F352D4">
              <w:rPr>
                <w:rFonts w:ascii="BIZ UDゴシック" w:eastAsia="BIZ UDゴシック" w:hAnsi="BIZ UDゴシック"/>
              </w:rPr>
              <w:t>）</w:t>
            </w:r>
          </w:p>
        </w:tc>
        <w:tc>
          <w:tcPr>
            <w:tcW w:w="1272" w:type="dxa"/>
            <w:tcBorders>
              <w:top w:val="double" w:sz="4" w:space="0" w:color="auto"/>
              <w:bottom w:val="single" w:sz="4" w:space="0" w:color="auto"/>
              <w:right w:val="single" w:sz="4" w:space="0" w:color="000000"/>
            </w:tcBorders>
            <w:vAlign w:val="center"/>
          </w:tcPr>
          <w:p w14:paraId="37196367"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16,375</w:t>
            </w:r>
          </w:p>
          <w:p w14:paraId="64072E7F" w14:textId="77777777" w:rsidR="00982559" w:rsidRPr="00F352D4" w:rsidRDefault="00982559" w:rsidP="009C787B">
            <w:pPr>
              <w:pStyle w:val="af2"/>
              <w:ind w:rightChars="-80" w:right="-176"/>
              <w:rPr>
                <w:rFonts w:ascii="BIZ UDゴシック" w:eastAsia="BIZ UDゴシック" w:hAnsi="BIZ UDゴシック"/>
              </w:rPr>
            </w:pPr>
            <w:r w:rsidRPr="00F352D4">
              <w:rPr>
                <w:rFonts w:ascii="BIZ UDゴシック" w:eastAsia="BIZ UDゴシック" w:hAnsi="BIZ UDゴシック" w:hint="eastAsia"/>
              </w:rPr>
              <w:t>（</w:t>
            </w:r>
            <w:r w:rsidRPr="00466E77">
              <w:rPr>
                <w:rFonts w:ascii="BIZ UDゴシック" w:eastAsia="BIZ UDゴシック" w:hAnsi="BIZ UDゴシック"/>
              </w:rPr>
              <w:t>7</w:t>
            </w:r>
            <w:r>
              <w:rPr>
                <w:rFonts w:ascii="BIZ UDゴシック" w:eastAsia="BIZ UDゴシック" w:hAnsi="BIZ UDゴシック"/>
              </w:rPr>
              <w:t>,</w:t>
            </w:r>
            <w:r w:rsidRPr="00466E77">
              <w:rPr>
                <w:rFonts w:ascii="BIZ UDゴシック" w:eastAsia="BIZ UDゴシック" w:hAnsi="BIZ UDゴシック"/>
              </w:rPr>
              <w:t>591</w:t>
            </w:r>
            <w:r w:rsidRPr="00F352D4">
              <w:rPr>
                <w:rFonts w:ascii="BIZ UDゴシック" w:eastAsia="BIZ UDゴシック" w:hAnsi="BIZ UDゴシック"/>
              </w:rPr>
              <w:t>）</w:t>
            </w:r>
          </w:p>
        </w:tc>
        <w:tc>
          <w:tcPr>
            <w:tcW w:w="1273" w:type="dxa"/>
            <w:tcBorders>
              <w:top w:val="double" w:sz="4" w:space="0" w:color="auto"/>
              <w:left w:val="single" w:sz="4" w:space="0" w:color="000000"/>
              <w:bottom w:val="single" w:sz="4" w:space="0" w:color="auto"/>
              <w:right w:val="single" w:sz="4" w:space="0" w:color="000000"/>
            </w:tcBorders>
            <w:vAlign w:val="center"/>
          </w:tcPr>
          <w:p w14:paraId="028FB44D" w14:textId="77777777" w:rsidR="00982559" w:rsidRPr="00F352D4" w:rsidRDefault="00982559" w:rsidP="009C787B">
            <w:pPr>
              <w:pStyle w:val="af2"/>
              <w:rPr>
                <w:rFonts w:ascii="BIZ UDゴシック" w:eastAsia="BIZ UDゴシック" w:hAnsi="BIZ UDゴシック"/>
              </w:rPr>
            </w:pPr>
            <w:r w:rsidRPr="00F352D4">
              <w:rPr>
                <w:rFonts w:ascii="BIZ UDゴシック" w:eastAsia="BIZ UDゴシック" w:hAnsi="BIZ UDゴシック"/>
              </w:rPr>
              <w:t>1</w:t>
            </w:r>
            <w:r w:rsidRPr="00F352D4">
              <w:rPr>
                <w:rFonts w:ascii="BIZ UDゴシック" w:eastAsia="BIZ UDゴシック" w:hAnsi="BIZ UDゴシック"/>
                <w:lang w:eastAsia="ja-JP"/>
              </w:rPr>
              <w:t>7,067</w:t>
            </w:r>
          </w:p>
          <w:p w14:paraId="5E04B29B" w14:textId="77777777" w:rsidR="00982559" w:rsidRPr="00F352D4" w:rsidRDefault="00982559" w:rsidP="009C787B">
            <w:pPr>
              <w:pStyle w:val="af2"/>
              <w:ind w:rightChars="-80" w:right="-176"/>
              <w:rPr>
                <w:rFonts w:ascii="BIZ UDゴシック" w:eastAsia="BIZ UDゴシック" w:hAnsi="BIZ UDゴシック"/>
              </w:rPr>
            </w:pPr>
            <w:r w:rsidRPr="00F352D4">
              <w:rPr>
                <w:rFonts w:ascii="BIZ UDゴシック" w:eastAsia="BIZ UDゴシック" w:hAnsi="BIZ UDゴシック" w:hint="eastAsia"/>
              </w:rPr>
              <w:t>（</w:t>
            </w:r>
            <w:r w:rsidRPr="00466E77">
              <w:rPr>
                <w:rFonts w:ascii="BIZ UDゴシック" w:eastAsia="BIZ UDゴシック" w:hAnsi="BIZ UDゴシック"/>
              </w:rPr>
              <w:t>7</w:t>
            </w:r>
            <w:r>
              <w:rPr>
                <w:rFonts w:ascii="BIZ UDゴシック" w:eastAsia="BIZ UDゴシック" w:hAnsi="BIZ UDゴシック"/>
              </w:rPr>
              <w:t>,</w:t>
            </w:r>
            <w:r w:rsidRPr="00466E77">
              <w:rPr>
                <w:rFonts w:ascii="BIZ UDゴシック" w:eastAsia="BIZ UDゴシック" w:hAnsi="BIZ UDゴシック"/>
              </w:rPr>
              <w:t>930</w:t>
            </w:r>
            <w:r w:rsidRPr="00F352D4">
              <w:rPr>
                <w:rFonts w:ascii="BIZ UDゴシック" w:eastAsia="BIZ UDゴシック" w:hAnsi="BIZ UDゴシック"/>
              </w:rPr>
              <w:t>）</w:t>
            </w:r>
          </w:p>
        </w:tc>
      </w:tr>
    </w:tbl>
    <w:p w14:paraId="6B730721" w14:textId="77777777" w:rsidR="00982559" w:rsidRPr="00F352D4" w:rsidRDefault="00982559" w:rsidP="00527AB8">
      <w:pPr>
        <w:pStyle w:val="af6"/>
        <w:ind w:leftChars="-64" w:hangingChars="245" w:hanging="441"/>
        <w:rPr>
          <w:rFonts w:ascii="BIZ UDゴシック" w:eastAsia="BIZ UDゴシック" w:hAnsi="BIZ UDゴシック"/>
        </w:rPr>
      </w:pPr>
      <w:r w:rsidRPr="00F352D4">
        <w:rPr>
          <w:rFonts w:ascii="BIZ UDゴシック" w:eastAsia="BIZ UDゴシック" w:hAnsi="BIZ UDゴシック" w:hint="eastAsia"/>
        </w:rPr>
        <w:t>※（　）内は、精神障害者保健福祉手帳と自立支援医療（精神通院医療）受給者証の交付を受けた人の数</w:t>
      </w:r>
    </w:p>
    <w:p w14:paraId="36E571A7" w14:textId="77777777" w:rsidR="00982559" w:rsidRPr="00F352D4" w:rsidRDefault="00982559" w:rsidP="00527AB8">
      <w:pPr>
        <w:pStyle w:val="af6"/>
        <w:ind w:leftChars="-64" w:hangingChars="245" w:hanging="441"/>
        <w:rPr>
          <w:rFonts w:ascii="BIZ UDゴシック" w:eastAsia="BIZ UDゴシック" w:hAnsi="BIZ UDゴシック"/>
        </w:rPr>
      </w:pPr>
      <w:r w:rsidRPr="00F352D4">
        <w:rPr>
          <w:rFonts w:ascii="BIZ UDゴシック" w:eastAsia="BIZ UDゴシック" w:hAnsi="BIZ UDゴシック" w:hint="eastAsia"/>
        </w:rPr>
        <w:t>※各年３月31日現在</w:t>
      </w:r>
    </w:p>
    <w:p w14:paraId="1B45E677" w14:textId="77777777" w:rsidR="00982559" w:rsidRDefault="00982559" w:rsidP="00982559"/>
    <w:p w14:paraId="63A7320E" w14:textId="4E873572" w:rsidR="00982559" w:rsidRDefault="00FC3C73" w:rsidP="00982559">
      <w:r w:rsidRPr="00FC3C73">
        <w:rPr>
          <w:noProof/>
        </w:rPr>
        <w:drawing>
          <wp:anchor distT="0" distB="0" distL="114300" distR="114300" simplePos="0" relativeHeight="251305969" behindDoc="0" locked="0" layoutInCell="1" allowOverlap="1" wp14:anchorId="1AA14258" wp14:editId="557CAEA7">
            <wp:simplePos x="0" y="0"/>
            <wp:positionH relativeFrom="column">
              <wp:align>center</wp:align>
            </wp:positionH>
            <wp:positionV relativeFrom="paragraph">
              <wp:posOffset>0</wp:posOffset>
            </wp:positionV>
            <wp:extent cx="6034680" cy="2566440"/>
            <wp:effectExtent l="0" t="0" r="4445" b="5715"/>
            <wp:wrapNone/>
            <wp:docPr id="20546316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34680" cy="256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82039" w14:textId="77777777" w:rsidR="00982559" w:rsidRDefault="00982559" w:rsidP="00982559"/>
    <w:p w14:paraId="2438FC15" w14:textId="77777777" w:rsidR="00982559" w:rsidRDefault="00982559" w:rsidP="00982559"/>
    <w:p w14:paraId="392B6F25" w14:textId="77777777" w:rsidR="00982559" w:rsidRDefault="00982559" w:rsidP="00982559"/>
    <w:p w14:paraId="5253BD26" w14:textId="77777777" w:rsidR="00982559" w:rsidRDefault="00982559" w:rsidP="00982559"/>
    <w:p w14:paraId="718C4B6B" w14:textId="77777777" w:rsidR="00982559" w:rsidRDefault="00982559" w:rsidP="00982559"/>
    <w:p w14:paraId="2E36484D" w14:textId="77777777" w:rsidR="00982559" w:rsidRDefault="00982559" w:rsidP="00982559"/>
    <w:p w14:paraId="73807255" w14:textId="77777777" w:rsidR="00982559" w:rsidRDefault="00982559" w:rsidP="00982559"/>
    <w:p w14:paraId="21AF2835" w14:textId="77777777" w:rsidR="00982559" w:rsidRDefault="00982559" w:rsidP="00982559"/>
    <w:p w14:paraId="57A64082" w14:textId="77777777" w:rsidR="00982559" w:rsidRDefault="00982559" w:rsidP="00982559"/>
    <w:p w14:paraId="2005B177" w14:textId="77777777" w:rsidR="00982559" w:rsidRDefault="00982559" w:rsidP="00982559"/>
    <w:p w14:paraId="1575EDD6" w14:textId="77777777" w:rsidR="00982559" w:rsidRDefault="00982559" w:rsidP="00982559"/>
    <w:p w14:paraId="5DBC29C7" w14:textId="77777777" w:rsidR="00982559" w:rsidRPr="00F352D4" w:rsidRDefault="00982559" w:rsidP="00982559">
      <w:pPr>
        <w:pStyle w:val="af6"/>
        <w:ind w:leftChars="273" w:left="601" w:firstLineChars="30" w:firstLine="54"/>
        <w:rPr>
          <w:rFonts w:ascii="BIZ UDゴシック" w:eastAsia="BIZ UDゴシック" w:hAnsi="BIZ UDゴシック"/>
        </w:rPr>
      </w:pPr>
      <w:r w:rsidRPr="00F352D4">
        <w:rPr>
          <w:rFonts w:ascii="BIZ UDゴシック" w:eastAsia="BIZ UDゴシック" w:hAnsi="BIZ UDゴシック" w:hint="eastAsia"/>
        </w:rPr>
        <w:t>※各年３月31日現在</w:t>
      </w:r>
    </w:p>
    <w:p w14:paraId="169BB16E" w14:textId="30D8F7A4" w:rsidR="00982559" w:rsidRDefault="0028040B" w:rsidP="00982559">
      <w:r>
        <w:rPr>
          <w:noProof/>
        </w:rPr>
        <w:drawing>
          <wp:anchor distT="0" distB="0" distL="114300" distR="114300" simplePos="0" relativeHeight="254098432" behindDoc="0" locked="0" layoutInCell="1" allowOverlap="1" wp14:anchorId="0EA10DBF" wp14:editId="5E952C35">
            <wp:simplePos x="0" y="0"/>
            <wp:positionH relativeFrom="page">
              <wp:posOffset>575945</wp:posOffset>
            </wp:positionH>
            <wp:positionV relativeFrom="page">
              <wp:posOffset>9465310</wp:posOffset>
            </wp:positionV>
            <wp:extent cx="649080" cy="649080"/>
            <wp:effectExtent l="0" t="0" r="0" b="0"/>
            <wp:wrapNone/>
            <wp:docPr id="719402146" name="図 2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02146" name="図 27" descr="QR コード&#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DF27F48" w14:textId="77777777" w:rsidR="00982559" w:rsidRDefault="00982559" w:rsidP="00982559">
      <w:pPr>
        <w:widowControl/>
        <w:jc w:val="left"/>
      </w:pPr>
      <w:r>
        <w:br w:type="page"/>
      </w:r>
    </w:p>
    <w:p w14:paraId="0B09E173" w14:textId="77777777" w:rsidR="00982559" w:rsidRPr="008F6F9F" w:rsidRDefault="00982559" w:rsidP="00982559">
      <w:pPr>
        <w:pStyle w:val="2"/>
        <w:spacing w:afterLines="10" w:after="35"/>
        <w:ind w:left="594" w:hanging="660"/>
        <w:rPr>
          <w:rFonts w:hAnsi="BIZ UDゴシック"/>
          <w:b w:val="0"/>
          <w:bCs/>
          <w:szCs w:val="22"/>
        </w:rPr>
      </w:pPr>
      <w:bookmarkStart w:id="29" w:name="_Toc149660498"/>
      <w:r w:rsidRPr="008F6F9F">
        <w:rPr>
          <w:rFonts w:hAnsi="BIZ UDゴシック" w:hint="eastAsia"/>
          <w:bCs/>
          <w:szCs w:val="22"/>
        </w:rPr>
        <w:lastRenderedPageBreak/>
        <w:t>（</w:t>
      </w:r>
      <w:r>
        <w:rPr>
          <w:rFonts w:hAnsi="BIZ UDゴシック" w:hint="eastAsia"/>
          <w:bCs/>
          <w:szCs w:val="22"/>
        </w:rPr>
        <w:t>５</w:t>
      </w:r>
      <w:r w:rsidRPr="008F6F9F">
        <w:rPr>
          <w:rFonts w:hAnsi="BIZ UDゴシック" w:hint="eastAsia"/>
          <w:bCs/>
          <w:szCs w:val="22"/>
        </w:rPr>
        <w:t>）</w:t>
      </w:r>
      <w:r>
        <w:rPr>
          <w:rFonts w:hAnsi="BIZ UDゴシック" w:hint="eastAsia"/>
          <w:bCs/>
          <w:szCs w:val="22"/>
        </w:rPr>
        <w:t>難病のある人の状況</w:t>
      </w:r>
      <w:bookmarkEnd w:id="29"/>
    </w:p>
    <w:p w14:paraId="151AA8A9" w14:textId="77777777" w:rsidR="00982559" w:rsidRPr="005B73F5" w:rsidRDefault="00982559" w:rsidP="004A655B">
      <w:pPr>
        <w:pStyle w:val="21"/>
        <w:ind w:leftChars="170" w:left="374" w:rightChars="50" w:right="110" w:firstLine="220"/>
        <w:rPr>
          <w:rFonts w:ascii="BIZ UDゴシック" w:eastAsia="BIZ UDゴシック" w:hAnsi="BIZ UDゴシック"/>
        </w:rPr>
      </w:pPr>
      <w:r w:rsidRPr="005B73F5">
        <w:rPr>
          <w:rFonts w:ascii="BIZ UDゴシック" w:eastAsia="BIZ UDゴシック" w:hAnsi="BIZ UDゴシック" w:hint="eastAsia"/>
        </w:rPr>
        <w:t>特定医療費（指定難病）医療受給者証交付者数は、令和</w:t>
      </w:r>
      <w:r>
        <w:rPr>
          <w:rFonts w:ascii="BIZ UDゴシック" w:eastAsia="BIZ UDゴシック" w:hAnsi="BIZ UDゴシック" w:hint="eastAsia"/>
        </w:rPr>
        <w:t>５</w:t>
      </w:r>
      <w:r w:rsidRPr="005B73F5">
        <w:rPr>
          <w:rFonts w:ascii="BIZ UDゴシック" w:eastAsia="BIZ UDゴシック" w:hAnsi="BIZ UDゴシック" w:hint="eastAsia"/>
        </w:rPr>
        <w:t>年３月31日現在、5,</w:t>
      </w:r>
      <w:r>
        <w:rPr>
          <w:rFonts w:ascii="BIZ UDゴシック" w:eastAsia="BIZ UDゴシック" w:hAnsi="BIZ UDゴシック"/>
        </w:rPr>
        <w:t>857</w:t>
      </w:r>
      <w:r w:rsidRPr="005B73F5">
        <w:rPr>
          <w:rFonts w:ascii="BIZ UDゴシック" w:eastAsia="BIZ UDゴシック" w:hAnsi="BIZ UDゴシック" w:hint="eastAsia"/>
        </w:rPr>
        <w:t>人となっています。</w:t>
      </w:r>
    </w:p>
    <w:p w14:paraId="3AC5117E" w14:textId="77777777" w:rsidR="00982559" w:rsidRPr="005B73F5" w:rsidRDefault="00982559" w:rsidP="00982559">
      <w:pPr>
        <w:rPr>
          <w:rFonts w:ascii="BIZ UDゴシック" w:eastAsia="BIZ UDゴシック" w:hAnsi="BIZ UDゴシック"/>
        </w:rPr>
      </w:pPr>
    </w:p>
    <w:p w14:paraId="353CEE28" w14:textId="77777777" w:rsidR="00982559" w:rsidRPr="00F352D4"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F352D4">
        <w:rPr>
          <w:rFonts w:ascii="BIZ UDゴシック" w:eastAsia="BIZ UDゴシック" w:hAnsi="BIZ UDゴシック" w:hint="eastAsia"/>
          <w:sz w:val="22"/>
        </w:rPr>
        <w:t>特定医療費（指定難病）医療受給者証交付者数の推移</w:t>
      </w:r>
      <w:r>
        <w:rPr>
          <w:rFonts w:ascii="BIZ UDゴシック" w:eastAsia="BIZ UDゴシック" w:hAnsi="BIZ UDゴシック" w:hint="eastAsia"/>
          <w:sz w:val="22"/>
        </w:rPr>
        <w:t>〕</w:t>
      </w:r>
    </w:p>
    <w:p w14:paraId="7D895722" w14:textId="77777777" w:rsidR="00982559" w:rsidRPr="00F352D4" w:rsidRDefault="00982559" w:rsidP="00982559">
      <w:pPr>
        <w:pStyle w:val="af1"/>
        <w:ind w:right="180"/>
        <w:rPr>
          <w:rFonts w:ascii="BIZ UDゴシック" w:eastAsia="BIZ UDゴシック" w:hAnsi="BIZ UDゴシック"/>
        </w:rPr>
      </w:pPr>
      <w:r w:rsidRPr="00F352D4">
        <w:rPr>
          <w:rFonts w:ascii="BIZ UDゴシック" w:eastAsia="BIZ UDゴシック" w:hAnsi="BIZ UDゴシック" w:hint="eastAsia"/>
        </w:rPr>
        <w:t>単位：人</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8"/>
        <w:gridCol w:w="1134"/>
        <w:gridCol w:w="1134"/>
        <w:gridCol w:w="1134"/>
        <w:gridCol w:w="1134"/>
        <w:gridCol w:w="1134"/>
        <w:gridCol w:w="1078"/>
      </w:tblGrid>
      <w:tr w:rsidR="00982559" w:rsidRPr="00F352D4" w14:paraId="2657AB69" w14:textId="77777777" w:rsidTr="009C787B">
        <w:trPr>
          <w:trHeight w:val="340"/>
          <w:jc w:val="center"/>
        </w:trPr>
        <w:tc>
          <w:tcPr>
            <w:tcW w:w="2868" w:type="dxa"/>
            <w:tcBorders>
              <w:top w:val="single" w:sz="4" w:space="0" w:color="auto"/>
              <w:left w:val="single" w:sz="4" w:space="0" w:color="auto"/>
            </w:tcBorders>
            <w:shd w:val="clear" w:color="auto" w:fill="D9D9D9"/>
            <w:vAlign w:val="center"/>
          </w:tcPr>
          <w:p w14:paraId="18E0B50E"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区分</w:t>
            </w:r>
          </w:p>
        </w:tc>
        <w:tc>
          <w:tcPr>
            <w:tcW w:w="1134" w:type="dxa"/>
            <w:tcBorders>
              <w:top w:val="single" w:sz="4" w:space="0" w:color="auto"/>
            </w:tcBorders>
            <w:shd w:val="clear" w:color="auto" w:fill="D9D9D9"/>
          </w:tcPr>
          <w:p w14:paraId="7F8E9DBE" w14:textId="77777777" w:rsidR="00982559" w:rsidRPr="00F352D4" w:rsidRDefault="00982559" w:rsidP="009C787B">
            <w:pPr>
              <w:pStyle w:val="af4"/>
              <w:rPr>
                <w:rFonts w:ascii="BIZ UDゴシック" w:eastAsia="BIZ UDゴシック" w:hAnsi="BIZ UDゴシック"/>
              </w:rPr>
            </w:pPr>
            <w:r>
              <w:rPr>
                <w:rFonts w:ascii="BIZ UDゴシック" w:eastAsia="BIZ UDゴシック" w:hAnsi="BIZ UDゴシック" w:hint="eastAsia"/>
              </w:rPr>
              <w:t>平成30年</w:t>
            </w:r>
          </w:p>
        </w:tc>
        <w:tc>
          <w:tcPr>
            <w:tcW w:w="1134" w:type="dxa"/>
            <w:tcBorders>
              <w:top w:val="single" w:sz="4" w:space="0" w:color="auto"/>
            </w:tcBorders>
            <w:shd w:val="clear" w:color="auto" w:fill="D9D9D9"/>
            <w:vAlign w:val="center"/>
          </w:tcPr>
          <w:p w14:paraId="1D46830D"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令和元年</w:t>
            </w:r>
          </w:p>
        </w:tc>
        <w:tc>
          <w:tcPr>
            <w:tcW w:w="1134" w:type="dxa"/>
            <w:tcBorders>
              <w:top w:val="single" w:sz="4" w:space="0" w:color="auto"/>
            </w:tcBorders>
            <w:shd w:val="clear" w:color="auto" w:fill="D9D9D9"/>
            <w:vAlign w:val="center"/>
          </w:tcPr>
          <w:p w14:paraId="351E5B78"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令和２年</w:t>
            </w:r>
          </w:p>
        </w:tc>
        <w:tc>
          <w:tcPr>
            <w:tcW w:w="1134" w:type="dxa"/>
            <w:tcBorders>
              <w:top w:val="single" w:sz="4" w:space="0" w:color="auto"/>
            </w:tcBorders>
            <w:shd w:val="clear" w:color="auto" w:fill="D9D9D9"/>
            <w:vAlign w:val="center"/>
          </w:tcPr>
          <w:p w14:paraId="68A7EAF3"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令和３年</w:t>
            </w:r>
          </w:p>
        </w:tc>
        <w:tc>
          <w:tcPr>
            <w:tcW w:w="1134" w:type="dxa"/>
            <w:tcBorders>
              <w:top w:val="single" w:sz="4" w:space="0" w:color="auto"/>
              <w:right w:val="single" w:sz="4" w:space="0" w:color="000000"/>
            </w:tcBorders>
            <w:shd w:val="clear" w:color="auto" w:fill="D9D9D9"/>
            <w:vAlign w:val="center"/>
          </w:tcPr>
          <w:p w14:paraId="0CED5CC0"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令和４年</w:t>
            </w:r>
          </w:p>
        </w:tc>
        <w:tc>
          <w:tcPr>
            <w:tcW w:w="1078" w:type="dxa"/>
            <w:tcBorders>
              <w:top w:val="single" w:sz="4" w:space="0" w:color="auto"/>
              <w:left w:val="single" w:sz="4" w:space="0" w:color="000000"/>
              <w:right w:val="single" w:sz="4" w:space="0" w:color="auto"/>
            </w:tcBorders>
            <w:shd w:val="clear" w:color="auto" w:fill="D9D9D9"/>
            <w:vAlign w:val="center"/>
          </w:tcPr>
          <w:p w14:paraId="090BD784"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令和５年</w:t>
            </w:r>
          </w:p>
        </w:tc>
      </w:tr>
      <w:tr w:rsidR="00982559" w:rsidRPr="00F352D4" w14:paraId="114639F9" w14:textId="77777777" w:rsidTr="009C787B">
        <w:trPr>
          <w:jc w:val="center"/>
        </w:trPr>
        <w:tc>
          <w:tcPr>
            <w:tcW w:w="2868" w:type="dxa"/>
            <w:tcBorders>
              <w:left w:val="single" w:sz="4" w:space="0" w:color="auto"/>
              <w:bottom w:val="single" w:sz="4" w:space="0" w:color="auto"/>
            </w:tcBorders>
            <w:vAlign w:val="center"/>
          </w:tcPr>
          <w:p w14:paraId="0C57A76D"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特定医療費（指定難病）</w:t>
            </w:r>
          </w:p>
          <w:p w14:paraId="19BEB0A1"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医療受給者証</w:t>
            </w:r>
          </w:p>
          <w:p w14:paraId="438AD486" w14:textId="77777777" w:rsidR="00982559" w:rsidRPr="00F352D4" w:rsidRDefault="00982559" w:rsidP="009C787B">
            <w:pPr>
              <w:pStyle w:val="af4"/>
              <w:rPr>
                <w:rFonts w:ascii="BIZ UDゴシック" w:eastAsia="BIZ UDゴシック" w:hAnsi="BIZ UDゴシック"/>
              </w:rPr>
            </w:pPr>
            <w:r w:rsidRPr="00F352D4">
              <w:rPr>
                <w:rFonts w:ascii="BIZ UDゴシック" w:eastAsia="BIZ UDゴシック" w:hAnsi="BIZ UDゴシック" w:hint="eastAsia"/>
              </w:rPr>
              <w:t>交付者数</w:t>
            </w:r>
          </w:p>
        </w:tc>
        <w:tc>
          <w:tcPr>
            <w:tcW w:w="1134" w:type="dxa"/>
            <w:tcBorders>
              <w:bottom w:val="single" w:sz="4" w:space="0" w:color="auto"/>
            </w:tcBorders>
            <w:vAlign w:val="center"/>
          </w:tcPr>
          <w:p w14:paraId="4007EFD2" w14:textId="77777777" w:rsidR="00982559" w:rsidRPr="00F352D4" w:rsidRDefault="00982559" w:rsidP="009C787B">
            <w:pPr>
              <w:pStyle w:val="af2"/>
              <w:rPr>
                <w:rFonts w:ascii="BIZ UDゴシック" w:eastAsia="BIZ UDゴシック" w:hAnsi="BIZ UDゴシック"/>
              </w:rPr>
            </w:pPr>
            <w:r>
              <w:rPr>
                <w:rFonts w:ascii="BIZ UDゴシック" w:eastAsia="BIZ UDゴシック" w:hAnsi="BIZ UDゴシック"/>
              </w:rPr>
              <w:t>4,474</w:t>
            </w:r>
          </w:p>
        </w:tc>
        <w:tc>
          <w:tcPr>
            <w:tcW w:w="1134" w:type="dxa"/>
            <w:tcBorders>
              <w:bottom w:val="single" w:sz="4" w:space="0" w:color="auto"/>
              <w:right w:val="single" w:sz="4" w:space="0" w:color="000000"/>
            </w:tcBorders>
            <w:vAlign w:val="center"/>
          </w:tcPr>
          <w:p w14:paraId="0B882EA6"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rPr>
              <w:t>4,932</w:t>
            </w:r>
          </w:p>
        </w:tc>
        <w:tc>
          <w:tcPr>
            <w:tcW w:w="1134" w:type="dxa"/>
            <w:tcBorders>
              <w:left w:val="single" w:sz="4" w:space="0" w:color="000000"/>
              <w:bottom w:val="single" w:sz="4" w:space="0" w:color="auto"/>
              <w:right w:val="single" w:sz="4" w:space="0" w:color="auto"/>
            </w:tcBorders>
            <w:vAlign w:val="center"/>
          </w:tcPr>
          <w:p w14:paraId="0272443D" w14:textId="77777777" w:rsidR="00982559" w:rsidRPr="00F352D4" w:rsidRDefault="00982559" w:rsidP="009C787B">
            <w:pPr>
              <w:pStyle w:val="af2"/>
              <w:rPr>
                <w:rFonts w:ascii="BIZ UDゴシック" w:eastAsia="BIZ UDゴシック" w:hAnsi="BIZ UDゴシック" w:cs="ＭＳ Ｐゴシック"/>
              </w:rPr>
            </w:pPr>
            <w:r w:rsidRPr="00F352D4">
              <w:rPr>
                <w:rFonts w:ascii="BIZ UDゴシック" w:eastAsia="BIZ UDゴシック" w:hAnsi="BIZ UDゴシック"/>
              </w:rPr>
              <w:t>5,182</w:t>
            </w:r>
          </w:p>
        </w:tc>
        <w:tc>
          <w:tcPr>
            <w:tcW w:w="1134" w:type="dxa"/>
            <w:tcBorders>
              <w:bottom w:val="single" w:sz="4" w:space="0" w:color="auto"/>
            </w:tcBorders>
            <w:vAlign w:val="center"/>
          </w:tcPr>
          <w:p w14:paraId="74B098E5" w14:textId="77777777" w:rsidR="00982559" w:rsidRPr="00F352D4" w:rsidRDefault="00982559" w:rsidP="009C787B">
            <w:pPr>
              <w:pStyle w:val="af2"/>
              <w:rPr>
                <w:rFonts w:ascii="BIZ UDゴシック" w:eastAsia="BIZ UDゴシック" w:hAnsi="BIZ UDゴシック" w:cs="ＭＳ Ｐゴシック"/>
              </w:rPr>
            </w:pPr>
            <w:r w:rsidRPr="00466E77">
              <w:rPr>
                <w:rFonts w:ascii="BIZ UDゴシック" w:eastAsia="BIZ UDゴシック" w:hAnsi="BIZ UDゴシック" w:cs="ＭＳ Ｐゴシック"/>
              </w:rPr>
              <w:t>5</w:t>
            </w:r>
            <w:r>
              <w:rPr>
                <w:rFonts w:ascii="BIZ UDゴシック" w:eastAsia="BIZ UDゴシック" w:hAnsi="BIZ UDゴシック" w:cs="ＭＳ Ｐゴシック"/>
              </w:rPr>
              <w:t>,</w:t>
            </w:r>
            <w:r w:rsidRPr="00466E77">
              <w:rPr>
                <w:rFonts w:ascii="BIZ UDゴシック" w:eastAsia="BIZ UDゴシック" w:hAnsi="BIZ UDゴシック" w:cs="ＭＳ Ｐゴシック"/>
              </w:rPr>
              <w:t>615</w:t>
            </w:r>
          </w:p>
        </w:tc>
        <w:tc>
          <w:tcPr>
            <w:tcW w:w="1134" w:type="dxa"/>
            <w:tcBorders>
              <w:bottom w:val="single" w:sz="4" w:space="0" w:color="auto"/>
              <w:right w:val="single" w:sz="4" w:space="0" w:color="000000"/>
            </w:tcBorders>
            <w:vAlign w:val="center"/>
          </w:tcPr>
          <w:p w14:paraId="35E68700" w14:textId="77777777" w:rsidR="00982559" w:rsidRPr="00F352D4" w:rsidRDefault="00982559" w:rsidP="009C787B">
            <w:pPr>
              <w:pStyle w:val="af2"/>
              <w:rPr>
                <w:rFonts w:ascii="BIZ UDゴシック" w:eastAsia="BIZ UDゴシック" w:hAnsi="BIZ UDゴシック" w:cs="ＭＳ Ｐゴシック"/>
              </w:rPr>
            </w:pPr>
            <w:r w:rsidRPr="00466E77">
              <w:rPr>
                <w:rFonts w:ascii="BIZ UDゴシック" w:eastAsia="BIZ UDゴシック" w:hAnsi="BIZ UDゴシック" w:cs="ＭＳ Ｐゴシック"/>
              </w:rPr>
              <w:t>5</w:t>
            </w:r>
            <w:r>
              <w:rPr>
                <w:rFonts w:ascii="BIZ UDゴシック" w:eastAsia="BIZ UDゴシック" w:hAnsi="BIZ UDゴシック" w:cs="ＭＳ Ｐゴシック"/>
              </w:rPr>
              <w:t>,</w:t>
            </w:r>
            <w:r w:rsidRPr="00466E77">
              <w:rPr>
                <w:rFonts w:ascii="BIZ UDゴシック" w:eastAsia="BIZ UDゴシック" w:hAnsi="BIZ UDゴシック" w:cs="ＭＳ Ｐゴシック"/>
              </w:rPr>
              <w:t>722</w:t>
            </w:r>
          </w:p>
        </w:tc>
        <w:tc>
          <w:tcPr>
            <w:tcW w:w="1078" w:type="dxa"/>
            <w:tcBorders>
              <w:left w:val="single" w:sz="4" w:space="0" w:color="000000"/>
              <w:bottom w:val="single" w:sz="4" w:space="0" w:color="auto"/>
              <w:right w:val="single" w:sz="4" w:space="0" w:color="auto"/>
            </w:tcBorders>
            <w:vAlign w:val="center"/>
          </w:tcPr>
          <w:p w14:paraId="67D5D481" w14:textId="77777777" w:rsidR="00982559" w:rsidRPr="00F352D4" w:rsidRDefault="00982559" w:rsidP="009C787B">
            <w:pPr>
              <w:pStyle w:val="af2"/>
              <w:rPr>
                <w:rFonts w:ascii="BIZ UDゴシック" w:eastAsia="BIZ UDゴシック" w:hAnsi="BIZ UDゴシック" w:cs="ＭＳ Ｐゴシック"/>
              </w:rPr>
            </w:pPr>
            <w:r w:rsidRPr="00466E77">
              <w:rPr>
                <w:rFonts w:ascii="BIZ UDゴシック" w:eastAsia="BIZ UDゴシック" w:hAnsi="BIZ UDゴシック" w:cs="ＭＳ Ｐゴシック"/>
              </w:rPr>
              <w:t>5</w:t>
            </w:r>
            <w:r>
              <w:rPr>
                <w:rFonts w:ascii="BIZ UDゴシック" w:eastAsia="BIZ UDゴシック" w:hAnsi="BIZ UDゴシック" w:cs="ＭＳ Ｐゴシック"/>
              </w:rPr>
              <w:t>,</w:t>
            </w:r>
            <w:r w:rsidRPr="00466E77">
              <w:rPr>
                <w:rFonts w:ascii="BIZ UDゴシック" w:eastAsia="BIZ UDゴシック" w:hAnsi="BIZ UDゴシック" w:cs="ＭＳ Ｐゴシック"/>
              </w:rPr>
              <w:t>857</w:t>
            </w:r>
          </w:p>
        </w:tc>
      </w:tr>
    </w:tbl>
    <w:p w14:paraId="4E2AC884" w14:textId="77777777" w:rsidR="00982559" w:rsidRPr="00F352D4" w:rsidRDefault="00982559" w:rsidP="009D3AB6">
      <w:pPr>
        <w:pStyle w:val="af6"/>
        <w:ind w:leftChars="236" w:left="611" w:rightChars="50" w:right="110" w:hangingChars="51" w:hanging="92"/>
        <w:rPr>
          <w:rFonts w:ascii="BIZ UDゴシック" w:eastAsia="BIZ UDゴシック" w:hAnsi="BIZ UDゴシック"/>
        </w:rPr>
      </w:pPr>
      <w:r w:rsidRPr="00F352D4">
        <w:rPr>
          <w:rFonts w:ascii="BIZ UDゴシック" w:eastAsia="BIZ UDゴシック" w:hAnsi="BIZ UDゴシック" w:hint="eastAsia"/>
        </w:rPr>
        <w:t>※各年３月31日現在</w:t>
      </w:r>
    </w:p>
    <w:p w14:paraId="5A5B5F98" w14:textId="77777777" w:rsidR="00982559" w:rsidRPr="00D27DE1" w:rsidRDefault="00982559" w:rsidP="00982559"/>
    <w:p w14:paraId="7E6F3CC8" w14:textId="77777777" w:rsidR="00982559" w:rsidRDefault="00982559" w:rsidP="00982559">
      <w:r w:rsidRPr="00CB6E35">
        <w:rPr>
          <w:noProof/>
        </w:rPr>
        <w:drawing>
          <wp:anchor distT="0" distB="0" distL="114300" distR="114300" simplePos="0" relativeHeight="253856768" behindDoc="0" locked="0" layoutInCell="1" allowOverlap="1" wp14:anchorId="60F174E7" wp14:editId="2B4510AA">
            <wp:simplePos x="0" y="0"/>
            <wp:positionH relativeFrom="margin">
              <wp:align>center</wp:align>
            </wp:positionH>
            <wp:positionV relativeFrom="paragraph">
              <wp:posOffset>27940</wp:posOffset>
            </wp:positionV>
            <wp:extent cx="6173640" cy="2703240"/>
            <wp:effectExtent l="0" t="0" r="0" b="1905"/>
            <wp:wrapNone/>
            <wp:docPr id="27534" name="図 2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73640" cy="270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BBA72" w14:textId="77777777" w:rsidR="00982559" w:rsidRDefault="00982559" w:rsidP="00982559"/>
    <w:p w14:paraId="01AC6F93" w14:textId="77777777" w:rsidR="00982559" w:rsidRPr="00D27DE1" w:rsidRDefault="00982559" w:rsidP="00982559"/>
    <w:p w14:paraId="4F410ACE" w14:textId="77777777" w:rsidR="00982559" w:rsidRPr="00D27DE1" w:rsidRDefault="00982559" w:rsidP="00982559"/>
    <w:p w14:paraId="0D4867B8" w14:textId="77777777" w:rsidR="00982559" w:rsidRPr="00D27DE1" w:rsidRDefault="00982559" w:rsidP="00982559"/>
    <w:p w14:paraId="2DBFB105" w14:textId="77777777" w:rsidR="00982559" w:rsidRPr="00D27DE1" w:rsidRDefault="00982559" w:rsidP="00982559">
      <w:pPr>
        <w:rPr>
          <w:rFonts w:hAnsi="ＭＳ ゴシック"/>
        </w:rPr>
      </w:pPr>
    </w:p>
    <w:p w14:paraId="2DF6E8FB" w14:textId="77777777" w:rsidR="00982559" w:rsidRPr="00D27DE1" w:rsidRDefault="00982559" w:rsidP="00982559"/>
    <w:p w14:paraId="7454A8B1" w14:textId="77777777" w:rsidR="00982559" w:rsidRPr="00D27DE1" w:rsidRDefault="00982559" w:rsidP="00982559"/>
    <w:p w14:paraId="6ED88163" w14:textId="77777777" w:rsidR="00982559" w:rsidRPr="00D27DE1" w:rsidRDefault="00982559" w:rsidP="00982559"/>
    <w:p w14:paraId="02E8B32C" w14:textId="77777777" w:rsidR="00982559" w:rsidRPr="00D27DE1" w:rsidRDefault="00982559" w:rsidP="00982559"/>
    <w:p w14:paraId="342E4A5E" w14:textId="77777777" w:rsidR="00982559" w:rsidRDefault="00982559" w:rsidP="00982559"/>
    <w:p w14:paraId="6EE7D882" w14:textId="77777777" w:rsidR="00982559" w:rsidRPr="00D27DE1" w:rsidRDefault="00982559" w:rsidP="00982559"/>
    <w:p w14:paraId="4F69D455" w14:textId="77777777" w:rsidR="00982559" w:rsidRPr="00D27DE1" w:rsidRDefault="00982559" w:rsidP="00982559"/>
    <w:p w14:paraId="2A03AA4E" w14:textId="77777777" w:rsidR="00982559" w:rsidRPr="00F352D4" w:rsidRDefault="00982559" w:rsidP="00982559">
      <w:pPr>
        <w:pStyle w:val="af6"/>
        <w:ind w:leftChars="273" w:left="601" w:firstLineChars="30" w:firstLine="54"/>
        <w:rPr>
          <w:rFonts w:ascii="BIZ UDゴシック" w:eastAsia="BIZ UDゴシック" w:hAnsi="BIZ UDゴシック"/>
        </w:rPr>
      </w:pPr>
      <w:r w:rsidRPr="00F352D4">
        <w:rPr>
          <w:rFonts w:ascii="BIZ UDゴシック" w:eastAsia="BIZ UDゴシック" w:hAnsi="BIZ UDゴシック" w:hint="eastAsia"/>
        </w:rPr>
        <w:t>※各年３月31日現在</w:t>
      </w:r>
    </w:p>
    <w:p w14:paraId="69A93B9D" w14:textId="77777777" w:rsidR="00982559" w:rsidRDefault="00982559" w:rsidP="00982559"/>
    <w:p w14:paraId="1C60E89A" w14:textId="23FF267C" w:rsidR="00982559" w:rsidRDefault="0028040B" w:rsidP="00982559">
      <w:r>
        <w:rPr>
          <w:noProof/>
        </w:rPr>
        <w:drawing>
          <wp:anchor distT="0" distB="0" distL="114300" distR="114300" simplePos="0" relativeHeight="254099456" behindDoc="0" locked="0" layoutInCell="1" allowOverlap="1" wp14:anchorId="0E743206" wp14:editId="0EB8A9CD">
            <wp:simplePos x="0" y="0"/>
            <wp:positionH relativeFrom="page">
              <wp:posOffset>6336665</wp:posOffset>
            </wp:positionH>
            <wp:positionV relativeFrom="page">
              <wp:posOffset>9465310</wp:posOffset>
            </wp:positionV>
            <wp:extent cx="649080" cy="649080"/>
            <wp:effectExtent l="0" t="0" r="0" b="0"/>
            <wp:wrapNone/>
            <wp:docPr id="471545792" name="図 2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45792" name="図 28" descr="QR コード&#10;&#10;自動的に生成された説明"/>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CC82B5E" w14:textId="77777777" w:rsidR="00982559" w:rsidRDefault="00982559" w:rsidP="00982559">
      <w:pPr>
        <w:widowControl/>
        <w:jc w:val="left"/>
      </w:pPr>
      <w:r>
        <w:br w:type="page"/>
      </w:r>
    </w:p>
    <w:p w14:paraId="3634A3AB" w14:textId="77777777" w:rsidR="00982559" w:rsidRPr="00167BD2" w:rsidRDefault="00982559" w:rsidP="00982559">
      <w:pPr>
        <w:pStyle w:val="1"/>
        <w:ind w:left="560" w:hanging="560"/>
        <w:rPr>
          <w:rFonts w:hAnsi="BIZ UDゴシック"/>
          <w:b w:val="0"/>
          <w:bCs/>
        </w:rPr>
      </w:pPr>
      <w:bookmarkStart w:id="30" w:name="_Toc149660499"/>
      <w:r>
        <w:rPr>
          <w:rFonts w:hAnsi="BIZ UDゴシック" w:hint="eastAsia"/>
          <w:bCs/>
        </w:rPr>
        <w:lastRenderedPageBreak/>
        <w:t>２</w:t>
      </w:r>
      <w:r w:rsidRPr="00167BD2">
        <w:rPr>
          <w:rFonts w:hAnsi="BIZ UDゴシック" w:hint="eastAsia"/>
          <w:bCs/>
        </w:rPr>
        <w:t xml:space="preserve">　支給決定者数の推移</w:t>
      </w:r>
      <w:bookmarkEnd w:id="30"/>
    </w:p>
    <w:p w14:paraId="1C77ADE4" w14:textId="77777777" w:rsidR="00982559" w:rsidRPr="008F6F9F" w:rsidRDefault="00982559" w:rsidP="00982559">
      <w:pPr>
        <w:pStyle w:val="2"/>
        <w:spacing w:afterLines="10" w:after="35"/>
        <w:ind w:left="594" w:hanging="660"/>
        <w:rPr>
          <w:rFonts w:hAnsi="BIZ UDゴシック"/>
          <w:b w:val="0"/>
          <w:bCs/>
          <w:szCs w:val="22"/>
        </w:rPr>
      </w:pPr>
      <w:bookmarkStart w:id="31" w:name="_Toc149660500"/>
      <w:r w:rsidRPr="008F6F9F">
        <w:rPr>
          <w:rFonts w:hAnsi="BIZ UDゴシック" w:hint="eastAsia"/>
          <w:bCs/>
          <w:szCs w:val="22"/>
        </w:rPr>
        <w:t>（</w:t>
      </w:r>
      <w:r>
        <w:rPr>
          <w:rFonts w:hAnsi="BIZ UDゴシック" w:hint="eastAsia"/>
          <w:bCs/>
          <w:szCs w:val="22"/>
        </w:rPr>
        <w:t>１</w:t>
      </w:r>
      <w:r w:rsidRPr="008F6F9F">
        <w:rPr>
          <w:rFonts w:hAnsi="BIZ UDゴシック" w:hint="eastAsia"/>
          <w:bCs/>
          <w:szCs w:val="22"/>
        </w:rPr>
        <w:t>）</w:t>
      </w:r>
      <w:r w:rsidRPr="005B73F5">
        <w:rPr>
          <w:rFonts w:hAnsi="BIZ UDゴシック" w:hint="eastAsia"/>
          <w:bCs/>
          <w:szCs w:val="22"/>
        </w:rPr>
        <w:t>障害福祉サービス支給決定者数</w:t>
      </w:r>
      <w:bookmarkEnd w:id="31"/>
    </w:p>
    <w:p w14:paraId="3656C458" w14:textId="6E88CDCC" w:rsidR="00982559" w:rsidRPr="00A04CA3" w:rsidRDefault="00982559" w:rsidP="004A655B">
      <w:pPr>
        <w:pStyle w:val="21"/>
        <w:ind w:leftChars="170" w:left="374" w:firstLine="220"/>
        <w:rPr>
          <w:rFonts w:ascii="BIZ UDゴシック" w:eastAsia="BIZ UDゴシック" w:hAnsi="BIZ UDゴシック"/>
        </w:rPr>
      </w:pPr>
      <w:r w:rsidRPr="005B73F5">
        <w:rPr>
          <w:rFonts w:ascii="BIZ UDゴシック" w:eastAsia="BIZ UDゴシック" w:hAnsi="BIZ UDゴシック" w:hint="eastAsia"/>
        </w:rPr>
        <w:t>障害福祉サービス支給決定者数は、</w:t>
      </w:r>
      <w:r w:rsidRPr="00A04CA3">
        <w:rPr>
          <w:rFonts w:ascii="BIZ UDゴシック" w:eastAsia="BIZ UDゴシック" w:hAnsi="BIZ UDゴシック" w:hint="eastAsia"/>
        </w:rPr>
        <w:t>令和５年４月１日現在</w:t>
      </w:r>
      <w:r w:rsidRPr="00A04CA3">
        <w:rPr>
          <w:rFonts w:ascii="BIZ UDゴシック" w:eastAsia="BIZ UDゴシック" w:hAnsi="BIZ UDゴシック"/>
        </w:rPr>
        <w:t>6,341</w:t>
      </w:r>
      <w:r w:rsidRPr="00A04CA3">
        <w:rPr>
          <w:rFonts w:ascii="BIZ UDゴシック" w:eastAsia="BIZ UDゴシック" w:hAnsi="BIZ UDゴシック" w:hint="eastAsia"/>
        </w:rPr>
        <w:t>人</w:t>
      </w:r>
      <w:r w:rsidR="00DF5FD9">
        <w:rPr>
          <w:rFonts w:ascii="BIZ UDゴシック" w:eastAsia="BIZ UDゴシック" w:hAnsi="BIZ UDゴシック" w:hint="eastAsia"/>
        </w:rPr>
        <w:t>で</w:t>
      </w:r>
      <w:r w:rsidRPr="00A04CA3">
        <w:rPr>
          <w:rFonts w:ascii="BIZ UDゴシック" w:eastAsia="BIZ UDゴシック" w:hAnsi="BIZ UDゴシック" w:hint="eastAsia"/>
        </w:rPr>
        <w:t>増加傾向で</w:t>
      </w:r>
      <w:r w:rsidR="00DF5FD9">
        <w:rPr>
          <w:rFonts w:ascii="BIZ UDゴシック" w:eastAsia="BIZ UDゴシック" w:hAnsi="BIZ UDゴシック" w:hint="eastAsia"/>
        </w:rPr>
        <w:t>あり</w:t>
      </w:r>
      <w:r w:rsidRPr="00A04CA3">
        <w:rPr>
          <w:rFonts w:ascii="BIZ UDゴシック" w:eastAsia="BIZ UDゴシック" w:hAnsi="BIZ UDゴシック" w:hint="eastAsia"/>
        </w:rPr>
        <w:t>、</w:t>
      </w:r>
      <w:r w:rsidR="00DF5FD9">
        <w:rPr>
          <w:rFonts w:ascii="BIZ UDゴシック" w:eastAsia="BIZ UDゴシック" w:hAnsi="BIZ UDゴシック" w:hint="eastAsia"/>
        </w:rPr>
        <w:t>令和４</w:t>
      </w:r>
      <w:r w:rsidRPr="00A04CA3">
        <w:rPr>
          <w:rFonts w:ascii="BIZ UDゴシック" w:eastAsia="BIZ UDゴシック" w:hAnsi="BIZ UDゴシック" w:hint="eastAsia"/>
        </w:rPr>
        <w:t>年に対する増加率は5.</w:t>
      </w:r>
      <w:r w:rsidRPr="00A04CA3">
        <w:rPr>
          <w:rFonts w:ascii="BIZ UDゴシック" w:eastAsia="BIZ UDゴシック" w:hAnsi="BIZ UDゴシック"/>
        </w:rPr>
        <w:t>0</w:t>
      </w:r>
      <w:r w:rsidRPr="00A04CA3">
        <w:rPr>
          <w:rFonts w:ascii="BIZ UDゴシック" w:eastAsia="BIZ UDゴシック" w:hAnsi="BIZ UDゴシック" w:hint="eastAsia"/>
        </w:rPr>
        <w:t>％となっています。</w:t>
      </w:r>
    </w:p>
    <w:p w14:paraId="39B72681" w14:textId="77777777" w:rsidR="00982559" w:rsidRPr="00167BD2" w:rsidRDefault="00982559" w:rsidP="00982559"/>
    <w:p w14:paraId="424D0817" w14:textId="77777777" w:rsidR="00982559" w:rsidRPr="00167BD2"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167BD2">
        <w:rPr>
          <w:rFonts w:ascii="BIZ UDゴシック" w:eastAsia="BIZ UDゴシック" w:hAnsi="BIZ UDゴシック" w:hint="eastAsia"/>
          <w:sz w:val="22"/>
        </w:rPr>
        <w:t>障害福祉サービス支給決定者数の推移</w:t>
      </w:r>
      <w:r>
        <w:rPr>
          <w:rFonts w:ascii="BIZ UDゴシック" w:eastAsia="BIZ UDゴシック" w:hAnsi="BIZ UDゴシック" w:hint="eastAsia"/>
          <w:sz w:val="22"/>
        </w:rPr>
        <w:t>〕</w:t>
      </w:r>
    </w:p>
    <w:p w14:paraId="203C4368" w14:textId="77777777" w:rsidR="00982559" w:rsidRPr="00167BD2" w:rsidRDefault="00982559" w:rsidP="00982559">
      <w:pPr>
        <w:pStyle w:val="af1"/>
        <w:ind w:rightChars="30" w:right="66"/>
        <w:jc w:val="center"/>
        <w:rPr>
          <w:rFonts w:ascii="BIZ UDゴシック" w:eastAsia="BIZ UDゴシック" w:hAnsi="BIZ UDゴシック"/>
        </w:rPr>
      </w:pPr>
      <w:r>
        <w:rPr>
          <w:rFonts w:ascii="BIZ UDゴシック" w:eastAsia="BIZ UDゴシック" w:hAnsi="BIZ UDゴシック" w:hint="eastAsia"/>
        </w:rPr>
        <w:t xml:space="preserve">　　　　　　　　　　　　　　　　　　　　　　　　　　　　　　　　　　　　　　　　　　</w:t>
      </w:r>
      <w:r w:rsidRPr="00167BD2">
        <w:rPr>
          <w:rFonts w:ascii="BIZ UDゴシック" w:eastAsia="BIZ UDゴシック" w:hAnsi="BIZ UDゴシック" w:hint="eastAsia"/>
        </w:rPr>
        <w:t>単位：人、％</w:t>
      </w:r>
    </w:p>
    <w:tbl>
      <w:tblPr>
        <w:tblW w:w="8805" w:type="dxa"/>
        <w:tblInd w:w="444" w:type="dxa"/>
        <w:tblLayout w:type="fixed"/>
        <w:tblLook w:val="04A0" w:firstRow="1" w:lastRow="0" w:firstColumn="1" w:lastColumn="0" w:noHBand="0" w:noVBand="1"/>
      </w:tblPr>
      <w:tblGrid>
        <w:gridCol w:w="1289"/>
        <w:gridCol w:w="1276"/>
        <w:gridCol w:w="1040"/>
        <w:gridCol w:w="1040"/>
        <w:gridCol w:w="1040"/>
        <w:gridCol w:w="1040"/>
        <w:gridCol w:w="1040"/>
        <w:gridCol w:w="1040"/>
      </w:tblGrid>
      <w:tr w:rsidR="00982559" w:rsidRPr="00167BD2" w14:paraId="0EEB33DE" w14:textId="77777777" w:rsidTr="009C787B">
        <w:tc>
          <w:tcPr>
            <w:tcW w:w="25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2B995"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区分</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669EF"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平成30年</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AE9BC"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令和元年</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45D180"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令和２年</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2ED40"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令和３年</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D46A3F"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令和４年</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CBCFE"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令和５年</w:t>
            </w:r>
          </w:p>
        </w:tc>
      </w:tr>
      <w:tr w:rsidR="00982559" w:rsidRPr="00167BD2" w14:paraId="2E394566" w14:textId="77777777" w:rsidTr="009C787B">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318C16"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身体障害者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D809ED"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人数</w:t>
            </w:r>
          </w:p>
        </w:tc>
        <w:tc>
          <w:tcPr>
            <w:tcW w:w="1040" w:type="dxa"/>
            <w:tcBorders>
              <w:top w:val="single" w:sz="4" w:space="0" w:color="auto"/>
              <w:left w:val="single" w:sz="4" w:space="0" w:color="auto"/>
              <w:bottom w:val="single" w:sz="4" w:space="0" w:color="auto"/>
              <w:right w:val="single" w:sz="4" w:space="0" w:color="auto"/>
            </w:tcBorders>
            <w:vAlign w:val="center"/>
          </w:tcPr>
          <w:p w14:paraId="76018C28" w14:textId="77777777" w:rsidR="00982559" w:rsidRPr="002702BA" w:rsidRDefault="00982559" w:rsidP="009C787B">
            <w:pPr>
              <w:pStyle w:val="af2"/>
              <w:rPr>
                <w:rFonts w:ascii="BIZ UDゴシック" w:eastAsia="BIZ UDゴシック" w:hAnsi="BIZ UDゴシック"/>
              </w:rPr>
            </w:pPr>
            <w:r w:rsidRPr="002702BA">
              <w:rPr>
                <w:rFonts w:ascii="BIZ UDゴシック" w:eastAsia="BIZ UDゴシック" w:hAnsi="BIZ UDゴシック"/>
              </w:rPr>
              <w:t>1,354</w:t>
            </w:r>
          </w:p>
        </w:tc>
        <w:tc>
          <w:tcPr>
            <w:tcW w:w="1040" w:type="dxa"/>
            <w:tcBorders>
              <w:top w:val="single" w:sz="4" w:space="0" w:color="auto"/>
              <w:left w:val="single" w:sz="4" w:space="0" w:color="auto"/>
              <w:bottom w:val="single" w:sz="4" w:space="0" w:color="auto"/>
              <w:right w:val="single" w:sz="4" w:space="0" w:color="auto"/>
            </w:tcBorders>
            <w:vAlign w:val="center"/>
          </w:tcPr>
          <w:p w14:paraId="346ACA2D" w14:textId="77777777" w:rsidR="00982559" w:rsidRPr="002702BA" w:rsidRDefault="00982559" w:rsidP="009C787B">
            <w:pPr>
              <w:pStyle w:val="af2"/>
              <w:rPr>
                <w:rFonts w:ascii="BIZ UDゴシック" w:eastAsia="BIZ UDゴシック" w:hAnsi="BIZ UDゴシック"/>
              </w:rPr>
            </w:pPr>
            <w:r w:rsidRPr="002702BA">
              <w:rPr>
                <w:rFonts w:ascii="BIZ UDゴシック" w:eastAsia="BIZ UDゴシック" w:hAnsi="BIZ UDゴシック"/>
              </w:rPr>
              <w:t>1,322</w:t>
            </w:r>
          </w:p>
        </w:tc>
        <w:tc>
          <w:tcPr>
            <w:tcW w:w="1040" w:type="dxa"/>
            <w:tcBorders>
              <w:top w:val="single" w:sz="4" w:space="0" w:color="auto"/>
              <w:left w:val="single" w:sz="4" w:space="0" w:color="auto"/>
              <w:bottom w:val="single" w:sz="4" w:space="0" w:color="auto"/>
              <w:right w:val="single" w:sz="4" w:space="0" w:color="auto"/>
            </w:tcBorders>
            <w:vAlign w:val="center"/>
          </w:tcPr>
          <w:p w14:paraId="7FDAECB2" w14:textId="77777777" w:rsidR="00982559" w:rsidRPr="009F1BEF" w:rsidRDefault="00982559" w:rsidP="009C787B">
            <w:pPr>
              <w:pStyle w:val="af2"/>
              <w:rPr>
                <w:rFonts w:ascii="BIZ UDゴシック" w:eastAsia="BIZ UDゴシック" w:hAnsi="BIZ UDゴシック"/>
              </w:rPr>
            </w:pPr>
            <w:r w:rsidRPr="009F1BEF">
              <w:rPr>
                <w:rFonts w:ascii="BIZ UDゴシック" w:eastAsia="BIZ UDゴシック" w:hAnsi="BIZ UDゴシック"/>
              </w:rPr>
              <w:t>1,346</w:t>
            </w:r>
          </w:p>
        </w:tc>
        <w:tc>
          <w:tcPr>
            <w:tcW w:w="1040" w:type="dxa"/>
            <w:tcBorders>
              <w:top w:val="single" w:sz="4" w:space="0" w:color="auto"/>
              <w:left w:val="single" w:sz="4" w:space="0" w:color="auto"/>
              <w:bottom w:val="single" w:sz="4" w:space="0" w:color="auto"/>
              <w:right w:val="single" w:sz="4" w:space="0" w:color="auto"/>
            </w:tcBorders>
            <w:vAlign w:val="center"/>
          </w:tcPr>
          <w:p w14:paraId="0CB76C64" w14:textId="77777777" w:rsidR="00982559" w:rsidRPr="009F1BEF" w:rsidRDefault="00982559" w:rsidP="009C787B">
            <w:pPr>
              <w:pStyle w:val="af2"/>
              <w:rPr>
                <w:rFonts w:ascii="BIZ UDゴシック" w:eastAsia="BIZ UDゴシック" w:hAnsi="BIZ UDゴシック"/>
              </w:rPr>
            </w:pPr>
            <w:r w:rsidRPr="009F1BEF">
              <w:rPr>
                <w:rFonts w:ascii="BIZ UDゴシック" w:eastAsia="BIZ UDゴシック" w:hAnsi="BIZ UDゴシック"/>
              </w:rPr>
              <w:t>1,321</w:t>
            </w:r>
          </w:p>
        </w:tc>
        <w:tc>
          <w:tcPr>
            <w:tcW w:w="1040" w:type="dxa"/>
            <w:tcBorders>
              <w:top w:val="single" w:sz="4" w:space="0" w:color="auto"/>
              <w:left w:val="single" w:sz="4" w:space="0" w:color="auto"/>
              <w:bottom w:val="single" w:sz="4" w:space="0" w:color="auto"/>
              <w:right w:val="single" w:sz="4" w:space="0" w:color="auto"/>
            </w:tcBorders>
            <w:vAlign w:val="center"/>
          </w:tcPr>
          <w:p w14:paraId="73C5F864" w14:textId="77777777" w:rsidR="00982559" w:rsidRPr="009F1BEF" w:rsidRDefault="00982559" w:rsidP="009C787B">
            <w:pPr>
              <w:pStyle w:val="af2"/>
              <w:rPr>
                <w:rFonts w:ascii="BIZ UDゴシック" w:eastAsia="BIZ UDゴシック" w:hAnsi="BIZ UDゴシック"/>
              </w:rPr>
            </w:pPr>
            <w:r w:rsidRPr="009F1BEF">
              <w:rPr>
                <w:rFonts w:ascii="BIZ UDゴシック" w:eastAsia="BIZ UDゴシック" w:hAnsi="BIZ UDゴシック"/>
              </w:rPr>
              <w:t>1,289</w:t>
            </w:r>
          </w:p>
        </w:tc>
        <w:tc>
          <w:tcPr>
            <w:tcW w:w="1040" w:type="dxa"/>
            <w:tcBorders>
              <w:top w:val="single" w:sz="4" w:space="0" w:color="auto"/>
              <w:left w:val="single" w:sz="4" w:space="0" w:color="auto"/>
              <w:bottom w:val="single" w:sz="4" w:space="0" w:color="auto"/>
              <w:right w:val="single" w:sz="4" w:space="0" w:color="auto"/>
            </w:tcBorders>
            <w:vAlign w:val="center"/>
          </w:tcPr>
          <w:p w14:paraId="0CD6F9C9" w14:textId="77777777" w:rsidR="00982559" w:rsidRPr="009F1BEF" w:rsidRDefault="00982559" w:rsidP="009C787B">
            <w:pPr>
              <w:pStyle w:val="af2"/>
              <w:rPr>
                <w:rFonts w:ascii="BIZ UDゴシック" w:eastAsia="BIZ UDゴシック" w:hAnsi="BIZ UDゴシック"/>
              </w:rPr>
            </w:pPr>
            <w:r w:rsidRPr="009F1BEF">
              <w:rPr>
                <w:rFonts w:ascii="BIZ UDゴシック" w:eastAsia="BIZ UDゴシック" w:hAnsi="BIZ UDゴシック"/>
              </w:rPr>
              <w:t>1,331</w:t>
            </w:r>
          </w:p>
        </w:tc>
      </w:tr>
      <w:tr w:rsidR="00982559" w:rsidRPr="00167BD2" w14:paraId="43B876A0" w14:textId="77777777" w:rsidTr="009C787B">
        <w:tc>
          <w:tcPr>
            <w:tcW w:w="12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28286D" w14:textId="77777777" w:rsidR="00982559" w:rsidRPr="00167BD2" w:rsidRDefault="00982559" w:rsidP="009C787B">
            <w:pPr>
              <w:pStyle w:val="af4"/>
              <w:rPr>
                <w:rFonts w:ascii="BIZ UDゴシック" w:eastAsia="BIZ UDゴシック" w:hAnsi="BIZ UDゴシック"/>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A3DDA7"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増加率</w:t>
            </w:r>
          </w:p>
        </w:tc>
        <w:tc>
          <w:tcPr>
            <w:tcW w:w="1040" w:type="dxa"/>
            <w:tcBorders>
              <w:top w:val="single" w:sz="4" w:space="0" w:color="auto"/>
              <w:left w:val="single" w:sz="4" w:space="0" w:color="auto"/>
              <w:bottom w:val="single" w:sz="4" w:space="0" w:color="auto"/>
              <w:right w:val="single" w:sz="4" w:space="0" w:color="auto"/>
            </w:tcBorders>
            <w:vAlign w:val="center"/>
          </w:tcPr>
          <w:p w14:paraId="027B1368"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1.5</w:t>
            </w:r>
          </w:p>
        </w:tc>
        <w:tc>
          <w:tcPr>
            <w:tcW w:w="1040" w:type="dxa"/>
            <w:tcBorders>
              <w:top w:val="single" w:sz="4" w:space="0" w:color="auto"/>
              <w:left w:val="single" w:sz="4" w:space="0" w:color="auto"/>
              <w:bottom w:val="single" w:sz="4" w:space="0" w:color="auto"/>
              <w:right w:val="single" w:sz="4" w:space="0" w:color="auto"/>
            </w:tcBorders>
            <w:vAlign w:val="center"/>
          </w:tcPr>
          <w:p w14:paraId="46A4380D"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2.4</w:t>
            </w:r>
          </w:p>
        </w:tc>
        <w:tc>
          <w:tcPr>
            <w:tcW w:w="1040" w:type="dxa"/>
            <w:tcBorders>
              <w:top w:val="single" w:sz="4" w:space="0" w:color="auto"/>
              <w:left w:val="single" w:sz="4" w:space="0" w:color="auto"/>
              <w:bottom w:val="single" w:sz="4" w:space="0" w:color="auto"/>
              <w:right w:val="single" w:sz="4" w:space="0" w:color="auto"/>
            </w:tcBorders>
            <w:vAlign w:val="center"/>
          </w:tcPr>
          <w:p w14:paraId="25071834"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1.8</w:t>
            </w:r>
          </w:p>
        </w:tc>
        <w:tc>
          <w:tcPr>
            <w:tcW w:w="1040" w:type="dxa"/>
            <w:tcBorders>
              <w:top w:val="single" w:sz="4" w:space="0" w:color="auto"/>
              <w:left w:val="single" w:sz="4" w:space="0" w:color="auto"/>
              <w:bottom w:val="single" w:sz="4" w:space="0" w:color="auto"/>
              <w:right w:val="single" w:sz="4" w:space="0" w:color="auto"/>
            </w:tcBorders>
            <w:vAlign w:val="center"/>
          </w:tcPr>
          <w:p w14:paraId="1C384654"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1.9</w:t>
            </w:r>
          </w:p>
        </w:tc>
        <w:tc>
          <w:tcPr>
            <w:tcW w:w="1040" w:type="dxa"/>
            <w:tcBorders>
              <w:top w:val="single" w:sz="4" w:space="0" w:color="auto"/>
              <w:left w:val="single" w:sz="4" w:space="0" w:color="auto"/>
              <w:bottom w:val="single" w:sz="4" w:space="0" w:color="auto"/>
              <w:right w:val="single" w:sz="4" w:space="0" w:color="auto"/>
            </w:tcBorders>
            <w:vAlign w:val="center"/>
          </w:tcPr>
          <w:p w14:paraId="35EECA46"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2.4</w:t>
            </w:r>
          </w:p>
        </w:tc>
        <w:tc>
          <w:tcPr>
            <w:tcW w:w="1040" w:type="dxa"/>
            <w:tcBorders>
              <w:top w:val="single" w:sz="4" w:space="0" w:color="auto"/>
              <w:left w:val="single" w:sz="4" w:space="0" w:color="auto"/>
              <w:bottom w:val="single" w:sz="4" w:space="0" w:color="auto"/>
              <w:right w:val="single" w:sz="4" w:space="0" w:color="auto"/>
            </w:tcBorders>
            <w:vAlign w:val="center"/>
          </w:tcPr>
          <w:p w14:paraId="24D2BD64"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3.3</w:t>
            </w:r>
          </w:p>
        </w:tc>
      </w:tr>
      <w:tr w:rsidR="00982559" w:rsidRPr="00167BD2" w14:paraId="3CEDE67A" w14:textId="77777777" w:rsidTr="009C787B">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ABB50A"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知的障害者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4CFD19"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人数</w:t>
            </w:r>
          </w:p>
        </w:tc>
        <w:tc>
          <w:tcPr>
            <w:tcW w:w="1040" w:type="dxa"/>
            <w:tcBorders>
              <w:top w:val="single" w:sz="4" w:space="0" w:color="auto"/>
              <w:left w:val="single" w:sz="4" w:space="0" w:color="auto"/>
              <w:bottom w:val="single" w:sz="4" w:space="0" w:color="auto"/>
              <w:right w:val="single" w:sz="4" w:space="0" w:color="auto"/>
            </w:tcBorders>
            <w:vAlign w:val="center"/>
          </w:tcPr>
          <w:p w14:paraId="28969854"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1,958</w:t>
            </w:r>
          </w:p>
        </w:tc>
        <w:tc>
          <w:tcPr>
            <w:tcW w:w="1040" w:type="dxa"/>
            <w:tcBorders>
              <w:top w:val="single" w:sz="4" w:space="0" w:color="auto"/>
              <w:left w:val="single" w:sz="4" w:space="0" w:color="auto"/>
              <w:bottom w:val="single" w:sz="4" w:space="0" w:color="auto"/>
              <w:right w:val="single" w:sz="4" w:space="0" w:color="auto"/>
            </w:tcBorders>
            <w:vAlign w:val="center"/>
          </w:tcPr>
          <w:p w14:paraId="345E85BD"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2,057</w:t>
            </w:r>
          </w:p>
        </w:tc>
        <w:tc>
          <w:tcPr>
            <w:tcW w:w="1040" w:type="dxa"/>
            <w:tcBorders>
              <w:top w:val="single" w:sz="4" w:space="0" w:color="auto"/>
              <w:left w:val="single" w:sz="4" w:space="0" w:color="auto"/>
              <w:bottom w:val="single" w:sz="4" w:space="0" w:color="auto"/>
              <w:right w:val="single" w:sz="4" w:space="0" w:color="auto"/>
            </w:tcBorders>
            <w:vAlign w:val="center"/>
          </w:tcPr>
          <w:p w14:paraId="293D787B"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2,141</w:t>
            </w:r>
          </w:p>
        </w:tc>
        <w:tc>
          <w:tcPr>
            <w:tcW w:w="1040" w:type="dxa"/>
            <w:tcBorders>
              <w:top w:val="single" w:sz="4" w:space="0" w:color="auto"/>
              <w:left w:val="single" w:sz="4" w:space="0" w:color="auto"/>
              <w:bottom w:val="single" w:sz="4" w:space="0" w:color="auto"/>
              <w:right w:val="single" w:sz="4" w:space="0" w:color="auto"/>
            </w:tcBorders>
            <w:vAlign w:val="center"/>
          </w:tcPr>
          <w:p w14:paraId="3643D1D6"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2,297</w:t>
            </w:r>
          </w:p>
        </w:tc>
        <w:tc>
          <w:tcPr>
            <w:tcW w:w="1040" w:type="dxa"/>
            <w:tcBorders>
              <w:top w:val="single" w:sz="4" w:space="0" w:color="auto"/>
              <w:left w:val="single" w:sz="4" w:space="0" w:color="auto"/>
              <w:bottom w:val="single" w:sz="4" w:space="0" w:color="auto"/>
              <w:right w:val="single" w:sz="4" w:space="0" w:color="auto"/>
            </w:tcBorders>
            <w:vAlign w:val="center"/>
          </w:tcPr>
          <w:p w14:paraId="62D5DFB3"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2,336</w:t>
            </w:r>
          </w:p>
        </w:tc>
        <w:tc>
          <w:tcPr>
            <w:tcW w:w="1040" w:type="dxa"/>
            <w:tcBorders>
              <w:top w:val="single" w:sz="4" w:space="0" w:color="auto"/>
              <w:left w:val="single" w:sz="4" w:space="0" w:color="auto"/>
              <w:bottom w:val="single" w:sz="4" w:space="0" w:color="auto"/>
              <w:right w:val="single" w:sz="4" w:space="0" w:color="auto"/>
            </w:tcBorders>
            <w:vAlign w:val="center"/>
          </w:tcPr>
          <w:p w14:paraId="41F3B184"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2,458</w:t>
            </w:r>
          </w:p>
        </w:tc>
      </w:tr>
      <w:tr w:rsidR="00982559" w:rsidRPr="00167BD2" w14:paraId="0C1B8031" w14:textId="77777777" w:rsidTr="009C787B">
        <w:tc>
          <w:tcPr>
            <w:tcW w:w="12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AFA1C7" w14:textId="77777777" w:rsidR="00982559" w:rsidRPr="00167BD2" w:rsidRDefault="00982559" w:rsidP="009C787B">
            <w:pPr>
              <w:pStyle w:val="af4"/>
              <w:rPr>
                <w:rFonts w:ascii="BIZ UDゴシック" w:eastAsia="BIZ UDゴシック" w:hAnsi="BIZ UDゴシック"/>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DDFF66"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増加率</w:t>
            </w:r>
          </w:p>
        </w:tc>
        <w:tc>
          <w:tcPr>
            <w:tcW w:w="1040" w:type="dxa"/>
            <w:tcBorders>
              <w:top w:val="single" w:sz="4" w:space="0" w:color="auto"/>
              <w:left w:val="single" w:sz="4" w:space="0" w:color="auto"/>
              <w:bottom w:val="single" w:sz="4" w:space="0" w:color="auto"/>
              <w:right w:val="single" w:sz="4" w:space="0" w:color="auto"/>
            </w:tcBorders>
            <w:vAlign w:val="center"/>
          </w:tcPr>
          <w:p w14:paraId="509BB70F"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4.3</w:t>
            </w:r>
          </w:p>
        </w:tc>
        <w:tc>
          <w:tcPr>
            <w:tcW w:w="1040" w:type="dxa"/>
            <w:tcBorders>
              <w:top w:val="single" w:sz="4" w:space="0" w:color="auto"/>
              <w:left w:val="single" w:sz="4" w:space="0" w:color="auto"/>
              <w:bottom w:val="single" w:sz="4" w:space="0" w:color="auto"/>
              <w:right w:val="single" w:sz="4" w:space="0" w:color="auto"/>
            </w:tcBorders>
            <w:vAlign w:val="center"/>
          </w:tcPr>
          <w:p w14:paraId="00CA8D79"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5.1</w:t>
            </w:r>
          </w:p>
        </w:tc>
        <w:tc>
          <w:tcPr>
            <w:tcW w:w="1040" w:type="dxa"/>
            <w:tcBorders>
              <w:top w:val="single" w:sz="4" w:space="0" w:color="auto"/>
              <w:left w:val="single" w:sz="4" w:space="0" w:color="auto"/>
              <w:bottom w:val="single" w:sz="4" w:space="0" w:color="auto"/>
              <w:right w:val="single" w:sz="4" w:space="0" w:color="auto"/>
            </w:tcBorders>
            <w:vAlign w:val="center"/>
          </w:tcPr>
          <w:p w14:paraId="75A21852"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4.1</w:t>
            </w:r>
          </w:p>
        </w:tc>
        <w:tc>
          <w:tcPr>
            <w:tcW w:w="1040" w:type="dxa"/>
            <w:tcBorders>
              <w:top w:val="single" w:sz="4" w:space="0" w:color="auto"/>
              <w:left w:val="single" w:sz="4" w:space="0" w:color="auto"/>
              <w:bottom w:val="single" w:sz="4" w:space="0" w:color="auto"/>
              <w:right w:val="single" w:sz="4" w:space="0" w:color="auto"/>
            </w:tcBorders>
            <w:vAlign w:val="center"/>
          </w:tcPr>
          <w:p w14:paraId="668BF8ED"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7.3</w:t>
            </w:r>
          </w:p>
        </w:tc>
        <w:tc>
          <w:tcPr>
            <w:tcW w:w="1040" w:type="dxa"/>
            <w:tcBorders>
              <w:top w:val="single" w:sz="4" w:space="0" w:color="auto"/>
              <w:left w:val="single" w:sz="4" w:space="0" w:color="auto"/>
              <w:bottom w:val="single" w:sz="4" w:space="0" w:color="auto"/>
              <w:right w:val="single" w:sz="4" w:space="0" w:color="auto"/>
            </w:tcBorders>
            <w:vAlign w:val="center"/>
          </w:tcPr>
          <w:p w14:paraId="22D97A23"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1.7</w:t>
            </w:r>
          </w:p>
        </w:tc>
        <w:tc>
          <w:tcPr>
            <w:tcW w:w="1040" w:type="dxa"/>
            <w:tcBorders>
              <w:top w:val="single" w:sz="4" w:space="0" w:color="auto"/>
              <w:left w:val="single" w:sz="4" w:space="0" w:color="auto"/>
              <w:bottom w:val="single" w:sz="4" w:space="0" w:color="auto"/>
              <w:right w:val="single" w:sz="4" w:space="0" w:color="auto"/>
            </w:tcBorders>
            <w:vAlign w:val="center"/>
          </w:tcPr>
          <w:p w14:paraId="0C2F429F"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5.2</w:t>
            </w:r>
          </w:p>
        </w:tc>
      </w:tr>
      <w:tr w:rsidR="00982559" w:rsidRPr="00167BD2" w14:paraId="06A278CF" w14:textId="77777777" w:rsidTr="009C787B">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1194A5"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精神障害者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80444D"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人数</w:t>
            </w:r>
          </w:p>
        </w:tc>
        <w:tc>
          <w:tcPr>
            <w:tcW w:w="1040" w:type="dxa"/>
            <w:tcBorders>
              <w:top w:val="single" w:sz="4" w:space="0" w:color="auto"/>
              <w:left w:val="single" w:sz="4" w:space="0" w:color="auto"/>
              <w:bottom w:val="single" w:sz="4" w:space="0" w:color="auto"/>
              <w:right w:val="single" w:sz="4" w:space="0" w:color="auto"/>
            </w:tcBorders>
            <w:vAlign w:val="center"/>
          </w:tcPr>
          <w:p w14:paraId="42C906F4"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1,385</w:t>
            </w:r>
          </w:p>
        </w:tc>
        <w:tc>
          <w:tcPr>
            <w:tcW w:w="1040" w:type="dxa"/>
            <w:tcBorders>
              <w:top w:val="single" w:sz="4" w:space="0" w:color="auto"/>
              <w:left w:val="single" w:sz="4" w:space="0" w:color="auto"/>
              <w:bottom w:val="single" w:sz="4" w:space="0" w:color="auto"/>
              <w:right w:val="single" w:sz="4" w:space="0" w:color="auto"/>
            </w:tcBorders>
            <w:vAlign w:val="center"/>
          </w:tcPr>
          <w:p w14:paraId="351C9555"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1,505</w:t>
            </w:r>
          </w:p>
        </w:tc>
        <w:tc>
          <w:tcPr>
            <w:tcW w:w="1040" w:type="dxa"/>
            <w:tcBorders>
              <w:top w:val="single" w:sz="4" w:space="0" w:color="auto"/>
              <w:left w:val="single" w:sz="4" w:space="0" w:color="auto"/>
              <w:bottom w:val="single" w:sz="4" w:space="0" w:color="auto"/>
              <w:right w:val="single" w:sz="4" w:space="0" w:color="auto"/>
            </w:tcBorders>
            <w:vAlign w:val="center"/>
          </w:tcPr>
          <w:p w14:paraId="2499BDCA"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1,678</w:t>
            </w:r>
          </w:p>
        </w:tc>
        <w:tc>
          <w:tcPr>
            <w:tcW w:w="1040" w:type="dxa"/>
            <w:tcBorders>
              <w:top w:val="single" w:sz="4" w:space="0" w:color="auto"/>
              <w:left w:val="single" w:sz="4" w:space="0" w:color="auto"/>
              <w:bottom w:val="single" w:sz="4" w:space="0" w:color="auto"/>
              <w:right w:val="single" w:sz="4" w:space="0" w:color="auto"/>
            </w:tcBorders>
            <w:vAlign w:val="center"/>
          </w:tcPr>
          <w:p w14:paraId="3912B50A"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1,799</w:t>
            </w:r>
          </w:p>
        </w:tc>
        <w:tc>
          <w:tcPr>
            <w:tcW w:w="1040" w:type="dxa"/>
            <w:tcBorders>
              <w:top w:val="single" w:sz="4" w:space="0" w:color="auto"/>
              <w:left w:val="single" w:sz="4" w:space="0" w:color="auto"/>
              <w:bottom w:val="single" w:sz="4" w:space="0" w:color="auto"/>
              <w:right w:val="single" w:sz="4" w:space="0" w:color="auto"/>
            </w:tcBorders>
            <w:vAlign w:val="center"/>
          </w:tcPr>
          <w:p w14:paraId="1DB8257D"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1,931</w:t>
            </w:r>
          </w:p>
        </w:tc>
        <w:tc>
          <w:tcPr>
            <w:tcW w:w="1040" w:type="dxa"/>
            <w:tcBorders>
              <w:top w:val="single" w:sz="4" w:space="0" w:color="auto"/>
              <w:left w:val="single" w:sz="4" w:space="0" w:color="auto"/>
              <w:bottom w:val="single" w:sz="4" w:space="0" w:color="auto"/>
              <w:right w:val="single" w:sz="4" w:space="0" w:color="auto"/>
            </w:tcBorders>
            <w:vAlign w:val="center"/>
          </w:tcPr>
          <w:p w14:paraId="3C82F29E"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2,086</w:t>
            </w:r>
          </w:p>
        </w:tc>
      </w:tr>
      <w:tr w:rsidR="00982559" w:rsidRPr="00167BD2" w14:paraId="23337FEA" w14:textId="77777777" w:rsidTr="009C787B">
        <w:tc>
          <w:tcPr>
            <w:tcW w:w="12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0155C6" w14:textId="77777777" w:rsidR="00982559" w:rsidRPr="00167BD2" w:rsidRDefault="00982559" w:rsidP="009C787B">
            <w:pPr>
              <w:pStyle w:val="af4"/>
              <w:rPr>
                <w:rFonts w:ascii="BIZ UDゴシック" w:eastAsia="BIZ UDゴシック" w:hAnsi="BIZ UDゴシック"/>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4445BA"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増加率</w:t>
            </w:r>
          </w:p>
        </w:tc>
        <w:tc>
          <w:tcPr>
            <w:tcW w:w="1040" w:type="dxa"/>
            <w:tcBorders>
              <w:top w:val="single" w:sz="4" w:space="0" w:color="auto"/>
              <w:left w:val="single" w:sz="4" w:space="0" w:color="auto"/>
              <w:bottom w:val="single" w:sz="4" w:space="0" w:color="auto"/>
              <w:right w:val="single" w:sz="4" w:space="0" w:color="auto"/>
            </w:tcBorders>
            <w:vAlign w:val="center"/>
          </w:tcPr>
          <w:p w14:paraId="5E33BE45"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8.7</w:t>
            </w:r>
          </w:p>
        </w:tc>
        <w:tc>
          <w:tcPr>
            <w:tcW w:w="1040" w:type="dxa"/>
            <w:tcBorders>
              <w:top w:val="single" w:sz="4" w:space="0" w:color="auto"/>
              <w:left w:val="single" w:sz="4" w:space="0" w:color="auto"/>
              <w:bottom w:val="single" w:sz="4" w:space="0" w:color="auto"/>
              <w:right w:val="single" w:sz="4" w:space="0" w:color="auto"/>
            </w:tcBorders>
            <w:vAlign w:val="center"/>
          </w:tcPr>
          <w:p w14:paraId="021744C5"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8.7</w:t>
            </w:r>
          </w:p>
        </w:tc>
        <w:tc>
          <w:tcPr>
            <w:tcW w:w="1040" w:type="dxa"/>
            <w:tcBorders>
              <w:top w:val="single" w:sz="4" w:space="0" w:color="auto"/>
              <w:left w:val="single" w:sz="4" w:space="0" w:color="auto"/>
              <w:bottom w:val="single" w:sz="4" w:space="0" w:color="auto"/>
              <w:right w:val="single" w:sz="4" w:space="0" w:color="auto"/>
            </w:tcBorders>
            <w:vAlign w:val="center"/>
          </w:tcPr>
          <w:p w14:paraId="51B5FC07"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11.5</w:t>
            </w:r>
          </w:p>
        </w:tc>
        <w:tc>
          <w:tcPr>
            <w:tcW w:w="1040" w:type="dxa"/>
            <w:tcBorders>
              <w:top w:val="single" w:sz="4" w:space="0" w:color="auto"/>
              <w:left w:val="single" w:sz="4" w:space="0" w:color="auto"/>
              <w:bottom w:val="single" w:sz="4" w:space="0" w:color="auto"/>
              <w:right w:val="single" w:sz="4" w:space="0" w:color="auto"/>
            </w:tcBorders>
            <w:vAlign w:val="center"/>
          </w:tcPr>
          <w:p w14:paraId="4D9276CE"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7.2</w:t>
            </w:r>
          </w:p>
        </w:tc>
        <w:tc>
          <w:tcPr>
            <w:tcW w:w="1040" w:type="dxa"/>
            <w:tcBorders>
              <w:top w:val="single" w:sz="4" w:space="0" w:color="auto"/>
              <w:left w:val="single" w:sz="4" w:space="0" w:color="auto"/>
              <w:bottom w:val="single" w:sz="4" w:space="0" w:color="auto"/>
              <w:right w:val="single" w:sz="4" w:space="0" w:color="auto"/>
            </w:tcBorders>
            <w:vAlign w:val="center"/>
          </w:tcPr>
          <w:p w14:paraId="06E49AA6"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7.3</w:t>
            </w:r>
          </w:p>
        </w:tc>
        <w:tc>
          <w:tcPr>
            <w:tcW w:w="1040" w:type="dxa"/>
            <w:tcBorders>
              <w:top w:val="single" w:sz="4" w:space="0" w:color="auto"/>
              <w:left w:val="single" w:sz="4" w:space="0" w:color="auto"/>
              <w:bottom w:val="single" w:sz="4" w:space="0" w:color="auto"/>
              <w:right w:val="single" w:sz="4" w:space="0" w:color="auto"/>
            </w:tcBorders>
            <w:vAlign w:val="center"/>
          </w:tcPr>
          <w:p w14:paraId="0B0D95AB"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8.0</w:t>
            </w:r>
          </w:p>
        </w:tc>
      </w:tr>
      <w:tr w:rsidR="00982559" w:rsidRPr="00167BD2" w14:paraId="677BB150" w14:textId="77777777" w:rsidTr="009C787B">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BEEFBB"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難病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FF837D"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人数</w:t>
            </w:r>
          </w:p>
        </w:tc>
        <w:tc>
          <w:tcPr>
            <w:tcW w:w="1040" w:type="dxa"/>
            <w:tcBorders>
              <w:top w:val="single" w:sz="4" w:space="0" w:color="auto"/>
              <w:left w:val="single" w:sz="4" w:space="0" w:color="auto"/>
              <w:bottom w:val="single" w:sz="4" w:space="0" w:color="auto"/>
              <w:right w:val="single" w:sz="4" w:space="0" w:color="auto"/>
            </w:tcBorders>
            <w:vAlign w:val="center"/>
          </w:tcPr>
          <w:p w14:paraId="71645934"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22</w:t>
            </w:r>
          </w:p>
        </w:tc>
        <w:tc>
          <w:tcPr>
            <w:tcW w:w="1040" w:type="dxa"/>
            <w:tcBorders>
              <w:top w:val="single" w:sz="4" w:space="0" w:color="auto"/>
              <w:left w:val="single" w:sz="4" w:space="0" w:color="auto"/>
              <w:bottom w:val="single" w:sz="4" w:space="0" w:color="auto"/>
              <w:right w:val="single" w:sz="4" w:space="0" w:color="auto"/>
            </w:tcBorders>
            <w:vAlign w:val="center"/>
          </w:tcPr>
          <w:p w14:paraId="31BF1767"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14</w:t>
            </w:r>
          </w:p>
        </w:tc>
        <w:tc>
          <w:tcPr>
            <w:tcW w:w="1040" w:type="dxa"/>
            <w:tcBorders>
              <w:top w:val="single" w:sz="4" w:space="0" w:color="auto"/>
              <w:left w:val="single" w:sz="4" w:space="0" w:color="auto"/>
              <w:bottom w:val="single" w:sz="4" w:space="0" w:color="auto"/>
              <w:right w:val="single" w:sz="4" w:space="0" w:color="auto"/>
            </w:tcBorders>
            <w:vAlign w:val="center"/>
          </w:tcPr>
          <w:p w14:paraId="0AF19979"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17</w:t>
            </w:r>
          </w:p>
        </w:tc>
        <w:tc>
          <w:tcPr>
            <w:tcW w:w="1040" w:type="dxa"/>
            <w:tcBorders>
              <w:top w:val="single" w:sz="4" w:space="0" w:color="auto"/>
              <w:left w:val="single" w:sz="4" w:space="0" w:color="auto"/>
              <w:bottom w:val="single" w:sz="4" w:space="0" w:color="auto"/>
              <w:right w:val="single" w:sz="4" w:space="0" w:color="auto"/>
            </w:tcBorders>
            <w:vAlign w:val="center"/>
          </w:tcPr>
          <w:p w14:paraId="71995C45"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20</w:t>
            </w:r>
          </w:p>
        </w:tc>
        <w:tc>
          <w:tcPr>
            <w:tcW w:w="1040" w:type="dxa"/>
            <w:tcBorders>
              <w:top w:val="single" w:sz="4" w:space="0" w:color="auto"/>
              <w:left w:val="single" w:sz="4" w:space="0" w:color="auto"/>
              <w:bottom w:val="single" w:sz="4" w:space="0" w:color="auto"/>
              <w:right w:val="single" w:sz="4" w:space="0" w:color="auto"/>
            </w:tcBorders>
            <w:vAlign w:val="center"/>
          </w:tcPr>
          <w:p w14:paraId="2375AE71"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22</w:t>
            </w:r>
          </w:p>
        </w:tc>
        <w:tc>
          <w:tcPr>
            <w:tcW w:w="1040" w:type="dxa"/>
            <w:tcBorders>
              <w:top w:val="single" w:sz="4" w:space="0" w:color="auto"/>
              <w:left w:val="single" w:sz="4" w:space="0" w:color="auto"/>
              <w:bottom w:val="single" w:sz="4" w:space="0" w:color="auto"/>
              <w:right w:val="single" w:sz="4" w:space="0" w:color="auto"/>
            </w:tcBorders>
            <w:vAlign w:val="center"/>
          </w:tcPr>
          <w:p w14:paraId="74B1E3C3"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36</w:t>
            </w:r>
          </w:p>
        </w:tc>
      </w:tr>
      <w:tr w:rsidR="00982559" w:rsidRPr="00167BD2" w14:paraId="135B6622" w14:textId="77777777" w:rsidTr="009C787B">
        <w:tc>
          <w:tcPr>
            <w:tcW w:w="12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4E4579" w14:textId="77777777" w:rsidR="00982559" w:rsidRPr="00167BD2" w:rsidRDefault="00982559" w:rsidP="009C787B">
            <w:pPr>
              <w:pStyle w:val="af4"/>
              <w:rPr>
                <w:rFonts w:ascii="BIZ UDゴシック" w:eastAsia="BIZ UDゴシック" w:hAnsi="BIZ UDゴシック"/>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CBECA7"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増加率</w:t>
            </w:r>
          </w:p>
        </w:tc>
        <w:tc>
          <w:tcPr>
            <w:tcW w:w="1040" w:type="dxa"/>
            <w:tcBorders>
              <w:top w:val="single" w:sz="4" w:space="0" w:color="auto"/>
              <w:left w:val="single" w:sz="4" w:space="0" w:color="auto"/>
              <w:bottom w:val="single" w:sz="4" w:space="0" w:color="auto"/>
              <w:right w:val="single" w:sz="4" w:space="0" w:color="auto"/>
            </w:tcBorders>
            <w:vAlign w:val="center"/>
          </w:tcPr>
          <w:p w14:paraId="52429743"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15.8</w:t>
            </w:r>
          </w:p>
        </w:tc>
        <w:tc>
          <w:tcPr>
            <w:tcW w:w="1040" w:type="dxa"/>
            <w:tcBorders>
              <w:top w:val="single" w:sz="4" w:space="0" w:color="auto"/>
              <w:left w:val="single" w:sz="4" w:space="0" w:color="auto"/>
              <w:bottom w:val="single" w:sz="4" w:space="0" w:color="auto"/>
              <w:right w:val="single" w:sz="4" w:space="0" w:color="auto"/>
            </w:tcBorders>
            <w:vAlign w:val="center"/>
          </w:tcPr>
          <w:p w14:paraId="5FB1C1F3"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36.4</w:t>
            </w:r>
          </w:p>
        </w:tc>
        <w:tc>
          <w:tcPr>
            <w:tcW w:w="1040" w:type="dxa"/>
            <w:tcBorders>
              <w:top w:val="single" w:sz="4" w:space="0" w:color="auto"/>
              <w:left w:val="single" w:sz="4" w:space="0" w:color="auto"/>
              <w:bottom w:val="single" w:sz="4" w:space="0" w:color="auto"/>
              <w:right w:val="single" w:sz="4" w:space="0" w:color="auto"/>
            </w:tcBorders>
            <w:vAlign w:val="center"/>
          </w:tcPr>
          <w:p w14:paraId="416A7499"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21.4</w:t>
            </w:r>
          </w:p>
        </w:tc>
        <w:tc>
          <w:tcPr>
            <w:tcW w:w="1040" w:type="dxa"/>
            <w:tcBorders>
              <w:top w:val="single" w:sz="4" w:space="0" w:color="auto"/>
              <w:left w:val="single" w:sz="4" w:space="0" w:color="auto"/>
              <w:bottom w:val="single" w:sz="4" w:space="0" w:color="auto"/>
              <w:right w:val="single" w:sz="4" w:space="0" w:color="auto"/>
            </w:tcBorders>
            <w:vAlign w:val="center"/>
          </w:tcPr>
          <w:p w14:paraId="2C07EBF2"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17.6</w:t>
            </w:r>
          </w:p>
        </w:tc>
        <w:tc>
          <w:tcPr>
            <w:tcW w:w="1040" w:type="dxa"/>
            <w:tcBorders>
              <w:top w:val="single" w:sz="4" w:space="0" w:color="auto"/>
              <w:left w:val="single" w:sz="4" w:space="0" w:color="auto"/>
              <w:bottom w:val="single" w:sz="4" w:space="0" w:color="auto"/>
              <w:right w:val="single" w:sz="4" w:space="0" w:color="auto"/>
            </w:tcBorders>
            <w:vAlign w:val="center"/>
          </w:tcPr>
          <w:p w14:paraId="46F37F00"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10.0</w:t>
            </w:r>
          </w:p>
        </w:tc>
        <w:tc>
          <w:tcPr>
            <w:tcW w:w="1040" w:type="dxa"/>
            <w:tcBorders>
              <w:top w:val="single" w:sz="4" w:space="0" w:color="auto"/>
              <w:left w:val="single" w:sz="4" w:space="0" w:color="auto"/>
              <w:bottom w:val="single" w:sz="4" w:space="0" w:color="auto"/>
              <w:right w:val="single" w:sz="4" w:space="0" w:color="auto"/>
            </w:tcBorders>
            <w:vAlign w:val="center"/>
          </w:tcPr>
          <w:p w14:paraId="065C05E9"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63.6</w:t>
            </w:r>
          </w:p>
        </w:tc>
      </w:tr>
      <w:tr w:rsidR="00982559" w:rsidRPr="00167BD2" w14:paraId="27E3C63F" w14:textId="77777777" w:rsidTr="009C787B">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69D974"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障害児</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C80C55"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人数</w:t>
            </w:r>
          </w:p>
        </w:tc>
        <w:tc>
          <w:tcPr>
            <w:tcW w:w="1040" w:type="dxa"/>
            <w:tcBorders>
              <w:top w:val="single" w:sz="4" w:space="0" w:color="auto"/>
              <w:left w:val="single" w:sz="4" w:space="0" w:color="auto"/>
              <w:bottom w:val="single" w:sz="4" w:space="0" w:color="auto"/>
              <w:right w:val="single" w:sz="4" w:space="0" w:color="auto"/>
            </w:tcBorders>
            <w:vAlign w:val="center"/>
          </w:tcPr>
          <w:p w14:paraId="248E06E0"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602</w:t>
            </w:r>
          </w:p>
        </w:tc>
        <w:tc>
          <w:tcPr>
            <w:tcW w:w="1040" w:type="dxa"/>
            <w:tcBorders>
              <w:top w:val="single" w:sz="4" w:space="0" w:color="auto"/>
              <w:left w:val="single" w:sz="4" w:space="0" w:color="auto"/>
              <w:bottom w:val="single" w:sz="4" w:space="0" w:color="auto"/>
              <w:right w:val="single" w:sz="4" w:space="0" w:color="auto"/>
            </w:tcBorders>
            <w:vAlign w:val="center"/>
          </w:tcPr>
          <w:p w14:paraId="77AA8BB9"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594</w:t>
            </w:r>
          </w:p>
        </w:tc>
        <w:tc>
          <w:tcPr>
            <w:tcW w:w="1040" w:type="dxa"/>
            <w:tcBorders>
              <w:top w:val="single" w:sz="4" w:space="0" w:color="auto"/>
              <w:left w:val="single" w:sz="4" w:space="0" w:color="auto"/>
              <w:bottom w:val="single" w:sz="4" w:space="0" w:color="auto"/>
              <w:right w:val="single" w:sz="4" w:space="0" w:color="auto"/>
            </w:tcBorders>
            <w:vAlign w:val="center"/>
          </w:tcPr>
          <w:p w14:paraId="64BF3BEE"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595</w:t>
            </w:r>
          </w:p>
        </w:tc>
        <w:tc>
          <w:tcPr>
            <w:tcW w:w="1040" w:type="dxa"/>
            <w:tcBorders>
              <w:top w:val="single" w:sz="4" w:space="0" w:color="auto"/>
              <w:left w:val="single" w:sz="4" w:space="0" w:color="auto"/>
              <w:bottom w:val="single" w:sz="4" w:space="0" w:color="auto"/>
              <w:right w:val="single" w:sz="4" w:space="0" w:color="auto"/>
            </w:tcBorders>
            <w:vAlign w:val="center"/>
          </w:tcPr>
          <w:p w14:paraId="176AFFE4"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487</w:t>
            </w:r>
          </w:p>
        </w:tc>
        <w:tc>
          <w:tcPr>
            <w:tcW w:w="1040" w:type="dxa"/>
            <w:tcBorders>
              <w:top w:val="single" w:sz="4" w:space="0" w:color="auto"/>
              <w:left w:val="single" w:sz="4" w:space="0" w:color="auto"/>
              <w:bottom w:val="single" w:sz="4" w:space="0" w:color="auto"/>
              <w:right w:val="single" w:sz="4" w:space="0" w:color="auto"/>
            </w:tcBorders>
            <w:vAlign w:val="center"/>
          </w:tcPr>
          <w:p w14:paraId="7EE78CEA"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460</w:t>
            </w:r>
          </w:p>
        </w:tc>
        <w:tc>
          <w:tcPr>
            <w:tcW w:w="1040" w:type="dxa"/>
            <w:tcBorders>
              <w:top w:val="single" w:sz="4" w:space="0" w:color="auto"/>
              <w:left w:val="single" w:sz="4" w:space="0" w:color="auto"/>
              <w:bottom w:val="single" w:sz="4" w:space="0" w:color="auto"/>
              <w:right w:val="single" w:sz="4" w:space="0" w:color="auto"/>
            </w:tcBorders>
            <w:vAlign w:val="center"/>
          </w:tcPr>
          <w:p w14:paraId="1415EAF7"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430</w:t>
            </w:r>
          </w:p>
        </w:tc>
      </w:tr>
      <w:tr w:rsidR="00982559" w:rsidRPr="00167BD2" w14:paraId="787FBC16" w14:textId="77777777" w:rsidTr="009C787B">
        <w:tc>
          <w:tcPr>
            <w:tcW w:w="1289" w:type="dxa"/>
            <w:vMerge/>
            <w:tcBorders>
              <w:top w:val="single" w:sz="4" w:space="0" w:color="auto"/>
              <w:left w:val="single" w:sz="4" w:space="0" w:color="auto"/>
              <w:bottom w:val="double" w:sz="4" w:space="0" w:color="auto"/>
              <w:right w:val="single" w:sz="4" w:space="0" w:color="auto"/>
            </w:tcBorders>
            <w:shd w:val="clear" w:color="auto" w:fill="auto"/>
            <w:vAlign w:val="center"/>
          </w:tcPr>
          <w:p w14:paraId="6839216C" w14:textId="77777777" w:rsidR="00982559" w:rsidRPr="00167BD2" w:rsidRDefault="00982559" w:rsidP="009C787B">
            <w:pPr>
              <w:pStyle w:val="af4"/>
              <w:rPr>
                <w:rFonts w:ascii="BIZ UDゴシック" w:eastAsia="BIZ UDゴシック" w:hAnsi="BIZ UDゴシック"/>
              </w:rPr>
            </w:pP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14:paraId="72C41176"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増加率</w:t>
            </w:r>
          </w:p>
        </w:tc>
        <w:tc>
          <w:tcPr>
            <w:tcW w:w="1040" w:type="dxa"/>
            <w:tcBorders>
              <w:top w:val="single" w:sz="4" w:space="0" w:color="auto"/>
              <w:left w:val="single" w:sz="4" w:space="0" w:color="auto"/>
              <w:bottom w:val="double" w:sz="4" w:space="0" w:color="auto"/>
              <w:right w:val="single" w:sz="4" w:space="0" w:color="auto"/>
            </w:tcBorders>
            <w:vAlign w:val="center"/>
          </w:tcPr>
          <w:p w14:paraId="66DEC4EA"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0.8</w:t>
            </w:r>
          </w:p>
        </w:tc>
        <w:tc>
          <w:tcPr>
            <w:tcW w:w="1040" w:type="dxa"/>
            <w:tcBorders>
              <w:top w:val="single" w:sz="4" w:space="0" w:color="auto"/>
              <w:left w:val="single" w:sz="4" w:space="0" w:color="auto"/>
              <w:bottom w:val="double" w:sz="4" w:space="0" w:color="auto"/>
              <w:right w:val="single" w:sz="4" w:space="0" w:color="auto"/>
            </w:tcBorders>
            <w:vAlign w:val="center"/>
          </w:tcPr>
          <w:p w14:paraId="0B353853"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1.3</w:t>
            </w:r>
          </w:p>
        </w:tc>
        <w:tc>
          <w:tcPr>
            <w:tcW w:w="1040" w:type="dxa"/>
            <w:tcBorders>
              <w:top w:val="single" w:sz="4" w:space="0" w:color="auto"/>
              <w:left w:val="single" w:sz="4" w:space="0" w:color="auto"/>
              <w:bottom w:val="double" w:sz="4" w:space="0" w:color="auto"/>
              <w:right w:val="single" w:sz="4" w:space="0" w:color="auto"/>
            </w:tcBorders>
            <w:vAlign w:val="center"/>
          </w:tcPr>
          <w:p w14:paraId="13BE9089"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0.2</w:t>
            </w:r>
          </w:p>
        </w:tc>
        <w:tc>
          <w:tcPr>
            <w:tcW w:w="1040" w:type="dxa"/>
            <w:tcBorders>
              <w:top w:val="single" w:sz="4" w:space="0" w:color="auto"/>
              <w:left w:val="single" w:sz="4" w:space="0" w:color="auto"/>
              <w:bottom w:val="double" w:sz="4" w:space="0" w:color="auto"/>
              <w:right w:val="single" w:sz="4" w:space="0" w:color="auto"/>
            </w:tcBorders>
            <w:vAlign w:val="center"/>
          </w:tcPr>
          <w:p w14:paraId="10BB9D15"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18.2</w:t>
            </w:r>
          </w:p>
        </w:tc>
        <w:tc>
          <w:tcPr>
            <w:tcW w:w="1040" w:type="dxa"/>
            <w:tcBorders>
              <w:top w:val="single" w:sz="4" w:space="0" w:color="auto"/>
              <w:left w:val="single" w:sz="4" w:space="0" w:color="auto"/>
              <w:bottom w:val="double" w:sz="4" w:space="0" w:color="auto"/>
              <w:right w:val="single" w:sz="4" w:space="0" w:color="auto"/>
            </w:tcBorders>
            <w:vAlign w:val="center"/>
          </w:tcPr>
          <w:p w14:paraId="0885E2C8"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5.5</w:t>
            </w:r>
          </w:p>
        </w:tc>
        <w:tc>
          <w:tcPr>
            <w:tcW w:w="1040" w:type="dxa"/>
            <w:tcBorders>
              <w:top w:val="single" w:sz="4" w:space="0" w:color="auto"/>
              <w:left w:val="single" w:sz="4" w:space="0" w:color="auto"/>
              <w:bottom w:val="double" w:sz="4" w:space="0" w:color="auto"/>
              <w:right w:val="single" w:sz="4" w:space="0" w:color="auto"/>
            </w:tcBorders>
            <w:vAlign w:val="center"/>
          </w:tcPr>
          <w:p w14:paraId="1359D652"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hint="eastAsia"/>
                <w:szCs w:val="20"/>
              </w:rPr>
              <w:t>△</w:t>
            </w:r>
            <w:r w:rsidRPr="00B02C0C">
              <w:rPr>
                <w:rFonts w:ascii="BIZ UDゴシック" w:eastAsia="BIZ UDゴシック" w:hAnsi="BIZ UDゴシック"/>
                <w:szCs w:val="20"/>
              </w:rPr>
              <w:t xml:space="preserve"> 6.5</w:t>
            </w:r>
          </w:p>
        </w:tc>
      </w:tr>
      <w:tr w:rsidR="00982559" w:rsidRPr="00167BD2" w14:paraId="541AB209" w14:textId="77777777" w:rsidTr="009C787B">
        <w:tc>
          <w:tcPr>
            <w:tcW w:w="1289"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14:paraId="575F8FF4"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合計</w:t>
            </w:r>
          </w:p>
        </w:tc>
        <w:tc>
          <w:tcPr>
            <w:tcW w:w="1276" w:type="dxa"/>
            <w:tcBorders>
              <w:top w:val="double" w:sz="4" w:space="0" w:color="auto"/>
              <w:left w:val="single" w:sz="4" w:space="0" w:color="auto"/>
              <w:bottom w:val="single" w:sz="4" w:space="0" w:color="auto"/>
              <w:right w:val="single" w:sz="4" w:space="0" w:color="auto"/>
            </w:tcBorders>
            <w:shd w:val="clear" w:color="auto" w:fill="auto"/>
            <w:vAlign w:val="center"/>
          </w:tcPr>
          <w:p w14:paraId="08225624"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人数</w:t>
            </w:r>
          </w:p>
        </w:tc>
        <w:tc>
          <w:tcPr>
            <w:tcW w:w="1040" w:type="dxa"/>
            <w:tcBorders>
              <w:top w:val="double" w:sz="4" w:space="0" w:color="auto"/>
              <w:left w:val="single" w:sz="4" w:space="0" w:color="auto"/>
              <w:bottom w:val="single" w:sz="4" w:space="0" w:color="auto"/>
              <w:right w:val="single" w:sz="4" w:space="0" w:color="auto"/>
            </w:tcBorders>
            <w:shd w:val="clear" w:color="auto" w:fill="auto"/>
            <w:vAlign w:val="center"/>
          </w:tcPr>
          <w:p w14:paraId="284F5608"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5,321</w:t>
            </w:r>
          </w:p>
        </w:tc>
        <w:tc>
          <w:tcPr>
            <w:tcW w:w="1040" w:type="dxa"/>
            <w:tcBorders>
              <w:top w:val="double" w:sz="4" w:space="0" w:color="auto"/>
              <w:left w:val="single" w:sz="4" w:space="0" w:color="auto"/>
              <w:bottom w:val="single" w:sz="4" w:space="0" w:color="auto"/>
              <w:right w:val="single" w:sz="4" w:space="0" w:color="auto"/>
            </w:tcBorders>
            <w:shd w:val="clear" w:color="auto" w:fill="auto"/>
            <w:vAlign w:val="center"/>
          </w:tcPr>
          <w:p w14:paraId="06A4382B" w14:textId="77777777" w:rsidR="00982559" w:rsidRPr="002702BA" w:rsidRDefault="00982559" w:rsidP="009C787B">
            <w:pPr>
              <w:pStyle w:val="af2"/>
              <w:rPr>
                <w:rFonts w:ascii="BIZ UDゴシック" w:eastAsia="BIZ UDゴシック" w:hAnsi="BIZ UDゴシック"/>
                <w:szCs w:val="20"/>
              </w:rPr>
            </w:pPr>
            <w:r w:rsidRPr="002702BA">
              <w:rPr>
                <w:rFonts w:ascii="BIZ UDゴシック" w:eastAsia="BIZ UDゴシック" w:hAnsi="BIZ UDゴシック"/>
                <w:szCs w:val="20"/>
              </w:rPr>
              <w:t>5,492</w:t>
            </w:r>
          </w:p>
        </w:tc>
        <w:tc>
          <w:tcPr>
            <w:tcW w:w="1040" w:type="dxa"/>
            <w:tcBorders>
              <w:top w:val="double" w:sz="4" w:space="0" w:color="auto"/>
              <w:left w:val="single" w:sz="4" w:space="0" w:color="auto"/>
              <w:bottom w:val="single" w:sz="4" w:space="0" w:color="auto"/>
              <w:right w:val="single" w:sz="4" w:space="0" w:color="auto"/>
            </w:tcBorders>
            <w:shd w:val="clear" w:color="auto" w:fill="auto"/>
            <w:vAlign w:val="center"/>
          </w:tcPr>
          <w:p w14:paraId="650B7321"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5,777</w:t>
            </w:r>
          </w:p>
        </w:tc>
        <w:tc>
          <w:tcPr>
            <w:tcW w:w="1040" w:type="dxa"/>
            <w:tcBorders>
              <w:top w:val="double" w:sz="4" w:space="0" w:color="auto"/>
              <w:left w:val="single" w:sz="4" w:space="0" w:color="auto"/>
              <w:bottom w:val="single" w:sz="4" w:space="0" w:color="auto"/>
              <w:right w:val="single" w:sz="4" w:space="0" w:color="auto"/>
            </w:tcBorders>
            <w:shd w:val="clear" w:color="auto" w:fill="auto"/>
            <w:vAlign w:val="center"/>
          </w:tcPr>
          <w:p w14:paraId="034CAAF5"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5,924</w:t>
            </w:r>
          </w:p>
        </w:tc>
        <w:tc>
          <w:tcPr>
            <w:tcW w:w="1040" w:type="dxa"/>
            <w:tcBorders>
              <w:top w:val="double" w:sz="4" w:space="0" w:color="auto"/>
              <w:left w:val="single" w:sz="4" w:space="0" w:color="auto"/>
              <w:bottom w:val="single" w:sz="4" w:space="0" w:color="auto"/>
              <w:right w:val="single" w:sz="4" w:space="0" w:color="auto"/>
            </w:tcBorders>
            <w:shd w:val="clear" w:color="auto" w:fill="auto"/>
            <w:vAlign w:val="center"/>
          </w:tcPr>
          <w:p w14:paraId="2F47370C"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6,038</w:t>
            </w:r>
          </w:p>
        </w:tc>
        <w:tc>
          <w:tcPr>
            <w:tcW w:w="1040" w:type="dxa"/>
            <w:tcBorders>
              <w:top w:val="double" w:sz="4" w:space="0" w:color="auto"/>
              <w:left w:val="single" w:sz="4" w:space="0" w:color="auto"/>
              <w:bottom w:val="single" w:sz="4" w:space="0" w:color="auto"/>
              <w:right w:val="single" w:sz="4" w:space="0" w:color="auto"/>
            </w:tcBorders>
            <w:shd w:val="clear" w:color="auto" w:fill="auto"/>
            <w:vAlign w:val="center"/>
          </w:tcPr>
          <w:p w14:paraId="5A178A1F" w14:textId="77777777" w:rsidR="00982559" w:rsidRPr="009F1BEF" w:rsidRDefault="00982559" w:rsidP="009C787B">
            <w:pPr>
              <w:pStyle w:val="af2"/>
              <w:rPr>
                <w:rFonts w:ascii="BIZ UDゴシック" w:eastAsia="BIZ UDゴシック" w:hAnsi="BIZ UDゴシック"/>
                <w:szCs w:val="20"/>
              </w:rPr>
            </w:pPr>
            <w:r w:rsidRPr="009F1BEF">
              <w:rPr>
                <w:rFonts w:ascii="BIZ UDゴシック" w:eastAsia="BIZ UDゴシック" w:hAnsi="BIZ UDゴシック"/>
                <w:szCs w:val="20"/>
              </w:rPr>
              <w:t>6,341</w:t>
            </w:r>
          </w:p>
        </w:tc>
      </w:tr>
      <w:tr w:rsidR="00982559" w:rsidRPr="00167BD2" w14:paraId="406EF1E4" w14:textId="77777777" w:rsidTr="009C787B">
        <w:tc>
          <w:tcPr>
            <w:tcW w:w="1289" w:type="dxa"/>
            <w:vMerge/>
            <w:tcBorders>
              <w:top w:val="single" w:sz="4" w:space="0" w:color="auto"/>
              <w:left w:val="single" w:sz="4" w:space="0" w:color="auto"/>
              <w:bottom w:val="single" w:sz="4" w:space="0" w:color="auto"/>
              <w:right w:val="single" w:sz="4" w:space="0" w:color="auto"/>
            </w:tcBorders>
            <w:shd w:val="clear" w:color="auto" w:fill="auto"/>
          </w:tcPr>
          <w:p w14:paraId="1F2CD6E4" w14:textId="77777777" w:rsidR="00982559" w:rsidRPr="00167BD2" w:rsidRDefault="00982559" w:rsidP="009C787B">
            <w:pPr>
              <w:pStyle w:val="af4"/>
              <w:rPr>
                <w:rFonts w:ascii="BIZ UDゴシック" w:eastAsia="BIZ UDゴシック" w:hAnsi="BIZ UDゴシック"/>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3CB795"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増加率</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325B7EEF"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4.1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B216C50"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3.2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C4542EE"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5.2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82586B2"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2.5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2AD1328"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1.9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4C4E415" w14:textId="77777777" w:rsidR="00982559" w:rsidRPr="00B02C0C" w:rsidRDefault="00982559" w:rsidP="009C787B">
            <w:pPr>
              <w:pStyle w:val="af2"/>
              <w:rPr>
                <w:rFonts w:ascii="BIZ UDゴシック" w:eastAsia="BIZ UDゴシック" w:hAnsi="BIZ UDゴシック"/>
                <w:szCs w:val="20"/>
              </w:rPr>
            </w:pPr>
            <w:r w:rsidRPr="00B02C0C">
              <w:rPr>
                <w:rFonts w:ascii="BIZ UDゴシック" w:eastAsia="BIZ UDゴシック" w:hAnsi="BIZ UDゴシック"/>
                <w:szCs w:val="20"/>
              </w:rPr>
              <w:t>5.0</w:t>
            </w:r>
          </w:p>
        </w:tc>
      </w:tr>
    </w:tbl>
    <w:p w14:paraId="7B427FD5" w14:textId="77777777" w:rsidR="00982559" w:rsidRPr="00167BD2" w:rsidRDefault="00982559" w:rsidP="00982559">
      <w:pPr>
        <w:pStyle w:val="af6"/>
        <w:ind w:left="620" w:hanging="180"/>
        <w:rPr>
          <w:rFonts w:ascii="BIZ UDゴシック" w:eastAsia="BIZ UDゴシック" w:hAnsi="BIZ UDゴシック"/>
        </w:rPr>
      </w:pPr>
      <w:r w:rsidRPr="00167BD2">
        <w:rPr>
          <w:rFonts w:ascii="BIZ UDゴシック" w:eastAsia="BIZ UDゴシック" w:hAnsi="BIZ UDゴシック" w:hint="eastAsia"/>
        </w:rPr>
        <w:t>※各年４月１日現在</w:t>
      </w:r>
    </w:p>
    <w:p w14:paraId="412EFD93" w14:textId="77777777" w:rsidR="00982559" w:rsidRPr="00D27DE1" w:rsidRDefault="00982559" w:rsidP="00982559"/>
    <w:p w14:paraId="42C2B928" w14:textId="027B805E" w:rsidR="00982559" w:rsidRPr="00D27DE1" w:rsidRDefault="006F3A28" w:rsidP="00982559">
      <w:r w:rsidRPr="006F3A28">
        <w:rPr>
          <w:noProof/>
        </w:rPr>
        <w:drawing>
          <wp:anchor distT="0" distB="0" distL="114300" distR="114300" simplePos="0" relativeHeight="251304944" behindDoc="0" locked="0" layoutInCell="1" allowOverlap="1" wp14:anchorId="17FC6DAD" wp14:editId="139D14FD">
            <wp:simplePos x="0" y="0"/>
            <wp:positionH relativeFrom="column">
              <wp:align>center</wp:align>
            </wp:positionH>
            <wp:positionV relativeFrom="paragraph">
              <wp:posOffset>0</wp:posOffset>
            </wp:positionV>
            <wp:extent cx="6048720" cy="2534760"/>
            <wp:effectExtent l="0" t="0" r="0" b="0"/>
            <wp:wrapNone/>
            <wp:docPr id="1075538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48720" cy="253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61BAF" w14:textId="77777777" w:rsidR="00982559" w:rsidRPr="00D27DE1" w:rsidRDefault="00982559" w:rsidP="00982559"/>
    <w:p w14:paraId="73A0CE7B" w14:textId="77777777" w:rsidR="00982559" w:rsidRPr="00D27DE1" w:rsidRDefault="00982559" w:rsidP="00982559"/>
    <w:p w14:paraId="7B1E3094" w14:textId="77777777" w:rsidR="00982559" w:rsidRPr="00D27DE1" w:rsidRDefault="00982559" w:rsidP="00982559"/>
    <w:p w14:paraId="503A8D2F" w14:textId="77777777" w:rsidR="00982559" w:rsidRPr="00D27DE1" w:rsidRDefault="00982559" w:rsidP="00982559"/>
    <w:p w14:paraId="714721CF" w14:textId="77777777" w:rsidR="00982559" w:rsidRPr="00D27DE1" w:rsidRDefault="00982559" w:rsidP="00982559"/>
    <w:p w14:paraId="50E8E4F4" w14:textId="77777777" w:rsidR="00982559" w:rsidRDefault="00982559" w:rsidP="00982559">
      <w:pPr>
        <w:pStyle w:val="af6"/>
        <w:spacing w:before="60"/>
        <w:ind w:leftChars="18" w:left="240" w:hangingChars="111" w:hanging="200"/>
      </w:pPr>
    </w:p>
    <w:p w14:paraId="11A44E11" w14:textId="77777777" w:rsidR="00982559" w:rsidRDefault="00982559" w:rsidP="00982559">
      <w:pPr>
        <w:pStyle w:val="af6"/>
        <w:spacing w:before="60"/>
        <w:ind w:leftChars="18" w:left="240" w:hangingChars="111" w:hanging="200"/>
      </w:pPr>
    </w:p>
    <w:p w14:paraId="6753AB74" w14:textId="77777777" w:rsidR="00982559" w:rsidRDefault="00982559" w:rsidP="00982559">
      <w:pPr>
        <w:pStyle w:val="af6"/>
        <w:spacing w:before="60"/>
        <w:ind w:leftChars="18" w:left="240" w:hangingChars="111" w:hanging="200"/>
      </w:pPr>
    </w:p>
    <w:p w14:paraId="0FE573B6" w14:textId="77777777" w:rsidR="00982559" w:rsidRDefault="00982559" w:rsidP="00982559">
      <w:pPr>
        <w:pStyle w:val="af6"/>
        <w:spacing w:before="60"/>
        <w:ind w:leftChars="18" w:left="240" w:hangingChars="111" w:hanging="200"/>
      </w:pPr>
    </w:p>
    <w:p w14:paraId="7094B62D" w14:textId="77777777" w:rsidR="00982559" w:rsidRDefault="00982559" w:rsidP="00982559">
      <w:pPr>
        <w:pStyle w:val="af6"/>
        <w:spacing w:before="60"/>
        <w:ind w:leftChars="18" w:left="240" w:hangingChars="111" w:hanging="200"/>
      </w:pPr>
    </w:p>
    <w:p w14:paraId="6856E50A" w14:textId="77777777" w:rsidR="00FE2E24" w:rsidRDefault="00FE2E24" w:rsidP="00982559">
      <w:pPr>
        <w:pStyle w:val="af6"/>
        <w:ind w:leftChars="273" w:left="601" w:firstLineChars="30" w:firstLine="54"/>
        <w:rPr>
          <w:rFonts w:ascii="BIZ UDゴシック" w:eastAsia="BIZ UDゴシック" w:hAnsi="BIZ UDゴシック"/>
        </w:rPr>
      </w:pPr>
    </w:p>
    <w:p w14:paraId="141DCADF" w14:textId="43FD529B" w:rsidR="00982559" w:rsidRDefault="00982559" w:rsidP="00982559">
      <w:pPr>
        <w:pStyle w:val="af6"/>
        <w:ind w:leftChars="273" w:left="601" w:firstLineChars="30" w:firstLine="54"/>
        <w:rPr>
          <w:rFonts w:ascii="BIZ UDゴシック" w:eastAsia="BIZ UDゴシック" w:hAnsi="BIZ UDゴシック"/>
        </w:rPr>
      </w:pPr>
      <w:r w:rsidRPr="00167BD2">
        <w:rPr>
          <w:rFonts w:ascii="BIZ UDゴシック" w:eastAsia="BIZ UDゴシック" w:hAnsi="BIZ UDゴシック" w:hint="eastAsia"/>
        </w:rPr>
        <w:t>※各年４月１日現在</w:t>
      </w:r>
    </w:p>
    <w:p w14:paraId="55FC7D7D" w14:textId="36986FBC" w:rsidR="00982559" w:rsidRPr="00167BD2" w:rsidRDefault="00A81A87" w:rsidP="00982559">
      <w:pPr>
        <w:pStyle w:val="af6"/>
        <w:ind w:leftChars="273" w:left="601" w:firstLineChars="30" w:firstLine="54"/>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0480" behindDoc="0" locked="0" layoutInCell="1" allowOverlap="1" wp14:anchorId="11033D0A" wp14:editId="388AE7F4">
            <wp:simplePos x="0" y="0"/>
            <wp:positionH relativeFrom="page">
              <wp:posOffset>575945</wp:posOffset>
            </wp:positionH>
            <wp:positionV relativeFrom="page">
              <wp:posOffset>9465310</wp:posOffset>
            </wp:positionV>
            <wp:extent cx="649080" cy="649080"/>
            <wp:effectExtent l="0" t="0" r="0" b="0"/>
            <wp:wrapNone/>
            <wp:docPr id="1158392094" name="図 2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92094" name="図 29" descr="QR コード&#10;&#10;自動的に生成された説明"/>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2671241" w14:textId="77777777" w:rsidR="00982559" w:rsidRDefault="00982559" w:rsidP="00982559">
      <w:pPr>
        <w:widowControl/>
        <w:jc w:val="left"/>
      </w:pPr>
      <w:r>
        <w:br w:type="page"/>
      </w:r>
    </w:p>
    <w:p w14:paraId="57342C64" w14:textId="77777777" w:rsidR="00982559" w:rsidRPr="008F6F9F" w:rsidRDefault="00982559" w:rsidP="00982559">
      <w:pPr>
        <w:pStyle w:val="2"/>
        <w:spacing w:afterLines="10" w:after="35"/>
        <w:ind w:left="594" w:hanging="660"/>
        <w:rPr>
          <w:rFonts w:hAnsi="BIZ UDゴシック"/>
          <w:b w:val="0"/>
          <w:bCs/>
          <w:szCs w:val="22"/>
        </w:rPr>
      </w:pPr>
      <w:bookmarkStart w:id="32" w:name="_Toc149660501"/>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sidRPr="005B73F5">
        <w:rPr>
          <w:rFonts w:hAnsi="BIZ UDゴシック" w:hint="eastAsia"/>
          <w:bCs/>
          <w:szCs w:val="22"/>
        </w:rPr>
        <w:t>障害</w:t>
      </w:r>
      <w:r>
        <w:rPr>
          <w:rFonts w:hAnsi="BIZ UDゴシック" w:hint="eastAsia"/>
          <w:bCs/>
          <w:szCs w:val="22"/>
        </w:rPr>
        <w:t>児支援支給決定者数</w:t>
      </w:r>
      <w:bookmarkEnd w:id="32"/>
    </w:p>
    <w:p w14:paraId="0797DDEF" w14:textId="5B708918" w:rsidR="00982559" w:rsidRPr="005B73F5" w:rsidRDefault="00982559" w:rsidP="004A655B">
      <w:pPr>
        <w:pStyle w:val="21"/>
        <w:ind w:leftChars="170" w:left="374" w:rightChars="50" w:right="110" w:firstLine="220"/>
        <w:rPr>
          <w:rFonts w:ascii="BIZ UDゴシック" w:eastAsia="BIZ UDゴシック" w:hAnsi="BIZ UDゴシック"/>
        </w:rPr>
      </w:pPr>
      <w:r w:rsidRPr="005B73F5">
        <w:rPr>
          <w:rFonts w:ascii="BIZ UDゴシック" w:eastAsia="BIZ UDゴシック" w:hAnsi="BIZ UDゴシック" w:hint="eastAsia"/>
        </w:rPr>
        <w:t>障害児支援支給決定者数の推移は、</w:t>
      </w:r>
      <w:r w:rsidRPr="00B02C0C">
        <w:rPr>
          <w:rFonts w:ascii="BIZ UDゴシック" w:eastAsia="BIZ UDゴシック" w:hAnsi="BIZ UDゴシック" w:hint="eastAsia"/>
        </w:rPr>
        <w:t>令和</w:t>
      </w:r>
      <w:r w:rsidR="009F1BEF" w:rsidRPr="00B02C0C">
        <w:rPr>
          <w:rFonts w:ascii="BIZ UDゴシック" w:eastAsia="BIZ UDゴシック" w:hAnsi="BIZ UDゴシック" w:hint="eastAsia"/>
        </w:rPr>
        <w:t>５</w:t>
      </w:r>
      <w:r w:rsidRPr="00B02C0C">
        <w:rPr>
          <w:rFonts w:ascii="BIZ UDゴシック" w:eastAsia="BIZ UDゴシック" w:hAnsi="BIZ UDゴシック" w:hint="eastAsia"/>
        </w:rPr>
        <w:t>年</w:t>
      </w:r>
      <w:r w:rsidR="009F1BEF" w:rsidRPr="00B02C0C">
        <w:rPr>
          <w:rFonts w:ascii="BIZ UDゴシック" w:eastAsia="BIZ UDゴシック" w:hAnsi="BIZ UDゴシック" w:hint="eastAsia"/>
        </w:rPr>
        <w:t>４</w:t>
      </w:r>
      <w:r w:rsidRPr="00B02C0C">
        <w:rPr>
          <w:rFonts w:ascii="BIZ UDゴシック" w:eastAsia="BIZ UDゴシック" w:hAnsi="BIZ UDゴシック" w:hint="eastAsia"/>
        </w:rPr>
        <w:t>月１日現在</w:t>
      </w:r>
      <w:r w:rsidR="009F1BEF" w:rsidRPr="00B02C0C">
        <w:rPr>
          <w:rFonts w:ascii="BIZ UDゴシック" w:eastAsia="BIZ UDゴシック" w:hAnsi="BIZ UDゴシック"/>
        </w:rPr>
        <w:t>3,500</w:t>
      </w:r>
      <w:r w:rsidRPr="00B02C0C">
        <w:rPr>
          <w:rFonts w:ascii="BIZ UDゴシック" w:eastAsia="BIZ UDゴシック" w:hAnsi="BIZ UDゴシック" w:hint="eastAsia"/>
        </w:rPr>
        <w:t>人</w:t>
      </w:r>
      <w:r w:rsidR="00DF5FD9">
        <w:rPr>
          <w:rFonts w:ascii="BIZ UDゴシック" w:eastAsia="BIZ UDゴシック" w:hAnsi="BIZ UDゴシック" w:hint="eastAsia"/>
        </w:rPr>
        <w:t>で</w:t>
      </w:r>
      <w:r w:rsidRPr="00B02C0C">
        <w:rPr>
          <w:rFonts w:ascii="BIZ UDゴシック" w:eastAsia="BIZ UDゴシック" w:hAnsi="BIZ UDゴシック" w:hint="eastAsia"/>
        </w:rPr>
        <w:t>増加傾向で</w:t>
      </w:r>
      <w:r w:rsidR="00DF5FD9">
        <w:rPr>
          <w:rFonts w:ascii="BIZ UDゴシック" w:eastAsia="BIZ UDゴシック" w:hAnsi="BIZ UDゴシック" w:hint="eastAsia"/>
        </w:rPr>
        <w:t>あり</w:t>
      </w:r>
      <w:r w:rsidRPr="00B02C0C">
        <w:rPr>
          <w:rFonts w:ascii="BIZ UDゴシック" w:eastAsia="BIZ UDゴシック" w:hAnsi="BIZ UDゴシック" w:hint="eastAsia"/>
        </w:rPr>
        <w:t>、</w:t>
      </w:r>
      <w:r w:rsidR="00DF5FD9">
        <w:rPr>
          <w:rFonts w:ascii="BIZ UDゴシック" w:eastAsia="BIZ UDゴシック" w:hAnsi="BIZ UDゴシック" w:hint="eastAsia"/>
        </w:rPr>
        <w:t>令和４</w:t>
      </w:r>
      <w:r w:rsidRPr="00B02C0C">
        <w:rPr>
          <w:rFonts w:ascii="BIZ UDゴシック" w:eastAsia="BIZ UDゴシック" w:hAnsi="BIZ UDゴシック" w:hint="eastAsia"/>
        </w:rPr>
        <w:t>年に対する増加率は</w:t>
      </w:r>
      <w:r w:rsidRPr="00B02C0C">
        <w:rPr>
          <w:rFonts w:ascii="BIZ UDゴシック" w:eastAsia="BIZ UDゴシック" w:hAnsi="BIZ UDゴシック"/>
        </w:rPr>
        <w:t>1</w:t>
      </w:r>
      <w:r w:rsidR="009F1BEF" w:rsidRPr="00B02C0C">
        <w:rPr>
          <w:rFonts w:ascii="BIZ UDゴシック" w:eastAsia="BIZ UDゴシック" w:hAnsi="BIZ UDゴシック"/>
        </w:rPr>
        <w:t>1</w:t>
      </w:r>
      <w:r w:rsidRPr="00B02C0C">
        <w:rPr>
          <w:rFonts w:ascii="BIZ UDゴシック" w:eastAsia="BIZ UDゴシック" w:hAnsi="BIZ UDゴシック"/>
        </w:rPr>
        <w:t>.</w:t>
      </w:r>
      <w:r w:rsidR="009F1BEF" w:rsidRPr="00B02C0C">
        <w:rPr>
          <w:rFonts w:ascii="BIZ UDゴシック" w:eastAsia="BIZ UDゴシック" w:hAnsi="BIZ UDゴシック"/>
        </w:rPr>
        <w:t>2</w:t>
      </w:r>
      <w:r w:rsidRPr="00B02C0C">
        <w:rPr>
          <w:rFonts w:ascii="BIZ UDゴシック" w:eastAsia="BIZ UDゴシック" w:hAnsi="BIZ UDゴシック" w:hint="eastAsia"/>
        </w:rPr>
        <w:t>％となっています。</w:t>
      </w:r>
    </w:p>
    <w:p w14:paraId="6829D8FD" w14:textId="77777777" w:rsidR="00982559" w:rsidRPr="005B73F5" w:rsidRDefault="00982559" w:rsidP="00982559">
      <w:pPr>
        <w:rPr>
          <w:rFonts w:ascii="BIZ UDゴシック" w:eastAsia="BIZ UDゴシック" w:hAnsi="BIZ UDゴシック"/>
        </w:rPr>
      </w:pPr>
    </w:p>
    <w:p w14:paraId="28764079" w14:textId="77777777" w:rsidR="00982559" w:rsidRPr="00167BD2" w:rsidRDefault="00982559" w:rsidP="00982559">
      <w:pPr>
        <w:pStyle w:val="ab"/>
        <w:spacing w:after="70"/>
        <w:rPr>
          <w:rFonts w:ascii="BIZ UDゴシック" w:eastAsia="BIZ UDゴシック" w:hAnsi="BIZ UDゴシック"/>
          <w:sz w:val="22"/>
        </w:rPr>
      </w:pPr>
      <w:r>
        <w:rPr>
          <w:rFonts w:ascii="BIZ UDゴシック" w:eastAsia="BIZ UDゴシック" w:hAnsi="BIZ UDゴシック" w:hint="eastAsia"/>
          <w:sz w:val="22"/>
        </w:rPr>
        <w:t>〔</w:t>
      </w:r>
      <w:r w:rsidRPr="00167BD2">
        <w:rPr>
          <w:rFonts w:ascii="BIZ UDゴシック" w:eastAsia="BIZ UDゴシック" w:hAnsi="BIZ UDゴシック" w:hint="eastAsia"/>
          <w:sz w:val="22"/>
        </w:rPr>
        <w:t>障害児支援支給決定者数の推移</w:t>
      </w:r>
      <w:r>
        <w:rPr>
          <w:rFonts w:ascii="BIZ UDゴシック" w:eastAsia="BIZ UDゴシック" w:hAnsi="BIZ UDゴシック" w:hint="eastAsia"/>
          <w:sz w:val="22"/>
        </w:rPr>
        <w:t>〕</w:t>
      </w:r>
    </w:p>
    <w:p w14:paraId="5B941E46" w14:textId="77777777" w:rsidR="00982559" w:rsidRPr="00167BD2" w:rsidRDefault="00982559" w:rsidP="004A655B">
      <w:pPr>
        <w:pStyle w:val="af1"/>
        <w:ind w:rightChars="270" w:right="594"/>
        <w:rPr>
          <w:rFonts w:ascii="BIZ UDゴシック" w:eastAsia="BIZ UDゴシック" w:hAnsi="BIZ UDゴシック"/>
        </w:rPr>
      </w:pPr>
      <w:r w:rsidRPr="00167BD2">
        <w:rPr>
          <w:rFonts w:ascii="BIZ UDゴシック" w:eastAsia="BIZ UDゴシック" w:hAnsi="BIZ UDゴシック" w:hint="eastAsia"/>
        </w:rPr>
        <w:t>単位：人、％</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29"/>
        <w:gridCol w:w="1229"/>
        <w:gridCol w:w="1230"/>
        <w:gridCol w:w="1229"/>
        <w:gridCol w:w="1229"/>
        <w:gridCol w:w="1230"/>
      </w:tblGrid>
      <w:tr w:rsidR="00982559" w:rsidRPr="00167BD2" w14:paraId="17AAD361" w14:textId="77777777" w:rsidTr="009C787B">
        <w:trPr>
          <w:trHeight w:val="340"/>
        </w:trPr>
        <w:tc>
          <w:tcPr>
            <w:tcW w:w="1270" w:type="dxa"/>
            <w:shd w:val="clear" w:color="auto" w:fill="D9D9D9" w:themeFill="background1" w:themeFillShade="D9"/>
            <w:vAlign w:val="center"/>
          </w:tcPr>
          <w:p w14:paraId="5C5A45BC"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区分</w:t>
            </w:r>
          </w:p>
        </w:tc>
        <w:tc>
          <w:tcPr>
            <w:tcW w:w="1229" w:type="dxa"/>
            <w:shd w:val="clear" w:color="auto" w:fill="D9D9D9" w:themeFill="background1" w:themeFillShade="D9"/>
            <w:vAlign w:val="center"/>
          </w:tcPr>
          <w:p w14:paraId="0E322321"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平成30年</w:t>
            </w:r>
          </w:p>
        </w:tc>
        <w:tc>
          <w:tcPr>
            <w:tcW w:w="1229" w:type="dxa"/>
            <w:shd w:val="clear" w:color="auto" w:fill="D9D9D9" w:themeFill="background1" w:themeFillShade="D9"/>
            <w:vAlign w:val="center"/>
          </w:tcPr>
          <w:p w14:paraId="347A56B2"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令和元年</w:t>
            </w:r>
          </w:p>
        </w:tc>
        <w:tc>
          <w:tcPr>
            <w:tcW w:w="1230" w:type="dxa"/>
            <w:shd w:val="clear" w:color="auto" w:fill="D9D9D9" w:themeFill="background1" w:themeFillShade="D9"/>
            <w:vAlign w:val="center"/>
          </w:tcPr>
          <w:p w14:paraId="545CBCDC"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令和２年</w:t>
            </w:r>
          </w:p>
        </w:tc>
        <w:tc>
          <w:tcPr>
            <w:tcW w:w="1229" w:type="dxa"/>
            <w:shd w:val="clear" w:color="auto" w:fill="D9D9D9" w:themeFill="background1" w:themeFillShade="D9"/>
            <w:vAlign w:val="center"/>
          </w:tcPr>
          <w:p w14:paraId="04C627BB"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令和３年</w:t>
            </w:r>
          </w:p>
        </w:tc>
        <w:tc>
          <w:tcPr>
            <w:tcW w:w="1229" w:type="dxa"/>
            <w:shd w:val="clear" w:color="auto" w:fill="D9D9D9" w:themeFill="background1" w:themeFillShade="D9"/>
            <w:vAlign w:val="center"/>
          </w:tcPr>
          <w:p w14:paraId="40EEE250"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令和４年</w:t>
            </w:r>
          </w:p>
        </w:tc>
        <w:tc>
          <w:tcPr>
            <w:tcW w:w="1230" w:type="dxa"/>
            <w:shd w:val="clear" w:color="auto" w:fill="D9D9D9" w:themeFill="background1" w:themeFillShade="D9"/>
            <w:vAlign w:val="center"/>
          </w:tcPr>
          <w:p w14:paraId="276CE570"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令和５年</w:t>
            </w:r>
          </w:p>
        </w:tc>
      </w:tr>
      <w:tr w:rsidR="00982559" w:rsidRPr="00167BD2" w14:paraId="2528E8BC" w14:textId="77777777" w:rsidTr="009C787B">
        <w:trPr>
          <w:trHeight w:val="340"/>
        </w:trPr>
        <w:tc>
          <w:tcPr>
            <w:tcW w:w="1270" w:type="dxa"/>
            <w:shd w:val="clear" w:color="auto" w:fill="auto"/>
            <w:vAlign w:val="center"/>
          </w:tcPr>
          <w:p w14:paraId="0F7BF3FA"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人数</w:t>
            </w:r>
          </w:p>
        </w:tc>
        <w:tc>
          <w:tcPr>
            <w:tcW w:w="1229" w:type="dxa"/>
            <w:vAlign w:val="center"/>
          </w:tcPr>
          <w:p w14:paraId="214B7917" w14:textId="77777777" w:rsidR="00982559" w:rsidRPr="00167BD2" w:rsidRDefault="00982559" w:rsidP="009C787B">
            <w:pPr>
              <w:pStyle w:val="af2"/>
              <w:rPr>
                <w:rFonts w:ascii="BIZ UDゴシック" w:eastAsia="BIZ UDゴシック" w:hAnsi="BIZ UDゴシック"/>
              </w:rPr>
            </w:pPr>
            <w:r w:rsidRPr="00167BD2">
              <w:rPr>
                <w:rFonts w:ascii="BIZ UDゴシック" w:eastAsia="BIZ UDゴシック" w:hAnsi="BIZ UDゴシック"/>
              </w:rPr>
              <w:t>2,006</w:t>
            </w:r>
          </w:p>
        </w:tc>
        <w:tc>
          <w:tcPr>
            <w:tcW w:w="1229" w:type="dxa"/>
            <w:vAlign w:val="center"/>
          </w:tcPr>
          <w:p w14:paraId="677134D4" w14:textId="77777777" w:rsidR="00982559" w:rsidRPr="00167BD2" w:rsidRDefault="00982559" w:rsidP="009C787B">
            <w:pPr>
              <w:pStyle w:val="af2"/>
              <w:rPr>
                <w:rFonts w:ascii="BIZ UDゴシック" w:eastAsia="BIZ UDゴシック" w:hAnsi="BIZ UDゴシック"/>
              </w:rPr>
            </w:pPr>
            <w:r w:rsidRPr="00167BD2">
              <w:rPr>
                <w:rFonts w:ascii="BIZ UDゴシック" w:eastAsia="BIZ UDゴシック" w:hAnsi="BIZ UDゴシック"/>
              </w:rPr>
              <w:t>2,593</w:t>
            </w:r>
          </w:p>
        </w:tc>
        <w:tc>
          <w:tcPr>
            <w:tcW w:w="1230" w:type="dxa"/>
            <w:vAlign w:val="center"/>
          </w:tcPr>
          <w:p w14:paraId="7D04A22C" w14:textId="77777777" w:rsidR="00982559" w:rsidRPr="00167BD2" w:rsidRDefault="00982559" w:rsidP="009C787B">
            <w:pPr>
              <w:pStyle w:val="af2"/>
              <w:rPr>
                <w:rFonts w:ascii="BIZ UDゴシック" w:eastAsia="BIZ UDゴシック" w:hAnsi="BIZ UDゴシック"/>
              </w:rPr>
            </w:pPr>
            <w:r w:rsidRPr="00167BD2">
              <w:rPr>
                <w:rFonts w:ascii="BIZ UDゴシック" w:eastAsia="BIZ UDゴシック" w:hAnsi="BIZ UDゴシック"/>
              </w:rPr>
              <w:t>2,870</w:t>
            </w:r>
          </w:p>
        </w:tc>
        <w:tc>
          <w:tcPr>
            <w:tcW w:w="1229" w:type="dxa"/>
            <w:vAlign w:val="center"/>
          </w:tcPr>
          <w:p w14:paraId="35CE672C" w14:textId="1E67D5A0" w:rsidR="00982559" w:rsidRPr="00167BD2" w:rsidRDefault="009F1BEF" w:rsidP="009C787B">
            <w:pPr>
              <w:pStyle w:val="af2"/>
              <w:rPr>
                <w:rFonts w:ascii="BIZ UDゴシック" w:eastAsia="BIZ UDゴシック" w:hAnsi="BIZ UDゴシック"/>
              </w:rPr>
            </w:pPr>
            <w:r>
              <w:rPr>
                <w:rFonts w:ascii="BIZ UDゴシック" w:eastAsia="BIZ UDゴシック" w:hAnsi="BIZ UDゴシック" w:hint="eastAsia"/>
                <w:lang w:eastAsia="ja-JP"/>
              </w:rPr>
              <w:t>2,916</w:t>
            </w:r>
          </w:p>
        </w:tc>
        <w:tc>
          <w:tcPr>
            <w:tcW w:w="1229" w:type="dxa"/>
            <w:vAlign w:val="center"/>
          </w:tcPr>
          <w:p w14:paraId="4A58E01F" w14:textId="7957D2B5" w:rsidR="00982559" w:rsidRPr="00167BD2" w:rsidRDefault="009F1BEF" w:rsidP="009C787B">
            <w:pPr>
              <w:pStyle w:val="af2"/>
              <w:rPr>
                <w:rFonts w:ascii="BIZ UDゴシック" w:eastAsia="BIZ UDゴシック" w:hAnsi="BIZ UDゴシック"/>
              </w:rPr>
            </w:pPr>
            <w:r>
              <w:rPr>
                <w:rFonts w:ascii="BIZ UDゴシック" w:eastAsia="BIZ UDゴシック" w:hAnsi="BIZ UDゴシック" w:hint="eastAsia"/>
                <w:lang w:eastAsia="ja-JP"/>
              </w:rPr>
              <w:t>3,148</w:t>
            </w:r>
          </w:p>
        </w:tc>
        <w:tc>
          <w:tcPr>
            <w:tcW w:w="1230" w:type="dxa"/>
            <w:vAlign w:val="center"/>
          </w:tcPr>
          <w:p w14:paraId="4E9AD6A2" w14:textId="0B1064E4" w:rsidR="00982559" w:rsidRPr="00167BD2" w:rsidRDefault="009F1BEF" w:rsidP="009C787B">
            <w:pPr>
              <w:pStyle w:val="af2"/>
              <w:rPr>
                <w:rFonts w:ascii="BIZ UDゴシック" w:eastAsia="BIZ UDゴシック" w:hAnsi="BIZ UDゴシック"/>
              </w:rPr>
            </w:pPr>
            <w:r>
              <w:rPr>
                <w:rFonts w:ascii="BIZ UDゴシック" w:eastAsia="BIZ UDゴシック" w:hAnsi="BIZ UDゴシック" w:hint="eastAsia"/>
                <w:lang w:eastAsia="ja-JP"/>
              </w:rPr>
              <w:t>3,500</w:t>
            </w:r>
          </w:p>
        </w:tc>
      </w:tr>
      <w:tr w:rsidR="00982559" w:rsidRPr="00167BD2" w14:paraId="585760A4" w14:textId="77777777" w:rsidTr="009C787B">
        <w:trPr>
          <w:trHeight w:val="340"/>
        </w:trPr>
        <w:tc>
          <w:tcPr>
            <w:tcW w:w="1270" w:type="dxa"/>
            <w:shd w:val="clear" w:color="auto" w:fill="auto"/>
            <w:vAlign w:val="center"/>
          </w:tcPr>
          <w:p w14:paraId="2D752CA5" w14:textId="77777777" w:rsidR="00982559" w:rsidRPr="00167BD2" w:rsidRDefault="00982559" w:rsidP="009C787B">
            <w:pPr>
              <w:pStyle w:val="af4"/>
              <w:rPr>
                <w:rFonts w:ascii="BIZ UDゴシック" w:eastAsia="BIZ UDゴシック" w:hAnsi="BIZ UDゴシック"/>
              </w:rPr>
            </w:pPr>
            <w:r w:rsidRPr="00167BD2">
              <w:rPr>
                <w:rFonts w:ascii="BIZ UDゴシック" w:eastAsia="BIZ UDゴシック" w:hAnsi="BIZ UDゴシック" w:hint="eastAsia"/>
              </w:rPr>
              <w:t>増加率</w:t>
            </w:r>
          </w:p>
        </w:tc>
        <w:tc>
          <w:tcPr>
            <w:tcW w:w="1229" w:type="dxa"/>
            <w:vAlign w:val="center"/>
          </w:tcPr>
          <w:p w14:paraId="033E8033" w14:textId="77777777" w:rsidR="00982559" w:rsidRPr="00B02C0C" w:rsidRDefault="00982559" w:rsidP="009C787B">
            <w:pPr>
              <w:pStyle w:val="af2"/>
              <w:rPr>
                <w:rFonts w:ascii="BIZ UDゴシック" w:eastAsia="BIZ UDゴシック" w:hAnsi="BIZ UDゴシック"/>
              </w:rPr>
            </w:pPr>
            <w:r w:rsidRPr="00B02C0C">
              <w:rPr>
                <w:rFonts w:ascii="BIZ UDゴシック" w:eastAsia="BIZ UDゴシック" w:hAnsi="BIZ UDゴシック"/>
              </w:rPr>
              <w:t>0.1</w:t>
            </w:r>
          </w:p>
        </w:tc>
        <w:tc>
          <w:tcPr>
            <w:tcW w:w="1229" w:type="dxa"/>
            <w:vAlign w:val="center"/>
          </w:tcPr>
          <w:p w14:paraId="0FC8D83B" w14:textId="77777777" w:rsidR="00982559" w:rsidRPr="00B02C0C" w:rsidRDefault="00982559" w:rsidP="009C787B">
            <w:pPr>
              <w:pStyle w:val="af2"/>
              <w:rPr>
                <w:rFonts w:ascii="BIZ UDゴシック" w:eastAsia="BIZ UDゴシック" w:hAnsi="BIZ UDゴシック"/>
              </w:rPr>
            </w:pPr>
            <w:r w:rsidRPr="00B02C0C">
              <w:rPr>
                <w:rFonts w:ascii="BIZ UDゴシック" w:eastAsia="BIZ UDゴシック" w:hAnsi="BIZ UDゴシック"/>
              </w:rPr>
              <w:t>29.3</w:t>
            </w:r>
          </w:p>
        </w:tc>
        <w:tc>
          <w:tcPr>
            <w:tcW w:w="1230" w:type="dxa"/>
            <w:vAlign w:val="center"/>
          </w:tcPr>
          <w:p w14:paraId="271C0FA7" w14:textId="77777777" w:rsidR="00982559" w:rsidRPr="00B02C0C" w:rsidRDefault="00982559" w:rsidP="009C787B">
            <w:pPr>
              <w:pStyle w:val="af2"/>
              <w:rPr>
                <w:rFonts w:ascii="BIZ UDゴシック" w:eastAsia="BIZ UDゴシック" w:hAnsi="BIZ UDゴシック"/>
              </w:rPr>
            </w:pPr>
            <w:r w:rsidRPr="00B02C0C">
              <w:rPr>
                <w:rFonts w:ascii="BIZ UDゴシック" w:eastAsia="BIZ UDゴシック" w:hAnsi="BIZ UDゴシック"/>
              </w:rPr>
              <w:t>10.7</w:t>
            </w:r>
          </w:p>
        </w:tc>
        <w:tc>
          <w:tcPr>
            <w:tcW w:w="1229" w:type="dxa"/>
            <w:vAlign w:val="center"/>
          </w:tcPr>
          <w:p w14:paraId="7A913755" w14:textId="355D7B53" w:rsidR="00982559" w:rsidRPr="00167BD2" w:rsidRDefault="009F1BEF" w:rsidP="009C787B">
            <w:pPr>
              <w:pStyle w:val="af2"/>
              <w:rPr>
                <w:rFonts w:ascii="BIZ UDゴシック" w:eastAsia="BIZ UDゴシック" w:hAnsi="BIZ UDゴシック"/>
              </w:rPr>
            </w:pPr>
            <w:r>
              <w:rPr>
                <w:rFonts w:ascii="BIZ UDゴシック" w:eastAsia="BIZ UDゴシック" w:hAnsi="BIZ UDゴシック" w:hint="eastAsia"/>
                <w:lang w:eastAsia="ja-JP"/>
              </w:rPr>
              <w:t>1.6</w:t>
            </w:r>
          </w:p>
        </w:tc>
        <w:tc>
          <w:tcPr>
            <w:tcW w:w="1229" w:type="dxa"/>
            <w:vAlign w:val="center"/>
          </w:tcPr>
          <w:p w14:paraId="3004A487" w14:textId="50291545" w:rsidR="00982559" w:rsidRPr="00167BD2" w:rsidRDefault="009F1BEF" w:rsidP="009C787B">
            <w:pPr>
              <w:pStyle w:val="af2"/>
              <w:rPr>
                <w:rFonts w:ascii="BIZ UDゴシック" w:eastAsia="BIZ UDゴシック" w:hAnsi="BIZ UDゴシック"/>
              </w:rPr>
            </w:pPr>
            <w:r>
              <w:rPr>
                <w:rFonts w:ascii="BIZ UDゴシック" w:eastAsia="BIZ UDゴシック" w:hAnsi="BIZ UDゴシック" w:hint="eastAsia"/>
                <w:lang w:eastAsia="ja-JP"/>
              </w:rPr>
              <w:t>8.0</w:t>
            </w:r>
          </w:p>
        </w:tc>
        <w:tc>
          <w:tcPr>
            <w:tcW w:w="1230" w:type="dxa"/>
            <w:vAlign w:val="center"/>
          </w:tcPr>
          <w:p w14:paraId="3D289135" w14:textId="3C7BC2E8" w:rsidR="00982559" w:rsidRPr="00167BD2" w:rsidRDefault="009F1BEF" w:rsidP="009C787B">
            <w:pPr>
              <w:pStyle w:val="af2"/>
              <w:rPr>
                <w:rFonts w:ascii="BIZ UDゴシック" w:eastAsia="BIZ UDゴシック" w:hAnsi="BIZ UDゴシック"/>
              </w:rPr>
            </w:pPr>
            <w:r>
              <w:rPr>
                <w:rFonts w:ascii="BIZ UDゴシック" w:eastAsia="BIZ UDゴシック" w:hAnsi="BIZ UDゴシック" w:hint="eastAsia"/>
                <w:lang w:eastAsia="ja-JP"/>
              </w:rPr>
              <w:t>11.2</w:t>
            </w:r>
          </w:p>
        </w:tc>
      </w:tr>
    </w:tbl>
    <w:p w14:paraId="2B234ADF" w14:textId="77777777" w:rsidR="00982559" w:rsidRPr="00167BD2" w:rsidRDefault="00982559" w:rsidP="009D3AB6">
      <w:pPr>
        <w:pStyle w:val="af6"/>
        <w:ind w:leftChars="236" w:left="611" w:rightChars="50" w:right="110" w:hangingChars="51" w:hanging="92"/>
        <w:rPr>
          <w:rFonts w:ascii="BIZ UDゴシック" w:eastAsia="BIZ UDゴシック" w:hAnsi="BIZ UDゴシック"/>
        </w:rPr>
      </w:pPr>
      <w:r w:rsidRPr="00167BD2">
        <w:rPr>
          <w:rFonts w:ascii="BIZ UDゴシック" w:eastAsia="BIZ UDゴシック" w:hAnsi="BIZ UDゴシック" w:hint="eastAsia"/>
        </w:rPr>
        <w:t>※人数は各年４月１日現在の障害児支援（通所・入所）支給決定実人数（措置を含む。）</w:t>
      </w:r>
    </w:p>
    <w:p w14:paraId="03FC17F2" w14:textId="77777777" w:rsidR="00982559" w:rsidRPr="001D78A7" w:rsidRDefault="00982559" w:rsidP="00982559"/>
    <w:p w14:paraId="792F449A" w14:textId="272475AF" w:rsidR="00982559" w:rsidRPr="00D27DE1" w:rsidRDefault="00D06E1A" w:rsidP="00982559">
      <w:r w:rsidRPr="00D06E1A">
        <w:rPr>
          <w:noProof/>
        </w:rPr>
        <w:drawing>
          <wp:anchor distT="0" distB="0" distL="114300" distR="114300" simplePos="0" relativeHeight="251310069" behindDoc="0" locked="0" layoutInCell="1" allowOverlap="1" wp14:anchorId="37F36F51" wp14:editId="0C3AEF7A">
            <wp:simplePos x="0" y="0"/>
            <wp:positionH relativeFrom="margin">
              <wp:align>center</wp:align>
            </wp:positionH>
            <wp:positionV relativeFrom="paragraph">
              <wp:posOffset>27940</wp:posOffset>
            </wp:positionV>
            <wp:extent cx="5830200" cy="2478960"/>
            <wp:effectExtent l="0" t="0" r="0" b="0"/>
            <wp:wrapNone/>
            <wp:docPr id="783029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30200" cy="247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7AFCC" w14:textId="4527E90D" w:rsidR="00982559" w:rsidRPr="00D27DE1" w:rsidRDefault="00982559" w:rsidP="00982559"/>
    <w:p w14:paraId="15CFF5A9" w14:textId="790CC2F5" w:rsidR="00982559" w:rsidRPr="00D27DE1" w:rsidRDefault="00982559" w:rsidP="00982559"/>
    <w:p w14:paraId="661011FC" w14:textId="77777777" w:rsidR="00982559" w:rsidRPr="00D27DE1" w:rsidRDefault="00982559" w:rsidP="00982559"/>
    <w:p w14:paraId="118ED63A" w14:textId="77777777" w:rsidR="00982559" w:rsidRPr="00D27DE1" w:rsidRDefault="00982559" w:rsidP="00982559"/>
    <w:p w14:paraId="2FBD3534" w14:textId="77777777" w:rsidR="00982559" w:rsidRPr="00D27DE1" w:rsidRDefault="00982559" w:rsidP="00982559"/>
    <w:p w14:paraId="08AEE655" w14:textId="77777777" w:rsidR="00982559" w:rsidRPr="00D27DE1" w:rsidRDefault="00982559" w:rsidP="00982559"/>
    <w:p w14:paraId="38C70792" w14:textId="77777777" w:rsidR="00982559" w:rsidRPr="00D27DE1" w:rsidRDefault="00982559" w:rsidP="00982559"/>
    <w:p w14:paraId="467A4AD3" w14:textId="77777777" w:rsidR="00982559" w:rsidRPr="00D27DE1" w:rsidRDefault="00982559" w:rsidP="00982559"/>
    <w:p w14:paraId="5C9551E0" w14:textId="77777777" w:rsidR="00982559" w:rsidRPr="00D27DE1" w:rsidRDefault="00982559" w:rsidP="00982559"/>
    <w:p w14:paraId="6772D451" w14:textId="77777777" w:rsidR="00982559" w:rsidRPr="00D27DE1" w:rsidRDefault="00982559" w:rsidP="00982559">
      <w:pPr>
        <w:widowControl/>
        <w:jc w:val="left"/>
      </w:pPr>
    </w:p>
    <w:p w14:paraId="565C68BE" w14:textId="46ECCAA9" w:rsidR="00982559" w:rsidRPr="00167BD2" w:rsidRDefault="00982559" w:rsidP="00982559">
      <w:pPr>
        <w:pStyle w:val="af6"/>
        <w:ind w:leftChars="273" w:left="601" w:firstLineChars="108" w:firstLine="194"/>
        <w:rPr>
          <w:rFonts w:ascii="BIZ UDゴシック" w:eastAsia="BIZ UDゴシック" w:hAnsi="BIZ UDゴシック"/>
        </w:rPr>
      </w:pPr>
      <w:r w:rsidRPr="00167BD2">
        <w:rPr>
          <w:rFonts w:ascii="BIZ UDゴシック" w:eastAsia="BIZ UDゴシック" w:hAnsi="BIZ UDゴシック" w:hint="eastAsia"/>
        </w:rPr>
        <w:t>※各年４月１日現在</w:t>
      </w:r>
      <w:r w:rsidR="00A81A87">
        <w:rPr>
          <w:rFonts w:ascii="BIZ UDゴシック" w:eastAsia="BIZ UDゴシック" w:hAnsi="BIZ UDゴシック"/>
          <w:noProof/>
        </w:rPr>
        <w:drawing>
          <wp:anchor distT="0" distB="0" distL="114300" distR="114300" simplePos="0" relativeHeight="254101504" behindDoc="0" locked="0" layoutInCell="1" allowOverlap="1" wp14:anchorId="0527984E" wp14:editId="5A20F36F">
            <wp:simplePos x="0" y="0"/>
            <wp:positionH relativeFrom="page">
              <wp:posOffset>6336665</wp:posOffset>
            </wp:positionH>
            <wp:positionV relativeFrom="page">
              <wp:posOffset>9465310</wp:posOffset>
            </wp:positionV>
            <wp:extent cx="649080" cy="649080"/>
            <wp:effectExtent l="0" t="0" r="0" b="0"/>
            <wp:wrapNone/>
            <wp:docPr id="1200228910" name="図 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28910" name="図 30" descr="QR コード&#10;&#10;自動的に生成された説明"/>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22B2222" w14:textId="77777777" w:rsidR="00982559" w:rsidRDefault="00982559" w:rsidP="00982559">
      <w:pPr>
        <w:widowControl/>
        <w:jc w:val="left"/>
      </w:pPr>
      <w:r>
        <w:br w:type="page"/>
      </w:r>
    </w:p>
    <w:p w14:paraId="573B9181" w14:textId="33F8C725" w:rsidR="00390329" w:rsidRPr="00167BD2" w:rsidRDefault="00390329" w:rsidP="00390329">
      <w:pPr>
        <w:pStyle w:val="1"/>
        <w:ind w:left="560" w:hanging="560"/>
        <w:rPr>
          <w:rFonts w:hAnsi="BIZ UDゴシック"/>
          <w:b w:val="0"/>
          <w:bCs/>
        </w:rPr>
      </w:pPr>
      <w:bookmarkStart w:id="33" w:name="_Toc149660502"/>
      <w:r>
        <w:rPr>
          <w:rFonts w:hAnsi="BIZ UDゴシック" w:hint="eastAsia"/>
          <w:bCs/>
        </w:rPr>
        <w:lastRenderedPageBreak/>
        <w:t>３</w:t>
      </w:r>
      <w:r w:rsidRPr="00167BD2">
        <w:rPr>
          <w:rFonts w:hAnsi="BIZ UDゴシック" w:hint="eastAsia"/>
          <w:bCs/>
        </w:rPr>
        <w:t xml:space="preserve">　</w:t>
      </w:r>
      <w:r>
        <w:rPr>
          <w:rFonts w:hAnsi="BIZ UDゴシック" w:hint="eastAsia"/>
          <w:bCs/>
        </w:rPr>
        <w:t>前計画</w:t>
      </w:r>
      <w:r w:rsidRPr="00167BD2">
        <w:rPr>
          <w:rFonts w:hAnsi="BIZ UDゴシック" w:hint="eastAsia"/>
          <w:bCs/>
        </w:rPr>
        <w:t>の</w:t>
      </w:r>
      <w:r>
        <w:rPr>
          <w:rFonts w:hAnsi="BIZ UDゴシック" w:hint="eastAsia"/>
          <w:bCs/>
        </w:rPr>
        <w:t>振り返り</w:t>
      </w:r>
      <w:bookmarkEnd w:id="33"/>
    </w:p>
    <w:p w14:paraId="2349DB1B" w14:textId="5039F809" w:rsidR="00390329" w:rsidRPr="0008265B" w:rsidRDefault="00390329" w:rsidP="00390329">
      <w:pPr>
        <w:pStyle w:val="2"/>
        <w:spacing w:afterLines="10" w:after="35"/>
        <w:ind w:left="594" w:hanging="660"/>
        <w:rPr>
          <w:rFonts w:hAnsi="BIZ UDゴシック"/>
          <w:b w:val="0"/>
          <w:bCs/>
          <w:color w:val="000000" w:themeColor="text1"/>
          <w:szCs w:val="22"/>
        </w:rPr>
      </w:pPr>
      <w:bookmarkStart w:id="34" w:name="_Toc149660503"/>
      <w:r w:rsidRPr="0008265B">
        <w:rPr>
          <w:rFonts w:hAnsi="BIZ UDゴシック" w:hint="eastAsia"/>
          <w:bCs/>
          <w:color w:val="000000" w:themeColor="text1"/>
          <w:szCs w:val="22"/>
        </w:rPr>
        <w:t>（１）第３期障害者計画</w:t>
      </w:r>
      <w:bookmarkEnd w:id="34"/>
    </w:p>
    <w:p w14:paraId="32365066" w14:textId="0C60C0C5" w:rsidR="000B1E34" w:rsidRPr="0008265B" w:rsidRDefault="000B1E34" w:rsidP="004A655B">
      <w:pPr>
        <w:pStyle w:val="ae"/>
        <w:ind w:leftChars="170" w:left="374"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前期計画では、５つの事項について、それぞれ指標を設け、重点的に取り組んできました。令和５年度</w:t>
      </w:r>
      <w:r w:rsidR="002504BF" w:rsidRPr="0008265B">
        <w:rPr>
          <w:rFonts w:ascii="BIZ UDゴシック" w:eastAsia="BIZ UDゴシック" w:hAnsi="BIZ UDゴシック" w:hint="eastAsia"/>
          <w:color w:val="000000" w:themeColor="text1"/>
        </w:rPr>
        <w:t>の</w:t>
      </w:r>
      <w:r w:rsidRPr="0008265B">
        <w:rPr>
          <w:rFonts w:ascii="BIZ UDゴシック" w:eastAsia="BIZ UDゴシック" w:hAnsi="BIZ UDゴシック" w:hint="eastAsia"/>
          <w:color w:val="000000" w:themeColor="text1"/>
        </w:rPr>
        <w:t>目標に</w:t>
      </w:r>
      <w:r w:rsidR="002504BF" w:rsidRPr="0008265B">
        <w:rPr>
          <w:rFonts w:ascii="BIZ UDゴシック" w:eastAsia="BIZ UDゴシック" w:hAnsi="BIZ UDゴシック" w:hint="eastAsia"/>
          <w:color w:val="000000" w:themeColor="text1"/>
        </w:rPr>
        <w:t>対する、</w:t>
      </w:r>
      <w:r w:rsidRPr="0008265B">
        <w:rPr>
          <w:rFonts w:ascii="BIZ UDゴシック" w:eastAsia="BIZ UDゴシック" w:hAnsi="BIZ UDゴシック" w:hint="eastAsia"/>
          <w:color w:val="000000" w:themeColor="text1"/>
        </w:rPr>
        <w:t>直近の状況</w:t>
      </w:r>
      <w:r w:rsidR="002504BF" w:rsidRPr="0008265B">
        <w:rPr>
          <w:rFonts w:ascii="BIZ UDゴシック" w:eastAsia="BIZ UDゴシック" w:hAnsi="BIZ UDゴシック" w:hint="eastAsia"/>
          <w:color w:val="000000" w:themeColor="text1"/>
        </w:rPr>
        <w:t>は以下の</w:t>
      </w:r>
      <w:r w:rsidR="00FE2E24">
        <w:rPr>
          <w:rFonts w:ascii="BIZ UDゴシック" w:eastAsia="BIZ UDゴシック" w:hAnsi="BIZ UDゴシック" w:hint="eastAsia"/>
          <w:color w:val="000000" w:themeColor="text1"/>
        </w:rPr>
        <w:t>とお</w:t>
      </w:r>
      <w:r w:rsidR="002504BF" w:rsidRPr="0008265B">
        <w:rPr>
          <w:rFonts w:ascii="BIZ UDゴシック" w:eastAsia="BIZ UDゴシック" w:hAnsi="BIZ UDゴシック" w:hint="eastAsia"/>
          <w:color w:val="000000" w:themeColor="text1"/>
        </w:rPr>
        <w:t>りです。</w:t>
      </w:r>
    </w:p>
    <w:p w14:paraId="3D472A53" w14:textId="05103E47" w:rsidR="003319F9" w:rsidRDefault="003319F9" w:rsidP="002B3CEE">
      <w:pPr>
        <w:pStyle w:val="ae"/>
        <w:spacing w:line="240" w:lineRule="exact"/>
        <w:ind w:left="286" w:firstLine="220"/>
        <w:rPr>
          <w:rFonts w:ascii="BIZ UDゴシック" w:eastAsia="BIZ UDゴシック" w:hAnsi="BIZ UDゴシック"/>
        </w:rPr>
      </w:pPr>
    </w:p>
    <w:p w14:paraId="562EFBD7" w14:textId="636F3D5F" w:rsidR="003319F9" w:rsidRPr="003319F9" w:rsidRDefault="003319F9" w:rsidP="003319F9">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【重点的取組①　共生社会の実現に向けた障害等に関する理解促進】</w:t>
      </w:r>
    </w:p>
    <w:p w14:paraId="3E70E9D3" w14:textId="5A4A8C9B" w:rsidR="000B1E34" w:rsidRPr="008F0641" w:rsidRDefault="000B1E34" w:rsidP="000B1E34">
      <w:pPr>
        <w:pStyle w:val="21"/>
        <w:ind w:left="440" w:firstLine="220"/>
        <w:rPr>
          <w:rFonts w:ascii="BIZ UDゴシック" w:eastAsia="BIZ UDゴシック" w:hAnsi="BIZ UDゴシック"/>
        </w:rPr>
      </w:pPr>
      <w:r w:rsidRPr="008F0641">
        <w:rPr>
          <w:rFonts w:ascii="BIZ UDゴシック" w:eastAsia="BIZ UDゴシック" w:hAnsi="BIZ UDゴシック" w:hint="eastAsia"/>
        </w:rPr>
        <w:t>障害の有無にかかわらずあらゆる人の尊厳が守られ、安全で安心して暮らせる共生社会の実現に向け、広く市民に対して、障害等に関する理解を促進</w:t>
      </w:r>
      <w:r w:rsidRPr="0008265B">
        <w:rPr>
          <w:rFonts w:ascii="BIZ UDゴシック" w:eastAsia="BIZ UDゴシック" w:hAnsi="BIZ UDゴシック" w:hint="eastAsia"/>
          <w:color w:val="000000" w:themeColor="text1"/>
        </w:rPr>
        <w:t>し</w:t>
      </w:r>
      <w:r w:rsidR="00D44EBC" w:rsidRPr="0008265B">
        <w:rPr>
          <w:rFonts w:ascii="BIZ UDゴシック" w:eastAsia="BIZ UDゴシック" w:hAnsi="BIZ UDゴシック" w:hint="eastAsia"/>
          <w:color w:val="000000" w:themeColor="text1"/>
        </w:rPr>
        <w:t>ました。</w:t>
      </w:r>
    </w:p>
    <w:p w14:paraId="56AD8B1A" w14:textId="08E47EFA" w:rsidR="002504BF" w:rsidRPr="003319F9" w:rsidRDefault="002504BF" w:rsidP="002B3CEE">
      <w:pPr>
        <w:pStyle w:val="21"/>
        <w:spacing w:line="160" w:lineRule="exact"/>
        <w:ind w:left="440" w:firstLine="220"/>
        <w:rPr>
          <w:rFonts w:ascii="BIZ UDゴシック" w:eastAsia="BIZ UDゴシック" w:hAnsi="BIZ UDゴシック"/>
        </w:rPr>
      </w:pPr>
    </w:p>
    <w:tbl>
      <w:tblPr>
        <w:tblStyle w:val="a9"/>
        <w:tblW w:w="0" w:type="auto"/>
        <w:tblInd w:w="421" w:type="dxa"/>
        <w:tblLook w:val="04A0" w:firstRow="1" w:lastRow="0" w:firstColumn="1" w:lastColumn="0" w:noHBand="0" w:noVBand="1"/>
      </w:tblPr>
      <w:tblGrid>
        <w:gridCol w:w="4961"/>
        <w:gridCol w:w="1302"/>
        <w:gridCol w:w="1302"/>
        <w:gridCol w:w="1302"/>
      </w:tblGrid>
      <w:tr w:rsidR="002504BF" w14:paraId="6543C87B" w14:textId="77777777" w:rsidTr="00D919C4">
        <w:tc>
          <w:tcPr>
            <w:tcW w:w="4961" w:type="dxa"/>
            <w:shd w:val="clear" w:color="auto" w:fill="D9D9D9" w:themeFill="background1" w:themeFillShade="D9"/>
            <w:vAlign w:val="center"/>
          </w:tcPr>
          <w:p w14:paraId="32FA9927" w14:textId="76D87F4F" w:rsidR="002504BF" w:rsidRPr="002504BF" w:rsidRDefault="002504BF" w:rsidP="008F0641">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1302" w:type="dxa"/>
            <w:shd w:val="clear" w:color="auto" w:fill="D9D9D9" w:themeFill="background1" w:themeFillShade="D9"/>
          </w:tcPr>
          <w:p w14:paraId="5021088F" w14:textId="77777777" w:rsidR="002504BF" w:rsidRDefault="002504BF" w:rsidP="002504BF">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平成28年</w:t>
            </w:r>
            <w:r>
              <w:rPr>
                <w:rFonts w:ascii="BIZ UDゴシック" w:eastAsia="BIZ UDゴシック" w:hAnsi="BIZ UDゴシック" w:hint="eastAsia"/>
                <w:sz w:val="18"/>
                <w:szCs w:val="18"/>
              </w:rPr>
              <w:t>度</w:t>
            </w:r>
          </w:p>
          <w:p w14:paraId="52D22D15" w14:textId="2B361F79" w:rsidR="002504BF" w:rsidRPr="002504BF" w:rsidRDefault="002504BF" w:rsidP="002504BF">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（ベース）</w:t>
            </w:r>
          </w:p>
        </w:tc>
        <w:tc>
          <w:tcPr>
            <w:tcW w:w="1302" w:type="dxa"/>
            <w:shd w:val="clear" w:color="auto" w:fill="D9D9D9" w:themeFill="background1" w:themeFillShade="D9"/>
          </w:tcPr>
          <w:p w14:paraId="0E0DB7F4" w14:textId="77777777" w:rsidR="002504BF" w:rsidRDefault="002504BF" w:rsidP="002504BF">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64185625" w14:textId="2F0574EF" w:rsidR="002504BF" w:rsidRPr="002504BF" w:rsidRDefault="002504BF" w:rsidP="002504BF">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1302" w:type="dxa"/>
            <w:shd w:val="clear" w:color="auto" w:fill="D9D9D9" w:themeFill="background1" w:themeFillShade="D9"/>
          </w:tcPr>
          <w:p w14:paraId="338CF80D" w14:textId="77777777" w:rsidR="002504BF" w:rsidRDefault="002504BF" w:rsidP="002504BF">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14ADA947" w14:textId="4AD534F6" w:rsidR="002504BF" w:rsidRPr="002504BF" w:rsidRDefault="002504BF" w:rsidP="002504BF">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2504BF" w14:paraId="705686A1" w14:textId="77777777" w:rsidTr="008F0641">
        <w:tc>
          <w:tcPr>
            <w:tcW w:w="4961" w:type="dxa"/>
          </w:tcPr>
          <w:p w14:paraId="746EFFA8" w14:textId="3924AE91" w:rsidR="002504BF" w:rsidRPr="002504BF" w:rsidRDefault="002504BF" w:rsidP="00C5715C">
            <w:pPr>
              <w:widowControl/>
              <w:spacing w:line="280" w:lineRule="exact"/>
              <w:ind w:left="180" w:hangingChars="100" w:hanging="180"/>
              <w:jc w:val="left"/>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①</w:t>
            </w:r>
            <w:r w:rsidR="002A057E">
              <w:rPr>
                <w:rFonts w:ascii="BIZ UDゴシック" w:eastAsia="BIZ UDゴシック" w:hAnsi="BIZ UDゴシック" w:hint="eastAsia"/>
                <w:sz w:val="18"/>
                <w:szCs w:val="18"/>
              </w:rPr>
              <w:t xml:space="preserve">　一般市民のうち、相模原市は</w:t>
            </w:r>
            <w:r w:rsidR="008F0641">
              <w:rPr>
                <w:rFonts w:ascii="BIZ UDゴシック" w:eastAsia="BIZ UDゴシック" w:hAnsi="BIZ UDゴシック" w:hint="eastAsia"/>
                <w:sz w:val="18"/>
                <w:szCs w:val="18"/>
              </w:rPr>
              <w:t>障害のある人にとって暮らしやすいまちだと回答した割合</w:t>
            </w:r>
          </w:p>
        </w:tc>
        <w:tc>
          <w:tcPr>
            <w:tcW w:w="1302" w:type="dxa"/>
            <w:vAlign w:val="center"/>
          </w:tcPr>
          <w:p w14:paraId="6152BC3A" w14:textId="27463C02" w:rsidR="002504BF" w:rsidRPr="002504BF" w:rsidRDefault="008F0641" w:rsidP="008F064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19.5％</w:t>
            </w:r>
          </w:p>
        </w:tc>
        <w:tc>
          <w:tcPr>
            <w:tcW w:w="1302" w:type="dxa"/>
            <w:vAlign w:val="center"/>
          </w:tcPr>
          <w:p w14:paraId="3E0BE200" w14:textId="27FB69EC" w:rsidR="002504BF" w:rsidRPr="002504BF" w:rsidRDefault="009C4C6E" w:rsidP="008F064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18.0％</w:t>
            </w:r>
          </w:p>
        </w:tc>
        <w:tc>
          <w:tcPr>
            <w:tcW w:w="1302" w:type="dxa"/>
            <w:vAlign w:val="center"/>
          </w:tcPr>
          <w:p w14:paraId="68E9E72D" w14:textId="43BEADA6" w:rsidR="002504BF" w:rsidRPr="002504BF" w:rsidRDefault="008F0641" w:rsidP="008F0641">
            <w:pPr>
              <w:keepNext/>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35.0％</w:t>
            </w:r>
          </w:p>
        </w:tc>
      </w:tr>
      <w:tr w:rsidR="003319F9" w14:paraId="68C8F182" w14:textId="77777777" w:rsidTr="00B02C0C">
        <w:tc>
          <w:tcPr>
            <w:tcW w:w="4961" w:type="dxa"/>
          </w:tcPr>
          <w:p w14:paraId="0DFEA24C" w14:textId="3F698F8E" w:rsidR="003319F9" w:rsidRPr="002504BF" w:rsidRDefault="003319F9" w:rsidP="00C5715C">
            <w:pPr>
              <w:widowControl/>
              <w:spacing w:line="280" w:lineRule="exact"/>
              <w:ind w:left="180" w:hangingChars="100" w:hanging="180"/>
              <w:jc w:val="left"/>
              <w:rPr>
                <w:rFonts w:ascii="BIZ UDゴシック" w:eastAsia="BIZ UDゴシック" w:hAnsi="BIZ UDゴシック"/>
                <w:sz w:val="18"/>
                <w:szCs w:val="18"/>
              </w:rPr>
            </w:pPr>
            <w:r>
              <w:rPr>
                <w:rFonts w:ascii="BIZ UDゴシック" w:eastAsia="BIZ UDゴシック" w:hAnsi="BIZ UDゴシック" w:hint="eastAsia"/>
                <w:sz w:val="18"/>
                <w:szCs w:val="18"/>
              </w:rPr>
              <w:t>②</w:t>
            </w:r>
            <w:r w:rsidR="008F0641">
              <w:rPr>
                <w:rFonts w:ascii="BIZ UDゴシック" w:eastAsia="BIZ UDゴシック" w:hAnsi="BIZ UDゴシック" w:hint="eastAsia"/>
                <w:sz w:val="18"/>
                <w:szCs w:val="18"/>
              </w:rPr>
              <w:t xml:space="preserve">　障害者週間に開催する障害等の理解促進を目的としたイベントの来場者数</w:t>
            </w:r>
          </w:p>
        </w:tc>
        <w:tc>
          <w:tcPr>
            <w:tcW w:w="1302" w:type="dxa"/>
            <w:vAlign w:val="center"/>
          </w:tcPr>
          <w:p w14:paraId="7CA4F14E" w14:textId="2A4C3F37" w:rsidR="003319F9" w:rsidRPr="008F0641" w:rsidRDefault="008F0641" w:rsidP="008F064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332人</w:t>
            </w:r>
          </w:p>
        </w:tc>
        <w:tc>
          <w:tcPr>
            <w:tcW w:w="1302" w:type="dxa"/>
            <w:shd w:val="clear" w:color="auto" w:fill="auto"/>
            <w:vAlign w:val="center"/>
          </w:tcPr>
          <w:p w14:paraId="5ECA4A46" w14:textId="65B2F6AE" w:rsidR="003319F9" w:rsidRPr="002504BF" w:rsidRDefault="00381579" w:rsidP="008F064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328人</w:t>
            </w:r>
          </w:p>
        </w:tc>
        <w:tc>
          <w:tcPr>
            <w:tcW w:w="1302" w:type="dxa"/>
            <w:vAlign w:val="center"/>
          </w:tcPr>
          <w:p w14:paraId="119052E6" w14:textId="129F0EA2" w:rsidR="003319F9" w:rsidRPr="002504BF" w:rsidRDefault="008F0641" w:rsidP="008F0641">
            <w:pPr>
              <w:keepNext/>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700人</w:t>
            </w:r>
          </w:p>
        </w:tc>
      </w:tr>
    </w:tbl>
    <w:p w14:paraId="2B7E66F0" w14:textId="426B46F7" w:rsidR="00390329" w:rsidRPr="003004F3" w:rsidRDefault="003004F3" w:rsidP="00527AB8">
      <w:pPr>
        <w:widowControl/>
        <w:ind w:leftChars="150" w:left="330" w:firstLineChars="50" w:firstLine="90"/>
        <w:jc w:val="left"/>
        <w:rPr>
          <w:rFonts w:ascii="BIZ UDゴシック" w:eastAsia="BIZ UDゴシック" w:hAnsi="BIZ UDゴシック"/>
          <w:sz w:val="18"/>
          <w:szCs w:val="18"/>
        </w:rPr>
      </w:pPr>
      <w:r w:rsidRPr="003004F3">
        <w:rPr>
          <w:rFonts w:ascii="BIZ UDゴシック" w:eastAsia="BIZ UDゴシック" w:hAnsi="BIZ UDゴシック" w:hint="eastAsia"/>
          <w:sz w:val="18"/>
          <w:szCs w:val="18"/>
        </w:rPr>
        <w:t>※</w:t>
      </w:r>
      <w:r w:rsidR="0006187F">
        <w:rPr>
          <w:rFonts w:ascii="BIZ UDゴシック" w:eastAsia="BIZ UDゴシック" w:hAnsi="BIZ UDゴシック" w:hint="eastAsia"/>
          <w:sz w:val="18"/>
          <w:szCs w:val="18"/>
        </w:rPr>
        <w:t>指標①</w:t>
      </w:r>
      <w:r w:rsidRPr="003004F3">
        <w:rPr>
          <w:rFonts w:ascii="BIZ UDゴシック" w:eastAsia="BIZ UDゴシック" w:hAnsi="BIZ UDゴシック" w:hint="eastAsia"/>
          <w:sz w:val="18"/>
          <w:szCs w:val="18"/>
        </w:rPr>
        <w:t>の数値は「相模原市障害福祉</w:t>
      </w:r>
      <w:r w:rsidR="00387B7E">
        <w:rPr>
          <w:rFonts w:ascii="BIZ UDゴシック" w:eastAsia="BIZ UDゴシック" w:hAnsi="BIZ UDゴシック" w:hint="eastAsia"/>
          <w:sz w:val="18"/>
          <w:szCs w:val="18"/>
        </w:rPr>
        <w:t>計画等策定基礎調査</w:t>
      </w:r>
      <w:r w:rsidRPr="003004F3">
        <w:rPr>
          <w:rFonts w:ascii="BIZ UDゴシック" w:eastAsia="BIZ UDゴシック" w:hAnsi="BIZ UDゴシック" w:hint="eastAsia"/>
          <w:sz w:val="18"/>
          <w:szCs w:val="18"/>
        </w:rPr>
        <w:t>」によるもの</w:t>
      </w:r>
    </w:p>
    <w:p w14:paraId="5BD3A831" w14:textId="2CF065B2" w:rsidR="003004F3" w:rsidRDefault="003004F3">
      <w:pPr>
        <w:widowControl/>
        <w:jc w:val="left"/>
        <w:rPr>
          <w:rFonts w:ascii="BIZ UDゴシック" w:eastAsia="BIZ UDゴシック" w:hAnsi="BIZ UDゴシック"/>
        </w:rPr>
      </w:pPr>
    </w:p>
    <w:tbl>
      <w:tblPr>
        <w:tblStyle w:val="a9"/>
        <w:tblW w:w="0" w:type="auto"/>
        <w:tblInd w:w="421" w:type="dxa"/>
        <w:tblLook w:val="04A0" w:firstRow="1" w:lastRow="0" w:firstColumn="1" w:lastColumn="0" w:noHBand="0" w:noVBand="1"/>
      </w:tblPr>
      <w:tblGrid>
        <w:gridCol w:w="2409"/>
        <w:gridCol w:w="6912"/>
      </w:tblGrid>
      <w:tr w:rsidR="001A5F33" w14:paraId="15124ED3" w14:textId="77777777" w:rsidTr="00F576C6">
        <w:tc>
          <w:tcPr>
            <w:tcW w:w="2409" w:type="dxa"/>
            <w:shd w:val="clear" w:color="auto" w:fill="D9D9D9" w:themeFill="background1" w:themeFillShade="D9"/>
            <w:vAlign w:val="center"/>
          </w:tcPr>
          <w:p w14:paraId="4FF2AC9B" w14:textId="0E66B34C" w:rsidR="001A5F33" w:rsidRPr="0008265B" w:rsidRDefault="001A5F33">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主</w:t>
            </w:r>
            <w:r w:rsidR="00084765">
              <w:rPr>
                <w:rFonts w:ascii="BIZ UDゴシック" w:eastAsia="BIZ UDゴシック" w:hAnsi="BIZ UDゴシック" w:hint="eastAsia"/>
                <w:color w:val="000000" w:themeColor="text1"/>
              </w:rPr>
              <w:t>な</w:t>
            </w:r>
            <w:r w:rsidRPr="0008265B">
              <w:rPr>
                <w:rFonts w:ascii="BIZ UDゴシック" w:eastAsia="BIZ UDゴシック" w:hAnsi="BIZ UDゴシック" w:hint="eastAsia"/>
                <w:color w:val="000000" w:themeColor="text1"/>
              </w:rPr>
              <w:t>取組</w:t>
            </w:r>
            <w:r w:rsidR="00084765">
              <w:rPr>
                <w:rFonts w:ascii="BIZ UDゴシック" w:eastAsia="BIZ UDゴシック" w:hAnsi="BIZ UDゴシック" w:hint="eastAsia"/>
                <w:color w:val="000000" w:themeColor="text1"/>
              </w:rPr>
              <w:t>内容</w:t>
            </w:r>
          </w:p>
        </w:tc>
        <w:tc>
          <w:tcPr>
            <w:tcW w:w="6912" w:type="dxa"/>
          </w:tcPr>
          <w:p w14:paraId="1F64A2BD" w14:textId="71D9B48B" w:rsidR="001A5F33" w:rsidRPr="0008265B" w:rsidRDefault="001A5F33">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w:t>
            </w:r>
            <w:r w:rsidR="002B3CEE" w:rsidRPr="0008265B">
              <w:rPr>
                <w:rFonts w:ascii="BIZ UDゴシック" w:eastAsia="BIZ UDゴシック" w:hAnsi="BIZ UDゴシック" w:hint="eastAsia"/>
                <w:color w:val="000000" w:themeColor="text1"/>
              </w:rPr>
              <w:t>障害等に関する理解・啓発の促進</w:t>
            </w:r>
          </w:p>
          <w:p w14:paraId="2BD492D9" w14:textId="49BAFDB7" w:rsidR="001A5F33" w:rsidRPr="0008265B" w:rsidRDefault="001A5F33" w:rsidP="002B3CEE">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w:t>
            </w:r>
            <w:r w:rsidR="002B3CEE" w:rsidRPr="0008265B">
              <w:rPr>
                <w:rFonts w:ascii="BIZ UDゴシック" w:eastAsia="BIZ UDゴシック" w:hAnsi="BIZ UDゴシック" w:hint="eastAsia"/>
                <w:color w:val="000000" w:themeColor="text1"/>
              </w:rPr>
              <w:t>広報活動、講演会などの充実　等</w:t>
            </w:r>
          </w:p>
        </w:tc>
      </w:tr>
      <w:tr w:rsidR="001A5F33" w14:paraId="053B9102" w14:textId="77777777" w:rsidTr="00F576C6">
        <w:tc>
          <w:tcPr>
            <w:tcW w:w="2409" w:type="dxa"/>
            <w:shd w:val="clear" w:color="auto" w:fill="D9D9D9" w:themeFill="background1" w:themeFillShade="D9"/>
            <w:vAlign w:val="center"/>
          </w:tcPr>
          <w:p w14:paraId="7A66ACC5" w14:textId="324C3774" w:rsidR="001A5F33" w:rsidRPr="0008265B" w:rsidRDefault="001A5F33">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把握した課題</w:t>
            </w:r>
          </w:p>
        </w:tc>
        <w:tc>
          <w:tcPr>
            <w:tcW w:w="6912" w:type="dxa"/>
          </w:tcPr>
          <w:p w14:paraId="4FFF03A4" w14:textId="77D03C5E" w:rsidR="002B3CEE" w:rsidRPr="0008265B" w:rsidRDefault="002B3CEE">
            <w:pPr>
              <w:keepNext/>
              <w:widowControl/>
              <w:ind w:firstLineChars="100" w:firstLine="220"/>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障害等に関する理解</w:t>
            </w:r>
            <w:r w:rsidR="00D719A8">
              <w:rPr>
                <w:rFonts w:ascii="BIZ UDゴシック" w:eastAsia="BIZ UDゴシック" w:hAnsi="BIZ UDゴシック" w:hint="eastAsia"/>
                <w:color w:val="000000" w:themeColor="text1"/>
              </w:rPr>
              <w:t>については改善がみられませんでした。引き続き市民等に対する</w:t>
            </w:r>
            <w:r w:rsidR="00263788">
              <w:rPr>
                <w:rFonts w:ascii="BIZ UDゴシック" w:eastAsia="BIZ UDゴシック" w:hAnsi="BIZ UDゴシック" w:hint="eastAsia"/>
                <w:color w:val="000000" w:themeColor="text1"/>
              </w:rPr>
              <w:t>周知啓発や福祉</w:t>
            </w:r>
            <w:r w:rsidRPr="0008265B">
              <w:rPr>
                <w:rFonts w:ascii="BIZ UDゴシック" w:eastAsia="BIZ UDゴシック" w:hAnsi="BIZ UDゴシック" w:hint="eastAsia"/>
                <w:color w:val="000000" w:themeColor="text1"/>
              </w:rPr>
              <w:t>教育</w:t>
            </w:r>
            <w:r w:rsidR="00263788">
              <w:rPr>
                <w:rFonts w:ascii="BIZ UDゴシック" w:eastAsia="BIZ UDゴシック" w:hAnsi="BIZ UDゴシック" w:hint="eastAsia"/>
                <w:color w:val="000000" w:themeColor="text1"/>
              </w:rPr>
              <w:t>を行う必要</w:t>
            </w:r>
            <w:r w:rsidR="00B11C6C">
              <w:rPr>
                <w:rFonts w:ascii="BIZ UDゴシック" w:eastAsia="BIZ UDゴシック" w:hAnsi="BIZ UDゴシック" w:hint="eastAsia"/>
                <w:color w:val="000000" w:themeColor="text1"/>
              </w:rPr>
              <w:t>があります</w:t>
            </w:r>
            <w:r w:rsidR="00263788">
              <w:rPr>
                <w:rFonts w:ascii="BIZ UDゴシック" w:eastAsia="BIZ UDゴシック" w:hAnsi="BIZ UDゴシック" w:hint="eastAsia"/>
                <w:color w:val="000000" w:themeColor="text1"/>
              </w:rPr>
              <w:t>。</w:t>
            </w:r>
          </w:p>
        </w:tc>
      </w:tr>
    </w:tbl>
    <w:p w14:paraId="764100FA" w14:textId="77777777" w:rsidR="00ED02BB" w:rsidRPr="003004F3" w:rsidRDefault="00ED02BB">
      <w:pPr>
        <w:widowControl/>
        <w:jc w:val="left"/>
        <w:rPr>
          <w:rFonts w:ascii="BIZ UDゴシック" w:eastAsia="BIZ UDゴシック" w:hAnsi="BIZ UDゴシック"/>
        </w:rPr>
      </w:pPr>
    </w:p>
    <w:p w14:paraId="25E98530" w14:textId="01BA9342" w:rsidR="003319F9" w:rsidRPr="003319F9" w:rsidRDefault="003319F9" w:rsidP="003319F9">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【重点的取組</w:t>
      </w:r>
      <w:r>
        <w:rPr>
          <w:rFonts w:ascii="BIZ UDゴシック" w:eastAsia="BIZ UDゴシック" w:hAnsi="BIZ UDゴシック" w:hint="eastAsia"/>
          <w:b/>
          <w:bCs/>
        </w:rPr>
        <w:t>②</w:t>
      </w:r>
      <w:r w:rsidRPr="003319F9">
        <w:rPr>
          <w:rFonts w:ascii="BIZ UDゴシック" w:eastAsia="BIZ UDゴシック" w:hAnsi="BIZ UDゴシック" w:hint="eastAsia"/>
          <w:b/>
          <w:bCs/>
        </w:rPr>
        <w:t xml:space="preserve">　</w:t>
      </w:r>
      <w:r w:rsidR="008F0641" w:rsidRPr="008F0641">
        <w:rPr>
          <w:rFonts w:ascii="BIZ UDゴシック" w:eastAsia="BIZ UDゴシック" w:hAnsi="BIZ UDゴシック" w:hint="eastAsia"/>
          <w:b/>
          <w:bCs/>
        </w:rPr>
        <w:t>重度の障害のある人の地域生活の支援</w:t>
      </w:r>
      <w:r w:rsidRPr="003319F9">
        <w:rPr>
          <w:rFonts w:ascii="BIZ UDゴシック" w:eastAsia="BIZ UDゴシック" w:hAnsi="BIZ UDゴシック" w:hint="eastAsia"/>
          <w:b/>
          <w:bCs/>
        </w:rPr>
        <w:t>】</w:t>
      </w:r>
    </w:p>
    <w:p w14:paraId="0AA73C83" w14:textId="36D57346" w:rsidR="003319F9" w:rsidRPr="0009251A" w:rsidRDefault="008F0641" w:rsidP="003319F9">
      <w:pPr>
        <w:pStyle w:val="21"/>
        <w:ind w:left="440" w:firstLine="220"/>
        <w:rPr>
          <w:rFonts w:ascii="BIZ UDゴシック" w:eastAsia="BIZ UDゴシック" w:hAnsi="BIZ UDゴシック"/>
        </w:rPr>
      </w:pPr>
      <w:r w:rsidRPr="0009251A">
        <w:rPr>
          <w:rFonts w:ascii="BIZ UDゴシック" w:eastAsia="BIZ UDゴシック" w:hAnsi="BIZ UDゴシック" w:hint="eastAsia"/>
        </w:rPr>
        <w:t>重度の障害のある人が、安心して地域生活を送ることができるよう、障害特性等に応じた支援の充実を図るほか、本人の意思を尊重した支援が提供できるような取組を進</w:t>
      </w:r>
      <w:r w:rsidRPr="0008265B">
        <w:rPr>
          <w:rFonts w:ascii="BIZ UDゴシック" w:eastAsia="BIZ UDゴシック" w:hAnsi="BIZ UDゴシック" w:hint="eastAsia"/>
          <w:color w:val="000000" w:themeColor="text1"/>
        </w:rPr>
        <w:t>め</w:t>
      </w:r>
      <w:r w:rsidR="00D44EBC" w:rsidRPr="0008265B">
        <w:rPr>
          <w:rFonts w:ascii="BIZ UDゴシック" w:eastAsia="BIZ UDゴシック" w:hAnsi="BIZ UDゴシック" w:hint="eastAsia"/>
          <w:color w:val="000000" w:themeColor="text1"/>
        </w:rPr>
        <w:t>ました。</w:t>
      </w:r>
    </w:p>
    <w:p w14:paraId="4CC9184C" w14:textId="51E0C46A" w:rsidR="003319F9" w:rsidRPr="008F6F9F" w:rsidRDefault="003319F9" w:rsidP="002B3CEE">
      <w:pPr>
        <w:pStyle w:val="21"/>
        <w:spacing w:line="160" w:lineRule="exact"/>
        <w:ind w:left="440" w:firstLine="220"/>
        <w:rPr>
          <w:rFonts w:ascii="BIZ UDゴシック" w:eastAsia="BIZ UDゴシック" w:hAnsi="BIZ UDゴシック"/>
        </w:rPr>
      </w:pPr>
    </w:p>
    <w:tbl>
      <w:tblPr>
        <w:tblStyle w:val="a9"/>
        <w:tblW w:w="0" w:type="auto"/>
        <w:tblInd w:w="415" w:type="dxa"/>
        <w:tblLook w:val="04A0" w:firstRow="1" w:lastRow="0" w:firstColumn="1" w:lastColumn="0" w:noHBand="0" w:noVBand="1"/>
      </w:tblPr>
      <w:tblGrid>
        <w:gridCol w:w="4967"/>
        <w:gridCol w:w="1302"/>
        <w:gridCol w:w="1302"/>
        <w:gridCol w:w="1302"/>
      </w:tblGrid>
      <w:tr w:rsidR="003319F9" w14:paraId="1653DE35" w14:textId="77777777" w:rsidTr="00D919C4">
        <w:tc>
          <w:tcPr>
            <w:tcW w:w="4967" w:type="dxa"/>
            <w:shd w:val="clear" w:color="auto" w:fill="D9D9D9" w:themeFill="background1" w:themeFillShade="D9"/>
            <w:vAlign w:val="center"/>
          </w:tcPr>
          <w:p w14:paraId="59B609FA" w14:textId="77777777" w:rsidR="003319F9" w:rsidRPr="002504BF" w:rsidRDefault="003319F9" w:rsidP="008F0641">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1302" w:type="dxa"/>
            <w:shd w:val="clear" w:color="auto" w:fill="D9D9D9" w:themeFill="background1" w:themeFillShade="D9"/>
          </w:tcPr>
          <w:p w14:paraId="37A9AB04" w14:textId="77777777" w:rsidR="003319F9" w:rsidRDefault="003319F9"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平成28年</w:t>
            </w:r>
            <w:r>
              <w:rPr>
                <w:rFonts w:ascii="BIZ UDゴシック" w:eastAsia="BIZ UDゴシック" w:hAnsi="BIZ UDゴシック" w:hint="eastAsia"/>
                <w:sz w:val="18"/>
                <w:szCs w:val="18"/>
              </w:rPr>
              <w:t>度</w:t>
            </w:r>
          </w:p>
          <w:p w14:paraId="03128136"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（ベース）</w:t>
            </w:r>
          </w:p>
        </w:tc>
        <w:tc>
          <w:tcPr>
            <w:tcW w:w="1302" w:type="dxa"/>
            <w:tcBorders>
              <w:bottom w:val="single" w:sz="4" w:space="0" w:color="auto"/>
            </w:tcBorders>
            <w:shd w:val="clear" w:color="auto" w:fill="D9D9D9" w:themeFill="background1" w:themeFillShade="D9"/>
          </w:tcPr>
          <w:p w14:paraId="77F3B667" w14:textId="77777777"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5BA979B1"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1302" w:type="dxa"/>
            <w:shd w:val="clear" w:color="auto" w:fill="D9D9D9" w:themeFill="background1" w:themeFillShade="D9"/>
          </w:tcPr>
          <w:p w14:paraId="0FAE57D7" w14:textId="77777777"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2E6C9318"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3319F9" w14:paraId="53B79697" w14:textId="77777777" w:rsidTr="00073843">
        <w:tc>
          <w:tcPr>
            <w:tcW w:w="4967" w:type="dxa"/>
          </w:tcPr>
          <w:p w14:paraId="2A804C9B" w14:textId="3CA321A5" w:rsidR="003319F9" w:rsidRPr="002504BF" w:rsidRDefault="003319F9" w:rsidP="00C5715C">
            <w:pPr>
              <w:widowControl/>
              <w:spacing w:line="280" w:lineRule="exact"/>
              <w:ind w:left="180" w:hangingChars="100" w:hanging="180"/>
              <w:jc w:val="left"/>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①</w:t>
            </w:r>
            <w:r w:rsidR="008F0641">
              <w:rPr>
                <w:rFonts w:ascii="BIZ UDゴシック" w:eastAsia="BIZ UDゴシック" w:hAnsi="BIZ UDゴシック" w:hint="eastAsia"/>
                <w:sz w:val="18"/>
                <w:szCs w:val="18"/>
              </w:rPr>
              <w:t xml:space="preserve">　</w:t>
            </w:r>
            <w:r w:rsidR="008F0641" w:rsidRPr="008F0641">
              <w:rPr>
                <w:rFonts w:ascii="BIZ UDゴシック" w:eastAsia="BIZ UDゴシック" w:hAnsi="BIZ UDゴシック" w:hint="eastAsia"/>
                <w:sz w:val="18"/>
                <w:szCs w:val="18"/>
              </w:rPr>
              <w:t>親や親族が病気で一緒に生活できなくなった場合、</w:t>
            </w:r>
            <w:r w:rsidR="003A5D5D" w:rsidRPr="0008265B">
              <w:rPr>
                <w:rFonts w:ascii="BIZ UDゴシック" w:eastAsia="BIZ UDゴシック" w:hAnsi="BIZ UDゴシック" w:hint="eastAsia"/>
                <w:color w:val="000000" w:themeColor="text1"/>
                <w:sz w:val="18"/>
                <w:szCs w:val="18"/>
              </w:rPr>
              <w:t>施</w:t>
            </w:r>
            <w:r w:rsidR="003A5D5D" w:rsidRPr="00D42A07">
              <w:rPr>
                <w:rFonts w:ascii="BIZ UDゴシック" w:eastAsia="BIZ UDゴシック" w:hAnsi="BIZ UDゴシック" w:hint="eastAsia"/>
                <w:color w:val="000000" w:themeColor="text1"/>
                <w:kern w:val="0"/>
                <w:sz w:val="18"/>
                <w:szCs w:val="18"/>
                <w:fitText w:val="4500" w:id="-1002153216"/>
              </w:rPr>
              <w:t>設入所等（「入所施設で生活したい」「病院に入院した</w:t>
            </w:r>
            <w:r w:rsidR="003A5D5D" w:rsidRPr="0008265B">
              <w:rPr>
                <w:rFonts w:ascii="BIZ UDゴシック" w:eastAsia="BIZ UDゴシック" w:hAnsi="BIZ UDゴシック" w:hint="eastAsia"/>
                <w:color w:val="000000" w:themeColor="text1"/>
                <w:sz w:val="18"/>
                <w:szCs w:val="18"/>
              </w:rPr>
              <w:t>い」）</w:t>
            </w:r>
            <w:r w:rsidR="008F0641" w:rsidRPr="008F0641">
              <w:rPr>
                <w:rFonts w:ascii="BIZ UDゴシック" w:eastAsia="BIZ UDゴシック" w:hAnsi="BIZ UDゴシック" w:hint="eastAsia"/>
                <w:sz w:val="18"/>
                <w:szCs w:val="18"/>
              </w:rPr>
              <w:t>と回答した人の割合</w:t>
            </w:r>
          </w:p>
        </w:tc>
        <w:tc>
          <w:tcPr>
            <w:tcW w:w="1302" w:type="dxa"/>
            <w:vAlign w:val="center"/>
          </w:tcPr>
          <w:p w14:paraId="17079660" w14:textId="2FD9041B" w:rsidR="003319F9" w:rsidRPr="002504BF" w:rsidRDefault="008F0641" w:rsidP="008F064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26.7％</w:t>
            </w:r>
          </w:p>
        </w:tc>
        <w:tc>
          <w:tcPr>
            <w:tcW w:w="1302" w:type="dxa"/>
            <w:shd w:val="clear" w:color="auto" w:fill="auto"/>
            <w:vAlign w:val="center"/>
          </w:tcPr>
          <w:p w14:paraId="19209FF8" w14:textId="36F18A1D" w:rsidR="003319F9" w:rsidRPr="002504BF" w:rsidRDefault="00073843" w:rsidP="008F064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30.9％</w:t>
            </w:r>
          </w:p>
        </w:tc>
        <w:tc>
          <w:tcPr>
            <w:tcW w:w="1302" w:type="dxa"/>
            <w:vAlign w:val="center"/>
          </w:tcPr>
          <w:p w14:paraId="13A59E53" w14:textId="0932DD22" w:rsidR="003319F9" w:rsidRPr="002504BF" w:rsidRDefault="008F0641" w:rsidP="008F0641">
            <w:pPr>
              <w:keepNext/>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13.0％</w:t>
            </w:r>
          </w:p>
        </w:tc>
      </w:tr>
      <w:tr w:rsidR="003319F9" w14:paraId="00E4B1BF" w14:textId="77777777" w:rsidTr="00604041">
        <w:tc>
          <w:tcPr>
            <w:tcW w:w="4967" w:type="dxa"/>
          </w:tcPr>
          <w:p w14:paraId="451900C9" w14:textId="02F452F8" w:rsidR="003319F9" w:rsidRPr="002504BF" w:rsidRDefault="003319F9" w:rsidP="00C5715C">
            <w:pPr>
              <w:widowControl/>
              <w:spacing w:line="280" w:lineRule="exact"/>
              <w:ind w:left="180" w:hangingChars="100" w:hanging="180"/>
              <w:jc w:val="left"/>
              <w:rPr>
                <w:rFonts w:ascii="BIZ UDゴシック" w:eastAsia="BIZ UDゴシック" w:hAnsi="BIZ UDゴシック"/>
                <w:sz w:val="18"/>
                <w:szCs w:val="18"/>
              </w:rPr>
            </w:pPr>
            <w:r>
              <w:rPr>
                <w:rFonts w:ascii="BIZ UDゴシック" w:eastAsia="BIZ UDゴシック" w:hAnsi="BIZ UDゴシック" w:hint="eastAsia"/>
                <w:sz w:val="18"/>
                <w:szCs w:val="18"/>
              </w:rPr>
              <w:t>②</w:t>
            </w:r>
            <w:r w:rsidR="0009251A">
              <w:rPr>
                <w:rFonts w:ascii="BIZ UDゴシック" w:eastAsia="BIZ UDゴシック" w:hAnsi="BIZ UDゴシック" w:hint="eastAsia"/>
                <w:sz w:val="18"/>
                <w:szCs w:val="18"/>
              </w:rPr>
              <w:t xml:space="preserve">　</w:t>
            </w:r>
            <w:r w:rsidR="0009251A" w:rsidRPr="0009251A">
              <w:rPr>
                <w:rFonts w:ascii="BIZ UDゴシック" w:eastAsia="BIZ UDゴシック" w:hAnsi="BIZ UDゴシック" w:hint="eastAsia"/>
                <w:sz w:val="18"/>
                <w:szCs w:val="18"/>
              </w:rPr>
              <w:t>重度の障害がある人の支援を行ったことにより、加算を算定している市内の短期入所事業所の割合</w:t>
            </w:r>
          </w:p>
        </w:tc>
        <w:tc>
          <w:tcPr>
            <w:tcW w:w="1302" w:type="dxa"/>
            <w:vAlign w:val="center"/>
          </w:tcPr>
          <w:p w14:paraId="6B40085E" w14:textId="44EF2553" w:rsidR="003319F9" w:rsidRPr="002504BF" w:rsidRDefault="0009251A" w:rsidP="0009251A">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45.5％</w:t>
            </w:r>
          </w:p>
        </w:tc>
        <w:tc>
          <w:tcPr>
            <w:tcW w:w="1302" w:type="dxa"/>
            <w:shd w:val="clear" w:color="auto" w:fill="auto"/>
            <w:vAlign w:val="center"/>
          </w:tcPr>
          <w:p w14:paraId="128DE6D4" w14:textId="42848CA1" w:rsidR="003319F9" w:rsidRPr="002504BF" w:rsidRDefault="00ED69D6" w:rsidP="0009251A">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46.4％</w:t>
            </w:r>
          </w:p>
        </w:tc>
        <w:tc>
          <w:tcPr>
            <w:tcW w:w="1302" w:type="dxa"/>
            <w:vAlign w:val="center"/>
          </w:tcPr>
          <w:p w14:paraId="68DCFD0C" w14:textId="7088D37F" w:rsidR="003319F9" w:rsidRPr="002504BF" w:rsidRDefault="0009251A" w:rsidP="0009251A">
            <w:pPr>
              <w:keepNext/>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68.0％</w:t>
            </w:r>
          </w:p>
        </w:tc>
      </w:tr>
    </w:tbl>
    <w:p w14:paraId="2270D93C" w14:textId="0AA8EC78" w:rsidR="00387B7E" w:rsidRPr="003004F3" w:rsidRDefault="00387B7E" w:rsidP="00527AB8">
      <w:pPr>
        <w:widowControl/>
        <w:ind w:leftChars="150" w:left="330" w:firstLineChars="50" w:firstLine="90"/>
        <w:jc w:val="left"/>
        <w:rPr>
          <w:rFonts w:ascii="BIZ UDゴシック" w:eastAsia="BIZ UDゴシック" w:hAnsi="BIZ UDゴシック"/>
          <w:sz w:val="18"/>
          <w:szCs w:val="18"/>
        </w:rPr>
      </w:pPr>
      <w:r w:rsidRPr="003004F3">
        <w:rPr>
          <w:rFonts w:ascii="BIZ UDゴシック" w:eastAsia="BIZ UDゴシック" w:hAnsi="BIZ UDゴシック" w:hint="eastAsia"/>
          <w:sz w:val="18"/>
          <w:szCs w:val="18"/>
        </w:rPr>
        <w:t>※</w:t>
      </w:r>
      <w:r w:rsidR="0006187F">
        <w:rPr>
          <w:rFonts w:ascii="BIZ UDゴシック" w:eastAsia="BIZ UDゴシック" w:hAnsi="BIZ UDゴシック" w:hint="eastAsia"/>
          <w:sz w:val="18"/>
          <w:szCs w:val="18"/>
        </w:rPr>
        <w:t>指標①</w:t>
      </w:r>
      <w:r w:rsidRPr="003004F3">
        <w:rPr>
          <w:rFonts w:ascii="BIZ UDゴシック" w:eastAsia="BIZ UDゴシック" w:hAnsi="BIZ UDゴシック" w:hint="eastAsia"/>
          <w:sz w:val="18"/>
          <w:szCs w:val="18"/>
        </w:rPr>
        <w:t>の数値は「相模原市障害福祉</w:t>
      </w:r>
      <w:r>
        <w:rPr>
          <w:rFonts w:ascii="BIZ UDゴシック" w:eastAsia="BIZ UDゴシック" w:hAnsi="BIZ UDゴシック" w:hint="eastAsia"/>
          <w:sz w:val="18"/>
          <w:szCs w:val="18"/>
        </w:rPr>
        <w:t>計画等策定基礎調査</w:t>
      </w:r>
      <w:r w:rsidRPr="003004F3">
        <w:rPr>
          <w:rFonts w:ascii="BIZ UDゴシック" w:eastAsia="BIZ UDゴシック" w:hAnsi="BIZ UDゴシック" w:hint="eastAsia"/>
          <w:sz w:val="18"/>
          <w:szCs w:val="18"/>
        </w:rPr>
        <w:t>」によるもの</w:t>
      </w:r>
    </w:p>
    <w:p w14:paraId="450760C4" w14:textId="6BB07B00" w:rsidR="002B3CEE" w:rsidRDefault="00A81A87" w:rsidP="00C5715C">
      <w:r>
        <w:rPr>
          <w:noProof/>
        </w:rPr>
        <w:drawing>
          <wp:anchor distT="0" distB="0" distL="114300" distR="114300" simplePos="0" relativeHeight="254102528" behindDoc="0" locked="0" layoutInCell="1" allowOverlap="1" wp14:anchorId="6C6B950D" wp14:editId="3E299410">
            <wp:simplePos x="0" y="0"/>
            <wp:positionH relativeFrom="page">
              <wp:posOffset>575945</wp:posOffset>
            </wp:positionH>
            <wp:positionV relativeFrom="page">
              <wp:posOffset>9465310</wp:posOffset>
            </wp:positionV>
            <wp:extent cx="649080" cy="649080"/>
            <wp:effectExtent l="0" t="0" r="0" b="0"/>
            <wp:wrapNone/>
            <wp:docPr id="42403169" name="図 3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3169" name="図 31"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9"/>
        <w:tblW w:w="0" w:type="auto"/>
        <w:tblInd w:w="421" w:type="dxa"/>
        <w:tblLook w:val="04A0" w:firstRow="1" w:lastRow="0" w:firstColumn="1" w:lastColumn="0" w:noHBand="0" w:noVBand="1"/>
      </w:tblPr>
      <w:tblGrid>
        <w:gridCol w:w="2416"/>
        <w:gridCol w:w="6905"/>
      </w:tblGrid>
      <w:tr w:rsidR="002B3CEE" w14:paraId="639EEC51" w14:textId="77777777" w:rsidTr="00F576C6">
        <w:tc>
          <w:tcPr>
            <w:tcW w:w="2416" w:type="dxa"/>
            <w:shd w:val="clear" w:color="auto" w:fill="D9D9D9" w:themeFill="background1" w:themeFillShade="D9"/>
            <w:vAlign w:val="center"/>
          </w:tcPr>
          <w:p w14:paraId="47180B8E" w14:textId="17BF51EC" w:rsidR="002B3CEE" w:rsidRPr="0008265B" w:rsidRDefault="00084765">
            <w:pPr>
              <w:widowControl/>
              <w:jc w:val="left"/>
              <w:rPr>
                <w:rFonts w:ascii="BIZ UDゴシック" w:eastAsia="BIZ UDゴシック" w:hAnsi="BIZ UDゴシック"/>
                <w:color w:val="000000" w:themeColor="text1"/>
              </w:rPr>
            </w:pPr>
            <w:r w:rsidRPr="00084765">
              <w:rPr>
                <w:rFonts w:ascii="BIZ UDゴシック" w:eastAsia="BIZ UDゴシック" w:hAnsi="BIZ UDゴシック" w:hint="eastAsia"/>
                <w:color w:val="000000" w:themeColor="text1"/>
              </w:rPr>
              <w:t>主な取組内容</w:t>
            </w:r>
          </w:p>
        </w:tc>
        <w:tc>
          <w:tcPr>
            <w:tcW w:w="6905" w:type="dxa"/>
          </w:tcPr>
          <w:p w14:paraId="008023F3" w14:textId="066F0CC1" w:rsidR="002B3CEE" w:rsidRPr="0008265B" w:rsidRDefault="002B3CEE"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・在宅福祉サービスなどの充実</w:t>
            </w:r>
          </w:p>
          <w:p w14:paraId="4EEFE131" w14:textId="274D34C0" w:rsidR="002B3CEE" w:rsidRPr="0008265B" w:rsidRDefault="002B3CEE"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w:t>
            </w:r>
            <w:r w:rsidR="00F576C6" w:rsidRPr="0008265B">
              <w:rPr>
                <w:rFonts w:ascii="BIZ UDゴシック" w:eastAsia="BIZ UDゴシック" w:hAnsi="BIZ UDゴシック" w:hint="eastAsia"/>
                <w:color w:val="000000" w:themeColor="text1"/>
              </w:rPr>
              <w:t>一時預かりの充実</w:t>
            </w:r>
            <w:r w:rsidRPr="0008265B">
              <w:rPr>
                <w:rFonts w:ascii="BIZ UDゴシック" w:eastAsia="BIZ UDゴシック" w:hAnsi="BIZ UDゴシック" w:hint="eastAsia"/>
                <w:color w:val="000000" w:themeColor="text1"/>
              </w:rPr>
              <w:t xml:space="preserve">　等</w:t>
            </w:r>
          </w:p>
        </w:tc>
      </w:tr>
      <w:tr w:rsidR="002B3CEE" w14:paraId="57F5F030" w14:textId="77777777" w:rsidTr="00F576C6">
        <w:tc>
          <w:tcPr>
            <w:tcW w:w="2416" w:type="dxa"/>
            <w:shd w:val="clear" w:color="auto" w:fill="D9D9D9" w:themeFill="background1" w:themeFillShade="D9"/>
            <w:vAlign w:val="center"/>
          </w:tcPr>
          <w:p w14:paraId="4B59F93E" w14:textId="747E87F9" w:rsidR="002B3CEE" w:rsidRPr="0008265B" w:rsidRDefault="002B3CEE"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把握した課題</w:t>
            </w:r>
          </w:p>
        </w:tc>
        <w:tc>
          <w:tcPr>
            <w:tcW w:w="6905" w:type="dxa"/>
          </w:tcPr>
          <w:p w14:paraId="18BAF92D" w14:textId="0D847710" w:rsidR="002B3CEE" w:rsidRPr="0008265B" w:rsidRDefault="009F7054">
            <w:pPr>
              <w:keepNext/>
              <w:widowControl/>
              <w:ind w:firstLineChars="100" w:firstLine="220"/>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重度の障害のある人の地域生活を支援するためには、本人の意思を尊重する意思決定支援などの取組が</w:t>
            </w:r>
            <w:r w:rsidR="00B11C6C">
              <w:rPr>
                <w:rFonts w:ascii="BIZ UDゴシック" w:eastAsia="BIZ UDゴシック" w:hAnsi="BIZ UDゴシック" w:hint="eastAsia"/>
                <w:color w:val="000000" w:themeColor="text1"/>
              </w:rPr>
              <w:t>必要</w:t>
            </w:r>
            <w:r>
              <w:rPr>
                <w:rFonts w:ascii="BIZ UDゴシック" w:eastAsia="BIZ UDゴシック" w:hAnsi="BIZ UDゴシック" w:hint="eastAsia"/>
                <w:color w:val="000000" w:themeColor="text1"/>
              </w:rPr>
              <w:t>です。</w:t>
            </w:r>
          </w:p>
        </w:tc>
      </w:tr>
    </w:tbl>
    <w:p w14:paraId="689F5325" w14:textId="06BE07FA" w:rsidR="003319F9" w:rsidRPr="003319F9" w:rsidRDefault="003319F9" w:rsidP="00C5715C">
      <w:pPr>
        <w:pStyle w:val="22"/>
        <w:pageBreakBefore/>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lastRenderedPageBreak/>
        <w:t>【重点的取組</w:t>
      </w:r>
      <w:r>
        <w:rPr>
          <w:rFonts w:ascii="BIZ UDゴシック" w:eastAsia="BIZ UDゴシック" w:hAnsi="BIZ UDゴシック" w:hint="eastAsia"/>
          <w:b/>
          <w:bCs/>
        </w:rPr>
        <w:t>③</w:t>
      </w:r>
      <w:r w:rsidRPr="003319F9">
        <w:rPr>
          <w:rFonts w:ascii="BIZ UDゴシック" w:eastAsia="BIZ UDゴシック" w:hAnsi="BIZ UDゴシック" w:hint="eastAsia"/>
          <w:b/>
          <w:bCs/>
        </w:rPr>
        <w:t xml:space="preserve">　</w:t>
      </w:r>
      <w:r w:rsidR="0009251A" w:rsidRPr="0009251A">
        <w:rPr>
          <w:rFonts w:ascii="BIZ UDゴシック" w:eastAsia="BIZ UDゴシック" w:hAnsi="BIZ UDゴシック" w:hint="eastAsia"/>
          <w:b/>
          <w:bCs/>
        </w:rPr>
        <w:t>福祉人材の確保とサービスの質の向上</w:t>
      </w:r>
      <w:r w:rsidRPr="003319F9">
        <w:rPr>
          <w:rFonts w:ascii="BIZ UDゴシック" w:eastAsia="BIZ UDゴシック" w:hAnsi="BIZ UDゴシック" w:hint="eastAsia"/>
          <w:b/>
          <w:bCs/>
        </w:rPr>
        <w:t>】</w:t>
      </w:r>
    </w:p>
    <w:p w14:paraId="4345A6CE" w14:textId="532F8C7E" w:rsidR="003319F9" w:rsidRPr="0009251A" w:rsidRDefault="0009251A" w:rsidP="009D3AB6">
      <w:pPr>
        <w:pStyle w:val="21"/>
        <w:ind w:left="440" w:rightChars="50" w:right="110" w:firstLine="220"/>
        <w:rPr>
          <w:rFonts w:ascii="BIZ UDゴシック" w:eastAsia="BIZ UDゴシック" w:hAnsi="BIZ UDゴシック"/>
        </w:rPr>
      </w:pPr>
      <w:r w:rsidRPr="0009251A">
        <w:rPr>
          <w:rFonts w:ascii="BIZ UDゴシック" w:eastAsia="BIZ UDゴシック" w:hAnsi="BIZ UDゴシック" w:hint="eastAsia"/>
        </w:rPr>
        <w:t>良質な福祉サービスが提供されるよう、福祉サービス事業所等における福祉人材の確保、定着に取り組むとともに、研修等を通じた人材の育成を進</w:t>
      </w:r>
      <w:r w:rsidRPr="0008265B">
        <w:rPr>
          <w:rFonts w:ascii="BIZ UDゴシック" w:eastAsia="BIZ UDゴシック" w:hAnsi="BIZ UDゴシック" w:hint="eastAsia"/>
          <w:color w:val="000000" w:themeColor="text1"/>
        </w:rPr>
        <w:t>め</w:t>
      </w:r>
      <w:r w:rsidR="00D44EBC" w:rsidRPr="0008265B">
        <w:rPr>
          <w:rFonts w:ascii="BIZ UDゴシック" w:eastAsia="BIZ UDゴシック" w:hAnsi="BIZ UDゴシック" w:hint="eastAsia"/>
          <w:color w:val="000000" w:themeColor="text1"/>
        </w:rPr>
        <w:t>ました。</w:t>
      </w:r>
    </w:p>
    <w:p w14:paraId="621D0A0C" w14:textId="10397FE0" w:rsidR="003319F9" w:rsidRPr="0009251A" w:rsidRDefault="003319F9" w:rsidP="002B3CEE">
      <w:pPr>
        <w:pStyle w:val="21"/>
        <w:spacing w:line="160" w:lineRule="exact"/>
        <w:ind w:left="440" w:firstLine="220"/>
        <w:rPr>
          <w:rFonts w:ascii="BIZ UDゴシック" w:eastAsia="BIZ UDゴシック" w:hAnsi="BIZ UDゴシック"/>
        </w:rPr>
      </w:pPr>
    </w:p>
    <w:tbl>
      <w:tblPr>
        <w:tblStyle w:val="a9"/>
        <w:tblW w:w="0" w:type="auto"/>
        <w:tblInd w:w="415" w:type="dxa"/>
        <w:tblLook w:val="04A0" w:firstRow="1" w:lastRow="0" w:firstColumn="1" w:lastColumn="0" w:noHBand="0" w:noVBand="1"/>
      </w:tblPr>
      <w:tblGrid>
        <w:gridCol w:w="4967"/>
        <w:gridCol w:w="1302"/>
        <w:gridCol w:w="1302"/>
        <w:gridCol w:w="1302"/>
      </w:tblGrid>
      <w:tr w:rsidR="003319F9" w14:paraId="1BADBE05" w14:textId="77777777" w:rsidTr="00D919C4">
        <w:tc>
          <w:tcPr>
            <w:tcW w:w="4967" w:type="dxa"/>
            <w:shd w:val="clear" w:color="auto" w:fill="D9D9D9" w:themeFill="background1" w:themeFillShade="D9"/>
            <w:vAlign w:val="center"/>
          </w:tcPr>
          <w:p w14:paraId="0F1746B4" w14:textId="77777777" w:rsidR="003319F9" w:rsidRPr="002504BF" w:rsidRDefault="003319F9" w:rsidP="0009251A">
            <w:pPr>
              <w:widowControl/>
              <w:spacing w:line="280" w:lineRule="exact"/>
              <w:jc w:val="center"/>
              <w:rPr>
                <w:rFonts w:ascii="BIZ UDゴシック" w:eastAsia="BIZ UDゴシック" w:hAnsi="BIZ UDゴシック"/>
                <w:sz w:val="18"/>
                <w:szCs w:val="18"/>
              </w:rPr>
            </w:pPr>
            <w:bookmarkStart w:id="35" w:name="_Hlk141882104"/>
            <w:r w:rsidRPr="002504BF">
              <w:rPr>
                <w:rFonts w:ascii="BIZ UDゴシック" w:eastAsia="BIZ UDゴシック" w:hAnsi="BIZ UDゴシック" w:hint="eastAsia"/>
                <w:sz w:val="18"/>
                <w:szCs w:val="18"/>
              </w:rPr>
              <w:t>指標</w:t>
            </w:r>
          </w:p>
        </w:tc>
        <w:tc>
          <w:tcPr>
            <w:tcW w:w="1302" w:type="dxa"/>
            <w:shd w:val="clear" w:color="auto" w:fill="D9D9D9" w:themeFill="background1" w:themeFillShade="D9"/>
          </w:tcPr>
          <w:p w14:paraId="0B0020CA" w14:textId="2C0666EB" w:rsidR="003319F9" w:rsidRDefault="003319F9"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平成2</w:t>
            </w:r>
            <w:r w:rsidR="006365C6">
              <w:rPr>
                <w:rFonts w:ascii="BIZ UDゴシック" w:eastAsia="BIZ UDゴシック" w:hAnsi="BIZ UDゴシック" w:hint="eastAsia"/>
                <w:sz w:val="18"/>
                <w:szCs w:val="18"/>
              </w:rPr>
              <w:t>9</w:t>
            </w:r>
            <w:r w:rsidRPr="002504BF">
              <w:rPr>
                <w:rFonts w:ascii="BIZ UDゴシック" w:eastAsia="BIZ UDゴシック" w:hAnsi="BIZ UDゴシック" w:hint="eastAsia"/>
                <w:sz w:val="18"/>
                <w:szCs w:val="18"/>
              </w:rPr>
              <w:t>年</w:t>
            </w:r>
            <w:r>
              <w:rPr>
                <w:rFonts w:ascii="BIZ UDゴシック" w:eastAsia="BIZ UDゴシック" w:hAnsi="BIZ UDゴシック" w:hint="eastAsia"/>
                <w:sz w:val="18"/>
                <w:szCs w:val="18"/>
              </w:rPr>
              <w:t>度</w:t>
            </w:r>
          </w:p>
          <w:p w14:paraId="1EF69E1B" w14:textId="7FB0E378"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（ベース）</w:t>
            </w:r>
          </w:p>
        </w:tc>
        <w:tc>
          <w:tcPr>
            <w:tcW w:w="1302" w:type="dxa"/>
            <w:tcBorders>
              <w:bottom w:val="single" w:sz="4" w:space="0" w:color="auto"/>
            </w:tcBorders>
            <w:shd w:val="clear" w:color="auto" w:fill="D9D9D9" w:themeFill="background1" w:themeFillShade="D9"/>
          </w:tcPr>
          <w:p w14:paraId="761C388A" w14:textId="77777777"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33B1F1F5"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1302" w:type="dxa"/>
            <w:shd w:val="clear" w:color="auto" w:fill="D9D9D9" w:themeFill="background1" w:themeFillShade="D9"/>
          </w:tcPr>
          <w:p w14:paraId="4C9C062A" w14:textId="6AF48FB0"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18A56203"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3319F9" w14:paraId="1AE13E51" w14:textId="77777777" w:rsidTr="00073843">
        <w:tc>
          <w:tcPr>
            <w:tcW w:w="4967" w:type="dxa"/>
          </w:tcPr>
          <w:p w14:paraId="735F90BE" w14:textId="66D74472" w:rsidR="003319F9" w:rsidRPr="0009251A" w:rsidRDefault="003319F9" w:rsidP="0009251A">
            <w:pPr>
              <w:ind w:left="180" w:hangingChars="100" w:hanging="180"/>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①</w:t>
            </w:r>
            <w:r w:rsidR="0009251A">
              <w:rPr>
                <w:rFonts w:ascii="BIZ UDゴシック" w:eastAsia="BIZ UDゴシック" w:hAnsi="BIZ UDゴシック" w:hint="eastAsia"/>
                <w:sz w:val="18"/>
                <w:szCs w:val="18"/>
              </w:rPr>
              <w:t xml:space="preserve">　</w:t>
            </w:r>
            <w:r w:rsidR="0009251A" w:rsidRPr="0009251A">
              <w:rPr>
                <w:rFonts w:ascii="BIZ UDゴシック" w:eastAsia="BIZ UDゴシック" w:hAnsi="BIZ UDゴシック" w:hint="eastAsia"/>
                <w:sz w:val="18"/>
                <w:szCs w:val="18"/>
              </w:rPr>
              <w:t>市内の障害福祉サービス事業所等のうち、職員が不足していると回答した事業所の割合</w:t>
            </w:r>
          </w:p>
        </w:tc>
        <w:tc>
          <w:tcPr>
            <w:tcW w:w="1302" w:type="dxa"/>
            <w:vAlign w:val="center"/>
          </w:tcPr>
          <w:p w14:paraId="3440BB71" w14:textId="5BC7ECE3" w:rsidR="003319F9" w:rsidRPr="002504BF" w:rsidRDefault="0009251A" w:rsidP="0009251A">
            <w:pPr>
              <w:widowControl/>
              <w:jc w:val="center"/>
              <w:rPr>
                <w:rFonts w:ascii="BIZ UDゴシック" w:eastAsia="BIZ UDゴシック" w:hAnsi="BIZ UDゴシック"/>
                <w:sz w:val="18"/>
                <w:szCs w:val="18"/>
              </w:rPr>
            </w:pPr>
            <w:r w:rsidRPr="0009251A">
              <w:rPr>
                <w:rFonts w:ascii="BIZ UDゴシック" w:eastAsia="BIZ UDゴシック" w:hAnsi="BIZ UDゴシック" w:hint="eastAsia"/>
                <w:sz w:val="18"/>
                <w:szCs w:val="18"/>
              </w:rPr>
              <w:t>62.3％</w:t>
            </w:r>
          </w:p>
        </w:tc>
        <w:tc>
          <w:tcPr>
            <w:tcW w:w="1302" w:type="dxa"/>
            <w:shd w:val="clear" w:color="auto" w:fill="auto"/>
            <w:vAlign w:val="center"/>
          </w:tcPr>
          <w:p w14:paraId="32639F9D" w14:textId="20701845" w:rsidR="003319F9" w:rsidRPr="002504BF" w:rsidRDefault="00073843" w:rsidP="0009251A">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44.7％</w:t>
            </w:r>
          </w:p>
        </w:tc>
        <w:tc>
          <w:tcPr>
            <w:tcW w:w="1302" w:type="dxa"/>
            <w:vAlign w:val="center"/>
          </w:tcPr>
          <w:p w14:paraId="32EF2167" w14:textId="2272D0BD" w:rsidR="003319F9" w:rsidRPr="002504BF" w:rsidRDefault="0009251A" w:rsidP="0009251A">
            <w:pPr>
              <w:keepNext/>
              <w:widowControl/>
              <w:jc w:val="center"/>
              <w:rPr>
                <w:rFonts w:ascii="BIZ UDゴシック" w:eastAsia="BIZ UDゴシック" w:hAnsi="BIZ UDゴシック"/>
                <w:sz w:val="18"/>
                <w:szCs w:val="18"/>
              </w:rPr>
            </w:pPr>
            <w:r w:rsidRPr="0009251A">
              <w:rPr>
                <w:rFonts w:ascii="BIZ UDゴシック" w:eastAsia="BIZ UDゴシック" w:hAnsi="BIZ UDゴシック" w:hint="eastAsia"/>
                <w:sz w:val="18"/>
                <w:szCs w:val="18"/>
              </w:rPr>
              <w:t>43.0％</w:t>
            </w:r>
          </w:p>
        </w:tc>
      </w:tr>
    </w:tbl>
    <w:bookmarkEnd w:id="35"/>
    <w:p w14:paraId="3702E4D4" w14:textId="2DD84E85" w:rsidR="006365C6" w:rsidRDefault="006365C6" w:rsidP="00527AB8">
      <w:pPr>
        <w:widowControl/>
        <w:ind w:leftChars="200" w:left="620" w:rightChars="50" w:right="110" w:hangingChars="100" w:hanging="180"/>
        <w:jc w:val="left"/>
        <w:rPr>
          <w:rFonts w:ascii="BIZ UDゴシック" w:eastAsia="BIZ UDゴシック" w:hAnsi="BIZ UDゴシック"/>
          <w:sz w:val="18"/>
          <w:szCs w:val="18"/>
        </w:rPr>
      </w:pPr>
      <w:r w:rsidRPr="006365C6">
        <w:rPr>
          <w:rFonts w:ascii="BIZ UDゴシック" w:eastAsia="BIZ UDゴシック" w:hAnsi="BIZ UDゴシック" w:hint="eastAsia"/>
          <w:sz w:val="18"/>
          <w:szCs w:val="18"/>
        </w:rPr>
        <w:t>※</w:t>
      </w:r>
      <w:r w:rsidR="0006187F">
        <w:rPr>
          <w:rFonts w:ascii="BIZ UDゴシック" w:eastAsia="BIZ UDゴシック" w:hAnsi="BIZ UDゴシック" w:hint="eastAsia"/>
          <w:sz w:val="18"/>
          <w:szCs w:val="18"/>
        </w:rPr>
        <w:t>指標①</w:t>
      </w:r>
      <w:r w:rsidRPr="006365C6">
        <w:rPr>
          <w:rFonts w:ascii="BIZ UDゴシック" w:eastAsia="BIZ UDゴシック" w:hAnsi="BIZ UDゴシック" w:hint="eastAsia"/>
          <w:sz w:val="18"/>
          <w:szCs w:val="18"/>
        </w:rPr>
        <w:t>の数値は「相模原市障害福祉サービス事業所等の経営及び従事者の労働状況等に関する実態調査」によるもの</w:t>
      </w:r>
    </w:p>
    <w:tbl>
      <w:tblPr>
        <w:tblStyle w:val="a9"/>
        <w:tblW w:w="0" w:type="auto"/>
        <w:tblInd w:w="415" w:type="dxa"/>
        <w:tblLook w:val="04A0" w:firstRow="1" w:lastRow="0" w:firstColumn="1" w:lastColumn="0" w:noHBand="0" w:noVBand="1"/>
      </w:tblPr>
      <w:tblGrid>
        <w:gridCol w:w="4967"/>
        <w:gridCol w:w="1302"/>
        <w:gridCol w:w="1302"/>
        <w:gridCol w:w="1302"/>
      </w:tblGrid>
      <w:tr w:rsidR="006365C6" w14:paraId="17B8631F" w14:textId="77777777" w:rsidTr="00D919C4">
        <w:tc>
          <w:tcPr>
            <w:tcW w:w="4967" w:type="dxa"/>
            <w:shd w:val="clear" w:color="auto" w:fill="D9D9D9" w:themeFill="background1" w:themeFillShade="D9"/>
            <w:vAlign w:val="center"/>
          </w:tcPr>
          <w:p w14:paraId="7E1B5E45" w14:textId="77777777" w:rsidR="006365C6" w:rsidRPr="002504BF" w:rsidRDefault="006365C6"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1302" w:type="dxa"/>
            <w:shd w:val="clear" w:color="auto" w:fill="D9D9D9" w:themeFill="background1" w:themeFillShade="D9"/>
          </w:tcPr>
          <w:p w14:paraId="7AFC7207" w14:textId="77777777" w:rsidR="006365C6" w:rsidRDefault="006365C6"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平成2</w:t>
            </w:r>
            <w:r>
              <w:rPr>
                <w:rFonts w:ascii="BIZ UDゴシック" w:eastAsia="BIZ UDゴシック" w:hAnsi="BIZ UDゴシック" w:hint="eastAsia"/>
                <w:sz w:val="18"/>
                <w:szCs w:val="18"/>
              </w:rPr>
              <w:t>8</w:t>
            </w:r>
            <w:r w:rsidRPr="002504BF">
              <w:rPr>
                <w:rFonts w:ascii="BIZ UDゴシック" w:eastAsia="BIZ UDゴシック" w:hAnsi="BIZ UDゴシック" w:hint="eastAsia"/>
                <w:sz w:val="18"/>
                <w:szCs w:val="18"/>
              </w:rPr>
              <w:t>年</w:t>
            </w:r>
            <w:r>
              <w:rPr>
                <w:rFonts w:ascii="BIZ UDゴシック" w:eastAsia="BIZ UDゴシック" w:hAnsi="BIZ UDゴシック" w:hint="eastAsia"/>
                <w:sz w:val="18"/>
                <w:szCs w:val="18"/>
              </w:rPr>
              <w:t>度</w:t>
            </w:r>
          </w:p>
          <w:p w14:paraId="41AF6536" w14:textId="77777777" w:rsidR="006365C6" w:rsidRPr="002504BF" w:rsidRDefault="006365C6"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（ベース）</w:t>
            </w:r>
          </w:p>
        </w:tc>
        <w:tc>
          <w:tcPr>
            <w:tcW w:w="1302" w:type="dxa"/>
            <w:shd w:val="clear" w:color="auto" w:fill="D9D9D9" w:themeFill="background1" w:themeFillShade="D9"/>
          </w:tcPr>
          <w:p w14:paraId="00CAAD66" w14:textId="77777777" w:rsidR="006365C6" w:rsidRDefault="006365C6"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7A6AE14A" w14:textId="77777777" w:rsidR="006365C6" w:rsidRPr="002504BF" w:rsidRDefault="006365C6"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1302" w:type="dxa"/>
            <w:shd w:val="clear" w:color="auto" w:fill="D9D9D9" w:themeFill="background1" w:themeFillShade="D9"/>
          </w:tcPr>
          <w:p w14:paraId="7151DFC6" w14:textId="77777777" w:rsidR="006365C6" w:rsidRDefault="006365C6"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6D02991A" w14:textId="77777777" w:rsidR="006365C6" w:rsidRPr="002504BF" w:rsidRDefault="006365C6"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6365C6" w14:paraId="3F29CB78" w14:textId="77777777" w:rsidTr="00604041">
        <w:tc>
          <w:tcPr>
            <w:tcW w:w="4967" w:type="dxa"/>
          </w:tcPr>
          <w:p w14:paraId="31AE74DD" w14:textId="00366789" w:rsidR="006365C6" w:rsidRPr="002504BF" w:rsidRDefault="006365C6" w:rsidP="00AA0B36">
            <w:pPr>
              <w:widowControl/>
              <w:ind w:left="180" w:hangingChars="100" w:hanging="180"/>
              <w:jc w:val="lef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②　</w:t>
            </w:r>
            <w:r w:rsidRPr="0009251A">
              <w:rPr>
                <w:rFonts w:ascii="BIZ UDゴシック" w:eastAsia="BIZ UDゴシック" w:hAnsi="BIZ UDゴシック" w:hint="eastAsia"/>
                <w:sz w:val="18"/>
                <w:szCs w:val="18"/>
              </w:rPr>
              <w:t>福祉研修センターの実施する研修を受講した障害福祉サービス事業所等従事者数</w:t>
            </w:r>
          </w:p>
        </w:tc>
        <w:tc>
          <w:tcPr>
            <w:tcW w:w="1302" w:type="dxa"/>
            <w:vAlign w:val="center"/>
          </w:tcPr>
          <w:p w14:paraId="0CC61D54" w14:textId="11BFFEE0" w:rsidR="006365C6" w:rsidRPr="0009251A" w:rsidRDefault="006365C6" w:rsidP="00AA0B36">
            <w:pPr>
              <w:widowControl/>
              <w:jc w:val="center"/>
              <w:rPr>
                <w:rFonts w:ascii="BIZ UDゴシック" w:eastAsia="BIZ UDゴシック" w:hAnsi="BIZ UDゴシック"/>
                <w:sz w:val="18"/>
                <w:szCs w:val="18"/>
              </w:rPr>
            </w:pPr>
            <w:r w:rsidRPr="005612C2">
              <w:rPr>
                <w:rFonts w:ascii="BIZ UDゴシック" w:eastAsia="BIZ UDゴシック" w:hAnsi="BIZ UDゴシック" w:hint="eastAsia"/>
                <w:sz w:val="18"/>
                <w:szCs w:val="18"/>
              </w:rPr>
              <w:t>1,587人</w:t>
            </w:r>
          </w:p>
        </w:tc>
        <w:tc>
          <w:tcPr>
            <w:tcW w:w="1302" w:type="dxa"/>
            <w:shd w:val="clear" w:color="auto" w:fill="auto"/>
            <w:vAlign w:val="center"/>
          </w:tcPr>
          <w:p w14:paraId="275FC73B" w14:textId="5EEAFEAF" w:rsidR="006365C6" w:rsidRPr="002504BF" w:rsidRDefault="009A6A73" w:rsidP="00AA0B36">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1,340人</w:t>
            </w:r>
          </w:p>
        </w:tc>
        <w:tc>
          <w:tcPr>
            <w:tcW w:w="1302" w:type="dxa"/>
            <w:vAlign w:val="center"/>
          </w:tcPr>
          <w:p w14:paraId="206AE040" w14:textId="3636D4A7" w:rsidR="006365C6" w:rsidRPr="002504BF" w:rsidRDefault="006365C6" w:rsidP="00AA0B36">
            <w:pPr>
              <w:keepNext/>
              <w:widowControl/>
              <w:jc w:val="center"/>
              <w:rPr>
                <w:rFonts w:ascii="BIZ UDゴシック" w:eastAsia="BIZ UDゴシック" w:hAnsi="BIZ UDゴシック"/>
                <w:sz w:val="18"/>
                <w:szCs w:val="18"/>
              </w:rPr>
            </w:pPr>
            <w:r w:rsidRPr="005612C2">
              <w:rPr>
                <w:rFonts w:ascii="BIZ UDゴシック" w:eastAsia="BIZ UDゴシック" w:hAnsi="BIZ UDゴシック" w:hint="eastAsia"/>
                <w:sz w:val="18"/>
                <w:szCs w:val="18"/>
              </w:rPr>
              <w:t>2,000人</w:t>
            </w:r>
          </w:p>
        </w:tc>
      </w:tr>
    </w:tbl>
    <w:p w14:paraId="2E7F1F8D" w14:textId="76A582E0" w:rsidR="00F576C6" w:rsidRDefault="00F576C6" w:rsidP="00F576C6">
      <w:pPr>
        <w:widowControl/>
        <w:jc w:val="left"/>
        <w:rPr>
          <w:rFonts w:ascii="BIZ UDゴシック" w:eastAsia="BIZ UDゴシック" w:hAnsi="BIZ UDゴシック"/>
        </w:rPr>
      </w:pPr>
    </w:p>
    <w:tbl>
      <w:tblPr>
        <w:tblStyle w:val="a9"/>
        <w:tblW w:w="0" w:type="auto"/>
        <w:tblInd w:w="421" w:type="dxa"/>
        <w:tblLook w:val="04A0" w:firstRow="1" w:lastRow="0" w:firstColumn="1" w:lastColumn="0" w:noHBand="0" w:noVBand="1"/>
      </w:tblPr>
      <w:tblGrid>
        <w:gridCol w:w="2416"/>
        <w:gridCol w:w="6905"/>
      </w:tblGrid>
      <w:tr w:rsidR="00F576C6" w14:paraId="43A5354A" w14:textId="77777777" w:rsidTr="00AA0B36">
        <w:tc>
          <w:tcPr>
            <w:tcW w:w="2416" w:type="dxa"/>
            <w:shd w:val="clear" w:color="auto" w:fill="D9D9D9" w:themeFill="background1" w:themeFillShade="D9"/>
            <w:vAlign w:val="center"/>
          </w:tcPr>
          <w:p w14:paraId="5DEA3957" w14:textId="3DD09993" w:rsidR="00F576C6" w:rsidRPr="0008265B" w:rsidRDefault="00084765">
            <w:pPr>
              <w:widowControl/>
              <w:jc w:val="left"/>
              <w:rPr>
                <w:rFonts w:ascii="BIZ UDゴシック" w:eastAsia="BIZ UDゴシック" w:hAnsi="BIZ UDゴシック"/>
                <w:color w:val="000000" w:themeColor="text1"/>
              </w:rPr>
            </w:pPr>
            <w:r w:rsidRPr="00084765">
              <w:rPr>
                <w:rFonts w:ascii="BIZ UDゴシック" w:eastAsia="BIZ UDゴシック" w:hAnsi="BIZ UDゴシック" w:hint="eastAsia"/>
                <w:color w:val="000000" w:themeColor="text1"/>
              </w:rPr>
              <w:t>主な取組内容</w:t>
            </w:r>
          </w:p>
        </w:tc>
        <w:tc>
          <w:tcPr>
            <w:tcW w:w="6905" w:type="dxa"/>
          </w:tcPr>
          <w:p w14:paraId="7D2D0852" w14:textId="48FBAE9F" w:rsidR="00F576C6" w:rsidRPr="0008265B" w:rsidRDefault="00F576C6"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・福祉従業者に向けた研修の実施と情報提供</w:t>
            </w:r>
            <w:r w:rsidR="00585E16" w:rsidRPr="0008265B">
              <w:rPr>
                <w:rFonts w:ascii="BIZ UDゴシック" w:eastAsia="BIZ UDゴシック" w:hAnsi="BIZ UDゴシック" w:hint="eastAsia"/>
                <w:color w:val="000000" w:themeColor="text1"/>
              </w:rPr>
              <w:t xml:space="preserve">　等</w:t>
            </w:r>
          </w:p>
        </w:tc>
      </w:tr>
      <w:tr w:rsidR="00F576C6" w14:paraId="3EDA1C68" w14:textId="77777777" w:rsidTr="00AA0B36">
        <w:tc>
          <w:tcPr>
            <w:tcW w:w="2416" w:type="dxa"/>
            <w:shd w:val="clear" w:color="auto" w:fill="D9D9D9" w:themeFill="background1" w:themeFillShade="D9"/>
            <w:vAlign w:val="center"/>
          </w:tcPr>
          <w:p w14:paraId="1F10665E" w14:textId="566EC87A" w:rsidR="00F576C6" w:rsidRPr="0008265B" w:rsidRDefault="00F576C6"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把握した課題</w:t>
            </w:r>
          </w:p>
        </w:tc>
        <w:tc>
          <w:tcPr>
            <w:tcW w:w="6905" w:type="dxa"/>
          </w:tcPr>
          <w:p w14:paraId="0700A582" w14:textId="3C66AED1" w:rsidR="00F576C6" w:rsidRPr="0008265B" w:rsidRDefault="00413608">
            <w:pPr>
              <w:keepNext/>
              <w:widowControl/>
              <w:ind w:firstLineChars="100" w:firstLine="220"/>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事業所の職員不足については、改善がみられました。一方、研修参加者数については、</w:t>
            </w:r>
            <w:r w:rsidR="00D3200A">
              <w:rPr>
                <w:rFonts w:ascii="BIZ UDゴシック" w:eastAsia="BIZ UDゴシック" w:hAnsi="BIZ UDゴシック" w:hint="eastAsia"/>
                <w:color w:val="000000" w:themeColor="text1"/>
              </w:rPr>
              <w:t>新型コロナウイルス感染症の影響もあり</w:t>
            </w:r>
            <w:r w:rsidR="00BE2FC4">
              <w:rPr>
                <w:rFonts w:ascii="BIZ UDゴシック" w:eastAsia="BIZ UDゴシック" w:hAnsi="BIZ UDゴシック" w:hint="eastAsia"/>
                <w:color w:val="000000" w:themeColor="text1"/>
              </w:rPr>
              <w:t>基準値以下となりました。</w:t>
            </w:r>
            <w:r>
              <w:rPr>
                <w:rFonts w:ascii="BIZ UDゴシック" w:eastAsia="BIZ UDゴシック" w:hAnsi="BIZ UDゴシック" w:hint="eastAsia"/>
                <w:color w:val="000000" w:themeColor="text1"/>
              </w:rPr>
              <w:t>引き続き障害福祉</w:t>
            </w:r>
            <w:r w:rsidR="00396C86">
              <w:rPr>
                <w:rFonts w:ascii="BIZ UDゴシック" w:eastAsia="BIZ UDゴシック" w:hAnsi="BIZ UDゴシック" w:hint="eastAsia"/>
                <w:color w:val="000000" w:themeColor="text1"/>
              </w:rPr>
              <w:t>サービスの質の向上に向けて</w:t>
            </w:r>
            <w:r w:rsidR="0046773A">
              <w:rPr>
                <w:rFonts w:ascii="BIZ UDゴシック" w:eastAsia="BIZ UDゴシック" w:hAnsi="BIZ UDゴシック" w:hint="eastAsia"/>
                <w:color w:val="000000" w:themeColor="text1"/>
              </w:rPr>
              <w:t>、</w:t>
            </w:r>
            <w:r w:rsidR="00396C86">
              <w:rPr>
                <w:rFonts w:ascii="BIZ UDゴシック" w:eastAsia="BIZ UDゴシック" w:hAnsi="BIZ UDゴシック" w:hint="eastAsia"/>
                <w:color w:val="000000" w:themeColor="text1"/>
              </w:rPr>
              <w:t>受講</w:t>
            </w:r>
            <w:r w:rsidR="005137DC" w:rsidRPr="0008265B">
              <w:rPr>
                <w:rFonts w:ascii="BIZ UDゴシック" w:eastAsia="BIZ UDゴシック" w:hAnsi="BIZ UDゴシック" w:hint="eastAsia"/>
                <w:color w:val="000000" w:themeColor="text1"/>
              </w:rPr>
              <w:t>ニーズの</w:t>
            </w:r>
            <w:r w:rsidR="00396C86">
              <w:rPr>
                <w:rFonts w:ascii="BIZ UDゴシック" w:eastAsia="BIZ UDゴシック" w:hAnsi="BIZ UDゴシック" w:hint="eastAsia"/>
                <w:color w:val="000000" w:themeColor="text1"/>
              </w:rPr>
              <w:t>高い研修</w:t>
            </w:r>
            <w:r w:rsidR="00D3200A">
              <w:rPr>
                <w:rFonts w:ascii="BIZ UDゴシック" w:eastAsia="BIZ UDゴシック" w:hAnsi="BIZ UDゴシック" w:hint="eastAsia"/>
                <w:color w:val="000000" w:themeColor="text1"/>
              </w:rPr>
              <w:t>の</w:t>
            </w:r>
            <w:r w:rsidR="00396C86">
              <w:rPr>
                <w:rFonts w:ascii="BIZ UDゴシック" w:eastAsia="BIZ UDゴシック" w:hAnsi="BIZ UDゴシック" w:hint="eastAsia"/>
                <w:color w:val="000000" w:themeColor="text1"/>
              </w:rPr>
              <w:t>検討</w:t>
            </w:r>
            <w:r w:rsidR="00D3200A">
              <w:rPr>
                <w:rFonts w:ascii="BIZ UDゴシック" w:eastAsia="BIZ UDゴシック" w:hAnsi="BIZ UDゴシック" w:hint="eastAsia"/>
                <w:color w:val="000000" w:themeColor="text1"/>
              </w:rPr>
              <w:t>等を行う</w:t>
            </w:r>
            <w:r w:rsidR="00396C86">
              <w:rPr>
                <w:rFonts w:ascii="BIZ UDゴシック" w:eastAsia="BIZ UDゴシック" w:hAnsi="BIZ UDゴシック" w:hint="eastAsia"/>
                <w:color w:val="000000" w:themeColor="text1"/>
              </w:rPr>
              <w:t>必要があります。</w:t>
            </w:r>
          </w:p>
        </w:tc>
      </w:tr>
    </w:tbl>
    <w:p w14:paraId="5D37C036" w14:textId="7480D87E" w:rsidR="0009251A" w:rsidRPr="005612C2" w:rsidRDefault="0009251A" w:rsidP="003319F9">
      <w:pPr>
        <w:widowControl/>
        <w:jc w:val="left"/>
        <w:rPr>
          <w:rFonts w:ascii="BIZ UDゴシック" w:eastAsia="BIZ UDゴシック" w:hAnsi="BIZ UDゴシック"/>
        </w:rPr>
      </w:pPr>
    </w:p>
    <w:p w14:paraId="42759936" w14:textId="70766297" w:rsidR="003319F9" w:rsidRPr="003319F9" w:rsidRDefault="003319F9" w:rsidP="003319F9">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【重点的取組</w:t>
      </w:r>
      <w:r>
        <w:rPr>
          <w:rFonts w:ascii="BIZ UDゴシック" w:eastAsia="BIZ UDゴシック" w:hAnsi="BIZ UDゴシック" w:hint="eastAsia"/>
          <w:b/>
          <w:bCs/>
        </w:rPr>
        <w:t>④</w:t>
      </w:r>
      <w:r w:rsidRPr="003319F9">
        <w:rPr>
          <w:rFonts w:ascii="BIZ UDゴシック" w:eastAsia="BIZ UDゴシック" w:hAnsi="BIZ UDゴシック" w:hint="eastAsia"/>
          <w:b/>
          <w:bCs/>
        </w:rPr>
        <w:t xml:space="preserve">　</w:t>
      </w:r>
      <w:r w:rsidR="00193A11" w:rsidRPr="00193A11">
        <w:rPr>
          <w:rFonts w:ascii="BIZ UDゴシック" w:eastAsia="BIZ UDゴシック" w:hAnsi="BIZ UDゴシック" w:hint="eastAsia"/>
          <w:b/>
          <w:bCs/>
        </w:rPr>
        <w:t>障害のある児童への一貫した支援</w:t>
      </w:r>
      <w:r w:rsidRPr="003319F9">
        <w:rPr>
          <w:rFonts w:ascii="BIZ UDゴシック" w:eastAsia="BIZ UDゴシック" w:hAnsi="BIZ UDゴシック" w:hint="eastAsia"/>
          <w:b/>
          <w:bCs/>
        </w:rPr>
        <w:t>】</w:t>
      </w:r>
    </w:p>
    <w:p w14:paraId="34839764" w14:textId="6225B687" w:rsidR="003319F9" w:rsidRPr="00193A11" w:rsidRDefault="00193A11" w:rsidP="009D3AB6">
      <w:pPr>
        <w:pStyle w:val="21"/>
        <w:ind w:left="440" w:rightChars="50" w:right="110" w:firstLine="220"/>
        <w:rPr>
          <w:rFonts w:ascii="BIZ UDゴシック" w:eastAsia="BIZ UDゴシック" w:hAnsi="BIZ UDゴシック"/>
        </w:rPr>
      </w:pPr>
      <w:r w:rsidRPr="00193A11">
        <w:rPr>
          <w:rFonts w:ascii="BIZ UDゴシック" w:eastAsia="BIZ UDゴシック" w:hAnsi="BIZ UDゴシック" w:hint="eastAsia"/>
        </w:rPr>
        <w:t>ライフステージに応じて、福祉、保健、医療、保育、教育、雇用などの関係機関の連携により、切れ目のない支援の実施に向けた取組を進</w:t>
      </w:r>
      <w:r w:rsidRPr="0008265B">
        <w:rPr>
          <w:rFonts w:ascii="BIZ UDゴシック" w:eastAsia="BIZ UDゴシック" w:hAnsi="BIZ UDゴシック" w:hint="eastAsia"/>
          <w:color w:val="000000" w:themeColor="text1"/>
        </w:rPr>
        <w:t>め</w:t>
      </w:r>
      <w:r w:rsidR="00D44EBC" w:rsidRPr="0008265B">
        <w:rPr>
          <w:rFonts w:ascii="BIZ UDゴシック" w:eastAsia="BIZ UDゴシック" w:hAnsi="BIZ UDゴシック" w:hint="eastAsia"/>
          <w:color w:val="000000" w:themeColor="text1"/>
        </w:rPr>
        <w:t>ました。</w:t>
      </w:r>
    </w:p>
    <w:p w14:paraId="3753AAF3" w14:textId="2564E88E" w:rsidR="003319F9" w:rsidRPr="008F6F9F" w:rsidRDefault="003319F9" w:rsidP="002B3CEE">
      <w:pPr>
        <w:pStyle w:val="21"/>
        <w:spacing w:line="160" w:lineRule="exact"/>
        <w:ind w:left="440" w:firstLine="220"/>
        <w:rPr>
          <w:rFonts w:ascii="BIZ UDゴシック" w:eastAsia="BIZ UDゴシック" w:hAnsi="BIZ UDゴシック"/>
        </w:rPr>
      </w:pPr>
    </w:p>
    <w:tbl>
      <w:tblPr>
        <w:tblStyle w:val="a9"/>
        <w:tblW w:w="0" w:type="auto"/>
        <w:tblInd w:w="415" w:type="dxa"/>
        <w:tblLook w:val="04A0" w:firstRow="1" w:lastRow="0" w:firstColumn="1" w:lastColumn="0" w:noHBand="0" w:noVBand="1"/>
      </w:tblPr>
      <w:tblGrid>
        <w:gridCol w:w="4967"/>
        <w:gridCol w:w="1302"/>
        <w:gridCol w:w="1302"/>
        <w:gridCol w:w="1302"/>
      </w:tblGrid>
      <w:tr w:rsidR="003319F9" w14:paraId="3DFDF753" w14:textId="77777777" w:rsidTr="00D919C4">
        <w:tc>
          <w:tcPr>
            <w:tcW w:w="4967" w:type="dxa"/>
            <w:shd w:val="clear" w:color="auto" w:fill="D9D9D9" w:themeFill="background1" w:themeFillShade="D9"/>
            <w:vAlign w:val="center"/>
          </w:tcPr>
          <w:p w14:paraId="1FD1FB07" w14:textId="77777777" w:rsidR="003319F9" w:rsidRPr="002504BF" w:rsidRDefault="003319F9" w:rsidP="00193A11">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1302" w:type="dxa"/>
            <w:shd w:val="clear" w:color="auto" w:fill="D9D9D9" w:themeFill="background1" w:themeFillShade="D9"/>
          </w:tcPr>
          <w:p w14:paraId="559811B6" w14:textId="77777777" w:rsidR="003319F9" w:rsidRDefault="003319F9"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平成28年</w:t>
            </w:r>
            <w:r>
              <w:rPr>
                <w:rFonts w:ascii="BIZ UDゴシック" w:eastAsia="BIZ UDゴシック" w:hAnsi="BIZ UDゴシック" w:hint="eastAsia"/>
                <w:sz w:val="18"/>
                <w:szCs w:val="18"/>
              </w:rPr>
              <w:t>度</w:t>
            </w:r>
          </w:p>
          <w:p w14:paraId="45EC489C"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（ベース）</w:t>
            </w:r>
          </w:p>
        </w:tc>
        <w:tc>
          <w:tcPr>
            <w:tcW w:w="1302" w:type="dxa"/>
            <w:shd w:val="clear" w:color="auto" w:fill="D9D9D9" w:themeFill="background1" w:themeFillShade="D9"/>
          </w:tcPr>
          <w:p w14:paraId="14AA6C2E" w14:textId="77777777"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6904DC94"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1302" w:type="dxa"/>
            <w:shd w:val="clear" w:color="auto" w:fill="D9D9D9" w:themeFill="background1" w:themeFillShade="D9"/>
          </w:tcPr>
          <w:p w14:paraId="7A8EF89F" w14:textId="77777777"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59E4EA50"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3319F9" w14:paraId="12D782E1" w14:textId="77777777" w:rsidTr="00193A11">
        <w:tc>
          <w:tcPr>
            <w:tcW w:w="4967" w:type="dxa"/>
          </w:tcPr>
          <w:p w14:paraId="5305F315" w14:textId="44B1F700" w:rsidR="003319F9" w:rsidRPr="002504BF" w:rsidRDefault="003319F9" w:rsidP="00193A11">
            <w:pPr>
              <w:widowControl/>
              <w:ind w:left="180" w:hangingChars="100" w:hanging="180"/>
              <w:jc w:val="left"/>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①</w:t>
            </w:r>
            <w:r w:rsidR="00193A11">
              <w:rPr>
                <w:rFonts w:ascii="BIZ UDゴシック" w:eastAsia="BIZ UDゴシック" w:hAnsi="BIZ UDゴシック" w:hint="eastAsia"/>
                <w:sz w:val="18"/>
                <w:szCs w:val="18"/>
              </w:rPr>
              <w:t xml:space="preserve">　</w:t>
            </w:r>
            <w:r w:rsidR="00193A11" w:rsidRPr="00193A11">
              <w:rPr>
                <w:rFonts w:ascii="BIZ UDゴシック" w:eastAsia="BIZ UDゴシック" w:hAnsi="BIZ UDゴシック" w:hint="eastAsia"/>
                <w:sz w:val="18"/>
                <w:szCs w:val="18"/>
              </w:rPr>
              <w:t>今の生活で特に困っていることはないと回答した障害のある児童の割合</w:t>
            </w:r>
          </w:p>
        </w:tc>
        <w:tc>
          <w:tcPr>
            <w:tcW w:w="1302" w:type="dxa"/>
            <w:vAlign w:val="center"/>
          </w:tcPr>
          <w:p w14:paraId="264B54DB" w14:textId="584816DA" w:rsidR="003319F9" w:rsidRPr="002504BF" w:rsidRDefault="00193A11" w:rsidP="00193A11">
            <w:pPr>
              <w:widowControl/>
              <w:jc w:val="center"/>
              <w:rPr>
                <w:rFonts w:ascii="BIZ UDゴシック" w:eastAsia="BIZ UDゴシック" w:hAnsi="BIZ UDゴシック"/>
                <w:sz w:val="18"/>
                <w:szCs w:val="18"/>
              </w:rPr>
            </w:pPr>
            <w:r w:rsidRPr="00193A11">
              <w:rPr>
                <w:rFonts w:ascii="BIZ UDゴシック" w:eastAsia="BIZ UDゴシック" w:hAnsi="BIZ UDゴシック" w:hint="eastAsia"/>
                <w:sz w:val="18"/>
                <w:szCs w:val="18"/>
              </w:rPr>
              <w:t>44.4％</w:t>
            </w:r>
          </w:p>
        </w:tc>
        <w:tc>
          <w:tcPr>
            <w:tcW w:w="1302" w:type="dxa"/>
            <w:vAlign w:val="center"/>
          </w:tcPr>
          <w:p w14:paraId="33032270" w14:textId="6B93447F" w:rsidR="003319F9" w:rsidRPr="002504BF" w:rsidRDefault="006F597D" w:rsidP="00193A1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42.2％</w:t>
            </w:r>
          </w:p>
        </w:tc>
        <w:tc>
          <w:tcPr>
            <w:tcW w:w="1302" w:type="dxa"/>
            <w:vAlign w:val="center"/>
          </w:tcPr>
          <w:p w14:paraId="1A4CE41A" w14:textId="7B2B3330" w:rsidR="003319F9" w:rsidRPr="002504BF" w:rsidRDefault="00193A11" w:rsidP="00193A11">
            <w:pPr>
              <w:keepNext/>
              <w:widowControl/>
              <w:jc w:val="center"/>
              <w:rPr>
                <w:rFonts w:ascii="BIZ UDゴシック" w:eastAsia="BIZ UDゴシック" w:hAnsi="BIZ UDゴシック"/>
                <w:sz w:val="18"/>
                <w:szCs w:val="18"/>
              </w:rPr>
            </w:pPr>
            <w:r w:rsidRPr="00193A11">
              <w:rPr>
                <w:rFonts w:ascii="BIZ UDゴシック" w:eastAsia="BIZ UDゴシック" w:hAnsi="BIZ UDゴシック" w:hint="eastAsia"/>
                <w:sz w:val="18"/>
                <w:szCs w:val="18"/>
              </w:rPr>
              <w:t>58.0％</w:t>
            </w:r>
          </w:p>
        </w:tc>
      </w:tr>
      <w:tr w:rsidR="003319F9" w14:paraId="30C882DC" w14:textId="77777777" w:rsidTr="00B02C0C">
        <w:tc>
          <w:tcPr>
            <w:tcW w:w="4967" w:type="dxa"/>
          </w:tcPr>
          <w:p w14:paraId="70C4A583" w14:textId="0AA279E3" w:rsidR="003319F9" w:rsidRPr="00193A11" w:rsidRDefault="003319F9" w:rsidP="00AA0B36">
            <w:pPr>
              <w:widowControl/>
              <w:jc w:val="left"/>
              <w:rPr>
                <w:rFonts w:ascii="BIZ UDゴシック" w:eastAsia="BIZ UDゴシック" w:hAnsi="BIZ UDゴシック"/>
                <w:spacing w:val="-4"/>
                <w:sz w:val="18"/>
                <w:szCs w:val="18"/>
              </w:rPr>
            </w:pPr>
            <w:r w:rsidRPr="00193A11">
              <w:rPr>
                <w:rFonts w:ascii="BIZ UDゴシック" w:eastAsia="BIZ UDゴシック" w:hAnsi="BIZ UDゴシック" w:hint="eastAsia"/>
                <w:spacing w:val="-4"/>
                <w:sz w:val="18"/>
                <w:szCs w:val="18"/>
              </w:rPr>
              <w:t>②</w:t>
            </w:r>
            <w:r w:rsidR="00193A11" w:rsidRPr="00193A11">
              <w:rPr>
                <w:rFonts w:ascii="BIZ UDゴシック" w:eastAsia="BIZ UDゴシック" w:hAnsi="BIZ UDゴシック" w:hint="eastAsia"/>
                <w:spacing w:val="-4"/>
                <w:sz w:val="18"/>
                <w:szCs w:val="18"/>
              </w:rPr>
              <w:t xml:space="preserve">　Ｍａｐ（支援シート）を活用している小・中学校の割合</w:t>
            </w:r>
          </w:p>
        </w:tc>
        <w:tc>
          <w:tcPr>
            <w:tcW w:w="1302" w:type="dxa"/>
          </w:tcPr>
          <w:p w14:paraId="430E8023" w14:textId="37406907" w:rsidR="003319F9" w:rsidRPr="002504BF" w:rsidRDefault="00193A11" w:rsidP="00193A11">
            <w:pPr>
              <w:widowControl/>
              <w:jc w:val="center"/>
              <w:rPr>
                <w:rFonts w:ascii="BIZ UDゴシック" w:eastAsia="BIZ UDゴシック" w:hAnsi="BIZ UDゴシック"/>
                <w:sz w:val="18"/>
                <w:szCs w:val="18"/>
              </w:rPr>
            </w:pPr>
            <w:r w:rsidRPr="00193A11">
              <w:rPr>
                <w:rFonts w:ascii="BIZ UDゴシック" w:eastAsia="BIZ UDゴシック" w:hAnsi="BIZ UDゴシック" w:hint="eastAsia"/>
                <w:sz w:val="18"/>
                <w:szCs w:val="18"/>
              </w:rPr>
              <w:t>92.7％</w:t>
            </w:r>
          </w:p>
        </w:tc>
        <w:tc>
          <w:tcPr>
            <w:tcW w:w="1302" w:type="dxa"/>
            <w:shd w:val="clear" w:color="auto" w:fill="auto"/>
          </w:tcPr>
          <w:p w14:paraId="1E5687C6" w14:textId="16BFBB3C" w:rsidR="003319F9" w:rsidRPr="002504BF" w:rsidRDefault="0075430A" w:rsidP="00193A11">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c>
          <w:tcPr>
            <w:tcW w:w="1302" w:type="dxa"/>
          </w:tcPr>
          <w:p w14:paraId="78A36E39" w14:textId="5154479E" w:rsidR="003319F9" w:rsidRPr="002504BF" w:rsidRDefault="00193A11" w:rsidP="00193A11">
            <w:pPr>
              <w:keepNext/>
              <w:widowControl/>
              <w:jc w:val="center"/>
              <w:rPr>
                <w:rFonts w:ascii="BIZ UDゴシック" w:eastAsia="BIZ UDゴシック" w:hAnsi="BIZ UDゴシック"/>
                <w:sz w:val="18"/>
                <w:szCs w:val="18"/>
              </w:rPr>
            </w:pPr>
            <w:r w:rsidRPr="00193A11">
              <w:rPr>
                <w:rFonts w:ascii="BIZ UDゴシック" w:eastAsia="BIZ UDゴシック" w:hAnsi="BIZ UDゴシック" w:hint="eastAsia"/>
                <w:sz w:val="18"/>
                <w:szCs w:val="18"/>
              </w:rPr>
              <w:t>100</w:t>
            </w:r>
            <w:r w:rsidR="00A47FFD">
              <w:rPr>
                <w:rFonts w:ascii="BIZ UDゴシック" w:eastAsia="BIZ UDゴシック" w:hAnsi="BIZ UDゴシック" w:hint="eastAsia"/>
                <w:sz w:val="18"/>
                <w:szCs w:val="18"/>
              </w:rPr>
              <w:t>.0</w:t>
            </w:r>
            <w:r w:rsidRPr="00193A11">
              <w:rPr>
                <w:rFonts w:ascii="BIZ UDゴシック" w:eastAsia="BIZ UDゴシック" w:hAnsi="BIZ UDゴシック" w:hint="eastAsia"/>
                <w:sz w:val="18"/>
                <w:szCs w:val="18"/>
              </w:rPr>
              <w:t>％</w:t>
            </w:r>
          </w:p>
        </w:tc>
      </w:tr>
    </w:tbl>
    <w:p w14:paraId="5FED1574" w14:textId="738B8B99" w:rsidR="00387B7E" w:rsidRPr="003004F3" w:rsidRDefault="00387B7E" w:rsidP="00527AB8">
      <w:pPr>
        <w:widowControl/>
        <w:ind w:leftChars="150" w:left="330" w:rightChars="50" w:right="110" w:firstLineChars="50" w:firstLine="90"/>
        <w:jc w:val="left"/>
        <w:rPr>
          <w:rFonts w:ascii="BIZ UDゴシック" w:eastAsia="BIZ UDゴシック" w:hAnsi="BIZ UDゴシック"/>
          <w:sz w:val="18"/>
          <w:szCs w:val="18"/>
        </w:rPr>
      </w:pPr>
      <w:r w:rsidRPr="003004F3">
        <w:rPr>
          <w:rFonts w:ascii="BIZ UDゴシック" w:eastAsia="BIZ UDゴシック" w:hAnsi="BIZ UDゴシック" w:hint="eastAsia"/>
          <w:sz w:val="18"/>
          <w:szCs w:val="18"/>
        </w:rPr>
        <w:t>※</w:t>
      </w:r>
      <w:r w:rsidR="0006187F">
        <w:rPr>
          <w:rFonts w:ascii="BIZ UDゴシック" w:eastAsia="BIZ UDゴシック" w:hAnsi="BIZ UDゴシック" w:hint="eastAsia"/>
          <w:sz w:val="18"/>
          <w:szCs w:val="18"/>
        </w:rPr>
        <w:t>指標①</w:t>
      </w:r>
      <w:r w:rsidRPr="003004F3">
        <w:rPr>
          <w:rFonts w:ascii="BIZ UDゴシック" w:eastAsia="BIZ UDゴシック" w:hAnsi="BIZ UDゴシック" w:hint="eastAsia"/>
          <w:sz w:val="18"/>
          <w:szCs w:val="18"/>
        </w:rPr>
        <w:t>の数値は「相模原市障害福祉</w:t>
      </w:r>
      <w:r>
        <w:rPr>
          <w:rFonts w:ascii="BIZ UDゴシック" w:eastAsia="BIZ UDゴシック" w:hAnsi="BIZ UDゴシック" w:hint="eastAsia"/>
          <w:sz w:val="18"/>
          <w:szCs w:val="18"/>
        </w:rPr>
        <w:t>計画等策定基礎調査</w:t>
      </w:r>
      <w:r w:rsidRPr="003004F3">
        <w:rPr>
          <w:rFonts w:ascii="BIZ UDゴシック" w:eastAsia="BIZ UDゴシック" w:hAnsi="BIZ UDゴシック" w:hint="eastAsia"/>
          <w:sz w:val="18"/>
          <w:szCs w:val="18"/>
        </w:rPr>
        <w:t>」によるもの</w:t>
      </w:r>
    </w:p>
    <w:p w14:paraId="7B567A33" w14:textId="77777777" w:rsidR="005137DC" w:rsidRDefault="005137DC" w:rsidP="005137DC">
      <w:pPr>
        <w:widowControl/>
        <w:jc w:val="left"/>
        <w:rPr>
          <w:rFonts w:ascii="BIZ UDゴシック" w:eastAsia="BIZ UDゴシック" w:hAnsi="BIZ UDゴシック"/>
        </w:rPr>
      </w:pPr>
    </w:p>
    <w:tbl>
      <w:tblPr>
        <w:tblStyle w:val="a9"/>
        <w:tblW w:w="0" w:type="auto"/>
        <w:tblInd w:w="421" w:type="dxa"/>
        <w:tblLook w:val="04A0" w:firstRow="1" w:lastRow="0" w:firstColumn="1" w:lastColumn="0" w:noHBand="0" w:noVBand="1"/>
      </w:tblPr>
      <w:tblGrid>
        <w:gridCol w:w="2416"/>
        <w:gridCol w:w="6905"/>
      </w:tblGrid>
      <w:tr w:rsidR="005137DC" w14:paraId="5F091259" w14:textId="77777777" w:rsidTr="00AA0B36">
        <w:tc>
          <w:tcPr>
            <w:tcW w:w="2416" w:type="dxa"/>
            <w:shd w:val="clear" w:color="auto" w:fill="D9D9D9" w:themeFill="background1" w:themeFillShade="D9"/>
            <w:vAlign w:val="center"/>
          </w:tcPr>
          <w:p w14:paraId="3F9AEC17" w14:textId="4B776B83" w:rsidR="005137DC" w:rsidRPr="0008265B" w:rsidRDefault="00084765">
            <w:pPr>
              <w:widowControl/>
              <w:jc w:val="left"/>
              <w:rPr>
                <w:rFonts w:ascii="BIZ UDゴシック" w:eastAsia="BIZ UDゴシック" w:hAnsi="BIZ UDゴシック"/>
                <w:color w:val="000000" w:themeColor="text1"/>
              </w:rPr>
            </w:pPr>
            <w:r w:rsidRPr="00084765">
              <w:rPr>
                <w:rFonts w:ascii="BIZ UDゴシック" w:eastAsia="BIZ UDゴシック" w:hAnsi="BIZ UDゴシック" w:hint="eastAsia"/>
                <w:color w:val="000000" w:themeColor="text1"/>
              </w:rPr>
              <w:t>主な取組内容</w:t>
            </w:r>
          </w:p>
        </w:tc>
        <w:tc>
          <w:tcPr>
            <w:tcW w:w="6905" w:type="dxa"/>
          </w:tcPr>
          <w:p w14:paraId="3560080C" w14:textId="404D0838" w:rsidR="005137DC" w:rsidRPr="0008265B" w:rsidRDefault="005137DC"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w:t>
            </w:r>
            <w:r w:rsidR="00B1558A" w:rsidRPr="0008265B">
              <w:rPr>
                <w:rFonts w:ascii="BIZ UDゴシック" w:eastAsia="BIZ UDゴシック" w:hAnsi="BIZ UDゴシック" w:hint="eastAsia"/>
                <w:color w:val="000000" w:themeColor="text1"/>
              </w:rPr>
              <w:t>発達・障害に関わる相談など総合的かつ専門的な支援の充実</w:t>
            </w:r>
          </w:p>
          <w:p w14:paraId="40217818" w14:textId="2E82C2C0" w:rsidR="005137DC" w:rsidRPr="0008265B" w:rsidRDefault="005137DC"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w:t>
            </w:r>
            <w:r w:rsidR="004A6ACE" w:rsidRPr="0008265B">
              <w:rPr>
                <w:rFonts w:ascii="BIZ UDゴシック" w:eastAsia="BIZ UDゴシック" w:hAnsi="BIZ UDゴシック" w:hint="eastAsia"/>
                <w:color w:val="000000" w:themeColor="text1"/>
              </w:rPr>
              <w:t>支援教育の体制整備</w:t>
            </w:r>
            <w:r w:rsidRPr="0008265B">
              <w:rPr>
                <w:rFonts w:ascii="BIZ UDゴシック" w:eastAsia="BIZ UDゴシック" w:hAnsi="BIZ UDゴシック" w:hint="eastAsia"/>
                <w:color w:val="000000" w:themeColor="text1"/>
              </w:rPr>
              <w:t xml:space="preserve">　等</w:t>
            </w:r>
          </w:p>
        </w:tc>
      </w:tr>
      <w:tr w:rsidR="005137DC" w14:paraId="507F578D" w14:textId="77777777" w:rsidTr="00AA0B36">
        <w:tc>
          <w:tcPr>
            <w:tcW w:w="2416" w:type="dxa"/>
            <w:shd w:val="clear" w:color="auto" w:fill="D9D9D9" w:themeFill="background1" w:themeFillShade="D9"/>
            <w:vAlign w:val="center"/>
          </w:tcPr>
          <w:p w14:paraId="19056EC8" w14:textId="0639134B" w:rsidR="005137DC" w:rsidRPr="0008265B" w:rsidRDefault="005137DC"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把握した課題</w:t>
            </w:r>
          </w:p>
        </w:tc>
        <w:tc>
          <w:tcPr>
            <w:tcW w:w="6905" w:type="dxa"/>
          </w:tcPr>
          <w:p w14:paraId="0CAFD4B2" w14:textId="594FBD37" w:rsidR="005137DC" w:rsidRPr="0008265B" w:rsidRDefault="00413608" w:rsidP="001C4F64">
            <w:pPr>
              <w:keepNext/>
              <w:widowControl/>
              <w:ind w:firstLineChars="100" w:firstLine="220"/>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Ｍａｐシートの活用</w:t>
            </w:r>
            <w:r w:rsidRPr="00413608">
              <w:rPr>
                <w:rFonts w:ascii="BIZ UDゴシック" w:eastAsia="BIZ UDゴシック" w:hAnsi="BIZ UDゴシック" w:hint="eastAsia"/>
                <w:color w:val="000000" w:themeColor="text1"/>
              </w:rPr>
              <w:t>割合は100％</w:t>
            </w:r>
            <w:r>
              <w:rPr>
                <w:rFonts w:ascii="BIZ UDゴシック" w:eastAsia="BIZ UDゴシック" w:hAnsi="BIZ UDゴシック" w:hint="eastAsia"/>
                <w:color w:val="000000" w:themeColor="text1"/>
              </w:rPr>
              <w:t>に</w:t>
            </w:r>
            <w:r w:rsidRPr="00413608">
              <w:rPr>
                <w:rFonts w:ascii="BIZ UDゴシック" w:eastAsia="BIZ UDゴシック" w:hAnsi="BIZ UDゴシック" w:hint="eastAsia"/>
                <w:color w:val="000000" w:themeColor="text1"/>
              </w:rPr>
              <w:t>なりました</w:t>
            </w:r>
            <w:r>
              <w:rPr>
                <w:rFonts w:ascii="BIZ UDゴシック" w:eastAsia="BIZ UDゴシック" w:hAnsi="BIZ UDゴシック" w:hint="eastAsia"/>
                <w:color w:val="000000" w:themeColor="text1"/>
              </w:rPr>
              <w:t>が、</w:t>
            </w:r>
            <w:r w:rsidR="00CD4463" w:rsidRPr="00CD4463">
              <w:rPr>
                <w:rFonts w:ascii="BIZ UDゴシック" w:eastAsia="BIZ UDゴシック" w:hAnsi="BIZ UDゴシック" w:hint="eastAsia"/>
                <w:color w:val="000000" w:themeColor="text1"/>
              </w:rPr>
              <w:t>生活</w:t>
            </w:r>
            <w:r>
              <w:rPr>
                <w:rFonts w:ascii="BIZ UDゴシック" w:eastAsia="BIZ UDゴシック" w:hAnsi="BIZ UDゴシック" w:hint="eastAsia"/>
                <w:color w:val="000000" w:themeColor="text1"/>
              </w:rPr>
              <w:t>上で</w:t>
            </w:r>
            <w:r w:rsidR="00CD4463" w:rsidRPr="00CD4463">
              <w:rPr>
                <w:rFonts w:ascii="BIZ UDゴシック" w:eastAsia="BIZ UDゴシック" w:hAnsi="BIZ UDゴシック" w:hint="eastAsia"/>
                <w:color w:val="000000" w:themeColor="text1"/>
              </w:rPr>
              <w:t>特に困っていることはない</w:t>
            </w:r>
            <w:r>
              <w:rPr>
                <w:rFonts w:ascii="BIZ UDゴシック" w:eastAsia="BIZ UDゴシック" w:hAnsi="BIZ UDゴシック" w:hint="eastAsia"/>
                <w:color w:val="000000" w:themeColor="text1"/>
              </w:rPr>
              <w:t>児童の数については、改善がみられませんでした。ライフステージが切り替わる時期は特に困りごとが増える傾向があるため、引き続き</w:t>
            </w:r>
            <w:r w:rsidR="004A6ACE" w:rsidRPr="0008265B">
              <w:rPr>
                <w:rFonts w:ascii="BIZ UDゴシック" w:eastAsia="BIZ UDゴシック" w:hAnsi="BIZ UDゴシック" w:hint="eastAsia"/>
                <w:color w:val="000000" w:themeColor="text1"/>
              </w:rPr>
              <w:t>福祉、保健、医療、</w:t>
            </w:r>
            <w:r w:rsidR="00115C44">
              <w:rPr>
                <w:rFonts w:ascii="BIZ UDゴシック" w:eastAsia="BIZ UDゴシック" w:hAnsi="BIZ UDゴシック" w:hint="eastAsia"/>
                <w:color w:val="000000" w:themeColor="text1"/>
              </w:rPr>
              <w:t>保育、</w:t>
            </w:r>
            <w:r w:rsidR="004A6ACE" w:rsidRPr="0008265B">
              <w:rPr>
                <w:rFonts w:ascii="BIZ UDゴシック" w:eastAsia="BIZ UDゴシック" w:hAnsi="BIZ UDゴシック" w:hint="eastAsia"/>
                <w:color w:val="000000" w:themeColor="text1"/>
              </w:rPr>
              <w:t>教育</w:t>
            </w:r>
            <w:r w:rsidR="00115C44">
              <w:rPr>
                <w:rFonts w:ascii="BIZ UDゴシック" w:eastAsia="BIZ UDゴシック" w:hAnsi="BIZ UDゴシック" w:hint="eastAsia"/>
                <w:color w:val="000000" w:themeColor="text1"/>
              </w:rPr>
              <w:t>、雇用</w:t>
            </w:r>
            <w:r w:rsidR="004A6ACE" w:rsidRPr="0008265B">
              <w:rPr>
                <w:rFonts w:ascii="BIZ UDゴシック" w:eastAsia="BIZ UDゴシック" w:hAnsi="BIZ UDゴシック" w:hint="eastAsia"/>
                <w:color w:val="000000" w:themeColor="text1"/>
              </w:rPr>
              <w:t>などの関係機関との連携</w:t>
            </w:r>
            <w:r>
              <w:rPr>
                <w:rFonts w:ascii="BIZ UDゴシック" w:eastAsia="BIZ UDゴシック" w:hAnsi="BIZ UDゴシック" w:hint="eastAsia"/>
                <w:color w:val="000000" w:themeColor="text1"/>
              </w:rPr>
              <w:t>を図っていく必要があります。</w:t>
            </w:r>
          </w:p>
        </w:tc>
      </w:tr>
    </w:tbl>
    <w:p w14:paraId="59FAE824" w14:textId="1849B907" w:rsidR="00ED02BB" w:rsidRPr="005612C2" w:rsidRDefault="00A81A87" w:rsidP="00ED02BB">
      <w:pPr>
        <w:widowControl/>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3552" behindDoc="0" locked="0" layoutInCell="1" allowOverlap="1" wp14:anchorId="5F4C0E7E" wp14:editId="14467761">
            <wp:simplePos x="0" y="0"/>
            <wp:positionH relativeFrom="page">
              <wp:posOffset>6336665</wp:posOffset>
            </wp:positionH>
            <wp:positionV relativeFrom="page">
              <wp:posOffset>9465310</wp:posOffset>
            </wp:positionV>
            <wp:extent cx="649080" cy="649080"/>
            <wp:effectExtent l="0" t="0" r="0" b="0"/>
            <wp:wrapNone/>
            <wp:docPr id="430719812" name="図 3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9812" name="図 32" descr="QR コード&#10;&#10;自動的に生成された説明"/>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750F908" w14:textId="6AE1E486" w:rsidR="00387B7E" w:rsidRDefault="00387B7E" w:rsidP="003319F9">
      <w:pPr>
        <w:widowControl/>
        <w:jc w:val="left"/>
      </w:pPr>
      <w:r>
        <w:br w:type="page"/>
      </w:r>
    </w:p>
    <w:p w14:paraId="43AAA2BB" w14:textId="6B6826C7" w:rsidR="003319F9" w:rsidRPr="003319F9" w:rsidRDefault="003319F9" w:rsidP="003319F9">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lastRenderedPageBreak/>
        <w:t>【重点的取組</w:t>
      </w:r>
      <w:r>
        <w:rPr>
          <w:rFonts w:ascii="BIZ UDゴシック" w:eastAsia="BIZ UDゴシック" w:hAnsi="BIZ UDゴシック" w:hint="eastAsia"/>
          <w:b/>
          <w:bCs/>
        </w:rPr>
        <w:t>⑤</w:t>
      </w:r>
      <w:r w:rsidRPr="003319F9">
        <w:rPr>
          <w:rFonts w:ascii="BIZ UDゴシック" w:eastAsia="BIZ UDゴシック" w:hAnsi="BIZ UDゴシック" w:hint="eastAsia"/>
          <w:b/>
          <w:bCs/>
        </w:rPr>
        <w:t xml:space="preserve">　</w:t>
      </w:r>
      <w:r w:rsidR="006365C6" w:rsidRPr="006365C6">
        <w:rPr>
          <w:rFonts w:ascii="BIZ UDゴシック" w:eastAsia="BIZ UDゴシック" w:hAnsi="BIZ UDゴシック" w:hint="eastAsia"/>
          <w:b/>
          <w:bCs/>
        </w:rPr>
        <w:t>障害のある人の就労環境の充実</w:t>
      </w:r>
      <w:r w:rsidRPr="003319F9">
        <w:rPr>
          <w:rFonts w:ascii="BIZ UDゴシック" w:eastAsia="BIZ UDゴシック" w:hAnsi="BIZ UDゴシック" w:hint="eastAsia"/>
          <w:b/>
          <w:bCs/>
        </w:rPr>
        <w:t>】</w:t>
      </w:r>
    </w:p>
    <w:p w14:paraId="0431B581" w14:textId="251650E7" w:rsidR="003319F9" w:rsidRPr="006365C6" w:rsidRDefault="006365C6" w:rsidP="00E0096B">
      <w:pPr>
        <w:pStyle w:val="21"/>
        <w:ind w:left="440" w:firstLine="220"/>
        <w:rPr>
          <w:rFonts w:ascii="BIZ UDゴシック" w:eastAsia="BIZ UDゴシック" w:hAnsi="BIZ UDゴシック"/>
        </w:rPr>
      </w:pPr>
      <w:r w:rsidRPr="006365C6">
        <w:rPr>
          <w:rFonts w:ascii="BIZ UDゴシック" w:eastAsia="BIZ UDゴシック" w:hAnsi="BIZ UDゴシック" w:hint="eastAsia"/>
        </w:rPr>
        <w:t>障害のある人が適性に応じて能力を十分に発揮し、自立した生活を送ることができるよう、一般就労に向けた取組を推進するとともに、就労継続支援等の利用者の工賃の向上を進</w:t>
      </w:r>
      <w:r w:rsidRPr="0008265B">
        <w:rPr>
          <w:rFonts w:ascii="BIZ UDゴシック" w:eastAsia="BIZ UDゴシック" w:hAnsi="BIZ UDゴシック" w:hint="eastAsia"/>
          <w:color w:val="000000" w:themeColor="text1"/>
        </w:rPr>
        <w:t>め</w:t>
      </w:r>
      <w:r w:rsidR="00D44EBC" w:rsidRPr="0008265B">
        <w:rPr>
          <w:rFonts w:ascii="BIZ UDゴシック" w:eastAsia="BIZ UDゴシック" w:hAnsi="BIZ UDゴシック" w:hint="eastAsia"/>
          <w:color w:val="000000" w:themeColor="text1"/>
        </w:rPr>
        <w:t>ました。</w:t>
      </w:r>
    </w:p>
    <w:p w14:paraId="020CD9FA" w14:textId="77777777" w:rsidR="003319F9" w:rsidRPr="008F6F9F" w:rsidRDefault="003319F9" w:rsidP="004A6ACE">
      <w:pPr>
        <w:pStyle w:val="21"/>
        <w:spacing w:line="160" w:lineRule="exact"/>
        <w:ind w:left="440" w:firstLine="220"/>
        <w:rPr>
          <w:rFonts w:ascii="BIZ UDゴシック" w:eastAsia="BIZ UDゴシック" w:hAnsi="BIZ UDゴシック"/>
        </w:rPr>
      </w:pPr>
    </w:p>
    <w:tbl>
      <w:tblPr>
        <w:tblStyle w:val="a9"/>
        <w:tblW w:w="0" w:type="auto"/>
        <w:tblInd w:w="415" w:type="dxa"/>
        <w:tblLook w:val="04A0" w:firstRow="1" w:lastRow="0" w:firstColumn="1" w:lastColumn="0" w:noHBand="0" w:noVBand="1"/>
      </w:tblPr>
      <w:tblGrid>
        <w:gridCol w:w="2841"/>
        <w:gridCol w:w="2010"/>
        <w:gridCol w:w="2011"/>
        <w:gridCol w:w="2011"/>
      </w:tblGrid>
      <w:tr w:rsidR="003319F9" w14:paraId="040826E8" w14:textId="77777777" w:rsidTr="00D919C4">
        <w:tc>
          <w:tcPr>
            <w:tcW w:w="2841" w:type="dxa"/>
            <w:shd w:val="clear" w:color="auto" w:fill="D9D9D9" w:themeFill="background1" w:themeFillShade="D9"/>
            <w:vAlign w:val="center"/>
          </w:tcPr>
          <w:p w14:paraId="42130391" w14:textId="77777777" w:rsidR="003319F9" w:rsidRPr="002504BF" w:rsidRDefault="003319F9" w:rsidP="006365C6">
            <w:pPr>
              <w:widowControl/>
              <w:spacing w:line="280" w:lineRule="exact"/>
              <w:jc w:val="center"/>
              <w:rPr>
                <w:rFonts w:ascii="BIZ UDゴシック" w:eastAsia="BIZ UDゴシック" w:hAnsi="BIZ UDゴシック"/>
                <w:sz w:val="18"/>
                <w:szCs w:val="18"/>
              </w:rPr>
            </w:pPr>
            <w:bookmarkStart w:id="36" w:name="_Hlk141882466"/>
            <w:r w:rsidRPr="002504BF">
              <w:rPr>
                <w:rFonts w:ascii="BIZ UDゴシック" w:eastAsia="BIZ UDゴシック" w:hAnsi="BIZ UDゴシック" w:hint="eastAsia"/>
                <w:sz w:val="18"/>
                <w:szCs w:val="18"/>
              </w:rPr>
              <w:t>指標</w:t>
            </w:r>
          </w:p>
        </w:tc>
        <w:tc>
          <w:tcPr>
            <w:tcW w:w="2010" w:type="dxa"/>
            <w:shd w:val="clear" w:color="auto" w:fill="D9D9D9" w:themeFill="background1" w:themeFillShade="D9"/>
          </w:tcPr>
          <w:p w14:paraId="6E7CB0E9" w14:textId="77777777" w:rsidR="003319F9" w:rsidRDefault="003319F9"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平成28年</w:t>
            </w:r>
            <w:r>
              <w:rPr>
                <w:rFonts w:ascii="BIZ UDゴシック" w:eastAsia="BIZ UDゴシック" w:hAnsi="BIZ UDゴシック" w:hint="eastAsia"/>
                <w:sz w:val="18"/>
                <w:szCs w:val="18"/>
              </w:rPr>
              <w:t>度</w:t>
            </w:r>
          </w:p>
          <w:p w14:paraId="409BC651"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（ベース）</w:t>
            </w:r>
          </w:p>
        </w:tc>
        <w:tc>
          <w:tcPr>
            <w:tcW w:w="2011" w:type="dxa"/>
            <w:shd w:val="clear" w:color="auto" w:fill="D9D9D9" w:themeFill="background1" w:themeFillShade="D9"/>
          </w:tcPr>
          <w:p w14:paraId="3313EC04" w14:textId="77777777"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1E522016"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011" w:type="dxa"/>
            <w:shd w:val="clear" w:color="auto" w:fill="D9D9D9" w:themeFill="background1" w:themeFillShade="D9"/>
          </w:tcPr>
          <w:p w14:paraId="4FA59C2C" w14:textId="77777777" w:rsidR="003319F9"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1F6515F5" w14:textId="77777777" w:rsidR="003319F9" w:rsidRPr="002504BF" w:rsidRDefault="003319F9"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3319F9" w14:paraId="0C0A91A3" w14:textId="77777777" w:rsidTr="00387B7E">
        <w:tc>
          <w:tcPr>
            <w:tcW w:w="2841" w:type="dxa"/>
          </w:tcPr>
          <w:p w14:paraId="47C95006" w14:textId="181EF023" w:rsidR="003319F9" w:rsidRPr="002504BF" w:rsidRDefault="003319F9" w:rsidP="006365C6">
            <w:pPr>
              <w:widowControl/>
              <w:ind w:left="180" w:hangingChars="100" w:hanging="180"/>
              <w:jc w:val="left"/>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①</w:t>
            </w:r>
            <w:r w:rsidR="006365C6">
              <w:rPr>
                <w:rFonts w:ascii="BIZ UDゴシック" w:eastAsia="BIZ UDゴシック" w:hAnsi="BIZ UDゴシック" w:hint="eastAsia"/>
                <w:sz w:val="18"/>
                <w:szCs w:val="18"/>
              </w:rPr>
              <w:t xml:space="preserve">　</w:t>
            </w:r>
            <w:r w:rsidR="006365C6" w:rsidRPr="006365C6">
              <w:rPr>
                <w:rFonts w:ascii="BIZ UDゴシック" w:eastAsia="BIZ UDゴシック" w:hAnsi="BIZ UDゴシック" w:hint="eastAsia"/>
                <w:sz w:val="18"/>
                <w:szCs w:val="18"/>
              </w:rPr>
              <w:t>現在特に何もしていない理由として、仕事をする自信がないためと回答した人の割合</w:t>
            </w:r>
          </w:p>
        </w:tc>
        <w:tc>
          <w:tcPr>
            <w:tcW w:w="2010" w:type="dxa"/>
            <w:vAlign w:val="center"/>
          </w:tcPr>
          <w:p w14:paraId="110FC36F" w14:textId="26339306" w:rsidR="003319F9" w:rsidRPr="002504BF" w:rsidRDefault="006365C6" w:rsidP="006365C6">
            <w:pPr>
              <w:widowControl/>
              <w:jc w:val="center"/>
              <w:rPr>
                <w:rFonts w:ascii="BIZ UDゴシック" w:eastAsia="BIZ UDゴシック" w:hAnsi="BIZ UDゴシック"/>
                <w:sz w:val="18"/>
                <w:szCs w:val="18"/>
              </w:rPr>
            </w:pPr>
            <w:r w:rsidRPr="006365C6">
              <w:rPr>
                <w:rFonts w:ascii="BIZ UDゴシック" w:eastAsia="BIZ UDゴシック" w:hAnsi="BIZ UDゴシック" w:hint="eastAsia"/>
                <w:sz w:val="18"/>
                <w:szCs w:val="18"/>
              </w:rPr>
              <w:t>18.7％</w:t>
            </w:r>
          </w:p>
        </w:tc>
        <w:tc>
          <w:tcPr>
            <w:tcW w:w="2011" w:type="dxa"/>
            <w:vAlign w:val="center"/>
          </w:tcPr>
          <w:p w14:paraId="24C93738" w14:textId="5EE69E11" w:rsidR="003319F9" w:rsidRPr="002504BF" w:rsidRDefault="006F597D" w:rsidP="006365C6">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19.3％</w:t>
            </w:r>
          </w:p>
        </w:tc>
        <w:tc>
          <w:tcPr>
            <w:tcW w:w="2011" w:type="dxa"/>
            <w:vAlign w:val="center"/>
          </w:tcPr>
          <w:p w14:paraId="5658142B" w14:textId="51292D4E" w:rsidR="003319F9" w:rsidRPr="002504BF" w:rsidRDefault="006365C6" w:rsidP="006365C6">
            <w:pPr>
              <w:keepNext/>
              <w:widowControl/>
              <w:jc w:val="center"/>
              <w:rPr>
                <w:rFonts w:ascii="BIZ UDゴシック" w:eastAsia="BIZ UDゴシック" w:hAnsi="BIZ UDゴシック"/>
                <w:sz w:val="18"/>
                <w:szCs w:val="18"/>
              </w:rPr>
            </w:pPr>
            <w:r w:rsidRPr="006365C6">
              <w:rPr>
                <w:rFonts w:ascii="BIZ UDゴシック" w:eastAsia="BIZ UDゴシック" w:hAnsi="BIZ UDゴシック" w:hint="eastAsia"/>
                <w:sz w:val="18"/>
                <w:szCs w:val="18"/>
              </w:rPr>
              <w:t>13.0％</w:t>
            </w:r>
          </w:p>
        </w:tc>
      </w:tr>
      <w:tr w:rsidR="003319F9" w14:paraId="7049E17A" w14:textId="77777777" w:rsidTr="003C71CC">
        <w:tc>
          <w:tcPr>
            <w:tcW w:w="2841" w:type="dxa"/>
          </w:tcPr>
          <w:p w14:paraId="0C81CFCB" w14:textId="400B14B3" w:rsidR="003319F9" w:rsidRPr="002504BF" w:rsidRDefault="003319F9" w:rsidP="003004F3">
            <w:pPr>
              <w:widowControl/>
              <w:ind w:left="180" w:hangingChars="100" w:hanging="180"/>
              <w:jc w:val="left"/>
              <w:rPr>
                <w:rFonts w:ascii="BIZ UDゴシック" w:eastAsia="BIZ UDゴシック" w:hAnsi="BIZ UDゴシック"/>
                <w:sz w:val="18"/>
                <w:szCs w:val="18"/>
              </w:rPr>
            </w:pPr>
            <w:r>
              <w:rPr>
                <w:rFonts w:ascii="BIZ UDゴシック" w:eastAsia="BIZ UDゴシック" w:hAnsi="BIZ UDゴシック" w:hint="eastAsia"/>
                <w:sz w:val="18"/>
                <w:szCs w:val="18"/>
              </w:rPr>
              <w:t>②</w:t>
            </w:r>
            <w:r w:rsidR="006365C6">
              <w:rPr>
                <w:rFonts w:ascii="BIZ UDゴシック" w:eastAsia="BIZ UDゴシック" w:hAnsi="BIZ UDゴシック" w:hint="eastAsia"/>
                <w:sz w:val="18"/>
                <w:szCs w:val="18"/>
              </w:rPr>
              <w:t xml:space="preserve">　</w:t>
            </w:r>
            <w:r w:rsidR="006365C6" w:rsidRPr="006365C6">
              <w:rPr>
                <w:rFonts w:ascii="BIZ UDゴシック" w:eastAsia="BIZ UDゴシック" w:hAnsi="BIZ UDゴシック" w:hint="eastAsia"/>
                <w:sz w:val="18"/>
                <w:szCs w:val="18"/>
              </w:rPr>
              <w:t>市内の就労継続支援Ｂ型事業所の平均工賃月額</w:t>
            </w:r>
          </w:p>
        </w:tc>
        <w:tc>
          <w:tcPr>
            <w:tcW w:w="2010" w:type="dxa"/>
            <w:vAlign w:val="center"/>
          </w:tcPr>
          <w:p w14:paraId="09C5147F" w14:textId="5966CD09" w:rsidR="003004F3" w:rsidRPr="003004F3" w:rsidRDefault="003004F3" w:rsidP="003004F3">
            <w:pPr>
              <w:widowControl/>
              <w:jc w:val="center"/>
              <w:rPr>
                <w:rFonts w:ascii="BIZ UDゴシック" w:eastAsia="BIZ UDゴシック" w:hAnsi="BIZ UDゴシック"/>
                <w:sz w:val="15"/>
                <w:szCs w:val="15"/>
              </w:rPr>
            </w:pPr>
            <w:r w:rsidRPr="003004F3">
              <w:rPr>
                <w:rFonts w:ascii="BIZ UDゴシック" w:eastAsia="BIZ UDゴシック" w:hAnsi="BIZ UDゴシック" w:hint="eastAsia"/>
                <w:sz w:val="15"/>
                <w:szCs w:val="15"/>
              </w:rPr>
              <w:t>市平均：13,616円</w:t>
            </w:r>
          </w:p>
          <w:p w14:paraId="6B0D4D59" w14:textId="3E056077" w:rsidR="003319F9" w:rsidRPr="003004F3" w:rsidRDefault="003004F3" w:rsidP="003004F3">
            <w:pPr>
              <w:widowControl/>
              <w:jc w:val="center"/>
              <w:rPr>
                <w:rFonts w:ascii="BIZ UDゴシック" w:eastAsia="BIZ UDゴシック" w:hAnsi="BIZ UDゴシック"/>
                <w:sz w:val="15"/>
                <w:szCs w:val="15"/>
              </w:rPr>
            </w:pPr>
            <w:r w:rsidRPr="003004F3">
              <w:rPr>
                <w:rFonts w:ascii="BIZ UDゴシック" w:eastAsia="BIZ UDゴシック" w:hAnsi="BIZ UDゴシック" w:hint="eastAsia"/>
                <w:sz w:val="15"/>
                <w:szCs w:val="15"/>
              </w:rPr>
              <w:t>全国平均：15,295円</w:t>
            </w:r>
          </w:p>
        </w:tc>
        <w:tc>
          <w:tcPr>
            <w:tcW w:w="2011" w:type="dxa"/>
            <w:shd w:val="clear" w:color="auto" w:fill="auto"/>
            <w:vAlign w:val="center"/>
          </w:tcPr>
          <w:p w14:paraId="52777A37" w14:textId="57D4ADFB" w:rsidR="003C71CC" w:rsidRPr="003C71CC" w:rsidRDefault="003C71CC" w:rsidP="003C71CC">
            <w:pPr>
              <w:widowControl/>
              <w:jc w:val="center"/>
              <w:rPr>
                <w:rFonts w:ascii="BIZ UDゴシック" w:eastAsia="BIZ UDゴシック" w:hAnsi="BIZ UDゴシック"/>
                <w:sz w:val="15"/>
                <w:szCs w:val="15"/>
              </w:rPr>
            </w:pPr>
            <w:r w:rsidRPr="003C71CC">
              <w:rPr>
                <w:rFonts w:ascii="BIZ UDゴシック" w:eastAsia="BIZ UDゴシック" w:hAnsi="BIZ UDゴシック" w:hint="eastAsia"/>
                <w:sz w:val="15"/>
                <w:szCs w:val="15"/>
              </w:rPr>
              <w:t>市平均：</w:t>
            </w:r>
            <w:r>
              <w:rPr>
                <w:rFonts w:ascii="BIZ UDゴシック" w:eastAsia="BIZ UDゴシック" w:hAnsi="BIZ UDゴシック" w:hint="eastAsia"/>
                <w:sz w:val="15"/>
                <w:szCs w:val="15"/>
              </w:rPr>
              <w:t>16,093</w:t>
            </w:r>
            <w:r w:rsidRPr="003C71CC">
              <w:rPr>
                <w:rFonts w:ascii="BIZ UDゴシック" w:eastAsia="BIZ UDゴシック" w:hAnsi="BIZ UDゴシック" w:hint="eastAsia"/>
                <w:sz w:val="15"/>
                <w:szCs w:val="15"/>
              </w:rPr>
              <w:t>円</w:t>
            </w:r>
          </w:p>
          <w:p w14:paraId="785D4EC8" w14:textId="7EDCC303" w:rsidR="003319F9" w:rsidRPr="002504BF" w:rsidRDefault="003C71CC" w:rsidP="003C71CC">
            <w:pPr>
              <w:widowControl/>
              <w:jc w:val="center"/>
              <w:rPr>
                <w:rFonts w:ascii="BIZ UDゴシック" w:eastAsia="BIZ UDゴシック" w:hAnsi="BIZ UDゴシック"/>
                <w:sz w:val="18"/>
                <w:szCs w:val="18"/>
              </w:rPr>
            </w:pPr>
            <w:r w:rsidRPr="003C71CC">
              <w:rPr>
                <w:rFonts w:ascii="BIZ UDゴシック" w:eastAsia="BIZ UDゴシック" w:hAnsi="BIZ UDゴシック" w:hint="eastAsia"/>
                <w:sz w:val="15"/>
                <w:szCs w:val="15"/>
              </w:rPr>
              <w:t>全国平均：</w:t>
            </w:r>
            <w:r>
              <w:rPr>
                <w:rFonts w:ascii="BIZ UDゴシック" w:eastAsia="BIZ UDゴシック" w:hAnsi="BIZ UDゴシック" w:hint="eastAsia"/>
                <w:sz w:val="15"/>
                <w:szCs w:val="15"/>
              </w:rPr>
              <w:t>※未発表です</w:t>
            </w:r>
            <w:r w:rsidR="00107D13" w:rsidRPr="004A655B">
              <w:rPr>
                <w:rFonts w:ascii="BIZ UDゴシック" w:eastAsia="BIZ UDゴシック" w:hAnsi="BIZ UDゴシック" w:hint="eastAsia"/>
                <w:w w:val="30"/>
                <w:kern w:val="0"/>
                <w:sz w:val="15"/>
                <w:szCs w:val="15"/>
                <w:fitText w:val="135" w:id="-1142782976"/>
              </w:rPr>
              <w:t xml:space="preserve">　。　</w:t>
            </w:r>
          </w:p>
        </w:tc>
        <w:tc>
          <w:tcPr>
            <w:tcW w:w="2011" w:type="dxa"/>
            <w:vAlign w:val="center"/>
          </w:tcPr>
          <w:p w14:paraId="2EA44DD0" w14:textId="38010D0E" w:rsidR="003319F9" w:rsidRPr="002504BF" w:rsidRDefault="003004F3" w:rsidP="003004F3">
            <w:pPr>
              <w:keepNext/>
              <w:widowControl/>
              <w:jc w:val="center"/>
              <w:rPr>
                <w:rFonts w:ascii="BIZ UDゴシック" w:eastAsia="BIZ UDゴシック" w:hAnsi="BIZ UDゴシック"/>
                <w:sz w:val="18"/>
                <w:szCs w:val="18"/>
              </w:rPr>
            </w:pPr>
            <w:r w:rsidRPr="003004F3">
              <w:rPr>
                <w:rFonts w:ascii="BIZ UDゴシック" w:eastAsia="BIZ UDゴシック" w:hAnsi="BIZ UDゴシック" w:hint="eastAsia"/>
                <w:sz w:val="18"/>
                <w:szCs w:val="18"/>
              </w:rPr>
              <w:t>全国平均工賃月額</w:t>
            </w:r>
          </w:p>
        </w:tc>
      </w:tr>
    </w:tbl>
    <w:bookmarkEnd w:id="36"/>
    <w:p w14:paraId="37FDC921" w14:textId="5E491683" w:rsidR="00387B7E" w:rsidRPr="003004F3" w:rsidRDefault="00387B7E" w:rsidP="00527AB8">
      <w:pPr>
        <w:widowControl/>
        <w:ind w:leftChars="150" w:left="330" w:firstLineChars="50" w:firstLine="90"/>
        <w:jc w:val="left"/>
        <w:rPr>
          <w:rFonts w:ascii="BIZ UDゴシック" w:eastAsia="BIZ UDゴシック" w:hAnsi="BIZ UDゴシック"/>
          <w:sz w:val="18"/>
          <w:szCs w:val="18"/>
        </w:rPr>
      </w:pPr>
      <w:r w:rsidRPr="003004F3">
        <w:rPr>
          <w:rFonts w:ascii="BIZ UDゴシック" w:eastAsia="BIZ UDゴシック" w:hAnsi="BIZ UDゴシック" w:hint="eastAsia"/>
          <w:sz w:val="18"/>
          <w:szCs w:val="18"/>
        </w:rPr>
        <w:t>※</w:t>
      </w:r>
      <w:r w:rsidR="0006187F">
        <w:rPr>
          <w:rFonts w:ascii="BIZ UDゴシック" w:eastAsia="BIZ UDゴシック" w:hAnsi="BIZ UDゴシック" w:hint="eastAsia"/>
          <w:sz w:val="18"/>
          <w:szCs w:val="18"/>
        </w:rPr>
        <w:t>指標①</w:t>
      </w:r>
      <w:r w:rsidRPr="003004F3">
        <w:rPr>
          <w:rFonts w:ascii="BIZ UDゴシック" w:eastAsia="BIZ UDゴシック" w:hAnsi="BIZ UDゴシック" w:hint="eastAsia"/>
          <w:sz w:val="18"/>
          <w:szCs w:val="18"/>
        </w:rPr>
        <w:t>の数値は「相模原市障害福祉</w:t>
      </w:r>
      <w:r>
        <w:rPr>
          <w:rFonts w:ascii="BIZ UDゴシック" w:eastAsia="BIZ UDゴシック" w:hAnsi="BIZ UDゴシック" w:hint="eastAsia"/>
          <w:sz w:val="18"/>
          <w:szCs w:val="18"/>
        </w:rPr>
        <w:t>計画等策定基礎調査</w:t>
      </w:r>
      <w:r w:rsidRPr="003004F3">
        <w:rPr>
          <w:rFonts w:ascii="BIZ UDゴシック" w:eastAsia="BIZ UDゴシック" w:hAnsi="BIZ UDゴシック" w:hint="eastAsia"/>
          <w:sz w:val="18"/>
          <w:szCs w:val="18"/>
        </w:rPr>
        <w:t>」によるもの</w:t>
      </w:r>
    </w:p>
    <w:p w14:paraId="5DEED5AB" w14:textId="77777777" w:rsidR="004A6ACE" w:rsidRDefault="004A6ACE" w:rsidP="004A6ACE">
      <w:pPr>
        <w:widowControl/>
        <w:jc w:val="left"/>
        <w:rPr>
          <w:rFonts w:ascii="BIZ UDゴシック" w:eastAsia="BIZ UDゴシック" w:hAnsi="BIZ UDゴシック"/>
        </w:rPr>
      </w:pPr>
    </w:p>
    <w:tbl>
      <w:tblPr>
        <w:tblStyle w:val="a9"/>
        <w:tblW w:w="0" w:type="auto"/>
        <w:tblInd w:w="421" w:type="dxa"/>
        <w:tblLook w:val="04A0" w:firstRow="1" w:lastRow="0" w:firstColumn="1" w:lastColumn="0" w:noHBand="0" w:noVBand="1"/>
      </w:tblPr>
      <w:tblGrid>
        <w:gridCol w:w="2416"/>
        <w:gridCol w:w="6905"/>
      </w:tblGrid>
      <w:tr w:rsidR="004A6ACE" w14:paraId="4B9080FC" w14:textId="77777777" w:rsidTr="00AA0B36">
        <w:tc>
          <w:tcPr>
            <w:tcW w:w="2416" w:type="dxa"/>
            <w:shd w:val="clear" w:color="auto" w:fill="D9D9D9" w:themeFill="background1" w:themeFillShade="D9"/>
            <w:vAlign w:val="center"/>
          </w:tcPr>
          <w:p w14:paraId="2E87DA70" w14:textId="438A0256" w:rsidR="004A6ACE" w:rsidRPr="0008265B" w:rsidRDefault="00084765">
            <w:pPr>
              <w:widowControl/>
              <w:jc w:val="left"/>
              <w:rPr>
                <w:rFonts w:ascii="BIZ UDゴシック" w:eastAsia="BIZ UDゴシック" w:hAnsi="BIZ UDゴシック"/>
                <w:color w:val="000000" w:themeColor="text1"/>
              </w:rPr>
            </w:pPr>
            <w:r w:rsidRPr="00084765">
              <w:rPr>
                <w:rFonts w:ascii="BIZ UDゴシック" w:eastAsia="BIZ UDゴシック" w:hAnsi="BIZ UDゴシック" w:hint="eastAsia"/>
                <w:color w:val="000000" w:themeColor="text1"/>
              </w:rPr>
              <w:t>主な取組内容</w:t>
            </w:r>
          </w:p>
        </w:tc>
        <w:tc>
          <w:tcPr>
            <w:tcW w:w="6905" w:type="dxa"/>
          </w:tcPr>
          <w:p w14:paraId="2CD3C1F2" w14:textId="66B505A7" w:rsidR="004A6ACE" w:rsidRPr="0008265B" w:rsidRDefault="004A6ACE"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w:t>
            </w:r>
            <w:r w:rsidR="000113F6" w:rsidRPr="0008265B">
              <w:rPr>
                <w:rFonts w:ascii="BIZ UDゴシック" w:eastAsia="BIZ UDゴシック" w:hAnsi="BIZ UDゴシック" w:hint="eastAsia"/>
                <w:color w:val="000000" w:themeColor="text1"/>
              </w:rPr>
              <w:t>就労支援の取組の充実</w:t>
            </w:r>
          </w:p>
          <w:p w14:paraId="52C430C9" w14:textId="3FB32740" w:rsidR="004A6ACE" w:rsidRPr="0008265B" w:rsidRDefault="004A6ACE"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w:t>
            </w:r>
            <w:r w:rsidR="000113F6" w:rsidRPr="0008265B">
              <w:rPr>
                <w:rFonts w:ascii="BIZ UDゴシック" w:eastAsia="BIZ UDゴシック" w:hAnsi="BIZ UDゴシック" w:hint="eastAsia"/>
                <w:color w:val="000000" w:themeColor="text1"/>
              </w:rPr>
              <w:t>福祉的就労の充実</w:t>
            </w:r>
            <w:r w:rsidRPr="0008265B">
              <w:rPr>
                <w:rFonts w:ascii="BIZ UDゴシック" w:eastAsia="BIZ UDゴシック" w:hAnsi="BIZ UDゴシック" w:hint="eastAsia"/>
                <w:color w:val="000000" w:themeColor="text1"/>
              </w:rPr>
              <w:t xml:space="preserve">　等</w:t>
            </w:r>
          </w:p>
        </w:tc>
      </w:tr>
      <w:tr w:rsidR="004A6ACE" w14:paraId="14A8DCDE" w14:textId="77777777" w:rsidTr="00AA0B36">
        <w:tc>
          <w:tcPr>
            <w:tcW w:w="2416" w:type="dxa"/>
            <w:shd w:val="clear" w:color="auto" w:fill="D9D9D9" w:themeFill="background1" w:themeFillShade="D9"/>
            <w:vAlign w:val="center"/>
          </w:tcPr>
          <w:p w14:paraId="04567E68" w14:textId="2B75F306" w:rsidR="004A6ACE" w:rsidRPr="0008265B" w:rsidRDefault="004A6ACE" w:rsidP="00AA0B36">
            <w:pPr>
              <w:widowControl/>
              <w:jc w:val="lef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把握した課題</w:t>
            </w:r>
          </w:p>
        </w:tc>
        <w:tc>
          <w:tcPr>
            <w:tcW w:w="6905" w:type="dxa"/>
          </w:tcPr>
          <w:p w14:paraId="6B396A1D" w14:textId="37733B50" w:rsidR="00DF3FE6" w:rsidRPr="00E9378A" w:rsidRDefault="00D3200A">
            <w:pPr>
              <w:ind w:firstLineChars="100" w:firstLine="220"/>
              <w:rPr>
                <w:rFonts w:ascii="BIZ UDゴシック" w:eastAsia="BIZ UDゴシック" w:hAnsi="BIZ UDゴシック"/>
                <w:color w:val="000000" w:themeColor="text1"/>
              </w:rPr>
            </w:pPr>
            <w:r w:rsidRPr="00D3200A">
              <w:rPr>
                <w:rFonts w:ascii="BIZ UDゴシック" w:eastAsia="BIZ UDゴシック" w:hAnsi="BIZ UDゴシック" w:hint="eastAsia"/>
                <w:color w:val="000000" w:themeColor="text1"/>
              </w:rPr>
              <w:t>障害のある人の就労を促進するためには、就労に向けた相談体制の充実を図るとともに、一般企業などへの安定した就労を進めるための環境の整備、福祉的就労における工賃向上の取組などを一層進める必要があります。</w:t>
            </w:r>
          </w:p>
        </w:tc>
      </w:tr>
    </w:tbl>
    <w:p w14:paraId="219D336D" w14:textId="03D4EE2A" w:rsidR="00ED02BB" w:rsidRPr="004A6ACE" w:rsidRDefault="00A81A87">
      <w:pPr>
        <w:widowControl/>
        <w:jc w:val="left"/>
        <w:rPr>
          <w:rFonts w:ascii="BIZ UDゴシック" w:eastAsia="BIZ UDゴシック" w:hAnsi="BIZ UDゴシック"/>
          <w:b/>
          <w:bCs/>
        </w:rPr>
      </w:pPr>
      <w:r>
        <w:rPr>
          <w:rFonts w:ascii="BIZ UDゴシック" w:eastAsia="BIZ UDゴシック" w:hAnsi="BIZ UDゴシック"/>
          <w:b/>
          <w:bCs/>
          <w:noProof/>
        </w:rPr>
        <w:drawing>
          <wp:anchor distT="0" distB="0" distL="114300" distR="114300" simplePos="0" relativeHeight="254104576" behindDoc="0" locked="0" layoutInCell="1" allowOverlap="1" wp14:anchorId="1AC18346" wp14:editId="66FD530C">
            <wp:simplePos x="0" y="0"/>
            <wp:positionH relativeFrom="page">
              <wp:posOffset>575945</wp:posOffset>
            </wp:positionH>
            <wp:positionV relativeFrom="page">
              <wp:posOffset>9465310</wp:posOffset>
            </wp:positionV>
            <wp:extent cx="649080" cy="649080"/>
            <wp:effectExtent l="0" t="0" r="0" b="0"/>
            <wp:wrapNone/>
            <wp:docPr id="2008054404" name="図 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4404" name="図 33" descr="QR コード&#10;&#10;自動的に生成された説明"/>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DAEF821" w14:textId="255CE932" w:rsidR="00390329" w:rsidRDefault="00390329">
      <w:pPr>
        <w:widowControl/>
        <w:jc w:val="left"/>
        <w:rPr>
          <w:rFonts w:ascii="BIZ UDゴシック" w:eastAsia="BIZ UDゴシック" w:hAnsi="BIZ UDゴシック"/>
          <w:b/>
          <w:bCs/>
        </w:rPr>
      </w:pPr>
      <w:r>
        <w:rPr>
          <w:rFonts w:ascii="BIZ UDゴシック" w:eastAsia="BIZ UDゴシック" w:hAnsi="BIZ UDゴシック"/>
          <w:b/>
          <w:bCs/>
        </w:rPr>
        <w:br w:type="page"/>
      </w:r>
    </w:p>
    <w:p w14:paraId="2058A137" w14:textId="6A7CF878" w:rsidR="00390329" w:rsidRPr="0008265B" w:rsidRDefault="00390329" w:rsidP="00390329">
      <w:pPr>
        <w:pStyle w:val="2"/>
        <w:spacing w:afterLines="10" w:after="35"/>
        <w:ind w:left="594" w:hanging="660"/>
        <w:rPr>
          <w:rFonts w:hAnsi="BIZ UDゴシック"/>
          <w:b w:val="0"/>
          <w:bCs/>
          <w:color w:val="000000" w:themeColor="text1"/>
          <w:szCs w:val="22"/>
        </w:rPr>
      </w:pPr>
      <w:bookmarkStart w:id="37" w:name="_Toc149660504"/>
      <w:r w:rsidRPr="0008265B">
        <w:rPr>
          <w:rFonts w:hAnsi="BIZ UDゴシック" w:hint="eastAsia"/>
          <w:bCs/>
          <w:color w:val="000000" w:themeColor="text1"/>
          <w:szCs w:val="22"/>
        </w:rPr>
        <w:lastRenderedPageBreak/>
        <w:t>（２）第</w:t>
      </w:r>
      <w:r w:rsidR="00060D81" w:rsidRPr="0008265B">
        <w:rPr>
          <w:rFonts w:hAnsi="BIZ UDゴシック" w:hint="eastAsia"/>
          <w:bCs/>
          <w:color w:val="000000" w:themeColor="text1"/>
          <w:szCs w:val="22"/>
        </w:rPr>
        <w:t>６</w:t>
      </w:r>
      <w:r w:rsidRPr="0008265B">
        <w:rPr>
          <w:rFonts w:hAnsi="BIZ UDゴシック" w:hint="eastAsia"/>
          <w:bCs/>
          <w:color w:val="000000" w:themeColor="text1"/>
          <w:szCs w:val="22"/>
        </w:rPr>
        <w:t>期障害福祉計画・第</w:t>
      </w:r>
      <w:r w:rsidR="00060D81" w:rsidRPr="0008265B">
        <w:rPr>
          <w:rFonts w:hAnsi="BIZ UDゴシック" w:hint="eastAsia"/>
          <w:bCs/>
          <w:color w:val="000000" w:themeColor="text1"/>
          <w:szCs w:val="22"/>
        </w:rPr>
        <w:t>２</w:t>
      </w:r>
      <w:r w:rsidRPr="0008265B">
        <w:rPr>
          <w:rFonts w:hAnsi="BIZ UDゴシック" w:hint="eastAsia"/>
          <w:bCs/>
          <w:color w:val="000000" w:themeColor="text1"/>
          <w:szCs w:val="22"/>
        </w:rPr>
        <w:t>期障害児福祉計画</w:t>
      </w:r>
      <w:bookmarkEnd w:id="37"/>
    </w:p>
    <w:p w14:paraId="032D822B" w14:textId="5AB72FF2" w:rsidR="00390329" w:rsidRPr="0008265B" w:rsidRDefault="003319F9" w:rsidP="009D3AB6">
      <w:pPr>
        <w:pStyle w:val="21"/>
        <w:ind w:left="440"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国の基本指針に基づき、障害福祉サービス等の提供体制の確保に係る目標及び見込量等</w:t>
      </w:r>
      <w:r w:rsidR="00601D2F" w:rsidRPr="0008265B">
        <w:rPr>
          <w:rFonts w:ascii="BIZ UDゴシック" w:eastAsia="BIZ UDゴシック" w:hAnsi="BIZ UDゴシック" w:hint="eastAsia"/>
          <w:color w:val="000000" w:themeColor="text1"/>
        </w:rPr>
        <w:t>の設定を行っています。これらの直近の状況は以下の</w:t>
      </w:r>
      <w:r w:rsidR="00FE2E24">
        <w:rPr>
          <w:rFonts w:ascii="BIZ UDゴシック" w:eastAsia="BIZ UDゴシック" w:hAnsi="BIZ UDゴシック" w:hint="eastAsia"/>
          <w:color w:val="000000" w:themeColor="text1"/>
        </w:rPr>
        <w:t>とお</w:t>
      </w:r>
      <w:r w:rsidR="00601D2F" w:rsidRPr="0008265B">
        <w:rPr>
          <w:rFonts w:ascii="BIZ UDゴシック" w:eastAsia="BIZ UDゴシック" w:hAnsi="BIZ UDゴシック" w:hint="eastAsia"/>
          <w:color w:val="000000" w:themeColor="text1"/>
        </w:rPr>
        <w:t>りです。</w:t>
      </w:r>
    </w:p>
    <w:p w14:paraId="19154974" w14:textId="77777777" w:rsidR="00601D2F" w:rsidRDefault="00601D2F" w:rsidP="00390329">
      <w:pPr>
        <w:pStyle w:val="21"/>
        <w:ind w:left="440" w:firstLine="220"/>
        <w:rPr>
          <w:rFonts w:ascii="BIZ UDゴシック" w:eastAsia="BIZ UDゴシック" w:hAnsi="BIZ UDゴシック"/>
        </w:rPr>
      </w:pPr>
    </w:p>
    <w:p w14:paraId="424A3F5C" w14:textId="747000C4" w:rsidR="00601D2F" w:rsidRDefault="00601D2F" w:rsidP="00601D2F">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w:t>
      </w:r>
      <w:r>
        <w:rPr>
          <w:rFonts w:ascii="BIZ UDゴシック" w:eastAsia="BIZ UDゴシック" w:hAnsi="BIZ UDゴシック" w:hint="eastAsia"/>
          <w:b/>
          <w:bCs/>
        </w:rPr>
        <w:t xml:space="preserve">成果目標①　</w:t>
      </w:r>
      <w:r w:rsidR="00E0096B" w:rsidRPr="0008265B">
        <w:rPr>
          <w:rFonts w:ascii="BIZ UDゴシック" w:eastAsia="BIZ UDゴシック" w:hAnsi="BIZ UDゴシック" w:hint="eastAsia"/>
          <w:b/>
          <w:bCs/>
          <w:color w:val="000000" w:themeColor="text1"/>
        </w:rPr>
        <w:t>福祉施設の入所者の地域生活への移行</w:t>
      </w:r>
      <w:r w:rsidRPr="003319F9">
        <w:rPr>
          <w:rFonts w:ascii="BIZ UDゴシック" w:eastAsia="BIZ UDゴシック" w:hAnsi="BIZ UDゴシック" w:hint="eastAsia"/>
          <w:b/>
          <w:bCs/>
        </w:rPr>
        <w:t>】</w:t>
      </w:r>
    </w:p>
    <w:p w14:paraId="60400274" w14:textId="68CC8D4A" w:rsidR="00E0096B" w:rsidRPr="0008265B" w:rsidRDefault="00E0096B" w:rsidP="009D3AB6">
      <w:pPr>
        <w:pStyle w:val="22"/>
        <w:ind w:left="440"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福祉施設に入所している障害のある人について、自宅やアパート、グループホームなど、地域での生活への移行を推進します。</w:t>
      </w:r>
    </w:p>
    <w:p w14:paraId="311B417A" w14:textId="77777777" w:rsidR="00017E5C" w:rsidRDefault="00017E5C" w:rsidP="00E0096B">
      <w:pPr>
        <w:pStyle w:val="22"/>
        <w:ind w:left="440" w:firstLine="220"/>
        <w:rPr>
          <w:rFonts w:ascii="BIZ UDゴシック" w:eastAsia="BIZ UDゴシック" w:hAnsi="BIZ UDゴシック"/>
        </w:rPr>
      </w:pPr>
    </w:p>
    <w:tbl>
      <w:tblPr>
        <w:tblStyle w:val="a9"/>
        <w:tblW w:w="0" w:type="auto"/>
        <w:tblInd w:w="421" w:type="dxa"/>
        <w:tblLook w:val="04A0" w:firstRow="1" w:lastRow="0" w:firstColumn="1" w:lastColumn="0" w:noHBand="0" w:noVBand="1"/>
      </w:tblPr>
      <w:tblGrid>
        <w:gridCol w:w="3827"/>
        <w:gridCol w:w="2747"/>
        <w:gridCol w:w="2747"/>
      </w:tblGrid>
      <w:tr w:rsidR="00295DD5" w14:paraId="3915CD54" w14:textId="77777777" w:rsidTr="00D919C4">
        <w:tc>
          <w:tcPr>
            <w:tcW w:w="3827" w:type="dxa"/>
            <w:shd w:val="clear" w:color="auto" w:fill="D9D9D9" w:themeFill="background1" w:themeFillShade="D9"/>
            <w:vAlign w:val="center"/>
          </w:tcPr>
          <w:p w14:paraId="4952A7AA" w14:textId="77777777" w:rsidR="00295DD5" w:rsidRPr="002504BF" w:rsidRDefault="00295DD5" w:rsidP="00295DD5">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2747" w:type="dxa"/>
            <w:shd w:val="clear" w:color="auto" w:fill="D9D9D9" w:themeFill="background1" w:themeFillShade="D9"/>
          </w:tcPr>
          <w:p w14:paraId="74E06801" w14:textId="77777777" w:rsidR="00295DD5" w:rsidRDefault="00295DD5" w:rsidP="00295DD5">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6002D397" w14:textId="77777777" w:rsidR="00295DD5" w:rsidRPr="002504BF" w:rsidRDefault="00295DD5"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747" w:type="dxa"/>
            <w:shd w:val="clear" w:color="auto" w:fill="D9D9D9" w:themeFill="background1" w:themeFillShade="D9"/>
          </w:tcPr>
          <w:p w14:paraId="677C30FA" w14:textId="77777777" w:rsidR="00295DD5" w:rsidRDefault="00295DD5"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226FE0F5" w14:textId="77777777" w:rsidR="00295DD5" w:rsidRPr="002504BF" w:rsidRDefault="00295DD5"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295DD5" w14:paraId="5102AB52" w14:textId="77777777" w:rsidTr="00295DD5">
        <w:tc>
          <w:tcPr>
            <w:tcW w:w="3827" w:type="dxa"/>
          </w:tcPr>
          <w:p w14:paraId="1472DD72" w14:textId="6A48A55A" w:rsidR="00295DD5" w:rsidRPr="0008265B" w:rsidRDefault="00295DD5"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　地域生活移行者数</w:t>
            </w:r>
          </w:p>
        </w:tc>
        <w:tc>
          <w:tcPr>
            <w:tcW w:w="2747" w:type="dxa"/>
            <w:vAlign w:val="center"/>
          </w:tcPr>
          <w:p w14:paraId="1E7F2FB6" w14:textId="68682DC7" w:rsidR="00295DD5" w:rsidRPr="0008265B" w:rsidRDefault="003E4CC6" w:rsidP="00295DD5">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６</w:t>
            </w:r>
            <w:r w:rsidR="00295DD5" w:rsidRPr="0008265B">
              <w:rPr>
                <w:rFonts w:ascii="BIZ UDゴシック" w:eastAsia="BIZ UDゴシック" w:hAnsi="BIZ UDゴシック" w:hint="eastAsia"/>
                <w:color w:val="000000" w:themeColor="text1"/>
                <w:sz w:val="18"/>
                <w:szCs w:val="18"/>
              </w:rPr>
              <w:t>人</w:t>
            </w:r>
          </w:p>
        </w:tc>
        <w:tc>
          <w:tcPr>
            <w:tcW w:w="2747" w:type="dxa"/>
            <w:vAlign w:val="center"/>
          </w:tcPr>
          <w:p w14:paraId="10561224" w14:textId="6D74DF4B" w:rsidR="00295DD5" w:rsidRPr="0008265B" w:rsidRDefault="00295DD5" w:rsidP="00295DD5">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22人</w:t>
            </w:r>
          </w:p>
        </w:tc>
      </w:tr>
      <w:tr w:rsidR="00295DD5" w14:paraId="49FA224D" w14:textId="77777777" w:rsidTr="00295DD5">
        <w:tc>
          <w:tcPr>
            <w:tcW w:w="3827" w:type="dxa"/>
          </w:tcPr>
          <w:p w14:paraId="6E734420" w14:textId="5C4D621A" w:rsidR="00295DD5" w:rsidRPr="0008265B" w:rsidRDefault="00295DD5"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②　施設入所者数</w:t>
            </w:r>
          </w:p>
        </w:tc>
        <w:tc>
          <w:tcPr>
            <w:tcW w:w="2747" w:type="dxa"/>
            <w:shd w:val="clear" w:color="auto" w:fill="auto"/>
            <w:vAlign w:val="center"/>
          </w:tcPr>
          <w:p w14:paraId="1F240040" w14:textId="52CCD7C5" w:rsidR="00295DD5" w:rsidRPr="0008265B" w:rsidRDefault="00295DD5" w:rsidP="00295DD5">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348人</w:t>
            </w:r>
          </w:p>
        </w:tc>
        <w:tc>
          <w:tcPr>
            <w:tcW w:w="2747" w:type="dxa"/>
            <w:vAlign w:val="center"/>
          </w:tcPr>
          <w:p w14:paraId="432A548B" w14:textId="3BAF7828" w:rsidR="00295DD5" w:rsidRPr="0008265B" w:rsidRDefault="00295DD5" w:rsidP="00295DD5">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356人</w:t>
            </w:r>
          </w:p>
        </w:tc>
      </w:tr>
    </w:tbl>
    <w:p w14:paraId="25DD22BA" w14:textId="77777777" w:rsidR="00E0096B" w:rsidRPr="00875CD6" w:rsidRDefault="00E0096B" w:rsidP="009E2A7C">
      <w:pPr>
        <w:pStyle w:val="22"/>
        <w:ind w:leftChars="90" w:left="198" w:firstLineChars="45" w:firstLine="99"/>
        <w:rPr>
          <w:rFonts w:ascii="BIZ UDゴシック" w:eastAsia="BIZ UDゴシック" w:hAnsi="BIZ UDゴシック"/>
        </w:rPr>
      </w:pPr>
    </w:p>
    <w:p w14:paraId="6C164356" w14:textId="066D66E0" w:rsidR="00295DD5" w:rsidRDefault="00295DD5" w:rsidP="00295DD5">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w:t>
      </w:r>
      <w:r>
        <w:rPr>
          <w:rFonts w:ascii="BIZ UDゴシック" w:eastAsia="BIZ UDゴシック" w:hAnsi="BIZ UDゴシック" w:hint="eastAsia"/>
          <w:b/>
          <w:bCs/>
        </w:rPr>
        <w:t xml:space="preserve">成果目標②　</w:t>
      </w:r>
      <w:r w:rsidRPr="0008265B">
        <w:rPr>
          <w:rFonts w:ascii="BIZ UDゴシック" w:eastAsia="BIZ UDゴシック" w:hAnsi="BIZ UDゴシック" w:hint="eastAsia"/>
          <w:b/>
          <w:bCs/>
          <w:color w:val="000000" w:themeColor="text1"/>
        </w:rPr>
        <w:t>精神障害にも対応した地域包括ケアシステムの構築</w:t>
      </w:r>
      <w:r w:rsidRPr="003319F9">
        <w:rPr>
          <w:rFonts w:ascii="BIZ UDゴシック" w:eastAsia="BIZ UDゴシック" w:hAnsi="BIZ UDゴシック" w:hint="eastAsia"/>
          <w:b/>
          <w:bCs/>
        </w:rPr>
        <w:t>】</w:t>
      </w:r>
    </w:p>
    <w:p w14:paraId="24FEC8F8" w14:textId="4C201F0A" w:rsidR="00295DD5" w:rsidRPr="0008265B" w:rsidRDefault="00295DD5" w:rsidP="009E5B38">
      <w:pPr>
        <w:pStyle w:val="22"/>
        <w:ind w:left="440"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精神障害のある人が地域の一員として安心して自分らしい暮らしをすることができるよう、精神障害にも対応した地域包括ケアシステムの構築を進めます。</w:t>
      </w:r>
    </w:p>
    <w:p w14:paraId="412A758F" w14:textId="77777777" w:rsidR="00017E5C" w:rsidRDefault="00017E5C" w:rsidP="00295DD5">
      <w:pPr>
        <w:pStyle w:val="22"/>
        <w:ind w:left="440" w:firstLine="220"/>
        <w:rPr>
          <w:rFonts w:ascii="BIZ UDゴシック" w:eastAsia="BIZ UDゴシック" w:hAnsi="BIZ UDゴシック"/>
        </w:rPr>
      </w:pPr>
    </w:p>
    <w:tbl>
      <w:tblPr>
        <w:tblStyle w:val="a9"/>
        <w:tblW w:w="0" w:type="auto"/>
        <w:tblInd w:w="421" w:type="dxa"/>
        <w:tblLook w:val="04A0" w:firstRow="1" w:lastRow="0" w:firstColumn="1" w:lastColumn="0" w:noHBand="0" w:noVBand="1"/>
      </w:tblPr>
      <w:tblGrid>
        <w:gridCol w:w="3827"/>
        <w:gridCol w:w="2747"/>
        <w:gridCol w:w="2747"/>
      </w:tblGrid>
      <w:tr w:rsidR="00295DD5" w14:paraId="0AEFAF3D" w14:textId="77777777" w:rsidTr="00D919C4">
        <w:tc>
          <w:tcPr>
            <w:tcW w:w="3827" w:type="dxa"/>
            <w:shd w:val="clear" w:color="auto" w:fill="D9D9D9" w:themeFill="background1" w:themeFillShade="D9"/>
            <w:vAlign w:val="center"/>
          </w:tcPr>
          <w:p w14:paraId="25ABA70B" w14:textId="77777777" w:rsidR="00295DD5" w:rsidRPr="002504BF" w:rsidRDefault="00295DD5"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2747" w:type="dxa"/>
            <w:shd w:val="clear" w:color="auto" w:fill="D9D9D9" w:themeFill="background1" w:themeFillShade="D9"/>
          </w:tcPr>
          <w:p w14:paraId="45342836" w14:textId="77777777" w:rsidR="00295DD5" w:rsidRDefault="00295DD5"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7CF789F0" w14:textId="77777777" w:rsidR="00295DD5" w:rsidRPr="002504BF" w:rsidRDefault="00295DD5"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747" w:type="dxa"/>
            <w:shd w:val="clear" w:color="auto" w:fill="D9D9D9" w:themeFill="background1" w:themeFillShade="D9"/>
          </w:tcPr>
          <w:p w14:paraId="3F73B2B9" w14:textId="77777777" w:rsidR="00295DD5" w:rsidRDefault="00295DD5"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549C4AD5" w14:textId="77777777" w:rsidR="00295DD5" w:rsidRPr="002504BF" w:rsidRDefault="00295DD5"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295DD5" w14:paraId="027D5FE7" w14:textId="77777777" w:rsidTr="00E34D0D">
        <w:tc>
          <w:tcPr>
            <w:tcW w:w="3827" w:type="dxa"/>
            <w:vAlign w:val="center"/>
          </w:tcPr>
          <w:p w14:paraId="2822732E" w14:textId="386EFE79" w:rsidR="00295DD5" w:rsidRPr="0008265B" w:rsidRDefault="00295DD5" w:rsidP="00E34D0D">
            <w:pPr>
              <w:widowControl/>
              <w:ind w:left="180" w:hangingChars="100" w:hanging="180"/>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　精神障害者地域移行・地域定着推進協議会などの関係者による協議の場</w:t>
            </w:r>
          </w:p>
        </w:tc>
        <w:tc>
          <w:tcPr>
            <w:tcW w:w="2747" w:type="dxa"/>
            <w:vAlign w:val="center"/>
          </w:tcPr>
          <w:p w14:paraId="4CA97225" w14:textId="42FCB70A" w:rsidR="009E2A7C" w:rsidRPr="0008265B" w:rsidRDefault="009E2A7C" w:rsidP="009E2A7C">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実施</w:t>
            </w:r>
          </w:p>
        </w:tc>
        <w:tc>
          <w:tcPr>
            <w:tcW w:w="2747" w:type="dxa"/>
            <w:vAlign w:val="center"/>
          </w:tcPr>
          <w:p w14:paraId="1B8CC564" w14:textId="4BACBC43" w:rsidR="00295DD5" w:rsidRPr="0008265B" w:rsidRDefault="00295DD5" w:rsidP="009E2A7C">
            <w:pPr>
              <w:keepNext/>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「精神障害にも対応した地域包括ケアシステムの構築推進連絡会議」における取組を推進</w:t>
            </w:r>
          </w:p>
        </w:tc>
      </w:tr>
      <w:tr w:rsidR="00295DD5" w14:paraId="2098B34F" w14:textId="77777777" w:rsidTr="004A655B">
        <w:tc>
          <w:tcPr>
            <w:tcW w:w="3827" w:type="dxa"/>
            <w:vAlign w:val="center"/>
          </w:tcPr>
          <w:p w14:paraId="1ED4DAD7" w14:textId="293DF716" w:rsidR="00295DD5" w:rsidRPr="0008265B" w:rsidRDefault="00295DD5"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 xml:space="preserve">②　</w:t>
            </w:r>
            <w:r w:rsidR="009E2A7C" w:rsidRPr="0008265B">
              <w:rPr>
                <w:rFonts w:ascii="BIZ UDゴシック" w:eastAsia="BIZ UDゴシック" w:hAnsi="BIZ UDゴシック" w:hint="eastAsia"/>
                <w:color w:val="000000" w:themeColor="text1"/>
                <w:sz w:val="18"/>
                <w:szCs w:val="18"/>
              </w:rPr>
              <w:t>障害者自立支援協議会や専門部会などの関係者による協議の場</w:t>
            </w:r>
          </w:p>
        </w:tc>
        <w:tc>
          <w:tcPr>
            <w:tcW w:w="2747" w:type="dxa"/>
            <w:shd w:val="clear" w:color="auto" w:fill="auto"/>
            <w:vAlign w:val="center"/>
          </w:tcPr>
          <w:p w14:paraId="66DC2D3E" w14:textId="393606BF" w:rsidR="00295DD5" w:rsidRPr="0008265B" w:rsidRDefault="003C71CC" w:rsidP="003C71CC">
            <w:pPr>
              <w:widowControl/>
              <w:jc w:val="lef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精神障害にも対応した地域包括ケアシステムを題材とした</w:t>
            </w:r>
            <w:r w:rsidR="009E2A7C" w:rsidRPr="0008265B">
              <w:rPr>
                <w:rFonts w:ascii="BIZ UDゴシック" w:eastAsia="BIZ UDゴシック" w:hAnsi="BIZ UDゴシック" w:hint="eastAsia"/>
                <w:color w:val="000000" w:themeColor="text1"/>
                <w:sz w:val="18"/>
                <w:szCs w:val="18"/>
              </w:rPr>
              <w:t>「障害者自立支援協議会」</w:t>
            </w:r>
            <w:r>
              <w:rPr>
                <w:rFonts w:ascii="BIZ UDゴシック" w:eastAsia="BIZ UDゴシック" w:hAnsi="BIZ UDゴシック" w:hint="eastAsia"/>
                <w:color w:val="000000" w:themeColor="text1"/>
                <w:sz w:val="18"/>
                <w:szCs w:val="18"/>
              </w:rPr>
              <w:t>の開催は</w:t>
            </w:r>
            <w:r w:rsidR="0064497F" w:rsidRPr="0008265B">
              <w:rPr>
                <w:rFonts w:ascii="BIZ UDゴシック" w:eastAsia="BIZ UDゴシック" w:hAnsi="BIZ UDゴシック" w:hint="eastAsia"/>
                <w:color w:val="000000" w:themeColor="text1"/>
                <w:sz w:val="18"/>
                <w:szCs w:val="18"/>
              </w:rPr>
              <w:t>なし</w:t>
            </w:r>
          </w:p>
        </w:tc>
        <w:tc>
          <w:tcPr>
            <w:tcW w:w="2747" w:type="dxa"/>
            <w:vAlign w:val="center"/>
          </w:tcPr>
          <w:p w14:paraId="27C08AC7" w14:textId="678BC4E1" w:rsidR="00295DD5" w:rsidRPr="0008265B" w:rsidRDefault="009E2A7C" w:rsidP="009E2A7C">
            <w:pPr>
              <w:keepNext/>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「障害者自立支援協議会」における取組を推進</w:t>
            </w:r>
          </w:p>
        </w:tc>
      </w:tr>
    </w:tbl>
    <w:p w14:paraId="4706E930" w14:textId="77777777" w:rsidR="00E0096B" w:rsidRDefault="00E0096B" w:rsidP="00601D2F">
      <w:pPr>
        <w:pStyle w:val="22"/>
        <w:ind w:leftChars="90" w:left="198" w:firstLineChars="45" w:firstLine="99"/>
        <w:rPr>
          <w:rFonts w:ascii="BIZ UDゴシック" w:eastAsia="BIZ UDゴシック" w:hAnsi="BIZ UDゴシック"/>
          <w:b/>
          <w:bCs/>
        </w:rPr>
      </w:pPr>
    </w:p>
    <w:p w14:paraId="7A4C42F6" w14:textId="2E10479D" w:rsidR="009E2A7C" w:rsidRDefault="009E2A7C" w:rsidP="009E2A7C">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w:t>
      </w:r>
      <w:r>
        <w:rPr>
          <w:rFonts w:ascii="BIZ UDゴシック" w:eastAsia="BIZ UDゴシック" w:hAnsi="BIZ UDゴシック" w:hint="eastAsia"/>
          <w:b/>
          <w:bCs/>
        </w:rPr>
        <w:t xml:space="preserve">成果目標③　</w:t>
      </w:r>
      <w:r w:rsidRPr="0008265B">
        <w:rPr>
          <w:rFonts w:ascii="BIZ UDゴシック" w:eastAsia="BIZ UDゴシック" w:hAnsi="BIZ UDゴシック" w:hint="eastAsia"/>
          <w:b/>
          <w:bCs/>
          <w:color w:val="000000" w:themeColor="text1"/>
        </w:rPr>
        <w:t>地域生活支援拠点等</w:t>
      </w:r>
      <w:r w:rsidR="0051059E" w:rsidRPr="0008265B">
        <w:rPr>
          <w:rFonts w:ascii="BIZ UDゴシック" w:eastAsia="BIZ UDゴシック" w:hAnsi="BIZ UDゴシック" w:hint="eastAsia"/>
          <w:b/>
          <w:bCs/>
          <w:color w:val="000000" w:themeColor="text1"/>
        </w:rPr>
        <w:t>が有する機能</w:t>
      </w:r>
      <w:r w:rsidRPr="0008265B">
        <w:rPr>
          <w:rFonts w:ascii="BIZ UDゴシック" w:eastAsia="BIZ UDゴシック" w:hAnsi="BIZ UDゴシック" w:hint="eastAsia"/>
          <w:b/>
          <w:bCs/>
          <w:color w:val="000000" w:themeColor="text1"/>
        </w:rPr>
        <w:t>の</w:t>
      </w:r>
      <w:r w:rsidR="0051059E" w:rsidRPr="0008265B">
        <w:rPr>
          <w:rFonts w:ascii="BIZ UDゴシック" w:eastAsia="BIZ UDゴシック" w:hAnsi="BIZ UDゴシック" w:hint="eastAsia"/>
          <w:b/>
          <w:bCs/>
          <w:color w:val="000000" w:themeColor="text1"/>
        </w:rPr>
        <w:t>充実</w:t>
      </w:r>
      <w:r w:rsidRPr="003319F9">
        <w:rPr>
          <w:rFonts w:ascii="BIZ UDゴシック" w:eastAsia="BIZ UDゴシック" w:hAnsi="BIZ UDゴシック" w:hint="eastAsia"/>
          <w:b/>
          <w:bCs/>
        </w:rPr>
        <w:t>】</w:t>
      </w:r>
    </w:p>
    <w:p w14:paraId="1D1D15FE" w14:textId="1D165C5D" w:rsidR="009E2A7C" w:rsidRPr="0008265B" w:rsidRDefault="009E2A7C" w:rsidP="009E5B38">
      <w:pPr>
        <w:pStyle w:val="22"/>
        <w:ind w:left="440"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のある人の重度化や高齢化を見据え、障害のある人の地域生活支援を推進するため、居住支援のための機能（相談、体験の機会・場、緊急時の受入れ・対応、専門性、地域の体制づくり）を担う地域生活支援拠点等の整備を進めます。</w:t>
      </w:r>
    </w:p>
    <w:p w14:paraId="58EB958E" w14:textId="3903A0F3" w:rsidR="00017E5C" w:rsidRDefault="00A81A87" w:rsidP="009E2A7C">
      <w:pPr>
        <w:pStyle w:val="22"/>
        <w:ind w:left="440" w:firstLine="220"/>
        <w:rPr>
          <w:rFonts w:ascii="BIZ UDゴシック" w:eastAsia="BIZ UDゴシック" w:hAnsi="BIZ UDゴシック"/>
          <w:color w:val="FF0000"/>
        </w:rPr>
      </w:pPr>
      <w:r>
        <w:rPr>
          <w:rFonts w:ascii="BIZ UDゴシック" w:eastAsia="BIZ UDゴシック" w:hAnsi="BIZ UDゴシック"/>
          <w:noProof/>
          <w:color w:val="FF0000"/>
        </w:rPr>
        <w:drawing>
          <wp:anchor distT="0" distB="0" distL="114300" distR="114300" simplePos="0" relativeHeight="254105600" behindDoc="0" locked="0" layoutInCell="1" allowOverlap="1" wp14:anchorId="5B4260D1" wp14:editId="74C78DAC">
            <wp:simplePos x="0" y="0"/>
            <wp:positionH relativeFrom="page">
              <wp:posOffset>6336665</wp:posOffset>
            </wp:positionH>
            <wp:positionV relativeFrom="page">
              <wp:posOffset>9465310</wp:posOffset>
            </wp:positionV>
            <wp:extent cx="649080" cy="649080"/>
            <wp:effectExtent l="0" t="0" r="0" b="0"/>
            <wp:wrapNone/>
            <wp:docPr id="879558224" name="図 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58224" name="図 34" descr="QR コード&#10;&#10;自動的に生成された説明"/>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9"/>
        <w:tblW w:w="0" w:type="auto"/>
        <w:tblInd w:w="421" w:type="dxa"/>
        <w:tblLook w:val="04A0" w:firstRow="1" w:lastRow="0" w:firstColumn="1" w:lastColumn="0" w:noHBand="0" w:noVBand="1"/>
      </w:tblPr>
      <w:tblGrid>
        <w:gridCol w:w="3827"/>
        <w:gridCol w:w="2747"/>
        <w:gridCol w:w="2747"/>
      </w:tblGrid>
      <w:tr w:rsidR="009E2A7C" w14:paraId="61E67F2B" w14:textId="77777777" w:rsidTr="00D919C4">
        <w:tc>
          <w:tcPr>
            <w:tcW w:w="3827" w:type="dxa"/>
            <w:shd w:val="clear" w:color="auto" w:fill="D9D9D9" w:themeFill="background1" w:themeFillShade="D9"/>
            <w:vAlign w:val="center"/>
          </w:tcPr>
          <w:p w14:paraId="651EBED3" w14:textId="77777777" w:rsidR="009E2A7C" w:rsidRPr="002504BF" w:rsidRDefault="009E2A7C"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2747" w:type="dxa"/>
            <w:shd w:val="clear" w:color="auto" w:fill="D9D9D9" w:themeFill="background1" w:themeFillShade="D9"/>
          </w:tcPr>
          <w:p w14:paraId="678B84EF" w14:textId="77777777" w:rsidR="009E2A7C" w:rsidRDefault="009E2A7C"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6E77AE52" w14:textId="77777777" w:rsidR="009E2A7C" w:rsidRPr="002504BF" w:rsidRDefault="009E2A7C"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747" w:type="dxa"/>
            <w:shd w:val="clear" w:color="auto" w:fill="D9D9D9" w:themeFill="background1" w:themeFillShade="D9"/>
          </w:tcPr>
          <w:p w14:paraId="00677668" w14:textId="77777777" w:rsidR="009E2A7C" w:rsidRDefault="009E2A7C"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1C361594" w14:textId="77777777" w:rsidR="009E2A7C" w:rsidRPr="002504BF" w:rsidRDefault="009E2A7C"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9E2A7C" w14:paraId="6C253E1D" w14:textId="77777777" w:rsidTr="00AA0B36">
        <w:tc>
          <w:tcPr>
            <w:tcW w:w="3827" w:type="dxa"/>
          </w:tcPr>
          <w:p w14:paraId="62A989E2" w14:textId="7A66E266" w:rsidR="009E2A7C" w:rsidRPr="0008265B" w:rsidRDefault="009E2A7C"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 xml:space="preserve">①　</w:t>
            </w:r>
            <w:r w:rsidR="00EB6589" w:rsidRPr="0008265B">
              <w:rPr>
                <w:rFonts w:ascii="BIZ UDゴシック" w:eastAsia="BIZ UDゴシック" w:hAnsi="BIZ UDゴシック" w:hint="eastAsia"/>
                <w:color w:val="000000" w:themeColor="text1"/>
                <w:sz w:val="18"/>
              </w:rPr>
              <w:t>機能の充実に向けた検討</w:t>
            </w:r>
          </w:p>
        </w:tc>
        <w:tc>
          <w:tcPr>
            <w:tcW w:w="2747" w:type="dxa"/>
            <w:vAlign w:val="center"/>
          </w:tcPr>
          <w:p w14:paraId="1D1B8735" w14:textId="58085EAF" w:rsidR="009E2A7C" w:rsidRPr="0008265B" w:rsidRDefault="00EB6589">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実施</w:t>
            </w:r>
          </w:p>
        </w:tc>
        <w:tc>
          <w:tcPr>
            <w:tcW w:w="2747" w:type="dxa"/>
            <w:vAlign w:val="center"/>
          </w:tcPr>
          <w:p w14:paraId="441EC981" w14:textId="542554B0" w:rsidR="009E2A7C" w:rsidRPr="0008265B" w:rsidRDefault="00EB6589" w:rsidP="009E2A7C">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実施</w:t>
            </w:r>
          </w:p>
        </w:tc>
      </w:tr>
      <w:tr w:rsidR="009E2A7C" w14:paraId="1A9F2AB5" w14:textId="77777777" w:rsidTr="00AA0B36">
        <w:tc>
          <w:tcPr>
            <w:tcW w:w="3827" w:type="dxa"/>
          </w:tcPr>
          <w:p w14:paraId="6BCCE015" w14:textId="2E102BA7" w:rsidR="009E2A7C" w:rsidRPr="0008265B" w:rsidRDefault="009E2A7C"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②　運用状況の検証</w:t>
            </w:r>
          </w:p>
        </w:tc>
        <w:tc>
          <w:tcPr>
            <w:tcW w:w="2747" w:type="dxa"/>
            <w:shd w:val="clear" w:color="auto" w:fill="auto"/>
            <w:vAlign w:val="center"/>
          </w:tcPr>
          <w:p w14:paraId="2DBD8815" w14:textId="6D780A4F" w:rsidR="009E2A7C" w:rsidRPr="0008265B" w:rsidRDefault="009E2A7C" w:rsidP="009E2A7C">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０回</w:t>
            </w:r>
          </w:p>
        </w:tc>
        <w:tc>
          <w:tcPr>
            <w:tcW w:w="2747" w:type="dxa"/>
            <w:vAlign w:val="center"/>
          </w:tcPr>
          <w:p w14:paraId="5B1A4A3F" w14:textId="724F5C52" w:rsidR="009E2A7C" w:rsidRPr="0008265B" w:rsidRDefault="009E2A7C" w:rsidP="009E2A7C">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１回</w:t>
            </w:r>
          </w:p>
        </w:tc>
      </w:tr>
    </w:tbl>
    <w:p w14:paraId="64A12CD0" w14:textId="0F7E2A8F" w:rsidR="009E2A7C" w:rsidRDefault="009E2A7C" w:rsidP="009E2A7C">
      <w:pPr>
        <w:pStyle w:val="22"/>
        <w:ind w:left="440" w:firstLine="220"/>
        <w:rPr>
          <w:rFonts w:ascii="BIZ UDゴシック" w:eastAsia="BIZ UDゴシック" w:hAnsi="BIZ UDゴシック"/>
        </w:rPr>
      </w:pPr>
      <w:r>
        <w:rPr>
          <w:rFonts w:ascii="BIZ UDゴシック" w:eastAsia="BIZ UDゴシック" w:hAnsi="BIZ UDゴシック"/>
        </w:rPr>
        <w:br w:type="page"/>
      </w:r>
    </w:p>
    <w:p w14:paraId="073C25A5" w14:textId="17EECE16" w:rsidR="009E2A7C" w:rsidRDefault="009E2A7C" w:rsidP="009E2A7C">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lastRenderedPageBreak/>
        <w:t>【</w:t>
      </w:r>
      <w:r>
        <w:rPr>
          <w:rFonts w:ascii="BIZ UDゴシック" w:eastAsia="BIZ UDゴシック" w:hAnsi="BIZ UDゴシック" w:hint="eastAsia"/>
          <w:b/>
          <w:bCs/>
        </w:rPr>
        <w:t>成果目標</w:t>
      </w:r>
      <w:r w:rsidR="008B32CB">
        <w:rPr>
          <w:rFonts w:ascii="BIZ UDゴシック" w:eastAsia="BIZ UDゴシック" w:hAnsi="BIZ UDゴシック" w:hint="eastAsia"/>
          <w:b/>
          <w:bCs/>
        </w:rPr>
        <w:t>④</w:t>
      </w:r>
      <w:r>
        <w:rPr>
          <w:rFonts w:ascii="BIZ UDゴシック" w:eastAsia="BIZ UDゴシック" w:hAnsi="BIZ UDゴシック" w:hint="eastAsia"/>
          <w:b/>
          <w:bCs/>
        </w:rPr>
        <w:t xml:space="preserve">　</w:t>
      </w:r>
      <w:r w:rsidR="008B32CB" w:rsidRPr="0008265B">
        <w:rPr>
          <w:rFonts w:ascii="BIZ UDゴシック" w:eastAsia="BIZ UDゴシック" w:hAnsi="BIZ UDゴシック" w:hint="eastAsia"/>
          <w:b/>
          <w:bCs/>
          <w:color w:val="000000" w:themeColor="text1"/>
        </w:rPr>
        <w:t>福祉施設から一般就労への移行等</w:t>
      </w:r>
      <w:r w:rsidRPr="003319F9">
        <w:rPr>
          <w:rFonts w:ascii="BIZ UDゴシック" w:eastAsia="BIZ UDゴシック" w:hAnsi="BIZ UDゴシック" w:hint="eastAsia"/>
          <w:b/>
          <w:bCs/>
        </w:rPr>
        <w:t>】</w:t>
      </w:r>
    </w:p>
    <w:p w14:paraId="1DF8E4C1" w14:textId="40A36C62" w:rsidR="008B32CB" w:rsidRPr="0008265B" w:rsidRDefault="008B32CB" w:rsidP="009D3AB6">
      <w:pPr>
        <w:pStyle w:val="22"/>
        <w:ind w:left="44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福祉施設の利用者について、就労移行支援事業を通じて一般就労への移行を推進していきます。</w:t>
      </w:r>
    </w:p>
    <w:p w14:paraId="744A7443" w14:textId="77777777" w:rsidR="00017E5C" w:rsidRDefault="00017E5C" w:rsidP="008B32CB">
      <w:pPr>
        <w:pStyle w:val="22"/>
        <w:ind w:left="440" w:firstLine="220"/>
        <w:rPr>
          <w:rFonts w:ascii="BIZ UDゴシック" w:eastAsia="BIZ UDゴシック" w:hAnsi="BIZ UDゴシック"/>
          <w:color w:val="FF0000"/>
        </w:rPr>
      </w:pPr>
    </w:p>
    <w:tbl>
      <w:tblPr>
        <w:tblStyle w:val="a9"/>
        <w:tblW w:w="0" w:type="auto"/>
        <w:tblInd w:w="421" w:type="dxa"/>
        <w:tblLook w:val="04A0" w:firstRow="1" w:lastRow="0" w:firstColumn="1" w:lastColumn="0" w:noHBand="0" w:noVBand="1"/>
      </w:tblPr>
      <w:tblGrid>
        <w:gridCol w:w="283"/>
        <w:gridCol w:w="3544"/>
        <w:gridCol w:w="2747"/>
        <w:gridCol w:w="2747"/>
      </w:tblGrid>
      <w:tr w:rsidR="008B32CB" w14:paraId="7A82FC69" w14:textId="77777777" w:rsidTr="00D919C4">
        <w:tc>
          <w:tcPr>
            <w:tcW w:w="3827" w:type="dxa"/>
            <w:gridSpan w:val="2"/>
            <w:shd w:val="clear" w:color="auto" w:fill="D9D9D9" w:themeFill="background1" w:themeFillShade="D9"/>
            <w:vAlign w:val="center"/>
          </w:tcPr>
          <w:p w14:paraId="0B0068AB" w14:textId="77777777" w:rsidR="008B32CB" w:rsidRPr="002504BF" w:rsidRDefault="008B32CB"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2747" w:type="dxa"/>
            <w:shd w:val="clear" w:color="auto" w:fill="D9D9D9" w:themeFill="background1" w:themeFillShade="D9"/>
          </w:tcPr>
          <w:p w14:paraId="29BC244A" w14:textId="77777777" w:rsidR="008B32CB" w:rsidRDefault="008B32CB"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31C8FF41" w14:textId="77777777" w:rsidR="008B32CB" w:rsidRPr="002504BF" w:rsidRDefault="008B32CB"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747" w:type="dxa"/>
            <w:shd w:val="clear" w:color="auto" w:fill="D9D9D9" w:themeFill="background1" w:themeFillShade="D9"/>
          </w:tcPr>
          <w:p w14:paraId="06F52853" w14:textId="77777777" w:rsidR="008B32CB" w:rsidRDefault="008B32CB"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0618A51D" w14:textId="77777777" w:rsidR="008B32CB" w:rsidRPr="002504BF" w:rsidRDefault="008B32CB"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572224" w14:paraId="6A772BF9" w14:textId="77777777" w:rsidTr="00AA0B36">
        <w:tc>
          <w:tcPr>
            <w:tcW w:w="3827" w:type="dxa"/>
            <w:gridSpan w:val="2"/>
            <w:tcBorders>
              <w:bottom w:val="nil"/>
            </w:tcBorders>
          </w:tcPr>
          <w:p w14:paraId="0E1A2ECD" w14:textId="321C564F" w:rsidR="00572224" w:rsidRPr="0008265B" w:rsidRDefault="00572224"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　一般就労移行者数</w:t>
            </w:r>
          </w:p>
        </w:tc>
        <w:tc>
          <w:tcPr>
            <w:tcW w:w="2747" w:type="dxa"/>
            <w:vAlign w:val="center"/>
          </w:tcPr>
          <w:p w14:paraId="1D821C42" w14:textId="30FAB29E" w:rsidR="00572224" w:rsidRPr="0008265B" w:rsidRDefault="00572224"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163人</w:t>
            </w:r>
          </w:p>
        </w:tc>
        <w:tc>
          <w:tcPr>
            <w:tcW w:w="2747" w:type="dxa"/>
            <w:vAlign w:val="center"/>
          </w:tcPr>
          <w:p w14:paraId="2382C2C8" w14:textId="415D7DF6" w:rsidR="00572224" w:rsidRPr="0008265B" w:rsidRDefault="00572224"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187人</w:t>
            </w:r>
          </w:p>
        </w:tc>
      </w:tr>
      <w:tr w:rsidR="00572224" w14:paraId="23FE1046" w14:textId="77777777" w:rsidTr="00572224">
        <w:tc>
          <w:tcPr>
            <w:tcW w:w="283" w:type="dxa"/>
            <w:tcBorders>
              <w:top w:val="nil"/>
              <w:bottom w:val="nil"/>
            </w:tcBorders>
          </w:tcPr>
          <w:p w14:paraId="0652EBC5" w14:textId="77777777" w:rsidR="00572224" w:rsidRPr="00295DD5" w:rsidRDefault="00572224" w:rsidP="00572224">
            <w:pPr>
              <w:widowControl/>
              <w:jc w:val="left"/>
              <w:rPr>
                <w:rFonts w:ascii="BIZ UDゴシック" w:eastAsia="BIZ UDゴシック" w:hAnsi="BIZ UDゴシック"/>
                <w:color w:val="FF0000"/>
                <w:sz w:val="18"/>
                <w:szCs w:val="18"/>
              </w:rPr>
            </w:pPr>
          </w:p>
        </w:tc>
        <w:tc>
          <w:tcPr>
            <w:tcW w:w="3544" w:type="dxa"/>
          </w:tcPr>
          <w:p w14:paraId="6CA359D4" w14:textId="0E4C700D" w:rsidR="00572224" w:rsidRPr="0008265B" w:rsidRDefault="00572224" w:rsidP="00572224">
            <w:pPr>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①－１　就労移行支援事業</w:t>
            </w:r>
          </w:p>
        </w:tc>
        <w:tc>
          <w:tcPr>
            <w:tcW w:w="2747" w:type="dxa"/>
            <w:vAlign w:val="center"/>
          </w:tcPr>
          <w:p w14:paraId="51BA10ED" w14:textId="72111CD9" w:rsidR="00572224" w:rsidRPr="0008265B" w:rsidRDefault="00572224"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112人</w:t>
            </w:r>
          </w:p>
        </w:tc>
        <w:tc>
          <w:tcPr>
            <w:tcW w:w="2747" w:type="dxa"/>
            <w:vAlign w:val="center"/>
          </w:tcPr>
          <w:p w14:paraId="6A283820" w14:textId="55627F46" w:rsidR="00572224" w:rsidRPr="0008265B" w:rsidRDefault="00572224"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134人</w:t>
            </w:r>
          </w:p>
        </w:tc>
      </w:tr>
      <w:tr w:rsidR="00572224" w14:paraId="11DC3CDF" w14:textId="77777777" w:rsidTr="00572224">
        <w:tc>
          <w:tcPr>
            <w:tcW w:w="283" w:type="dxa"/>
            <w:tcBorders>
              <w:top w:val="nil"/>
              <w:bottom w:val="nil"/>
            </w:tcBorders>
          </w:tcPr>
          <w:p w14:paraId="07F88E77" w14:textId="77777777" w:rsidR="00572224" w:rsidRPr="00295DD5" w:rsidRDefault="00572224" w:rsidP="00572224">
            <w:pPr>
              <w:widowControl/>
              <w:jc w:val="left"/>
              <w:rPr>
                <w:rFonts w:ascii="BIZ UDゴシック" w:eastAsia="BIZ UDゴシック" w:hAnsi="BIZ UDゴシック"/>
                <w:color w:val="FF0000"/>
                <w:sz w:val="18"/>
                <w:szCs w:val="18"/>
              </w:rPr>
            </w:pPr>
          </w:p>
        </w:tc>
        <w:tc>
          <w:tcPr>
            <w:tcW w:w="3544" w:type="dxa"/>
          </w:tcPr>
          <w:p w14:paraId="45BE4778" w14:textId="33503EF0" w:rsidR="00572224" w:rsidRPr="0008265B" w:rsidRDefault="00572224" w:rsidP="00572224">
            <w:pPr>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①－２　就労継続支援Ａ型事業</w:t>
            </w:r>
          </w:p>
        </w:tc>
        <w:tc>
          <w:tcPr>
            <w:tcW w:w="2747" w:type="dxa"/>
            <w:vAlign w:val="center"/>
          </w:tcPr>
          <w:p w14:paraId="2FC899B1" w14:textId="39E44AD1" w:rsidR="00572224" w:rsidRPr="0008265B" w:rsidRDefault="00572224"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21人</w:t>
            </w:r>
          </w:p>
        </w:tc>
        <w:tc>
          <w:tcPr>
            <w:tcW w:w="2747" w:type="dxa"/>
            <w:vAlign w:val="center"/>
          </w:tcPr>
          <w:p w14:paraId="3DBCDFA3" w14:textId="41981A44" w:rsidR="00572224" w:rsidRPr="0008265B" w:rsidRDefault="00ED36D7" w:rsidP="00A65A78">
            <w:pPr>
              <w:keepNext/>
              <w:widowControl/>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７</w:t>
            </w:r>
            <w:r w:rsidR="00572224" w:rsidRPr="0008265B">
              <w:rPr>
                <w:rFonts w:ascii="BIZ UDゴシック" w:eastAsia="BIZ UDゴシック" w:hAnsi="BIZ UDゴシック" w:hint="eastAsia"/>
                <w:color w:val="000000" w:themeColor="text1"/>
                <w:sz w:val="18"/>
                <w:szCs w:val="18"/>
              </w:rPr>
              <w:t>人</w:t>
            </w:r>
          </w:p>
        </w:tc>
      </w:tr>
      <w:tr w:rsidR="00572224" w14:paraId="3BABC8AE" w14:textId="77777777" w:rsidTr="00572224">
        <w:tc>
          <w:tcPr>
            <w:tcW w:w="283" w:type="dxa"/>
            <w:tcBorders>
              <w:top w:val="nil"/>
            </w:tcBorders>
          </w:tcPr>
          <w:p w14:paraId="299EEE7C" w14:textId="77777777" w:rsidR="00572224" w:rsidRPr="00295DD5" w:rsidRDefault="00572224" w:rsidP="00572224">
            <w:pPr>
              <w:widowControl/>
              <w:jc w:val="left"/>
              <w:rPr>
                <w:rFonts w:ascii="BIZ UDゴシック" w:eastAsia="BIZ UDゴシック" w:hAnsi="BIZ UDゴシック"/>
                <w:color w:val="FF0000"/>
                <w:sz w:val="18"/>
                <w:szCs w:val="18"/>
              </w:rPr>
            </w:pPr>
          </w:p>
        </w:tc>
        <w:tc>
          <w:tcPr>
            <w:tcW w:w="3544" w:type="dxa"/>
          </w:tcPr>
          <w:p w14:paraId="7FACB6F1" w14:textId="6AFC1FC2" w:rsidR="00572224" w:rsidRPr="0008265B" w:rsidRDefault="00572224" w:rsidP="00572224">
            <w:pPr>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①－３　就労継続支援Ｂ型事業</w:t>
            </w:r>
          </w:p>
        </w:tc>
        <w:tc>
          <w:tcPr>
            <w:tcW w:w="2747" w:type="dxa"/>
            <w:vAlign w:val="center"/>
          </w:tcPr>
          <w:p w14:paraId="1FF33084" w14:textId="5EAADF9B" w:rsidR="00572224" w:rsidRPr="0008265B" w:rsidRDefault="00572224"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28人</w:t>
            </w:r>
          </w:p>
        </w:tc>
        <w:tc>
          <w:tcPr>
            <w:tcW w:w="2747" w:type="dxa"/>
            <w:vAlign w:val="center"/>
          </w:tcPr>
          <w:p w14:paraId="4F990042" w14:textId="7A5EF51D" w:rsidR="00572224" w:rsidRPr="0008265B" w:rsidRDefault="00572224"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90人</w:t>
            </w:r>
          </w:p>
        </w:tc>
      </w:tr>
      <w:tr w:rsidR="008B32CB" w14:paraId="1E56D38D" w14:textId="77777777" w:rsidTr="00AA0B36">
        <w:tc>
          <w:tcPr>
            <w:tcW w:w="3827" w:type="dxa"/>
            <w:gridSpan w:val="2"/>
          </w:tcPr>
          <w:p w14:paraId="407C6BC4" w14:textId="231C2D16" w:rsidR="008B32CB" w:rsidRPr="0008265B" w:rsidRDefault="00F07F80"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②</w:t>
            </w:r>
            <w:r w:rsidR="00572224" w:rsidRPr="0008265B">
              <w:rPr>
                <w:rFonts w:ascii="BIZ UDゴシック" w:eastAsia="BIZ UDゴシック" w:hAnsi="BIZ UDゴシック" w:hint="eastAsia"/>
                <w:color w:val="000000" w:themeColor="text1"/>
                <w:sz w:val="18"/>
                <w:szCs w:val="18"/>
              </w:rPr>
              <w:t xml:space="preserve">　一般就労移行者のうち就労定着支援事業利用者の割合</w:t>
            </w:r>
          </w:p>
        </w:tc>
        <w:tc>
          <w:tcPr>
            <w:tcW w:w="2747" w:type="dxa"/>
            <w:shd w:val="clear" w:color="auto" w:fill="auto"/>
            <w:vAlign w:val="center"/>
          </w:tcPr>
          <w:p w14:paraId="003F06E3" w14:textId="07C8732F" w:rsidR="008B32CB" w:rsidRPr="0008265B" w:rsidRDefault="00334CDF"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44％</w:t>
            </w:r>
          </w:p>
        </w:tc>
        <w:tc>
          <w:tcPr>
            <w:tcW w:w="2747" w:type="dxa"/>
            <w:vAlign w:val="center"/>
          </w:tcPr>
          <w:p w14:paraId="0CF7ED49" w14:textId="72AF085A" w:rsidR="008B32CB" w:rsidRPr="0008265B" w:rsidRDefault="00572224"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70</w:t>
            </w:r>
            <w:r w:rsidR="00334CDF" w:rsidRPr="0008265B">
              <w:rPr>
                <w:rFonts w:ascii="BIZ UDゴシック" w:eastAsia="BIZ UDゴシック" w:hAnsi="BIZ UDゴシック" w:hint="eastAsia"/>
                <w:color w:val="000000" w:themeColor="text1"/>
                <w:sz w:val="18"/>
                <w:szCs w:val="18"/>
              </w:rPr>
              <w:t>％</w:t>
            </w:r>
          </w:p>
        </w:tc>
      </w:tr>
      <w:tr w:rsidR="008B32CB" w14:paraId="1AE2D714" w14:textId="77777777" w:rsidTr="00AA0B36">
        <w:tc>
          <w:tcPr>
            <w:tcW w:w="3827" w:type="dxa"/>
            <w:gridSpan w:val="2"/>
          </w:tcPr>
          <w:p w14:paraId="5447D80E" w14:textId="42560154" w:rsidR="008B32CB" w:rsidRPr="0008265B" w:rsidRDefault="00F07F80"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③</w:t>
            </w:r>
            <w:r w:rsidR="00334CDF" w:rsidRPr="0008265B">
              <w:rPr>
                <w:rFonts w:ascii="BIZ UDゴシック" w:eastAsia="BIZ UDゴシック" w:hAnsi="BIZ UDゴシック" w:hint="eastAsia"/>
                <w:color w:val="000000" w:themeColor="text1"/>
                <w:sz w:val="18"/>
                <w:szCs w:val="18"/>
              </w:rPr>
              <w:t xml:space="preserve">　就労定着支援事業所のうち就労定着率が８割以上の事業所数の割合</w:t>
            </w:r>
          </w:p>
        </w:tc>
        <w:tc>
          <w:tcPr>
            <w:tcW w:w="2747" w:type="dxa"/>
            <w:shd w:val="clear" w:color="auto" w:fill="auto"/>
            <w:vAlign w:val="center"/>
          </w:tcPr>
          <w:p w14:paraId="633861EF" w14:textId="304A916F" w:rsidR="008B32CB" w:rsidRPr="0008265B" w:rsidRDefault="00334CDF"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100</w:t>
            </w:r>
            <w:r w:rsidRPr="0008265B">
              <w:rPr>
                <w:rFonts w:ascii="BIZ UDゴシック" w:eastAsia="BIZ UDゴシック" w:hAnsi="BIZ UDゴシック" w:hint="eastAsia"/>
                <w:color w:val="000000" w:themeColor="text1"/>
                <w:sz w:val="18"/>
                <w:szCs w:val="18"/>
              </w:rPr>
              <w:t>％</w:t>
            </w:r>
          </w:p>
        </w:tc>
        <w:tc>
          <w:tcPr>
            <w:tcW w:w="2747" w:type="dxa"/>
            <w:vAlign w:val="center"/>
          </w:tcPr>
          <w:p w14:paraId="0511E74B" w14:textId="36DFBD45" w:rsidR="008B32CB" w:rsidRPr="0008265B" w:rsidRDefault="00334CDF"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70％</w:t>
            </w:r>
          </w:p>
        </w:tc>
      </w:tr>
    </w:tbl>
    <w:p w14:paraId="29251AB4" w14:textId="77777777" w:rsidR="009E2A7C" w:rsidRPr="008B32CB" w:rsidRDefault="009E2A7C" w:rsidP="00334CDF">
      <w:pPr>
        <w:pStyle w:val="22"/>
        <w:ind w:leftChars="90" w:left="198" w:firstLineChars="45" w:firstLine="99"/>
        <w:rPr>
          <w:rFonts w:ascii="BIZ UDゴシック" w:eastAsia="BIZ UDゴシック" w:hAnsi="BIZ UDゴシック"/>
        </w:rPr>
      </w:pPr>
    </w:p>
    <w:p w14:paraId="3E9452B6" w14:textId="0B67EC20" w:rsidR="00334CDF" w:rsidRDefault="00334CDF" w:rsidP="00334CDF">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w:t>
      </w:r>
      <w:r>
        <w:rPr>
          <w:rFonts w:ascii="BIZ UDゴシック" w:eastAsia="BIZ UDゴシック" w:hAnsi="BIZ UDゴシック" w:hint="eastAsia"/>
          <w:b/>
          <w:bCs/>
        </w:rPr>
        <w:t xml:space="preserve">成果目標⑤　</w:t>
      </w:r>
      <w:r w:rsidRPr="0008265B">
        <w:rPr>
          <w:rFonts w:ascii="BIZ UDゴシック" w:eastAsia="BIZ UDゴシック" w:hAnsi="BIZ UDゴシック" w:hint="eastAsia"/>
          <w:b/>
          <w:bCs/>
          <w:color w:val="000000" w:themeColor="text1"/>
        </w:rPr>
        <w:t>障害児支援の提供体制の整備等</w:t>
      </w:r>
      <w:r w:rsidRPr="003319F9">
        <w:rPr>
          <w:rFonts w:ascii="BIZ UDゴシック" w:eastAsia="BIZ UDゴシック" w:hAnsi="BIZ UDゴシック" w:hint="eastAsia"/>
          <w:b/>
          <w:bCs/>
        </w:rPr>
        <w:t>】</w:t>
      </w:r>
    </w:p>
    <w:p w14:paraId="4A0ED225" w14:textId="03348071" w:rsidR="00334CDF" w:rsidRPr="0008265B" w:rsidRDefault="00334CDF" w:rsidP="00334CDF">
      <w:pPr>
        <w:pStyle w:val="22"/>
        <w:ind w:left="44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障害のある児童の地域支援体制の充実を図るため、児童発達支援センターや重症心身障害児を支援する児童発達支援事業所及び放課後等デイサービス事業所を支援します。</w:t>
      </w:r>
    </w:p>
    <w:p w14:paraId="2DD0B65E" w14:textId="77777777" w:rsidR="00017E5C" w:rsidRDefault="00017E5C" w:rsidP="00334CDF">
      <w:pPr>
        <w:pStyle w:val="22"/>
        <w:ind w:left="440" w:firstLine="220"/>
        <w:rPr>
          <w:rFonts w:ascii="BIZ UDゴシック" w:eastAsia="BIZ UDゴシック" w:hAnsi="BIZ UDゴシック"/>
          <w:color w:val="FF0000"/>
        </w:rPr>
      </w:pPr>
    </w:p>
    <w:tbl>
      <w:tblPr>
        <w:tblStyle w:val="a9"/>
        <w:tblW w:w="0" w:type="auto"/>
        <w:tblInd w:w="421" w:type="dxa"/>
        <w:tblLook w:val="04A0" w:firstRow="1" w:lastRow="0" w:firstColumn="1" w:lastColumn="0" w:noHBand="0" w:noVBand="1"/>
      </w:tblPr>
      <w:tblGrid>
        <w:gridCol w:w="3827"/>
        <w:gridCol w:w="2747"/>
        <w:gridCol w:w="2747"/>
      </w:tblGrid>
      <w:tr w:rsidR="00334CDF" w14:paraId="47C11F21" w14:textId="77777777" w:rsidTr="00D919C4">
        <w:tc>
          <w:tcPr>
            <w:tcW w:w="3827" w:type="dxa"/>
            <w:shd w:val="clear" w:color="auto" w:fill="D9D9D9" w:themeFill="background1" w:themeFillShade="D9"/>
            <w:vAlign w:val="center"/>
          </w:tcPr>
          <w:p w14:paraId="3ECD0FD6" w14:textId="77777777" w:rsidR="00334CDF" w:rsidRPr="002504BF" w:rsidRDefault="00334CDF"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2747" w:type="dxa"/>
            <w:shd w:val="clear" w:color="auto" w:fill="D9D9D9" w:themeFill="background1" w:themeFillShade="D9"/>
          </w:tcPr>
          <w:p w14:paraId="5BE56BA8" w14:textId="77777777" w:rsidR="00334CDF" w:rsidRDefault="00334CDF"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0B5FE533" w14:textId="77777777" w:rsidR="00334CDF" w:rsidRPr="002504BF" w:rsidRDefault="00334CDF"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747" w:type="dxa"/>
            <w:shd w:val="clear" w:color="auto" w:fill="D9D9D9" w:themeFill="background1" w:themeFillShade="D9"/>
          </w:tcPr>
          <w:p w14:paraId="78E88ED8" w14:textId="77777777" w:rsidR="00334CDF" w:rsidRDefault="00334CDF"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0CBCF2F3" w14:textId="77777777" w:rsidR="00334CDF" w:rsidRPr="002504BF" w:rsidRDefault="00334CDF"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334CDF" w14:paraId="63B0C564" w14:textId="77777777" w:rsidTr="00AA0B36">
        <w:tc>
          <w:tcPr>
            <w:tcW w:w="3827" w:type="dxa"/>
          </w:tcPr>
          <w:p w14:paraId="56D4206F" w14:textId="39C8C990" w:rsidR="00334CDF" w:rsidRPr="0008265B" w:rsidRDefault="00334CDF"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 xml:space="preserve">①　</w:t>
            </w:r>
            <w:r w:rsidR="00E34D0D" w:rsidRPr="0008265B">
              <w:rPr>
                <w:rFonts w:ascii="BIZ UDゴシック" w:eastAsia="BIZ UDゴシック" w:hAnsi="BIZ UDゴシック" w:hint="eastAsia"/>
                <w:color w:val="000000" w:themeColor="text1"/>
                <w:sz w:val="18"/>
                <w:szCs w:val="18"/>
              </w:rPr>
              <w:t>児童発達支援センターの設置状況</w:t>
            </w:r>
          </w:p>
        </w:tc>
        <w:tc>
          <w:tcPr>
            <w:tcW w:w="2747" w:type="dxa"/>
            <w:vAlign w:val="center"/>
          </w:tcPr>
          <w:p w14:paraId="22ED2E4C" w14:textId="652B8641" w:rsidR="00334CDF" w:rsidRPr="0008265B" w:rsidRDefault="00174E94"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センターの運営支援</w:t>
            </w:r>
          </w:p>
        </w:tc>
        <w:tc>
          <w:tcPr>
            <w:tcW w:w="2747" w:type="dxa"/>
            <w:vAlign w:val="center"/>
          </w:tcPr>
          <w:p w14:paraId="0015E9A3" w14:textId="71BF8AA7" w:rsidR="00334CDF" w:rsidRPr="0008265B" w:rsidRDefault="00E34D0D" w:rsidP="00E34D0D">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センターの運営支援</w:t>
            </w:r>
          </w:p>
        </w:tc>
      </w:tr>
      <w:tr w:rsidR="00334CDF" w14:paraId="155BD5D4" w14:textId="77777777" w:rsidTr="00E34D0D">
        <w:tc>
          <w:tcPr>
            <w:tcW w:w="3827" w:type="dxa"/>
            <w:vAlign w:val="center"/>
          </w:tcPr>
          <w:p w14:paraId="0F91697F" w14:textId="1EA658BC" w:rsidR="00334CDF" w:rsidRPr="0008265B" w:rsidRDefault="00334CDF" w:rsidP="00E34D0D">
            <w:pPr>
              <w:widowControl/>
              <w:ind w:left="180" w:hangingChars="100" w:hanging="180"/>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 xml:space="preserve">②　</w:t>
            </w:r>
            <w:r w:rsidR="00E34D0D" w:rsidRPr="0008265B">
              <w:rPr>
                <w:rFonts w:ascii="BIZ UDゴシック" w:eastAsia="BIZ UDゴシック" w:hAnsi="BIZ UDゴシック" w:hint="eastAsia"/>
                <w:color w:val="000000" w:themeColor="text1"/>
                <w:sz w:val="18"/>
                <w:szCs w:val="18"/>
              </w:rPr>
              <w:t>保育所等訪問支援の利用体制の構築</w:t>
            </w:r>
          </w:p>
        </w:tc>
        <w:tc>
          <w:tcPr>
            <w:tcW w:w="2747" w:type="dxa"/>
            <w:shd w:val="clear" w:color="auto" w:fill="auto"/>
            <w:vAlign w:val="center"/>
          </w:tcPr>
          <w:p w14:paraId="5888D7EB" w14:textId="46C14D42" w:rsidR="00334CDF" w:rsidRPr="0008265B" w:rsidRDefault="00E34D0D" w:rsidP="00AA0B36">
            <w:pPr>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認定こども園、保育所、幼稚園、小学校等関係機関との連携強化を図り、利用の促進</w:t>
            </w:r>
          </w:p>
        </w:tc>
        <w:tc>
          <w:tcPr>
            <w:tcW w:w="2747" w:type="dxa"/>
            <w:vAlign w:val="center"/>
          </w:tcPr>
          <w:p w14:paraId="14D047B6" w14:textId="7EA01271" w:rsidR="00334CDF" w:rsidRPr="0008265B" w:rsidRDefault="00E34D0D" w:rsidP="00AA0B36">
            <w:pPr>
              <w:keepNext/>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認定こども園、保育所、幼稚園、小学校等関係機関との連携強化を図り、利用の促進</w:t>
            </w:r>
          </w:p>
        </w:tc>
      </w:tr>
      <w:tr w:rsidR="001E6F6E" w14:paraId="4DB2CA4F" w14:textId="77777777" w:rsidTr="00AA0B36">
        <w:tc>
          <w:tcPr>
            <w:tcW w:w="3827" w:type="dxa"/>
            <w:vMerge w:val="restart"/>
          </w:tcPr>
          <w:p w14:paraId="55B51025" w14:textId="372EBA1B" w:rsidR="001E6F6E" w:rsidRPr="0008265B" w:rsidRDefault="001E6F6E" w:rsidP="009F687F">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③　主に重症心身障害児を支援する新たな放課後等デイサービス事業所等の確保</w:t>
            </w:r>
          </w:p>
        </w:tc>
        <w:tc>
          <w:tcPr>
            <w:tcW w:w="2747" w:type="dxa"/>
            <w:shd w:val="clear" w:color="auto" w:fill="auto"/>
            <w:vAlign w:val="center"/>
          </w:tcPr>
          <w:p w14:paraId="1E395221" w14:textId="37BA1DB3" w:rsidR="001E6F6E" w:rsidRPr="0008265B" w:rsidRDefault="001E6F6E">
            <w:pPr>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放課後等デイサービス</w:t>
            </w:r>
            <w:r w:rsidR="00E64EFD">
              <w:rPr>
                <w:rFonts w:ascii="BIZ UDゴシック" w:eastAsia="BIZ UDゴシック" w:hAnsi="BIZ UDゴシック" w:hint="eastAsia"/>
                <w:color w:val="000000" w:themeColor="text1"/>
                <w:sz w:val="18"/>
                <w:szCs w:val="18"/>
              </w:rPr>
              <w:t xml:space="preserve">　</w:t>
            </w:r>
            <w:r w:rsidRPr="0008265B">
              <w:rPr>
                <w:rFonts w:ascii="BIZ UDゴシック" w:eastAsia="BIZ UDゴシック" w:hAnsi="BIZ UDゴシック" w:hint="eastAsia"/>
                <w:color w:val="000000" w:themeColor="text1"/>
                <w:sz w:val="18"/>
                <w:szCs w:val="18"/>
              </w:rPr>
              <w:t>２箇所</w:t>
            </w:r>
          </w:p>
        </w:tc>
        <w:tc>
          <w:tcPr>
            <w:tcW w:w="2747" w:type="dxa"/>
            <w:vAlign w:val="center"/>
          </w:tcPr>
          <w:p w14:paraId="18108B0A" w14:textId="7A1235B7" w:rsidR="001E6F6E" w:rsidRPr="0008265B" w:rsidRDefault="001E6F6E">
            <w:pPr>
              <w:keepNext/>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放課後等デイサービス</w:t>
            </w:r>
            <w:r w:rsidR="00E64EFD">
              <w:rPr>
                <w:rFonts w:ascii="BIZ UDゴシック" w:eastAsia="BIZ UDゴシック" w:hAnsi="BIZ UDゴシック" w:hint="eastAsia"/>
                <w:color w:val="000000" w:themeColor="text1"/>
                <w:sz w:val="18"/>
                <w:szCs w:val="18"/>
              </w:rPr>
              <w:t xml:space="preserve">　</w:t>
            </w:r>
            <w:r w:rsidRPr="0008265B">
              <w:rPr>
                <w:rFonts w:ascii="BIZ UDゴシック" w:eastAsia="BIZ UDゴシック" w:hAnsi="BIZ UDゴシック" w:hint="eastAsia"/>
                <w:color w:val="000000" w:themeColor="text1"/>
                <w:sz w:val="18"/>
                <w:szCs w:val="18"/>
              </w:rPr>
              <w:t>１箇所</w:t>
            </w:r>
          </w:p>
        </w:tc>
      </w:tr>
      <w:tr w:rsidR="001E6F6E" w14:paraId="137AE629" w14:textId="77777777" w:rsidTr="00AA0B36">
        <w:tc>
          <w:tcPr>
            <w:tcW w:w="3827" w:type="dxa"/>
            <w:vMerge/>
          </w:tcPr>
          <w:p w14:paraId="2417F866" w14:textId="77777777" w:rsidR="001E6F6E" w:rsidRPr="0008265B" w:rsidRDefault="001E6F6E" w:rsidP="001E6F6E">
            <w:pPr>
              <w:widowControl/>
              <w:ind w:left="180" w:hangingChars="100" w:hanging="180"/>
              <w:jc w:val="left"/>
              <w:rPr>
                <w:rFonts w:ascii="BIZ UDゴシック" w:eastAsia="BIZ UDゴシック" w:hAnsi="BIZ UDゴシック"/>
                <w:color w:val="000000" w:themeColor="text1"/>
                <w:sz w:val="18"/>
                <w:szCs w:val="18"/>
              </w:rPr>
            </w:pPr>
          </w:p>
        </w:tc>
        <w:tc>
          <w:tcPr>
            <w:tcW w:w="2747" w:type="dxa"/>
            <w:shd w:val="clear" w:color="auto" w:fill="auto"/>
            <w:vAlign w:val="center"/>
          </w:tcPr>
          <w:p w14:paraId="46A137D2" w14:textId="020F16F3" w:rsidR="001E6F6E" w:rsidRPr="0008265B" w:rsidRDefault="001E6F6E" w:rsidP="00AA0B36">
            <w:pPr>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生活介護　０箇所</w:t>
            </w:r>
          </w:p>
        </w:tc>
        <w:tc>
          <w:tcPr>
            <w:tcW w:w="2747" w:type="dxa"/>
            <w:vAlign w:val="center"/>
          </w:tcPr>
          <w:p w14:paraId="31E75A2B" w14:textId="25610655" w:rsidR="001E6F6E" w:rsidRPr="0008265B" w:rsidRDefault="001E6F6E" w:rsidP="00AA0B36">
            <w:pPr>
              <w:keepNext/>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生活介護　３箇所</w:t>
            </w:r>
          </w:p>
        </w:tc>
      </w:tr>
      <w:tr w:rsidR="00E34D0D" w14:paraId="2130CA36" w14:textId="77777777" w:rsidTr="0087749D">
        <w:tc>
          <w:tcPr>
            <w:tcW w:w="3827" w:type="dxa"/>
            <w:vAlign w:val="center"/>
          </w:tcPr>
          <w:p w14:paraId="492F3D61" w14:textId="6E29E3EF" w:rsidR="00E34D0D" w:rsidRPr="0008265B" w:rsidRDefault="00E34D0D" w:rsidP="0087749D">
            <w:pPr>
              <w:widowControl/>
              <w:ind w:left="180" w:hangingChars="100" w:hanging="180"/>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④　障害福祉、保健、医療、保育、教育等の関係機関が連携を図るための協議の場</w:t>
            </w:r>
          </w:p>
        </w:tc>
        <w:tc>
          <w:tcPr>
            <w:tcW w:w="2747" w:type="dxa"/>
            <w:shd w:val="clear" w:color="auto" w:fill="auto"/>
            <w:vAlign w:val="center"/>
          </w:tcPr>
          <w:p w14:paraId="345298AB" w14:textId="256FE14D" w:rsidR="00E34D0D" w:rsidRPr="0008265B" w:rsidRDefault="00E34D0D" w:rsidP="00AA0B36">
            <w:pPr>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小児在宅移行支援会議等の協議の場の取組の推進とともに、構成員の拡充</w:t>
            </w:r>
          </w:p>
        </w:tc>
        <w:tc>
          <w:tcPr>
            <w:tcW w:w="2747" w:type="dxa"/>
            <w:vAlign w:val="center"/>
          </w:tcPr>
          <w:p w14:paraId="5FB79736" w14:textId="74260AD5" w:rsidR="00E34D0D" w:rsidRPr="0008265B" w:rsidRDefault="00E34D0D" w:rsidP="00AA0B36">
            <w:pPr>
              <w:keepNext/>
              <w:widowControl/>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小児在宅移行支援会議等の協議の場の取組の推進とともに、構成員の拡充</w:t>
            </w:r>
          </w:p>
        </w:tc>
      </w:tr>
      <w:tr w:rsidR="00E34D0D" w14:paraId="2EA986C8" w14:textId="77777777" w:rsidTr="00AA0B36">
        <w:tc>
          <w:tcPr>
            <w:tcW w:w="3827" w:type="dxa"/>
          </w:tcPr>
          <w:p w14:paraId="5634110D" w14:textId="45CA7A89" w:rsidR="00E34D0D" w:rsidRPr="0008265B" w:rsidRDefault="00E34D0D"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⑤　医療的ケア児等に関するコーディネーター</w:t>
            </w:r>
          </w:p>
        </w:tc>
        <w:tc>
          <w:tcPr>
            <w:tcW w:w="2747" w:type="dxa"/>
            <w:shd w:val="clear" w:color="auto" w:fill="auto"/>
            <w:vAlign w:val="center"/>
          </w:tcPr>
          <w:p w14:paraId="267EFC69" w14:textId="69B264E4" w:rsidR="00E34D0D" w:rsidRPr="0008265B" w:rsidRDefault="00E34D0D" w:rsidP="00E34D0D">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２人</w:t>
            </w:r>
          </w:p>
        </w:tc>
        <w:tc>
          <w:tcPr>
            <w:tcW w:w="2747" w:type="dxa"/>
            <w:vAlign w:val="center"/>
          </w:tcPr>
          <w:p w14:paraId="70A61611" w14:textId="3C8F1F1A" w:rsidR="00E34D0D" w:rsidRPr="0008265B" w:rsidRDefault="00E34D0D" w:rsidP="00E34D0D">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配置</w:t>
            </w:r>
          </w:p>
        </w:tc>
      </w:tr>
    </w:tbl>
    <w:p w14:paraId="34AB1E54" w14:textId="246655A2" w:rsidR="00F07F80" w:rsidRDefault="00A81A87" w:rsidP="00601D2F">
      <w:pPr>
        <w:pStyle w:val="22"/>
        <w:ind w:leftChars="90" w:left="198" w:firstLineChars="45" w:firstLine="99"/>
        <w:rPr>
          <w:rFonts w:ascii="BIZ UDゴシック" w:eastAsia="BIZ UDゴシック" w:hAnsi="BIZ UDゴシック"/>
          <w:b/>
          <w:bCs/>
        </w:rPr>
      </w:pPr>
      <w:r>
        <w:rPr>
          <w:rFonts w:ascii="BIZ UDゴシック" w:eastAsia="BIZ UDゴシック" w:hAnsi="BIZ UDゴシック"/>
          <w:b/>
          <w:bCs/>
          <w:noProof/>
        </w:rPr>
        <w:drawing>
          <wp:anchor distT="0" distB="0" distL="114300" distR="114300" simplePos="0" relativeHeight="254106624" behindDoc="0" locked="0" layoutInCell="1" allowOverlap="1" wp14:anchorId="04EFFE9F" wp14:editId="7B98F8F6">
            <wp:simplePos x="0" y="0"/>
            <wp:positionH relativeFrom="page">
              <wp:posOffset>575945</wp:posOffset>
            </wp:positionH>
            <wp:positionV relativeFrom="page">
              <wp:posOffset>9465310</wp:posOffset>
            </wp:positionV>
            <wp:extent cx="649080" cy="649080"/>
            <wp:effectExtent l="0" t="0" r="0" b="0"/>
            <wp:wrapNone/>
            <wp:docPr id="74998038" name="図 3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038" name="図 35" descr="QR コード&#10;&#10;自動的に生成された説明"/>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2FC9589" w14:textId="046BBFD6" w:rsidR="00F07F80" w:rsidRDefault="00F07F80" w:rsidP="00601D2F">
      <w:pPr>
        <w:pStyle w:val="22"/>
        <w:ind w:leftChars="90" w:left="198" w:firstLineChars="45" w:firstLine="99"/>
        <w:rPr>
          <w:rFonts w:ascii="BIZ UDゴシック" w:eastAsia="BIZ UDゴシック" w:hAnsi="BIZ UDゴシック"/>
          <w:b/>
          <w:bCs/>
        </w:rPr>
      </w:pPr>
      <w:r>
        <w:rPr>
          <w:rFonts w:ascii="BIZ UDゴシック" w:eastAsia="BIZ UDゴシック" w:hAnsi="BIZ UDゴシック"/>
          <w:b/>
          <w:bCs/>
        </w:rPr>
        <w:br w:type="page"/>
      </w:r>
    </w:p>
    <w:p w14:paraId="26ABD88E" w14:textId="3D91A3DD" w:rsidR="00F07F80" w:rsidRDefault="00F07F80" w:rsidP="00F07F80">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lastRenderedPageBreak/>
        <w:t>【</w:t>
      </w:r>
      <w:r>
        <w:rPr>
          <w:rFonts w:ascii="BIZ UDゴシック" w:eastAsia="BIZ UDゴシック" w:hAnsi="BIZ UDゴシック" w:hint="eastAsia"/>
          <w:b/>
          <w:bCs/>
        </w:rPr>
        <w:t xml:space="preserve">成果目標⑥　</w:t>
      </w:r>
      <w:r w:rsidR="00C46B2D">
        <w:rPr>
          <w:rFonts w:ascii="BIZ UDゴシック" w:eastAsia="BIZ UDゴシック" w:hAnsi="BIZ UDゴシック" w:hint="eastAsia"/>
          <w:b/>
          <w:bCs/>
        </w:rPr>
        <w:t>相談</w:t>
      </w:r>
      <w:r w:rsidRPr="0008265B">
        <w:rPr>
          <w:rFonts w:ascii="BIZ UDゴシック" w:eastAsia="BIZ UDゴシック" w:hAnsi="BIZ UDゴシック" w:hint="eastAsia"/>
          <w:b/>
          <w:bCs/>
          <w:color w:val="000000" w:themeColor="text1"/>
        </w:rPr>
        <w:t>支援体制の</w:t>
      </w:r>
      <w:r w:rsidR="00722D84" w:rsidRPr="0008265B">
        <w:rPr>
          <w:rFonts w:ascii="BIZ UDゴシック" w:eastAsia="BIZ UDゴシック" w:hAnsi="BIZ UDゴシック" w:hint="eastAsia"/>
          <w:b/>
          <w:bCs/>
          <w:color w:val="000000" w:themeColor="text1"/>
        </w:rPr>
        <w:t>充実・強化</w:t>
      </w:r>
      <w:r w:rsidRPr="0008265B">
        <w:rPr>
          <w:rFonts w:ascii="BIZ UDゴシック" w:eastAsia="BIZ UDゴシック" w:hAnsi="BIZ UDゴシック" w:hint="eastAsia"/>
          <w:b/>
          <w:bCs/>
          <w:color w:val="000000" w:themeColor="text1"/>
        </w:rPr>
        <w:t>等</w:t>
      </w:r>
      <w:r w:rsidRPr="003319F9">
        <w:rPr>
          <w:rFonts w:ascii="BIZ UDゴシック" w:eastAsia="BIZ UDゴシック" w:hAnsi="BIZ UDゴシック" w:hint="eastAsia"/>
          <w:b/>
          <w:bCs/>
        </w:rPr>
        <w:t>】</w:t>
      </w:r>
    </w:p>
    <w:p w14:paraId="4A61DF46" w14:textId="530715A3" w:rsidR="00F07F80" w:rsidRPr="0008265B" w:rsidRDefault="00F07F80" w:rsidP="009D3AB6">
      <w:pPr>
        <w:pStyle w:val="22"/>
        <w:ind w:left="440"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基幹相談支援センター等における総合的・専門的な相談支援の実施及び地域の相談支援体制の強化に向けた取組を進めます。</w:t>
      </w:r>
    </w:p>
    <w:p w14:paraId="4BF1DD3F" w14:textId="77777777" w:rsidR="00017E5C" w:rsidRDefault="00017E5C" w:rsidP="00F07F80">
      <w:pPr>
        <w:pStyle w:val="22"/>
        <w:ind w:left="440" w:firstLine="220"/>
        <w:rPr>
          <w:rFonts w:ascii="BIZ UDゴシック" w:eastAsia="BIZ UDゴシック" w:hAnsi="BIZ UDゴシック"/>
          <w:color w:val="FF0000"/>
        </w:rPr>
      </w:pPr>
    </w:p>
    <w:tbl>
      <w:tblPr>
        <w:tblStyle w:val="a9"/>
        <w:tblW w:w="0" w:type="auto"/>
        <w:tblInd w:w="421" w:type="dxa"/>
        <w:tblLook w:val="04A0" w:firstRow="1" w:lastRow="0" w:firstColumn="1" w:lastColumn="0" w:noHBand="0" w:noVBand="1"/>
      </w:tblPr>
      <w:tblGrid>
        <w:gridCol w:w="3827"/>
        <w:gridCol w:w="2747"/>
        <w:gridCol w:w="2747"/>
      </w:tblGrid>
      <w:tr w:rsidR="00F07F80" w14:paraId="4F06A069" w14:textId="77777777" w:rsidTr="00D919C4">
        <w:tc>
          <w:tcPr>
            <w:tcW w:w="3827" w:type="dxa"/>
            <w:shd w:val="clear" w:color="auto" w:fill="D9D9D9" w:themeFill="background1" w:themeFillShade="D9"/>
            <w:vAlign w:val="center"/>
          </w:tcPr>
          <w:p w14:paraId="17EE55C8" w14:textId="77777777" w:rsidR="00F07F80" w:rsidRPr="002504BF" w:rsidRDefault="00F07F80"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2747" w:type="dxa"/>
            <w:shd w:val="clear" w:color="auto" w:fill="D9D9D9" w:themeFill="background1" w:themeFillShade="D9"/>
          </w:tcPr>
          <w:p w14:paraId="2D5D9ED1" w14:textId="77777777" w:rsidR="00F07F80" w:rsidRDefault="00F07F80"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7BA28480" w14:textId="77777777" w:rsidR="00F07F80" w:rsidRPr="002504BF" w:rsidRDefault="00F07F80"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747" w:type="dxa"/>
            <w:shd w:val="clear" w:color="auto" w:fill="D9D9D9" w:themeFill="background1" w:themeFillShade="D9"/>
          </w:tcPr>
          <w:p w14:paraId="24C214C5" w14:textId="77777777" w:rsidR="00F07F80" w:rsidRDefault="00F07F80"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44A37D31" w14:textId="77777777" w:rsidR="00F07F80" w:rsidRPr="002504BF" w:rsidRDefault="00F07F80"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F07F80" w14:paraId="51D15201" w14:textId="77777777" w:rsidTr="00AA0B36">
        <w:tc>
          <w:tcPr>
            <w:tcW w:w="3827" w:type="dxa"/>
          </w:tcPr>
          <w:p w14:paraId="4C44AD4B" w14:textId="7643D093" w:rsidR="00F07F80" w:rsidRPr="0008265B" w:rsidRDefault="00F07F80"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　基幹相談支援センター及び障害者相談支援キーステーションにおける地域の相談支援事業者に対する専門的な助言、情報提供</w:t>
            </w:r>
          </w:p>
        </w:tc>
        <w:tc>
          <w:tcPr>
            <w:tcW w:w="2747" w:type="dxa"/>
            <w:vAlign w:val="center"/>
          </w:tcPr>
          <w:p w14:paraId="01B8E53A" w14:textId="512D9A72" w:rsidR="00F07F80" w:rsidRPr="0008265B" w:rsidRDefault="003E4CC6"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195件／年</w:t>
            </w:r>
          </w:p>
        </w:tc>
        <w:tc>
          <w:tcPr>
            <w:tcW w:w="2747" w:type="dxa"/>
            <w:vAlign w:val="center"/>
          </w:tcPr>
          <w:p w14:paraId="2D3E806B" w14:textId="5C65BF6C" w:rsidR="00F07F80" w:rsidRPr="0008265B" w:rsidRDefault="003E4CC6"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160件／年</w:t>
            </w:r>
          </w:p>
        </w:tc>
      </w:tr>
    </w:tbl>
    <w:p w14:paraId="199B2B93" w14:textId="77777777" w:rsidR="00F07F80" w:rsidRDefault="00F07F80" w:rsidP="003E4CC6">
      <w:pPr>
        <w:pStyle w:val="22"/>
        <w:ind w:leftChars="90" w:left="198" w:firstLineChars="45" w:firstLine="99"/>
        <w:rPr>
          <w:rFonts w:ascii="BIZ UDゴシック" w:eastAsia="BIZ UDゴシック" w:hAnsi="BIZ UDゴシック"/>
          <w:color w:val="FF0000"/>
        </w:rPr>
      </w:pPr>
    </w:p>
    <w:p w14:paraId="34046B62" w14:textId="0C0BD129" w:rsidR="003E4CC6" w:rsidRDefault="003E4CC6" w:rsidP="003E4CC6">
      <w:pPr>
        <w:pStyle w:val="22"/>
        <w:ind w:leftChars="90" w:left="198" w:firstLineChars="45" w:firstLine="99"/>
        <w:rPr>
          <w:rFonts w:ascii="BIZ UDゴシック" w:eastAsia="BIZ UDゴシック" w:hAnsi="BIZ UDゴシック"/>
          <w:b/>
          <w:bCs/>
        </w:rPr>
      </w:pPr>
      <w:r w:rsidRPr="003319F9">
        <w:rPr>
          <w:rFonts w:ascii="BIZ UDゴシック" w:eastAsia="BIZ UDゴシック" w:hAnsi="BIZ UDゴシック" w:hint="eastAsia"/>
          <w:b/>
          <w:bCs/>
        </w:rPr>
        <w:t>【</w:t>
      </w:r>
      <w:r>
        <w:rPr>
          <w:rFonts w:ascii="BIZ UDゴシック" w:eastAsia="BIZ UDゴシック" w:hAnsi="BIZ UDゴシック" w:hint="eastAsia"/>
          <w:b/>
          <w:bCs/>
        </w:rPr>
        <w:t xml:space="preserve">成果目標⑦　</w:t>
      </w:r>
      <w:r w:rsidRPr="0008265B">
        <w:rPr>
          <w:rFonts w:ascii="BIZ UDゴシック" w:eastAsia="BIZ UDゴシック" w:hAnsi="BIZ UDゴシック" w:hint="eastAsia"/>
          <w:b/>
          <w:bCs/>
          <w:color w:val="000000" w:themeColor="text1"/>
        </w:rPr>
        <w:t>障害福祉サービス等の質を向上させるための取組に係る体制の構築</w:t>
      </w:r>
      <w:r w:rsidRPr="003319F9">
        <w:rPr>
          <w:rFonts w:ascii="BIZ UDゴシック" w:eastAsia="BIZ UDゴシック" w:hAnsi="BIZ UDゴシック" w:hint="eastAsia"/>
          <w:b/>
          <w:bCs/>
        </w:rPr>
        <w:t>】</w:t>
      </w:r>
    </w:p>
    <w:p w14:paraId="5D99FC86" w14:textId="79119972" w:rsidR="003E4CC6" w:rsidRPr="0008265B" w:rsidRDefault="003E4CC6" w:rsidP="009D3AB6">
      <w:pPr>
        <w:pStyle w:val="22"/>
        <w:ind w:left="440"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障害のある人が真に必要とする障害福祉サービス等を提供することができるよう、事業者等に対する質の向上のための取組を進めます。</w:t>
      </w:r>
    </w:p>
    <w:p w14:paraId="565E2BF5" w14:textId="77777777" w:rsidR="00017E5C" w:rsidRDefault="00017E5C" w:rsidP="003E4CC6">
      <w:pPr>
        <w:pStyle w:val="22"/>
        <w:ind w:left="440" w:firstLine="220"/>
        <w:rPr>
          <w:rFonts w:ascii="BIZ UDゴシック" w:eastAsia="BIZ UDゴシック" w:hAnsi="BIZ UDゴシック"/>
          <w:color w:val="FF0000"/>
        </w:rPr>
      </w:pPr>
    </w:p>
    <w:tbl>
      <w:tblPr>
        <w:tblStyle w:val="a9"/>
        <w:tblW w:w="0" w:type="auto"/>
        <w:tblInd w:w="421" w:type="dxa"/>
        <w:tblLook w:val="04A0" w:firstRow="1" w:lastRow="0" w:firstColumn="1" w:lastColumn="0" w:noHBand="0" w:noVBand="1"/>
      </w:tblPr>
      <w:tblGrid>
        <w:gridCol w:w="3827"/>
        <w:gridCol w:w="2747"/>
        <w:gridCol w:w="2747"/>
      </w:tblGrid>
      <w:tr w:rsidR="003E4CC6" w14:paraId="5CF7CCC5" w14:textId="77777777" w:rsidTr="00D919C4">
        <w:tc>
          <w:tcPr>
            <w:tcW w:w="3827" w:type="dxa"/>
            <w:shd w:val="clear" w:color="auto" w:fill="D9D9D9" w:themeFill="background1" w:themeFillShade="D9"/>
            <w:vAlign w:val="center"/>
          </w:tcPr>
          <w:p w14:paraId="25DA4585" w14:textId="77777777" w:rsidR="003E4CC6" w:rsidRPr="002504BF" w:rsidRDefault="003E4CC6" w:rsidP="00AA0B36">
            <w:pPr>
              <w:widowControl/>
              <w:spacing w:line="280" w:lineRule="exact"/>
              <w:jc w:val="center"/>
              <w:rPr>
                <w:rFonts w:ascii="BIZ UDゴシック" w:eastAsia="BIZ UDゴシック" w:hAnsi="BIZ UDゴシック"/>
                <w:sz w:val="18"/>
                <w:szCs w:val="18"/>
              </w:rPr>
            </w:pPr>
            <w:r w:rsidRPr="002504BF">
              <w:rPr>
                <w:rFonts w:ascii="BIZ UDゴシック" w:eastAsia="BIZ UDゴシック" w:hAnsi="BIZ UDゴシック" w:hint="eastAsia"/>
                <w:sz w:val="18"/>
                <w:szCs w:val="18"/>
              </w:rPr>
              <w:t>指標</w:t>
            </w:r>
          </w:p>
        </w:tc>
        <w:tc>
          <w:tcPr>
            <w:tcW w:w="2747" w:type="dxa"/>
            <w:shd w:val="clear" w:color="auto" w:fill="D9D9D9" w:themeFill="background1" w:themeFillShade="D9"/>
          </w:tcPr>
          <w:p w14:paraId="41A9D8A2" w14:textId="77777777" w:rsidR="003E4CC6" w:rsidRDefault="003E4CC6" w:rsidP="00AA0B36">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令和４年度</w:t>
            </w:r>
          </w:p>
          <w:p w14:paraId="2BE8861C" w14:textId="77777777" w:rsidR="003E4CC6" w:rsidRPr="002504BF" w:rsidRDefault="003E4CC6"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（直近）</w:t>
            </w:r>
          </w:p>
        </w:tc>
        <w:tc>
          <w:tcPr>
            <w:tcW w:w="2747" w:type="dxa"/>
            <w:shd w:val="clear" w:color="auto" w:fill="D9D9D9" w:themeFill="background1" w:themeFillShade="D9"/>
          </w:tcPr>
          <w:p w14:paraId="126DB00C" w14:textId="77777777" w:rsidR="003E4CC6" w:rsidRDefault="003E4CC6"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令和５年度</w:t>
            </w:r>
          </w:p>
          <w:p w14:paraId="150787F7" w14:textId="77777777" w:rsidR="003E4CC6" w:rsidRPr="002504BF" w:rsidRDefault="003E4CC6" w:rsidP="004A655B">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w:t>
            </w:r>
          </w:p>
        </w:tc>
      </w:tr>
      <w:tr w:rsidR="003E4CC6" w14:paraId="3573CDFF" w14:textId="77777777" w:rsidTr="00AA0B36">
        <w:tc>
          <w:tcPr>
            <w:tcW w:w="3827" w:type="dxa"/>
          </w:tcPr>
          <w:p w14:paraId="29778AB1" w14:textId="3D11A4FF" w:rsidR="003E4CC6" w:rsidRPr="0008265B" w:rsidRDefault="003E4CC6" w:rsidP="00B7185B">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①　障害福祉サービス事業所等に対する実</w:t>
            </w:r>
            <w:r w:rsidR="00B7185B" w:rsidRPr="0008265B">
              <w:rPr>
                <w:rFonts w:ascii="BIZ UDゴシック" w:eastAsia="BIZ UDゴシック" w:hAnsi="BIZ UDゴシック" w:hint="eastAsia"/>
                <w:color w:val="000000" w:themeColor="text1"/>
                <w:sz w:val="18"/>
                <w:szCs w:val="18"/>
              </w:rPr>
              <w:t>地</w:t>
            </w:r>
            <w:r w:rsidRPr="0008265B">
              <w:rPr>
                <w:rFonts w:ascii="BIZ UDゴシック" w:eastAsia="BIZ UDゴシック" w:hAnsi="BIZ UDゴシック" w:hint="eastAsia"/>
                <w:color w:val="000000" w:themeColor="text1"/>
                <w:sz w:val="18"/>
                <w:szCs w:val="18"/>
              </w:rPr>
              <w:t>指導</w:t>
            </w:r>
          </w:p>
        </w:tc>
        <w:tc>
          <w:tcPr>
            <w:tcW w:w="2747" w:type="dxa"/>
            <w:vAlign w:val="center"/>
          </w:tcPr>
          <w:p w14:paraId="6A107C12" w14:textId="704BDC81" w:rsidR="003E4CC6" w:rsidRPr="0008265B" w:rsidRDefault="003E4CC6"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40事業所／年</w:t>
            </w:r>
          </w:p>
        </w:tc>
        <w:tc>
          <w:tcPr>
            <w:tcW w:w="2747" w:type="dxa"/>
            <w:vAlign w:val="center"/>
          </w:tcPr>
          <w:p w14:paraId="15749B3A" w14:textId="76750132" w:rsidR="003E4CC6" w:rsidRPr="0008265B" w:rsidRDefault="003E4CC6"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color w:val="000000" w:themeColor="text1"/>
                <w:sz w:val="18"/>
                <w:szCs w:val="18"/>
              </w:rPr>
              <w:t>150事業所／年</w:t>
            </w:r>
          </w:p>
        </w:tc>
      </w:tr>
      <w:tr w:rsidR="003E4CC6" w14:paraId="4C503153" w14:textId="77777777" w:rsidTr="00AA0B36">
        <w:tc>
          <w:tcPr>
            <w:tcW w:w="3827" w:type="dxa"/>
          </w:tcPr>
          <w:p w14:paraId="36B285E1" w14:textId="7CFE886B" w:rsidR="003E4CC6" w:rsidRPr="0008265B" w:rsidRDefault="003E4CC6"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②　障害者自立支援審査支払等システムによる審査結果の共有回数</w:t>
            </w:r>
          </w:p>
        </w:tc>
        <w:tc>
          <w:tcPr>
            <w:tcW w:w="2747" w:type="dxa"/>
            <w:shd w:val="clear" w:color="auto" w:fill="auto"/>
            <w:vAlign w:val="center"/>
          </w:tcPr>
          <w:p w14:paraId="79C6E532" w14:textId="617CA53E" w:rsidR="003E4CC6" w:rsidRPr="0008265B" w:rsidRDefault="003E4CC6"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０回／年</w:t>
            </w:r>
          </w:p>
        </w:tc>
        <w:tc>
          <w:tcPr>
            <w:tcW w:w="2747" w:type="dxa"/>
            <w:vAlign w:val="center"/>
          </w:tcPr>
          <w:p w14:paraId="5E53B4E9" w14:textId="2A751D78" w:rsidR="003E4CC6" w:rsidRPr="0008265B" w:rsidRDefault="003E4CC6"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１回／年</w:t>
            </w:r>
          </w:p>
        </w:tc>
      </w:tr>
      <w:tr w:rsidR="003E4CC6" w14:paraId="0C3B7882" w14:textId="77777777" w:rsidTr="00AA0B36">
        <w:tc>
          <w:tcPr>
            <w:tcW w:w="3827" w:type="dxa"/>
          </w:tcPr>
          <w:p w14:paraId="29B2857A" w14:textId="585F5C7B" w:rsidR="003E4CC6" w:rsidRPr="0008265B" w:rsidRDefault="003E4CC6" w:rsidP="00AA0B36">
            <w:pPr>
              <w:widowControl/>
              <w:ind w:left="180" w:hangingChars="100" w:hanging="180"/>
              <w:jc w:val="left"/>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③　包括的に検討や意見交換できる体制構築のための市職員研修の回数</w:t>
            </w:r>
          </w:p>
        </w:tc>
        <w:tc>
          <w:tcPr>
            <w:tcW w:w="2747" w:type="dxa"/>
            <w:shd w:val="clear" w:color="auto" w:fill="auto"/>
            <w:vAlign w:val="center"/>
          </w:tcPr>
          <w:p w14:paraId="40B756C3" w14:textId="35682EF1" w:rsidR="003E4CC6" w:rsidRPr="0008265B" w:rsidRDefault="003E4CC6" w:rsidP="00AA0B36">
            <w:pPr>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３回／年</w:t>
            </w:r>
          </w:p>
        </w:tc>
        <w:tc>
          <w:tcPr>
            <w:tcW w:w="2747" w:type="dxa"/>
            <w:vAlign w:val="center"/>
          </w:tcPr>
          <w:p w14:paraId="54884E94" w14:textId="6C4CED30" w:rsidR="003E4CC6" w:rsidRPr="0008265B" w:rsidRDefault="003E4CC6" w:rsidP="00AA0B36">
            <w:pPr>
              <w:keepNext/>
              <w:widowControl/>
              <w:jc w:val="center"/>
              <w:rPr>
                <w:rFonts w:ascii="BIZ UDゴシック" w:eastAsia="BIZ UDゴシック" w:hAnsi="BIZ UDゴシック"/>
                <w:color w:val="000000" w:themeColor="text1"/>
                <w:sz w:val="18"/>
                <w:szCs w:val="18"/>
              </w:rPr>
            </w:pPr>
            <w:r w:rsidRPr="0008265B">
              <w:rPr>
                <w:rFonts w:ascii="BIZ UDゴシック" w:eastAsia="BIZ UDゴシック" w:hAnsi="BIZ UDゴシック" w:hint="eastAsia"/>
                <w:color w:val="000000" w:themeColor="text1"/>
                <w:sz w:val="18"/>
                <w:szCs w:val="18"/>
              </w:rPr>
              <w:t>１回／年</w:t>
            </w:r>
          </w:p>
        </w:tc>
      </w:tr>
    </w:tbl>
    <w:p w14:paraId="327644EE" w14:textId="77777777" w:rsidR="00390329" w:rsidRDefault="00390329" w:rsidP="00390329">
      <w:pPr>
        <w:widowControl/>
        <w:jc w:val="left"/>
      </w:pPr>
    </w:p>
    <w:p w14:paraId="4F3508A3" w14:textId="359A942F" w:rsidR="007255CF" w:rsidRPr="007255CF" w:rsidRDefault="00A81A87" w:rsidP="007255CF">
      <w:pPr>
        <w:widowControl/>
        <w:jc w:val="left"/>
      </w:pPr>
      <w:r>
        <w:rPr>
          <w:noProof/>
        </w:rPr>
        <w:drawing>
          <wp:anchor distT="0" distB="0" distL="114300" distR="114300" simplePos="0" relativeHeight="254107648" behindDoc="0" locked="0" layoutInCell="1" allowOverlap="1" wp14:anchorId="0633919D" wp14:editId="4377CF06">
            <wp:simplePos x="0" y="0"/>
            <wp:positionH relativeFrom="page">
              <wp:posOffset>6336665</wp:posOffset>
            </wp:positionH>
            <wp:positionV relativeFrom="page">
              <wp:posOffset>9465310</wp:posOffset>
            </wp:positionV>
            <wp:extent cx="649080" cy="649080"/>
            <wp:effectExtent l="0" t="0" r="0" b="0"/>
            <wp:wrapNone/>
            <wp:docPr id="1080595861" name="図 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95861" name="図 36" descr="QR コード&#10;&#10;自動的に生成された説明"/>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E7EE359" w14:textId="300687C0" w:rsidR="002504BF" w:rsidRDefault="002504BF">
      <w:pPr>
        <w:widowControl/>
        <w:jc w:val="left"/>
      </w:pPr>
      <w:r>
        <w:br w:type="page"/>
      </w:r>
    </w:p>
    <w:p w14:paraId="596CC2DF" w14:textId="0213D2D8" w:rsidR="002504BF" w:rsidRPr="0008265B" w:rsidRDefault="002504BF" w:rsidP="002504BF">
      <w:pPr>
        <w:pStyle w:val="1"/>
        <w:ind w:left="560" w:hanging="560"/>
        <w:rPr>
          <w:rFonts w:hAnsi="BIZ UDゴシック"/>
          <w:b w:val="0"/>
          <w:bCs/>
          <w:color w:val="000000" w:themeColor="text1"/>
        </w:rPr>
      </w:pPr>
      <w:bookmarkStart w:id="38" w:name="_Toc149660505"/>
      <w:r w:rsidRPr="0008265B">
        <w:rPr>
          <w:rFonts w:hAnsi="BIZ UDゴシック" w:hint="eastAsia"/>
          <w:bCs/>
          <w:color w:val="000000" w:themeColor="text1"/>
        </w:rPr>
        <w:lastRenderedPageBreak/>
        <w:t>４　本市の課題</w:t>
      </w:r>
      <w:bookmarkEnd w:id="38"/>
    </w:p>
    <w:p w14:paraId="59A47A5A" w14:textId="27A39795" w:rsidR="00BA2C52" w:rsidRPr="0008265B" w:rsidRDefault="00601D2F" w:rsidP="00601D2F">
      <w:pPr>
        <w:pStyle w:val="ae"/>
        <w:ind w:left="286" w:firstLine="216"/>
        <w:rPr>
          <w:rFonts w:ascii="BIZ UDゴシック" w:eastAsia="BIZ UDゴシック" w:hAnsi="BIZ UDゴシック"/>
          <w:color w:val="000000" w:themeColor="text1"/>
          <w:spacing w:val="-2"/>
        </w:rPr>
      </w:pPr>
      <w:r w:rsidRPr="0008265B">
        <w:rPr>
          <w:rFonts w:ascii="BIZ UDゴシック" w:eastAsia="BIZ UDゴシック" w:hAnsi="BIZ UDゴシック" w:hint="eastAsia"/>
          <w:color w:val="000000" w:themeColor="text1"/>
          <w:spacing w:val="-2"/>
        </w:rPr>
        <w:t>直近の社会情勢や</w:t>
      </w:r>
      <w:r w:rsidR="00B859F4" w:rsidRPr="0008265B">
        <w:rPr>
          <w:rFonts w:ascii="BIZ UDゴシック" w:eastAsia="BIZ UDゴシック" w:hAnsi="BIZ UDゴシック" w:hint="eastAsia"/>
          <w:color w:val="000000" w:themeColor="text1"/>
          <w:spacing w:val="-2"/>
        </w:rPr>
        <w:t>障害のある人の推移</w:t>
      </w:r>
      <w:r w:rsidRPr="0008265B">
        <w:rPr>
          <w:rFonts w:ascii="BIZ UDゴシック" w:eastAsia="BIZ UDゴシック" w:hAnsi="BIZ UDゴシック" w:hint="eastAsia"/>
          <w:color w:val="000000" w:themeColor="text1"/>
          <w:spacing w:val="-2"/>
        </w:rPr>
        <w:t>、</w:t>
      </w:r>
      <w:r w:rsidR="001A3460">
        <w:rPr>
          <w:rFonts w:ascii="BIZ UDゴシック" w:eastAsia="BIZ UDゴシック" w:hAnsi="BIZ UDゴシック" w:hint="eastAsia"/>
          <w:color w:val="000000" w:themeColor="text1"/>
          <w:spacing w:val="-2"/>
        </w:rPr>
        <w:t>基礎調査結果</w:t>
      </w:r>
      <w:r w:rsidRPr="0008265B">
        <w:rPr>
          <w:rFonts w:ascii="BIZ UDゴシック" w:eastAsia="BIZ UDゴシック" w:hAnsi="BIZ UDゴシック" w:hint="eastAsia"/>
          <w:color w:val="000000" w:themeColor="text1"/>
          <w:spacing w:val="-2"/>
        </w:rPr>
        <w:t>、施策の進捗課題等から、</w:t>
      </w:r>
      <w:r w:rsidR="00B859F4" w:rsidRPr="0008265B">
        <w:rPr>
          <w:rFonts w:ascii="BIZ UDゴシック" w:eastAsia="BIZ UDゴシック" w:hAnsi="BIZ UDゴシック" w:hint="eastAsia"/>
          <w:color w:val="000000" w:themeColor="text1"/>
          <w:spacing w:val="-2"/>
        </w:rPr>
        <w:t>障害福祉に関する</w:t>
      </w:r>
      <w:r w:rsidRPr="0008265B">
        <w:rPr>
          <w:rFonts w:ascii="BIZ UDゴシック" w:eastAsia="BIZ UDゴシック" w:hAnsi="BIZ UDゴシック" w:hint="eastAsia"/>
          <w:color w:val="000000" w:themeColor="text1"/>
          <w:spacing w:val="-2"/>
        </w:rPr>
        <w:t>課題</w:t>
      </w:r>
      <w:r w:rsidR="00480DA8" w:rsidRPr="0008265B">
        <w:rPr>
          <w:rFonts w:ascii="BIZ UDゴシック" w:eastAsia="BIZ UDゴシック" w:hAnsi="BIZ UDゴシック" w:hint="eastAsia"/>
          <w:color w:val="000000" w:themeColor="text1"/>
          <w:spacing w:val="-2"/>
        </w:rPr>
        <w:t>を整理しました</w:t>
      </w:r>
      <w:r w:rsidRPr="0008265B">
        <w:rPr>
          <w:rFonts w:ascii="BIZ UDゴシック" w:eastAsia="BIZ UDゴシック" w:hAnsi="BIZ UDゴシック" w:hint="eastAsia"/>
          <w:color w:val="000000" w:themeColor="text1"/>
          <w:spacing w:val="-2"/>
        </w:rPr>
        <w:t>。</w:t>
      </w:r>
    </w:p>
    <w:p w14:paraId="1A547FC0" w14:textId="3383ADE5" w:rsidR="002504BF" w:rsidRPr="0008265B" w:rsidRDefault="00564953" w:rsidP="009A6A8A">
      <w:pPr>
        <w:spacing w:beforeLines="30" w:before="105" w:line="480" w:lineRule="exact"/>
        <w:ind w:leftChars="-30" w:left="-66"/>
        <w:outlineLvl w:val="1"/>
        <w:rPr>
          <w:rFonts w:ascii="BIZ UDゴシック" w:eastAsia="BIZ UDゴシック" w:hAnsi="BIZ UDゴシック"/>
          <w:b/>
          <w:color w:val="000000" w:themeColor="text1"/>
        </w:rPr>
      </w:pPr>
      <w:bookmarkStart w:id="39" w:name="_Toc149660506"/>
      <w:r w:rsidRPr="0008265B">
        <w:rPr>
          <w:rFonts w:ascii="BIZ UDゴシック" w:eastAsia="BIZ UDゴシック" w:hAnsi="BIZ UDゴシック" w:hint="eastAsia"/>
          <w:b/>
          <w:color w:val="000000" w:themeColor="text1"/>
        </w:rPr>
        <w:t>（１）</w:t>
      </w:r>
      <w:r w:rsidR="002504BF" w:rsidRPr="0008265B">
        <w:rPr>
          <w:rFonts w:ascii="BIZ UDゴシック" w:eastAsia="BIZ UDゴシック" w:hAnsi="BIZ UDゴシック" w:hint="eastAsia"/>
          <w:b/>
          <w:color w:val="000000" w:themeColor="text1"/>
        </w:rPr>
        <w:t>障害等に関する理解促進</w:t>
      </w:r>
      <w:bookmarkEnd w:id="39"/>
    </w:p>
    <w:p w14:paraId="710EC50A" w14:textId="62EEC0C5" w:rsidR="002504BF" w:rsidRPr="0008265B" w:rsidRDefault="00292CFE" w:rsidP="004A655B">
      <w:pPr>
        <w:pStyle w:val="21"/>
        <w:ind w:leftChars="170" w:left="374" w:firstLine="22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基礎調査</w:t>
      </w:r>
      <w:r w:rsidR="000449CC" w:rsidRPr="0008265B">
        <w:rPr>
          <w:rFonts w:ascii="BIZ UDゴシック" w:eastAsia="BIZ UDゴシック" w:hAnsi="BIZ UDゴシック" w:hint="eastAsia"/>
          <w:color w:val="000000" w:themeColor="text1"/>
        </w:rPr>
        <w:t>によれば、</w:t>
      </w:r>
      <w:r w:rsidR="000A316B" w:rsidRPr="0008265B">
        <w:rPr>
          <w:rFonts w:ascii="BIZ UDゴシック" w:eastAsia="BIZ UDゴシック" w:hAnsi="BIZ UDゴシック" w:hint="eastAsia"/>
          <w:color w:val="000000" w:themeColor="text1"/>
        </w:rPr>
        <w:t>普段の生活の中で障害のある人への対応や理解は足りてないと回答</w:t>
      </w:r>
      <w:r>
        <w:rPr>
          <w:rFonts w:ascii="BIZ UDゴシック" w:eastAsia="BIZ UDゴシック" w:hAnsi="BIZ UDゴシック" w:hint="eastAsia"/>
          <w:color w:val="000000" w:themeColor="text1"/>
        </w:rPr>
        <w:t>した人</w:t>
      </w:r>
      <w:r w:rsidR="000A316B" w:rsidRPr="0008265B">
        <w:rPr>
          <w:rFonts w:ascii="BIZ UDゴシック" w:eastAsia="BIZ UDゴシック" w:hAnsi="BIZ UDゴシック" w:hint="eastAsia"/>
          <w:color w:val="000000" w:themeColor="text1"/>
        </w:rPr>
        <w:t>は</w:t>
      </w:r>
      <w:r w:rsidR="00E64EFD">
        <w:rPr>
          <w:rFonts w:ascii="BIZ UDゴシック" w:eastAsia="BIZ UDゴシック" w:hAnsi="BIZ UDゴシック" w:hint="eastAsia"/>
          <w:color w:val="000000" w:themeColor="text1"/>
        </w:rPr>
        <w:t>50％</w:t>
      </w:r>
      <w:r w:rsidR="000A316B" w:rsidRPr="0008265B">
        <w:rPr>
          <w:rFonts w:ascii="BIZ UDゴシック" w:eastAsia="BIZ UDゴシック" w:hAnsi="BIZ UDゴシック" w:hint="eastAsia"/>
          <w:color w:val="000000" w:themeColor="text1"/>
        </w:rPr>
        <w:t>を超え</w:t>
      </w:r>
      <w:r w:rsidR="00964D4B" w:rsidRPr="0008265B">
        <w:rPr>
          <w:rFonts w:ascii="BIZ UDゴシック" w:eastAsia="BIZ UDゴシック" w:hAnsi="BIZ UDゴシック" w:hint="eastAsia"/>
          <w:color w:val="000000" w:themeColor="text1"/>
        </w:rPr>
        <w:t>ます。</w:t>
      </w:r>
      <w:r w:rsidR="005A48BA" w:rsidRPr="0008265B">
        <w:rPr>
          <w:rFonts w:ascii="BIZ UDゴシック" w:eastAsia="BIZ UDゴシック" w:hAnsi="BIZ UDゴシック" w:hint="eastAsia"/>
          <w:color w:val="000000" w:themeColor="text1"/>
        </w:rPr>
        <w:t>また</w:t>
      </w:r>
      <w:r w:rsidR="00964D4B" w:rsidRPr="0008265B">
        <w:rPr>
          <w:rFonts w:ascii="BIZ UDゴシック" w:eastAsia="BIZ UDゴシック" w:hAnsi="BIZ UDゴシック" w:hint="eastAsia"/>
          <w:color w:val="000000" w:themeColor="text1"/>
        </w:rPr>
        <w:t>、障害のある人</w:t>
      </w:r>
      <w:r>
        <w:rPr>
          <w:rFonts w:ascii="BIZ UDゴシック" w:eastAsia="BIZ UDゴシック" w:hAnsi="BIZ UDゴシック" w:hint="eastAsia"/>
          <w:color w:val="000000" w:themeColor="text1"/>
        </w:rPr>
        <w:t>が</w:t>
      </w:r>
      <w:r w:rsidR="00964D4B" w:rsidRPr="0008265B">
        <w:rPr>
          <w:rFonts w:ascii="BIZ UDゴシック" w:eastAsia="BIZ UDゴシック" w:hAnsi="BIZ UDゴシック"/>
          <w:color w:val="000000" w:themeColor="text1"/>
        </w:rPr>
        <w:t>、障害があることを理由とした差別を受けた・差別されたと感じた経験は26.3％となっています。</w:t>
      </w:r>
      <w:r w:rsidR="005A48BA" w:rsidRPr="0008265B">
        <w:rPr>
          <w:rFonts w:ascii="BIZ UDゴシック" w:eastAsia="BIZ UDゴシック" w:hAnsi="BIZ UDゴシック" w:hint="eastAsia"/>
          <w:color w:val="000000" w:themeColor="text1"/>
        </w:rPr>
        <w:t>地域社会</w:t>
      </w:r>
      <w:r w:rsidR="005F66DE" w:rsidRPr="0008265B">
        <w:rPr>
          <w:rFonts w:ascii="BIZ UDゴシック" w:eastAsia="BIZ UDゴシック" w:hAnsi="BIZ UDゴシック" w:hint="eastAsia"/>
          <w:color w:val="000000" w:themeColor="text1"/>
        </w:rPr>
        <w:t>において</w:t>
      </w:r>
      <w:r w:rsidR="002504BF" w:rsidRPr="0008265B">
        <w:rPr>
          <w:rFonts w:ascii="BIZ UDゴシック" w:eastAsia="BIZ UDゴシック" w:hAnsi="BIZ UDゴシック" w:hint="eastAsia"/>
          <w:color w:val="000000" w:themeColor="text1"/>
        </w:rPr>
        <w:t>、障害等に関する</w:t>
      </w:r>
      <w:r w:rsidR="00E64EFD">
        <w:rPr>
          <w:rFonts w:ascii="BIZ UDゴシック" w:eastAsia="BIZ UDゴシック" w:hAnsi="BIZ UDゴシック" w:hint="eastAsia"/>
          <w:color w:val="000000" w:themeColor="text1"/>
        </w:rPr>
        <w:t>更</w:t>
      </w:r>
      <w:r w:rsidR="005A48BA" w:rsidRPr="0008265B">
        <w:rPr>
          <w:rFonts w:ascii="BIZ UDゴシック" w:eastAsia="BIZ UDゴシック" w:hAnsi="BIZ UDゴシック" w:hint="eastAsia"/>
          <w:color w:val="000000" w:themeColor="text1"/>
        </w:rPr>
        <w:t>なる</w:t>
      </w:r>
      <w:r w:rsidR="002504BF" w:rsidRPr="0008265B">
        <w:rPr>
          <w:rFonts w:ascii="BIZ UDゴシック" w:eastAsia="BIZ UDゴシック" w:hAnsi="BIZ UDゴシック" w:hint="eastAsia"/>
          <w:color w:val="000000" w:themeColor="text1"/>
        </w:rPr>
        <w:t>理解促進</w:t>
      </w:r>
      <w:r w:rsidR="00BA2C52" w:rsidRPr="0008265B">
        <w:rPr>
          <w:rFonts w:ascii="BIZ UDゴシック" w:eastAsia="BIZ UDゴシック" w:hAnsi="BIZ UDゴシック" w:hint="eastAsia"/>
          <w:color w:val="000000" w:themeColor="text1"/>
        </w:rPr>
        <w:t>が求められています</w:t>
      </w:r>
      <w:r w:rsidR="002504BF" w:rsidRPr="0008265B">
        <w:rPr>
          <w:rFonts w:ascii="BIZ UDゴシック" w:eastAsia="BIZ UDゴシック" w:hAnsi="BIZ UDゴシック" w:hint="eastAsia"/>
          <w:color w:val="000000" w:themeColor="text1"/>
        </w:rPr>
        <w:t>。</w:t>
      </w:r>
    </w:p>
    <w:p w14:paraId="52004C20" w14:textId="77777777" w:rsidR="00601D2F" w:rsidRPr="0008265B" w:rsidRDefault="00601D2F" w:rsidP="009A6A8A">
      <w:pPr>
        <w:spacing w:beforeLines="30" w:before="105" w:line="480" w:lineRule="exact"/>
        <w:ind w:leftChars="-30" w:left="-66"/>
        <w:outlineLvl w:val="1"/>
        <w:rPr>
          <w:rFonts w:ascii="BIZ UDゴシック" w:eastAsia="BIZ UDゴシック" w:hAnsi="BIZ UDゴシック"/>
          <w:b/>
          <w:bCs/>
          <w:color w:val="000000" w:themeColor="text1"/>
        </w:rPr>
      </w:pPr>
      <w:bookmarkStart w:id="40" w:name="_Toc149660507"/>
      <w:r w:rsidRPr="0008265B">
        <w:rPr>
          <w:rFonts w:ascii="BIZ UDゴシック" w:eastAsia="BIZ UDゴシック" w:hAnsi="BIZ UDゴシック" w:hint="eastAsia"/>
          <w:b/>
          <w:bCs/>
          <w:color w:val="000000" w:themeColor="text1"/>
        </w:rPr>
        <w:t>（２）重度の障害のある人の地域生活の支援</w:t>
      </w:r>
      <w:bookmarkEnd w:id="40"/>
    </w:p>
    <w:p w14:paraId="7075570A" w14:textId="7E1AB5CA" w:rsidR="00601D2F" w:rsidRPr="0008265B" w:rsidRDefault="00601D2F" w:rsidP="004A655B">
      <w:pPr>
        <w:pStyle w:val="21"/>
        <w:ind w:leftChars="170" w:left="374" w:firstLine="220"/>
        <w:rPr>
          <w:rFonts w:ascii="BIZ UDゴシック" w:eastAsia="BIZ UDゴシック" w:hAnsi="BIZ UDゴシック"/>
          <w:color w:val="000000" w:themeColor="text1"/>
          <w:szCs w:val="24"/>
        </w:rPr>
      </w:pPr>
      <w:r w:rsidRPr="0008265B">
        <w:rPr>
          <w:rFonts w:ascii="BIZ UDゴシック" w:eastAsia="BIZ UDゴシック" w:hAnsi="BIZ UDゴシック" w:hint="eastAsia"/>
          <w:color w:val="000000" w:themeColor="text1"/>
          <w:szCs w:val="24"/>
        </w:rPr>
        <w:t>重度の障害のある人が、安心して地域生活を送ることができるよう、障害特性等に応じた支援の充実を図るほか、本人の意思を尊重した支援が提供できるような取組</w:t>
      </w:r>
      <w:r w:rsidR="00BA2C52" w:rsidRPr="0008265B">
        <w:rPr>
          <w:rFonts w:ascii="BIZ UDゴシック" w:eastAsia="BIZ UDゴシック" w:hAnsi="BIZ UDゴシック" w:hint="eastAsia"/>
          <w:color w:val="000000" w:themeColor="text1"/>
          <w:szCs w:val="24"/>
        </w:rPr>
        <w:t>が求められています</w:t>
      </w:r>
      <w:r w:rsidRPr="0008265B">
        <w:rPr>
          <w:rFonts w:ascii="BIZ UDゴシック" w:eastAsia="BIZ UDゴシック" w:hAnsi="BIZ UDゴシック" w:hint="eastAsia"/>
          <w:color w:val="000000" w:themeColor="text1"/>
          <w:szCs w:val="24"/>
        </w:rPr>
        <w:t>。</w:t>
      </w:r>
    </w:p>
    <w:p w14:paraId="625E2DCD" w14:textId="7C662971" w:rsidR="00601D2F" w:rsidRPr="0008265B" w:rsidRDefault="00601D2F" w:rsidP="009A6A8A">
      <w:pPr>
        <w:spacing w:beforeLines="30" w:before="105" w:line="480" w:lineRule="exact"/>
        <w:ind w:leftChars="-30" w:left="-66"/>
        <w:outlineLvl w:val="1"/>
        <w:rPr>
          <w:rFonts w:ascii="BIZ UDゴシック" w:eastAsia="BIZ UDゴシック" w:hAnsi="BIZ UDゴシック"/>
          <w:b/>
          <w:bCs/>
          <w:color w:val="000000" w:themeColor="text1"/>
        </w:rPr>
      </w:pPr>
      <w:bookmarkStart w:id="41" w:name="_Toc149660508"/>
      <w:r w:rsidRPr="0008265B">
        <w:rPr>
          <w:rFonts w:ascii="BIZ UDゴシック" w:eastAsia="BIZ UDゴシック" w:hAnsi="BIZ UDゴシック" w:hint="eastAsia"/>
          <w:b/>
          <w:bCs/>
          <w:color w:val="000000" w:themeColor="text1"/>
        </w:rPr>
        <w:t>（３）</w:t>
      </w:r>
      <w:r w:rsidR="005A06C4" w:rsidRPr="0008265B">
        <w:rPr>
          <w:rFonts w:ascii="BIZ UDゴシック" w:eastAsia="BIZ UDゴシック" w:hAnsi="BIZ UDゴシック" w:hint="eastAsia"/>
          <w:b/>
          <w:bCs/>
          <w:color w:val="000000" w:themeColor="text1"/>
        </w:rPr>
        <w:t>障害のある</w:t>
      </w:r>
      <w:r w:rsidR="006D2D1F">
        <w:rPr>
          <w:rFonts w:ascii="BIZ UDゴシック" w:eastAsia="BIZ UDゴシック" w:hAnsi="BIZ UDゴシック" w:hint="eastAsia"/>
          <w:b/>
          <w:bCs/>
          <w:color w:val="000000" w:themeColor="text1"/>
        </w:rPr>
        <w:t>子</w:t>
      </w:r>
      <w:r w:rsidR="005A06C4" w:rsidRPr="0008265B">
        <w:rPr>
          <w:rFonts w:ascii="BIZ UDゴシック" w:eastAsia="BIZ UDゴシック" w:hAnsi="BIZ UDゴシック" w:hint="eastAsia"/>
          <w:b/>
          <w:bCs/>
          <w:color w:val="000000" w:themeColor="text1"/>
        </w:rPr>
        <w:t>どもと</w:t>
      </w:r>
      <w:r w:rsidR="005F0580" w:rsidRPr="0008265B">
        <w:rPr>
          <w:rFonts w:ascii="BIZ UDゴシック" w:eastAsia="BIZ UDゴシック" w:hAnsi="BIZ UDゴシック" w:hint="eastAsia"/>
          <w:b/>
          <w:bCs/>
          <w:color w:val="000000" w:themeColor="text1"/>
        </w:rPr>
        <w:t>その</w:t>
      </w:r>
      <w:r w:rsidR="005A06C4" w:rsidRPr="0008265B">
        <w:rPr>
          <w:rFonts w:ascii="BIZ UDゴシック" w:eastAsia="BIZ UDゴシック" w:hAnsi="BIZ UDゴシック" w:hint="eastAsia"/>
          <w:b/>
          <w:bCs/>
          <w:color w:val="000000" w:themeColor="text1"/>
        </w:rPr>
        <w:t>家族に対する支援</w:t>
      </w:r>
      <w:bookmarkEnd w:id="41"/>
    </w:p>
    <w:p w14:paraId="449588BC" w14:textId="36D112FB" w:rsidR="00480DA8" w:rsidRPr="0008265B" w:rsidRDefault="000A6788" w:rsidP="004A655B">
      <w:pPr>
        <w:pStyle w:val="21"/>
        <w:ind w:leftChars="170" w:left="374"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w:t>
      </w:r>
      <w:r w:rsidR="005F0580" w:rsidRPr="0008265B">
        <w:rPr>
          <w:rFonts w:ascii="BIZ UDゴシック" w:eastAsia="BIZ UDゴシック" w:hAnsi="BIZ UDゴシック" w:hint="eastAsia"/>
          <w:color w:val="000000" w:themeColor="text1"/>
        </w:rPr>
        <w:t>のある</w:t>
      </w:r>
      <w:r w:rsidR="006D2D1F">
        <w:rPr>
          <w:rFonts w:ascii="BIZ UDゴシック" w:eastAsia="BIZ UDゴシック" w:hAnsi="BIZ UDゴシック" w:hint="eastAsia"/>
          <w:color w:val="000000" w:themeColor="text1"/>
        </w:rPr>
        <w:t>子</w:t>
      </w:r>
      <w:r w:rsidR="005F0580" w:rsidRPr="0008265B">
        <w:rPr>
          <w:rFonts w:ascii="BIZ UDゴシック" w:eastAsia="BIZ UDゴシック" w:hAnsi="BIZ UDゴシック" w:hint="eastAsia"/>
          <w:color w:val="000000" w:themeColor="text1"/>
        </w:rPr>
        <w:t>ども</w:t>
      </w:r>
      <w:r w:rsidRPr="0008265B">
        <w:rPr>
          <w:rFonts w:ascii="BIZ UDゴシック" w:eastAsia="BIZ UDゴシック" w:hAnsi="BIZ UDゴシック" w:hint="eastAsia"/>
          <w:color w:val="000000" w:themeColor="text1"/>
        </w:rPr>
        <w:t>の</w:t>
      </w:r>
      <w:r w:rsidR="00480DA8" w:rsidRPr="0008265B">
        <w:rPr>
          <w:rFonts w:ascii="BIZ UDゴシック" w:eastAsia="BIZ UDゴシック" w:hAnsi="BIZ UDゴシック" w:hint="eastAsia"/>
          <w:color w:val="000000" w:themeColor="text1"/>
        </w:rPr>
        <w:t>ライフステージに応じて、</w:t>
      </w:r>
      <w:r w:rsidRPr="0008265B">
        <w:rPr>
          <w:rFonts w:ascii="BIZ UDゴシック" w:eastAsia="BIZ UDゴシック" w:hAnsi="BIZ UDゴシック" w:hint="eastAsia"/>
          <w:color w:val="000000" w:themeColor="text1"/>
        </w:rPr>
        <w:t>地域の</w:t>
      </w:r>
      <w:r w:rsidR="00115C44">
        <w:rPr>
          <w:rFonts w:ascii="BIZ UDゴシック" w:eastAsia="BIZ UDゴシック" w:hAnsi="BIZ UDゴシック" w:hint="eastAsia"/>
          <w:color w:val="000000" w:themeColor="text1"/>
        </w:rPr>
        <w:t>障害福祉、</w:t>
      </w:r>
      <w:r w:rsidRPr="0008265B">
        <w:rPr>
          <w:rFonts w:ascii="BIZ UDゴシック" w:eastAsia="BIZ UDゴシック" w:hAnsi="BIZ UDゴシック" w:hint="eastAsia"/>
          <w:color w:val="000000" w:themeColor="text1"/>
        </w:rPr>
        <w:t>保健、医療、</w:t>
      </w:r>
      <w:r w:rsidR="00480DA8" w:rsidRPr="0008265B">
        <w:rPr>
          <w:rFonts w:ascii="BIZ UDゴシック" w:eastAsia="BIZ UDゴシック" w:hAnsi="BIZ UDゴシック" w:hint="eastAsia"/>
          <w:color w:val="000000" w:themeColor="text1"/>
        </w:rPr>
        <w:t>保育、教育、</w:t>
      </w:r>
      <w:r w:rsidRPr="0008265B">
        <w:rPr>
          <w:rFonts w:ascii="BIZ UDゴシック" w:eastAsia="BIZ UDゴシック" w:hAnsi="BIZ UDゴシック" w:hint="eastAsia"/>
          <w:color w:val="000000" w:themeColor="text1"/>
        </w:rPr>
        <w:t>就労支援等の</w:t>
      </w:r>
      <w:r w:rsidR="00480DA8" w:rsidRPr="0008265B">
        <w:rPr>
          <w:rFonts w:ascii="BIZ UDゴシック" w:eastAsia="BIZ UDゴシック" w:hAnsi="BIZ UDゴシック" w:hint="eastAsia"/>
          <w:color w:val="000000" w:themeColor="text1"/>
        </w:rPr>
        <w:t>関係機関の連携により、切れ目のない支援の実施に向けた取組が求められています。</w:t>
      </w:r>
      <w:r w:rsidRPr="0008265B">
        <w:rPr>
          <w:rFonts w:ascii="BIZ UDゴシック" w:eastAsia="BIZ UDゴシック" w:hAnsi="BIZ UDゴシック" w:hint="eastAsia"/>
          <w:color w:val="000000" w:themeColor="text1"/>
        </w:rPr>
        <w:t>また、障害児が地域の保育や教育等の支援を受けることができるようにすることで、地域社会への参加や包容（インクルージョン）を進めることが</w:t>
      </w:r>
      <w:r w:rsidR="00147595" w:rsidRPr="0008265B">
        <w:rPr>
          <w:rFonts w:ascii="BIZ UDゴシック" w:eastAsia="BIZ UDゴシック" w:hAnsi="BIZ UDゴシック" w:hint="eastAsia"/>
          <w:color w:val="000000" w:themeColor="text1"/>
        </w:rPr>
        <w:t>必要です</w:t>
      </w:r>
      <w:r w:rsidRPr="0008265B">
        <w:rPr>
          <w:rFonts w:ascii="BIZ UDゴシック" w:eastAsia="BIZ UDゴシック" w:hAnsi="BIZ UDゴシック" w:hint="eastAsia"/>
          <w:color w:val="000000" w:themeColor="text1"/>
        </w:rPr>
        <w:t>。</w:t>
      </w:r>
    </w:p>
    <w:p w14:paraId="6600EFD0" w14:textId="5177AEDD" w:rsidR="00601D2F" w:rsidRPr="0008265B" w:rsidRDefault="00601D2F" w:rsidP="009A6A8A">
      <w:pPr>
        <w:spacing w:beforeLines="30" w:before="105" w:line="480" w:lineRule="exact"/>
        <w:ind w:leftChars="-30" w:left="-66"/>
        <w:outlineLvl w:val="1"/>
        <w:rPr>
          <w:rFonts w:ascii="BIZ UDゴシック" w:eastAsia="BIZ UDゴシック" w:hAnsi="BIZ UDゴシック"/>
          <w:b/>
          <w:bCs/>
          <w:color w:val="000000" w:themeColor="text1"/>
        </w:rPr>
      </w:pPr>
      <w:bookmarkStart w:id="42" w:name="_Toc149660509"/>
      <w:r w:rsidRPr="0008265B">
        <w:rPr>
          <w:rFonts w:ascii="BIZ UDゴシック" w:eastAsia="BIZ UDゴシック" w:hAnsi="BIZ UDゴシック" w:hint="eastAsia"/>
          <w:b/>
          <w:bCs/>
          <w:color w:val="000000" w:themeColor="text1"/>
        </w:rPr>
        <w:t>（４）</w:t>
      </w:r>
      <w:r w:rsidR="00480DA8" w:rsidRPr="0008265B">
        <w:rPr>
          <w:rFonts w:ascii="BIZ UDゴシック" w:eastAsia="BIZ UDゴシック" w:hAnsi="BIZ UDゴシック" w:hint="eastAsia"/>
          <w:b/>
          <w:bCs/>
          <w:color w:val="000000" w:themeColor="text1"/>
        </w:rPr>
        <w:t>障害のある人の</w:t>
      </w:r>
      <w:r w:rsidR="005F0580" w:rsidRPr="0008265B">
        <w:rPr>
          <w:rFonts w:ascii="BIZ UDゴシック" w:eastAsia="BIZ UDゴシック" w:hAnsi="BIZ UDゴシック" w:hint="eastAsia"/>
          <w:b/>
          <w:bCs/>
          <w:color w:val="000000" w:themeColor="text1"/>
        </w:rPr>
        <w:t>総合的な就労支援</w:t>
      </w:r>
      <w:bookmarkEnd w:id="42"/>
    </w:p>
    <w:p w14:paraId="4394FF17" w14:textId="4596CD36" w:rsidR="00480DA8" w:rsidRPr="0008265B" w:rsidRDefault="0068437C" w:rsidP="004A655B">
      <w:pPr>
        <w:pStyle w:val="21"/>
        <w:ind w:leftChars="170" w:left="374" w:firstLine="220"/>
        <w:rPr>
          <w:rFonts w:ascii="BIZ UDゴシック" w:eastAsia="BIZ UDゴシック" w:hAnsi="BIZ UDゴシック"/>
          <w:color w:val="000000" w:themeColor="text1"/>
        </w:rPr>
      </w:pPr>
      <w:r w:rsidRPr="0068437C">
        <w:rPr>
          <w:rFonts w:ascii="BIZ UDゴシック" w:eastAsia="BIZ UDゴシック" w:hAnsi="BIZ UDゴシック" w:hint="eastAsia"/>
          <w:color w:val="000000" w:themeColor="text1"/>
        </w:rPr>
        <w:t>基礎調査</w:t>
      </w:r>
      <w:r w:rsidR="00B859F4" w:rsidRPr="0008265B">
        <w:rPr>
          <w:rFonts w:ascii="BIZ UDゴシック" w:eastAsia="BIZ UDゴシック" w:hAnsi="BIZ UDゴシック" w:hint="eastAsia"/>
          <w:color w:val="000000" w:themeColor="text1"/>
        </w:rPr>
        <w:t>によれば、</w:t>
      </w:r>
      <w:r w:rsidR="00964D4B" w:rsidRPr="0008265B">
        <w:rPr>
          <w:rFonts w:ascii="BIZ UDゴシック" w:eastAsia="BIZ UDゴシック" w:hAnsi="BIZ UDゴシック" w:hint="eastAsia"/>
          <w:color w:val="000000" w:themeColor="text1"/>
        </w:rPr>
        <w:t>障害があることで仕事上の不安や不満を感じることは、「収入が少ない」「身体的・精神的に仕事がきつい」の順となっています。</w:t>
      </w:r>
      <w:r w:rsidR="00480DA8" w:rsidRPr="0008265B">
        <w:rPr>
          <w:rFonts w:ascii="BIZ UDゴシック" w:eastAsia="BIZ UDゴシック" w:hAnsi="BIZ UDゴシック" w:hint="eastAsia"/>
          <w:color w:val="000000" w:themeColor="text1"/>
        </w:rPr>
        <w:t>障害のある人が適性に応じて能力を十分に発揮し、自立した生活を送ることができるよう、一般就労に向けた取組の推進や</w:t>
      </w:r>
      <w:r w:rsidR="00B859F4" w:rsidRPr="0008265B">
        <w:rPr>
          <w:rFonts w:ascii="BIZ UDゴシック" w:eastAsia="BIZ UDゴシック" w:hAnsi="BIZ UDゴシック" w:hint="eastAsia"/>
          <w:color w:val="000000" w:themeColor="text1"/>
        </w:rPr>
        <w:t>収入面</w:t>
      </w:r>
      <w:r w:rsidR="00480DA8" w:rsidRPr="0008265B">
        <w:rPr>
          <w:rFonts w:ascii="BIZ UDゴシック" w:eastAsia="BIZ UDゴシック" w:hAnsi="BIZ UDゴシック" w:hint="eastAsia"/>
          <w:color w:val="000000" w:themeColor="text1"/>
        </w:rPr>
        <w:t>の向上が求められています。</w:t>
      </w:r>
    </w:p>
    <w:p w14:paraId="5623DE44" w14:textId="71D41451" w:rsidR="00BA2C52" w:rsidRPr="0008265B" w:rsidRDefault="00BA2C52" w:rsidP="009A6A8A">
      <w:pPr>
        <w:spacing w:beforeLines="30" w:before="105" w:line="480" w:lineRule="exact"/>
        <w:ind w:leftChars="-30" w:left="-66"/>
        <w:outlineLvl w:val="1"/>
        <w:rPr>
          <w:rFonts w:ascii="BIZ UDゴシック" w:eastAsia="BIZ UDゴシック" w:hAnsi="BIZ UDゴシック"/>
          <w:b/>
          <w:bCs/>
          <w:color w:val="000000" w:themeColor="text1"/>
        </w:rPr>
      </w:pPr>
      <w:bookmarkStart w:id="43" w:name="_Toc149660510"/>
      <w:r w:rsidRPr="0008265B">
        <w:rPr>
          <w:rFonts w:ascii="BIZ UDゴシック" w:eastAsia="BIZ UDゴシック" w:hAnsi="BIZ UDゴシック" w:hint="eastAsia"/>
          <w:b/>
          <w:bCs/>
          <w:color w:val="000000" w:themeColor="text1"/>
        </w:rPr>
        <w:t>（５）障害のある人の</w:t>
      </w:r>
      <w:r w:rsidR="00480DA8" w:rsidRPr="0008265B">
        <w:rPr>
          <w:rFonts w:ascii="BIZ UDゴシック" w:eastAsia="BIZ UDゴシック" w:hAnsi="BIZ UDゴシック" w:hint="eastAsia"/>
          <w:b/>
          <w:bCs/>
          <w:color w:val="000000" w:themeColor="text1"/>
        </w:rPr>
        <w:t>社会参加、生きがいづくり</w:t>
      </w:r>
      <w:bookmarkEnd w:id="43"/>
    </w:p>
    <w:p w14:paraId="3912A989" w14:textId="2BB6549A" w:rsidR="00BA2C52" w:rsidRPr="005F66DE" w:rsidRDefault="00BA2C52" w:rsidP="004A655B">
      <w:pPr>
        <w:pStyle w:val="21"/>
        <w:ind w:leftChars="170" w:left="374" w:firstLine="220"/>
        <w:rPr>
          <w:rFonts w:ascii="BIZ UDゴシック" w:eastAsia="BIZ UDゴシック" w:hAnsi="BIZ UDゴシック"/>
          <w:color w:val="FF0000"/>
        </w:rPr>
      </w:pPr>
      <w:r w:rsidRPr="0008265B">
        <w:rPr>
          <w:rFonts w:ascii="BIZ UDゴシック" w:eastAsia="BIZ UDゴシック" w:hAnsi="BIZ UDゴシック" w:hint="eastAsia"/>
          <w:color w:val="000000" w:themeColor="text1"/>
        </w:rPr>
        <w:t>障害のある人が</w:t>
      </w:r>
      <w:r w:rsidR="00147595" w:rsidRPr="0008265B">
        <w:rPr>
          <w:rFonts w:ascii="BIZ UDゴシック" w:eastAsia="BIZ UDゴシック" w:hAnsi="BIZ UDゴシック" w:hint="eastAsia"/>
          <w:color w:val="000000" w:themeColor="text1"/>
        </w:rPr>
        <w:t>文化・芸術活動や健康づくり、スポーツ等の分野を含め、地域でいきいきと安心して健康的に暮らすことができる社会づくりが重要です</w:t>
      </w:r>
      <w:r w:rsidRPr="0008265B">
        <w:rPr>
          <w:rFonts w:ascii="BIZ UDゴシック" w:eastAsia="BIZ UDゴシック" w:hAnsi="BIZ UDゴシック" w:hint="eastAsia"/>
          <w:color w:val="000000" w:themeColor="text1"/>
        </w:rPr>
        <w:t>。</w:t>
      </w:r>
      <w:r w:rsidR="00147595" w:rsidRPr="0008265B">
        <w:rPr>
          <w:rFonts w:ascii="BIZ UDゴシック" w:eastAsia="BIZ UDゴシック" w:hAnsi="BIZ UDゴシック" w:hint="eastAsia"/>
          <w:color w:val="000000" w:themeColor="text1"/>
        </w:rPr>
        <w:t>また、情報の取得利用や意思疎通に関しては、障害特性に配慮した意思疎通支援や支援者の養成、障害のある人の</w:t>
      </w:r>
      <w:r w:rsidR="00776CBF">
        <w:rPr>
          <w:rFonts w:ascii="BIZ UDゴシック" w:eastAsia="BIZ UDゴシック" w:hAnsi="BIZ UDゴシック" w:hint="eastAsia"/>
          <w:color w:val="000000" w:themeColor="text1"/>
        </w:rPr>
        <w:t>ＩＣＴ</w:t>
      </w:r>
      <w:r w:rsidR="00147595" w:rsidRPr="0008265B">
        <w:rPr>
          <w:rFonts w:ascii="BIZ UDゴシック" w:eastAsia="BIZ UDゴシック" w:hAnsi="BIZ UDゴシック"/>
          <w:color w:val="000000" w:themeColor="text1"/>
        </w:rPr>
        <w:t>活用等の促進の必要性が高まっています。</w:t>
      </w:r>
    </w:p>
    <w:p w14:paraId="5206E613" w14:textId="3E1DDCB4" w:rsidR="00BA2C52" w:rsidRDefault="00776CBF" w:rsidP="00BA2C52">
      <w:pPr>
        <w:pStyle w:val="21"/>
        <w:ind w:left="440" w:firstLine="22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3807616" behindDoc="0" locked="0" layoutInCell="1" allowOverlap="1" wp14:anchorId="2BB17A8E" wp14:editId="4C01CC53">
                <wp:simplePos x="0" y="0"/>
                <wp:positionH relativeFrom="column">
                  <wp:posOffset>610870</wp:posOffset>
                </wp:positionH>
                <wp:positionV relativeFrom="paragraph">
                  <wp:posOffset>127000</wp:posOffset>
                </wp:positionV>
                <wp:extent cx="4943475" cy="304800"/>
                <wp:effectExtent l="0" t="0" r="9525" b="0"/>
                <wp:wrapNone/>
                <wp:docPr id="33" name="二等辺三角形 33"/>
                <wp:cNvGraphicFramePr/>
                <a:graphic xmlns:a="http://schemas.openxmlformats.org/drawingml/2006/main">
                  <a:graphicData uri="http://schemas.microsoft.com/office/word/2010/wordprocessingShape">
                    <wps:wsp>
                      <wps:cNvSpPr/>
                      <wps:spPr>
                        <a:xfrm rot="10800000">
                          <a:off x="0" y="0"/>
                          <a:ext cx="4943475" cy="304800"/>
                        </a:xfrm>
                        <a:prstGeom prst="triangl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9302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3" o:spid="_x0000_s1026" type="#_x0000_t5" style="position:absolute;left:0;text-align:left;margin-left:48.1pt;margin-top:10pt;width:389.25pt;height:24pt;rotation:180;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" fillcolor="gray [1629]" stroked="f" strokeweight="2pt"/>
            </w:pict>
          </mc:Fallback>
        </mc:AlternateContent>
      </w:r>
    </w:p>
    <w:p w14:paraId="6CA77AC0" w14:textId="3CCA7601" w:rsidR="00923E04" w:rsidRDefault="00923E04" w:rsidP="00BA2C52">
      <w:pPr>
        <w:pStyle w:val="21"/>
        <w:ind w:left="440" w:firstLine="220"/>
        <w:rPr>
          <w:rFonts w:ascii="BIZ UDゴシック" w:eastAsia="BIZ UDゴシック" w:hAnsi="BIZ UDゴシック"/>
        </w:rPr>
      </w:pPr>
    </w:p>
    <w:p w14:paraId="461D5D8E" w14:textId="5266B253" w:rsidR="00923E04" w:rsidRPr="00480DA8" w:rsidRDefault="00A81A87" w:rsidP="00BA2C52">
      <w:pPr>
        <w:pStyle w:val="21"/>
        <w:ind w:left="440" w:firstLine="22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8672" behindDoc="0" locked="0" layoutInCell="1" allowOverlap="1" wp14:anchorId="48D3F3D7" wp14:editId="1716B334">
            <wp:simplePos x="0" y="0"/>
            <wp:positionH relativeFrom="page">
              <wp:posOffset>575945</wp:posOffset>
            </wp:positionH>
            <wp:positionV relativeFrom="page">
              <wp:posOffset>9465310</wp:posOffset>
            </wp:positionV>
            <wp:extent cx="649080" cy="649080"/>
            <wp:effectExtent l="0" t="0" r="0" b="0"/>
            <wp:wrapNone/>
            <wp:docPr id="753591732" name="図 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91732" name="図 37" descr="QR コード&#10;&#10;自動的に生成された説明"/>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614AC3">
        <w:rPr>
          <w:rFonts w:ascii="BIZ UDゴシック" w:eastAsia="BIZ UDゴシック" w:hAnsi="BIZ UDゴシック"/>
          <w:noProof/>
        </w:rPr>
        <mc:AlternateContent>
          <mc:Choice Requires="wps">
            <w:drawing>
              <wp:anchor distT="0" distB="0" distL="114300" distR="114300" simplePos="0" relativeHeight="253806592" behindDoc="0" locked="0" layoutInCell="1" allowOverlap="1" wp14:anchorId="77DBA3CF" wp14:editId="7C085E0C">
                <wp:simplePos x="0" y="0"/>
                <wp:positionH relativeFrom="margin">
                  <wp:posOffset>573405</wp:posOffset>
                </wp:positionH>
                <wp:positionV relativeFrom="paragraph">
                  <wp:posOffset>13335</wp:posOffset>
                </wp:positionV>
                <wp:extent cx="5010150" cy="628650"/>
                <wp:effectExtent l="0" t="0" r="19050" b="19050"/>
                <wp:wrapNone/>
                <wp:docPr id="28" name="四角形: 角を丸くする 28"/>
                <wp:cNvGraphicFramePr/>
                <a:graphic xmlns:a="http://schemas.openxmlformats.org/drawingml/2006/main">
                  <a:graphicData uri="http://schemas.microsoft.com/office/word/2010/wordprocessingShape">
                    <wps:wsp>
                      <wps:cNvSpPr/>
                      <wps:spPr>
                        <a:xfrm>
                          <a:off x="0" y="0"/>
                          <a:ext cx="5010150" cy="628650"/>
                        </a:xfrm>
                        <a:prstGeom prst="round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2770F9" w14:textId="1B1BA86E" w:rsidR="006D68BD" w:rsidRPr="00923E04" w:rsidRDefault="006D68BD" w:rsidP="00923E04">
                            <w:pPr>
                              <w:spacing w:line="320" w:lineRule="exact"/>
                              <w:jc w:val="center"/>
                              <w:rPr>
                                <w:rFonts w:ascii="BIZ UDゴシック" w:eastAsia="BIZ UDゴシック" w:hAnsi="BIZ UDゴシック"/>
                                <w:color w:val="000000" w:themeColor="text1"/>
                              </w:rPr>
                            </w:pPr>
                            <w:r w:rsidRPr="00923E04">
                              <w:rPr>
                                <w:rFonts w:ascii="BIZ UDゴシック" w:eastAsia="BIZ UDゴシック" w:hAnsi="BIZ UDゴシック" w:hint="eastAsia"/>
                                <w:color w:val="000000" w:themeColor="text1"/>
                              </w:rPr>
                              <w:t>これらの課題を踏まえ、</w:t>
                            </w:r>
                            <w:r>
                              <w:rPr>
                                <w:rFonts w:ascii="BIZ UDゴシック" w:eastAsia="BIZ UDゴシック" w:hAnsi="BIZ UDゴシック" w:hint="eastAsia"/>
                                <w:color w:val="000000" w:themeColor="text1"/>
                              </w:rPr>
                              <w:t>前プラン</w:t>
                            </w:r>
                            <w:r w:rsidRPr="00923E04">
                              <w:rPr>
                                <w:rFonts w:ascii="BIZ UDゴシック" w:eastAsia="BIZ UDゴシック" w:hAnsi="BIZ UDゴシック" w:hint="eastAsia"/>
                                <w:color w:val="000000" w:themeColor="text1"/>
                              </w:rPr>
                              <w:t>での取組を再構築し、本</w:t>
                            </w:r>
                            <w:r>
                              <w:rPr>
                                <w:rFonts w:ascii="BIZ UDゴシック" w:eastAsia="BIZ UDゴシック" w:hAnsi="BIZ UDゴシック" w:hint="eastAsia"/>
                                <w:color w:val="000000" w:themeColor="text1"/>
                              </w:rPr>
                              <w:t>プラン</w:t>
                            </w:r>
                            <w:r w:rsidRPr="00923E04">
                              <w:rPr>
                                <w:rFonts w:ascii="BIZ UDゴシック" w:eastAsia="BIZ UDゴシック" w:hAnsi="BIZ UDゴシック" w:hint="eastAsia"/>
                                <w:color w:val="000000" w:themeColor="text1"/>
                              </w:rPr>
                              <w:t>の基本理念や</w:t>
                            </w:r>
                            <w:r>
                              <w:rPr>
                                <w:rFonts w:ascii="BIZ UDゴシック" w:eastAsia="BIZ UDゴシック" w:hAnsi="BIZ UDゴシック" w:hint="eastAsia"/>
                                <w:color w:val="000000" w:themeColor="text1"/>
                              </w:rPr>
                              <w:t>基本</w:t>
                            </w:r>
                            <w:r w:rsidRPr="00923E04">
                              <w:rPr>
                                <w:rFonts w:ascii="BIZ UDゴシック" w:eastAsia="BIZ UDゴシック" w:hAnsi="BIZ UDゴシック" w:hint="eastAsia"/>
                                <w:color w:val="000000" w:themeColor="text1"/>
                              </w:rPr>
                              <w:t>目標を位置付けることとします。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DBA3CF" id="四角形: 角を丸くする 28" o:spid="_x0000_s1123" style="position:absolute;left:0;text-align:left;margin-left:45.15pt;margin-top:1.05pt;width:394.5pt;height:49.5pt;z-index:25380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" fillcolor="white [3212]" strokecolor="black [3213]" strokeweight="1.5pt">
                <v:textbox>
                  <w:txbxContent>
                    <w:p w14:paraId="702770F9" w14:textId="1B1BA86E" w:rsidR="006D68BD" w:rsidRPr="00923E04" w:rsidRDefault="006D68BD" w:rsidP="00923E04">
                      <w:pPr>
                        <w:spacing w:line="320" w:lineRule="exact"/>
                        <w:jc w:val="center"/>
                        <w:rPr>
                          <w:rFonts w:ascii="BIZ UDゴシック" w:eastAsia="BIZ UDゴシック" w:hAnsi="BIZ UDゴシック"/>
                          <w:color w:val="000000" w:themeColor="text1"/>
                        </w:rPr>
                      </w:pPr>
                      <w:r w:rsidRPr="00923E04">
                        <w:rPr>
                          <w:rFonts w:ascii="BIZ UDゴシック" w:eastAsia="BIZ UDゴシック" w:hAnsi="BIZ UDゴシック" w:hint="eastAsia"/>
                          <w:color w:val="000000" w:themeColor="text1"/>
                        </w:rPr>
                        <w:t>これらの課題を踏まえ、</w:t>
                      </w:r>
                      <w:r>
                        <w:rPr>
                          <w:rFonts w:ascii="BIZ UDゴシック" w:eastAsia="BIZ UDゴシック" w:hAnsi="BIZ UDゴシック" w:hint="eastAsia"/>
                          <w:color w:val="000000" w:themeColor="text1"/>
                        </w:rPr>
                        <w:t>前プラン</w:t>
                      </w:r>
                      <w:r w:rsidRPr="00923E04">
                        <w:rPr>
                          <w:rFonts w:ascii="BIZ UDゴシック" w:eastAsia="BIZ UDゴシック" w:hAnsi="BIZ UDゴシック" w:hint="eastAsia"/>
                          <w:color w:val="000000" w:themeColor="text1"/>
                        </w:rPr>
                        <w:t>での取組を再構築し、本</w:t>
                      </w:r>
                      <w:r>
                        <w:rPr>
                          <w:rFonts w:ascii="BIZ UDゴシック" w:eastAsia="BIZ UDゴシック" w:hAnsi="BIZ UDゴシック" w:hint="eastAsia"/>
                          <w:color w:val="000000" w:themeColor="text1"/>
                        </w:rPr>
                        <w:t>プラン</w:t>
                      </w:r>
                      <w:r w:rsidRPr="00923E04">
                        <w:rPr>
                          <w:rFonts w:ascii="BIZ UDゴシック" w:eastAsia="BIZ UDゴシック" w:hAnsi="BIZ UDゴシック" w:hint="eastAsia"/>
                          <w:color w:val="000000" w:themeColor="text1"/>
                        </w:rPr>
                        <w:t>の基本理念や</w:t>
                      </w:r>
                      <w:r>
                        <w:rPr>
                          <w:rFonts w:ascii="BIZ UDゴシック" w:eastAsia="BIZ UDゴシック" w:hAnsi="BIZ UDゴシック" w:hint="eastAsia"/>
                          <w:color w:val="000000" w:themeColor="text1"/>
                        </w:rPr>
                        <w:t>基本</w:t>
                      </w:r>
                      <w:r w:rsidRPr="00923E04">
                        <w:rPr>
                          <w:rFonts w:ascii="BIZ UDゴシック" w:eastAsia="BIZ UDゴシック" w:hAnsi="BIZ UDゴシック" w:hint="eastAsia"/>
                          <w:color w:val="000000" w:themeColor="text1"/>
                        </w:rPr>
                        <w:t>目標を位置付けることとします。</w:t>
                      </w:r>
                    </w:p>
                  </w:txbxContent>
                </v:textbox>
                <w10:wrap anchorx="margin"/>
              </v:roundrect>
            </w:pict>
          </mc:Fallback>
        </mc:AlternateContent>
      </w:r>
    </w:p>
    <w:p w14:paraId="4B477DB7" w14:textId="311F693C" w:rsidR="00174055" w:rsidRDefault="00BA2C52">
      <w:pPr>
        <w:widowControl/>
        <w:jc w:val="left"/>
      </w:pPr>
      <w:r>
        <w:br w:type="page"/>
      </w:r>
    </w:p>
    <w:p w14:paraId="7775064F" w14:textId="77777777" w:rsidR="00174055" w:rsidRDefault="00174055" w:rsidP="0098538A">
      <w:pPr>
        <w:sectPr w:rsidR="00174055" w:rsidSect="002438CD">
          <w:headerReference w:type="default" r:id="rId85"/>
          <w:pgSz w:w="11906" w:h="16838" w:code="9"/>
          <w:pgMar w:top="1134" w:right="1077" w:bottom="1588" w:left="1077" w:header="567" w:footer="567" w:gutter="0"/>
          <w:cols w:space="425"/>
          <w:docGrid w:type="lines" w:linePitch="352"/>
        </w:sectPr>
      </w:pPr>
    </w:p>
    <w:p w14:paraId="375C1344" w14:textId="1D14DE4B" w:rsidR="0098538A" w:rsidRDefault="00D66810" w:rsidP="0098538A">
      <w:pPr>
        <w:widowControl/>
        <w:jc w:val="left"/>
      </w:pPr>
      <w:r>
        <w:rPr>
          <w:rFonts w:ascii="BIZ UDゴシック" w:eastAsia="BIZ UDゴシック" w:hAnsi="BIZ UDゴシック"/>
          <w:noProof/>
          <w:color w:val="000000" w:themeColor="text1"/>
        </w:rPr>
        <w:lastRenderedPageBreak/>
        <mc:AlternateContent>
          <mc:Choice Requires="wps">
            <w:drawing>
              <wp:anchor distT="0" distB="0" distL="114300" distR="114300" simplePos="0" relativeHeight="253887488" behindDoc="0" locked="0" layoutInCell="1" allowOverlap="1" wp14:anchorId="2D860C36" wp14:editId="680CE0A7">
                <wp:simplePos x="0" y="0"/>
                <wp:positionH relativeFrom="margin">
                  <wp:align>right</wp:align>
                </wp:positionH>
                <wp:positionV relativeFrom="paragraph">
                  <wp:posOffset>-353060</wp:posOffset>
                </wp:positionV>
                <wp:extent cx="2057400" cy="333375"/>
                <wp:effectExtent l="0" t="0" r="0" b="9525"/>
                <wp:wrapNone/>
                <wp:docPr id="1652975000" name="テキスト ボックス 1"/>
                <wp:cNvGraphicFramePr/>
                <a:graphic xmlns:a="http://schemas.openxmlformats.org/drawingml/2006/main">
                  <a:graphicData uri="http://schemas.microsoft.com/office/word/2010/wordprocessingShape">
                    <wps:wsp>
                      <wps:cNvSpPr txBox="1"/>
                      <wps:spPr>
                        <a:xfrm>
                          <a:off x="0" y="0"/>
                          <a:ext cx="2057400" cy="333375"/>
                        </a:xfrm>
                        <a:prstGeom prst="rect">
                          <a:avLst/>
                        </a:prstGeom>
                        <a:solidFill>
                          <a:schemeClr val="lt1"/>
                        </a:solidFill>
                        <a:ln w="6350">
                          <a:noFill/>
                        </a:ln>
                      </wps:spPr>
                      <wps:txbx>
                        <w:txbxContent>
                          <w:p w14:paraId="5176DB63" w14:textId="77777777" w:rsidR="006D68BD" w:rsidRDefault="006D68BD" w:rsidP="00D66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60C36" id="_x0000_s1124" type="#_x0000_t202" style="position:absolute;margin-left:110.8pt;margin-top:-27.8pt;width:162pt;height:26.25pt;z-index:25388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" fillcolor="white [3201]" stroked="f" strokeweight=".5pt">
                <v:textbox>
                  <w:txbxContent>
                    <w:p w14:paraId="5176DB63" w14:textId="77777777" w:rsidR="006D68BD" w:rsidRDefault="006D68BD" w:rsidP="00D66810"/>
                  </w:txbxContent>
                </v:textbox>
                <w10:wrap anchorx="margin"/>
              </v:shape>
            </w:pict>
          </mc:Fallback>
        </mc:AlternateContent>
      </w:r>
    </w:p>
    <w:p w14:paraId="7B7BBEE6" w14:textId="77777777" w:rsidR="00174055" w:rsidRDefault="00174055" w:rsidP="0098538A">
      <w:pPr>
        <w:widowControl/>
        <w:jc w:val="left"/>
      </w:pPr>
    </w:p>
    <w:p w14:paraId="625BDCC9" w14:textId="77777777" w:rsidR="0098538A" w:rsidRDefault="0098538A" w:rsidP="0098538A"/>
    <w:p w14:paraId="7931F6FD" w14:textId="77777777" w:rsidR="0098538A" w:rsidRDefault="0098538A" w:rsidP="0098538A"/>
    <w:p w14:paraId="0CDD3E4D" w14:textId="77777777" w:rsidR="0098538A" w:rsidRDefault="0098538A" w:rsidP="0098538A"/>
    <w:p w14:paraId="1EABC327" w14:textId="77777777" w:rsidR="0098538A" w:rsidRDefault="0098538A" w:rsidP="0098538A"/>
    <w:p w14:paraId="724EB3F6" w14:textId="3E6A64F8" w:rsidR="0098538A" w:rsidRDefault="0098538A">
      <w:pPr>
        <w:widowControl/>
        <w:jc w:val="left"/>
      </w:pPr>
    </w:p>
    <w:p w14:paraId="7E5BCC05" w14:textId="77777777" w:rsidR="0098538A" w:rsidRDefault="0098538A">
      <w:pPr>
        <w:widowControl/>
        <w:jc w:val="left"/>
      </w:pPr>
    </w:p>
    <w:p w14:paraId="01E8A5F5" w14:textId="77777777" w:rsidR="0098538A" w:rsidRPr="0098538A" w:rsidRDefault="0098538A" w:rsidP="0098538A">
      <w:pPr>
        <w:rPr>
          <w:rFonts w:ascii="BIZ UDゴシック" w:eastAsia="BIZ UDゴシック" w:hAnsi="BIZ UDゴシック"/>
          <w:color w:val="000000" w:themeColor="text1"/>
        </w:rPr>
      </w:pPr>
    </w:p>
    <w:p w14:paraId="55335A6E" w14:textId="77777777" w:rsidR="0098538A" w:rsidRPr="0098538A" w:rsidRDefault="0098538A" w:rsidP="0098538A">
      <w:pPr>
        <w:rPr>
          <w:rFonts w:ascii="BIZ UDゴシック" w:eastAsia="BIZ UDゴシック" w:hAnsi="BIZ UDゴシック"/>
          <w:color w:val="000000" w:themeColor="text1"/>
        </w:rPr>
      </w:pPr>
    </w:p>
    <w:p w14:paraId="2E21112B" w14:textId="77777777" w:rsidR="0098538A" w:rsidRPr="0098538A" w:rsidRDefault="0098538A" w:rsidP="0098538A">
      <w:pPr>
        <w:rPr>
          <w:rFonts w:ascii="BIZ UDゴシック" w:eastAsia="BIZ UDゴシック" w:hAnsi="BIZ UDゴシック"/>
          <w:color w:val="000000" w:themeColor="text1"/>
        </w:rPr>
      </w:pPr>
    </w:p>
    <w:p w14:paraId="459C7BFB" w14:textId="77777777" w:rsidR="0098538A" w:rsidRPr="0098538A" w:rsidRDefault="0098538A" w:rsidP="0098538A">
      <w:pPr>
        <w:rPr>
          <w:rFonts w:ascii="BIZ UDゴシック" w:eastAsia="BIZ UDゴシック" w:hAnsi="BIZ UDゴシック"/>
          <w:color w:val="000000" w:themeColor="text1"/>
        </w:rPr>
      </w:pPr>
    </w:p>
    <w:p w14:paraId="1F4D3277" w14:textId="77777777" w:rsidR="0098538A" w:rsidRPr="0098538A" w:rsidRDefault="0098538A" w:rsidP="0098538A">
      <w:pPr>
        <w:rPr>
          <w:rFonts w:ascii="BIZ UDゴシック" w:eastAsia="BIZ UDゴシック" w:hAnsi="BIZ UDゴシック"/>
          <w:color w:val="000000" w:themeColor="text1"/>
        </w:rPr>
      </w:pPr>
    </w:p>
    <w:p w14:paraId="6F95B061" w14:textId="77777777" w:rsidR="0098538A" w:rsidRPr="0098538A" w:rsidRDefault="0098538A" w:rsidP="0098538A">
      <w:pPr>
        <w:rPr>
          <w:rFonts w:ascii="BIZ UDゴシック" w:eastAsia="BIZ UDゴシック" w:hAnsi="BIZ UDゴシック"/>
          <w:color w:val="000000" w:themeColor="text1"/>
        </w:rPr>
      </w:pPr>
    </w:p>
    <w:p w14:paraId="5C9C7F6F" w14:textId="77777777" w:rsidR="0098538A" w:rsidRPr="0098538A" w:rsidRDefault="0098538A" w:rsidP="0098538A">
      <w:pPr>
        <w:rPr>
          <w:rFonts w:ascii="BIZ UDゴシック" w:eastAsia="BIZ UDゴシック" w:hAnsi="BIZ UDゴシック"/>
          <w:color w:val="000000" w:themeColor="text1"/>
        </w:rPr>
      </w:pPr>
    </w:p>
    <w:p w14:paraId="077204FF" w14:textId="77777777" w:rsidR="0098538A" w:rsidRPr="0098538A" w:rsidRDefault="0098538A" w:rsidP="0098538A">
      <w:pPr>
        <w:rPr>
          <w:rFonts w:ascii="BIZ UDゴシック" w:eastAsia="BIZ UDゴシック" w:hAnsi="BIZ UDゴシック"/>
          <w:color w:val="000000" w:themeColor="text1"/>
        </w:rPr>
      </w:pPr>
    </w:p>
    <w:p w14:paraId="3C3653FF" w14:textId="3AAB363B" w:rsidR="0098538A" w:rsidRPr="0098538A" w:rsidRDefault="0098538A" w:rsidP="0098538A">
      <w:pPr>
        <w:pStyle w:val="aff8"/>
        <w:jc w:val="center"/>
        <w:rPr>
          <w:rFonts w:ascii="BIZ UDゴシック" w:eastAsia="BIZ UDゴシック" w:hAnsi="BIZ UDゴシック"/>
          <w:color w:val="000000" w:themeColor="text1"/>
          <w:sz w:val="52"/>
          <w:szCs w:val="52"/>
        </w:rPr>
      </w:pPr>
      <w:bookmarkStart w:id="44" w:name="_Toc147498204"/>
      <w:bookmarkStart w:id="45" w:name="_Toc149660511"/>
      <w:r w:rsidRPr="0098538A">
        <w:rPr>
          <w:rFonts w:ascii="BIZ UDゴシック" w:eastAsia="BIZ UDゴシック" w:hAnsi="BIZ UDゴシック" w:hint="eastAsia"/>
          <w:color w:val="000000" w:themeColor="text1"/>
          <w:sz w:val="52"/>
          <w:szCs w:val="52"/>
        </w:rPr>
        <w:t>第</w:t>
      </w:r>
      <w:r>
        <w:rPr>
          <w:rFonts w:ascii="BIZ UDゴシック" w:eastAsia="BIZ UDゴシック" w:hAnsi="BIZ UDゴシック" w:hint="eastAsia"/>
          <w:color w:val="000000" w:themeColor="text1"/>
          <w:sz w:val="52"/>
          <w:szCs w:val="52"/>
        </w:rPr>
        <w:t>３</w:t>
      </w:r>
      <w:r w:rsidRPr="0098538A">
        <w:rPr>
          <w:rFonts w:ascii="BIZ UDゴシック" w:eastAsia="BIZ UDゴシック" w:hAnsi="BIZ UDゴシック" w:hint="eastAsia"/>
          <w:color w:val="000000" w:themeColor="text1"/>
          <w:sz w:val="52"/>
          <w:szCs w:val="52"/>
        </w:rPr>
        <w:t>章　計画の</w:t>
      </w:r>
      <w:r>
        <w:rPr>
          <w:rFonts w:ascii="BIZ UDゴシック" w:eastAsia="BIZ UDゴシック" w:hAnsi="BIZ UDゴシック" w:hint="eastAsia"/>
          <w:color w:val="000000" w:themeColor="text1"/>
          <w:sz w:val="52"/>
          <w:szCs w:val="52"/>
        </w:rPr>
        <w:t>基本的な考え方</w:t>
      </w:r>
      <w:bookmarkEnd w:id="44"/>
      <w:bookmarkEnd w:id="45"/>
    </w:p>
    <w:p w14:paraId="0B4141AB" w14:textId="77777777" w:rsidR="0098538A" w:rsidRPr="0098538A" w:rsidRDefault="0098538A" w:rsidP="0098538A">
      <w:pPr>
        <w:rPr>
          <w:rFonts w:ascii="BIZ UDゴシック" w:eastAsia="BIZ UDゴシック" w:hAnsi="BIZ UDゴシック"/>
          <w:color w:val="000000" w:themeColor="text1"/>
        </w:rPr>
      </w:pPr>
    </w:p>
    <w:p w14:paraId="61810367" w14:textId="77777777" w:rsidR="0098538A" w:rsidRPr="0098538A" w:rsidRDefault="0098538A" w:rsidP="0098538A">
      <w:pPr>
        <w:rPr>
          <w:rFonts w:ascii="BIZ UDゴシック" w:eastAsia="BIZ UDゴシック" w:hAnsi="BIZ UDゴシック"/>
          <w:color w:val="000000" w:themeColor="text1"/>
        </w:rPr>
      </w:pPr>
    </w:p>
    <w:p w14:paraId="2D6C6ECB" w14:textId="77777777" w:rsidR="0098538A" w:rsidRPr="0098538A" w:rsidRDefault="0098538A" w:rsidP="0098538A">
      <w:pPr>
        <w:rPr>
          <w:rFonts w:ascii="BIZ UDゴシック" w:eastAsia="BIZ UDゴシック" w:hAnsi="BIZ UDゴシック"/>
          <w:color w:val="000000" w:themeColor="text1"/>
        </w:rPr>
      </w:pPr>
    </w:p>
    <w:p w14:paraId="33E33C8F" w14:textId="5E12E045" w:rsidR="0098538A" w:rsidRPr="0098538A" w:rsidRDefault="0098538A" w:rsidP="0098538A">
      <w:pPr>
        <w:rPr>
          <w:rFonts w:ascii="BIZ UDゴシック" w:eastAsia="BIZ UDゴシック" w:hAnsi="BIZ UDゴシック"/>
          <w:color w:val="000000" w:themeColor="text1"/>
        </w:rPr>
      </w:pPr>
    </w:p>
    <w:p w14:paraId="2F97197C" w14:textId="77777777" w:rsidR="0098538A" w:rsidRPr="0098538A" w:rsidRDefault="0098538A" w:rsidP="0098538A">
      <w:pPr>
        <w:rPr>
          <w:rFonts w:ascii="BIZ UDゴシック" w:eastAsia="BIZ UDゴシック" w:hAnsi="BIZ UDゴシック"/>
          <w:color w:val="000000" w:themeColor="text1"/>
        </w:rPr>
      </w:pPr>
    </w:p>
    <w:p w14:paraId="52B9743A" w14:textId="77777777" w:rsidR="0098538A" w:rsidRPr="0098538A" w:rsidRDefault="0098538A" w:rsidP="0098538A">
      <w:pPr>
        <w:rPr>
          <w:rFonts w:ascii="BIZ UDゴシック" w:eastAsia="BIZ UDゴシック" w:hAnsi="BIZ UDゴシック"/>
          <w:color w:val="000000" w:themeColor="text1"/>
        </w:rPr>
      </w:pPr>
    </w:p>
    <w:p w14:paraId="2FACA82B" w14:textId="77777777" w:rsidR="0098538A" w:rsidRPr="00CB542E" w:rsidRDefault="0098538A" w:rsidP="0098538A">
      <w:pPr>
        <w:rPr>
          <w:rFonts w:ascii="BIZ UDゴシック" w:eastAsia="BIZ UDゴシック" w:hAnsi="BIZ UDゴシック"/>
        </w:rPr>
      </w:pPr>
    </w:p>
    <w:p w14:paraId="0DBC3DF6" w14:textId="77777777" w:rsidR="0098538A" w:rsidRPr="00CB542E" w:rsidRDefault="0098538A" w:rsidP="0098538A">
      <w:pPr>
        <w:rPr>
          <w:rFonts w:ascii="BIZ UDゴシック" w:eastAsia="BIZ UDゴシック" w:hAnsi="BIZ UDゴシック"/>
        </w:rPr>
      </w:pPr>
    </w:p>
    <w:p w14:paraId="09A1ACA9" w14:textId="77777777" w:rsidR="0098538A" w:rsidRPr="00CB542E" w:rsidRDefault="0098538A" w:rsidP="0098538A">
      <w:pPr>
        <w:rPr>
          <w:rFonts w:ascii="BIZ UDゴシック" w:eastAsia="BIZ UDゴシック" w:hAnsi="BIZ UDゴシック"/>
        </w:rPr>
      </w:pPr>
    </w:p>
    <w:p w14:paraId="1A697BE8" w14:textId="77777777" w:rsidR="0098538A" w:rsidRPr="00CB542E" w:rsidRDefault="0098538A" w:rsidP="0098538A">
      <w:pPr>
        <w:rPr>
          <w:rFonts w:ascii="BIZ UDゴシック" w:eastAsia="BIZ UDゴシック" w:hAnsi="BIZ UDゴシック"/>
        </w:rPr>
      </w:pPr>
    </w:p>
    <w:p w14:paraId="5BC322B6" w14:textId="77777777" w:rsidR="0098538A" w:rsidRPr="00CB542E" w:rsidRDefault="0098538A" w:rsidP="0098538A">
      <w:pPr>
        <w:rPr>
          <w:rFonts w:ascii="BIZ UDゴシック" w:eastAsia="BIZ UDゴシック" w:hAnsi="BIZ UDゴシック"/>
        </w:rPr>
      </w:pPr>
    </w:p>
    <w:p w14:paraId="68177921" w14:textId="77777777" w:rsidR="0098538A" w:rsidRPr="00CB542E" w:rsidRDefault="0098538A" w:rsidP="0098538A">
      <w:pPr>
        <w:rPr>
          <w:rFonts w:ascii="BIZ UDゴシック" w:eastAsia="BIZ UDゴシック" w:hAnsi="BIZ UDゴシック"/>
        </w:rPr>
      </w:pPr>
    </w:p>
    <w:p w14:paraId="678EDF19" w14:textId="77777777" w:rsidR="0098538A" w:rsidRPr="00CB542E" w:rsidRDefault="0098538A" w:rsidP="0098538A">
      <w:pPr>
        <w:rPr>
          <w:rFonts w:ascii="BIZ UDゴシック" w:eastAsia="BIZ UDゴシック" w:hAnsi="BIZ UDゴシック"/>
        </w:rPr>
      </w:pPr>
    </w:p>
    <w:p w14:paraId="6F11A270" w14:textId="77777777" w:rsidR="0098538A" w:rsidRPr="00CB542E" w:rsidRDefault="0098538A" w:rsidP="0098538A">
      <w:pPr>
        <w:rPr>
          <w:rFonts w:ascii="BIZ UDゴシック" w:eastAsia="BIZ UDゴシック" w:hAnsi="BIZ UDゴシック"/>
        </w:rPr>
      </w:pPr>
    </w:p>
    <w:p w14:paraId="12919328" w14:textId="77777777" w:rsidR="0098538A" w:rsidRPr="00CB542E" w:rsidRDefault="0098538A" w:rsidP="0098538A">
      <w:pPr>
        <w:rPr>
          <w:rFonts w:ascii="BIZ UDゴシック" w:eastAsia="BIZ UDゴシック" w:hAnsi="BIZ UDゴシック"/>
        </w:rPr>
      </w:pPr>
    </w:p>
    <w:p w14:paraId="75C731BB" w14:textId="77777777" w:rsidR="0098538A" w:rsidRPr="00CB542E" w:rsidRDefault="0098538A" w:rsidP="0098538A">
      <w:pPr>
        <w:rPr>
          <w:rFonts w:ascii="BIZ UDゴシック" w:eastAsia="BIZ UDゴシック" w:hAnsi="BIZ UDゴシック"/>
        </w:rPr>
      </w:pPr>
    </w:p>
    <w:p w14:paraId="75CBC8B8" w14:textId="77777777" w:rsidR="0098538A" w:rsidRPr="00CB542E" w:rsidRDefault="0098538A" w:rsidP="0098538A">
      <w:pPr>
        <w:rPr>
          <w:rFonts w:ascii="BIZ UDゴシック" w:eastAsia="BIZ UDゴシック" w:hAnsi="BIZ UDゴシック"/>
        </w:rPr>
      </w:pPr>
    </w:p>
    <w:p w14:paraId="25E0295D" w14:textId="77777777" w:rsidR="0098538A" w:rsidRPr="003A5D5D" w:rsidRDefault="0098538A" w:rsidP="0098538A">
      <w:pPr>
        <w:rPr>
          <w:rFonts w:ascii="BIZ UDゴシック" w:eastAsia="BIZ UDゴシック" w:hAnsi="BIZ UDゴシック"/>
        </w:rPr>
      </w:pPr>
    </w:p>
    <w:p w14:paraId="239FABA1" w14:textId="77777777" w:rsidR="0098538A" w:rsidRPr="00CB542E" w:rsidRDefault="0098538A" w:rsidP="0098538A">
      <w:pPr>
        <w:rPr>
          <w:rFonts w:ascii="BIZ UDゴシック" w:eastAsia="BIZ UDゴシック" w:hAnsi="BIZ UDゴシック"/>
        </w:rPr>
      </w:pPr>
    </w:p>
    <w:p w14:paraId="3F8806F8" w14:textId="77777777" w:rsidR="0098538A" w:rsidRPr="00CB542E" w:rsidRDefault="0098538A" w:rsidP="0098538A">
      <w:pPr>
        <w:rPr>
          <w:rFonts w:ascii="BIZ UDゴシック" w:eastAsia="BIZ UDゴシック" w:hAnsi="BIZ UDゴシック"/>
        </w:rPr>
      </w:pPr>
    </w:p>
    <w:p w14:paraId="60803CDF" w14:textId="77777777" w:rsidR="0098538A" w:rsidRPr="00CB542E" w:rsidRDefault="0098538A" w:rsidP="0098538A">
      <w:pPr>
        <w:rPr>
          <w:rFonts w:ascii="BIZ UDゴシック" w:eastAsia="BIZ UDゴシック" w:hAnsi="BIZ UDゴシック"/>
        </w:rPr>
      </w:pPr>
    </w:p>
    <w:p w14:paraId="32AC1C9E" w14:textId="1DD7EEDA" w:rsidR="0098538A" w:rsidRPr="00CB542E" w:rsidRDefault="00A81A87" w:rsidP="0098538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9696" behindDoc="0" locked="0" layoutInCell="1" allowOverlap="1" wp14:anchorId="7FF2DD49" wp14:editId="6C6C5EFC">
            <wp:simplePos x="0" y="0"/>
            <wp:positionH relativeFrom="page">
              <wp:posOffset>6336665</wp:posOffset>
            </wp:positionH>
            <wp:positionV relativeFrom="page">
              <wp:posOffset>9465310</wp:posOffset>
            </wp:positionV>
            <wp:extent cx="649080" cy="649080"/>
            <wp:effectExtent l="0" t="0" r="0" b="0"/>
            <wp:wrapNone/>
            <wp:docPr id="2058893978" name="図 3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3978" name="図 38" descr="QR コード&#10;&#10;自動的に生成された説明"/>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FD29891" w14:textId="293CCE62" w:rsidR="0098538A" w:rsidRPr="00CB542E" w:rsidRDefault="00A81A87" w:rsidP="0098538A">
      <w:pPr>
        <w:widowControl/>
        <w:jc w:val="left"/>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4110720" behindDoc="0" locked="0" layoutInCell="1" allowOverlap="1" wp14:anchorId="1CC64751" wp14:editId="01295A18">
            <wp:simplePos x="0" y="0"/>
            <wp:positionH relativeFrom="page">
              <wp:posOffset>575945</wp:posOffset>
            </wp:positionH>
            <wp:positionV relativeFrom="page">
              <wp:posOffset>9465310</wp:posOffset>
            </wp:positionV>
            <wp:extent cx="649080" cy="649080"/>
            <wp:effectExtent l="0" t="0" r="0" b="0"/>
            <wp:wrapNone/>
            <wp:docPr id="1688831886" name="図 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31886" name="図 39" descr="QR コード&#10;&#10;自動的に生成された説明"/>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EE45F12" w14:textId="36D972C9" w:rsidR="007A5FB8" w:rsidRPr="0098538A" w:rsidRDefault="007A5FB8" w:rsidP="00B755C7"/>
    <w:p w14:paraId="505AE4F2" w14:textId="77777777" w:rsidR="007A5FB8" w:rsidRDefault="007A5FB8">
      <w:pPr>
        <w:widowControl/>
        <w:jc w:val="left"/>
        <w:sectPr w:rsidR="007A5FB8" w:rsidSect="002438CD">
          <w:headerReference w:type="default" r:id="rId88"/>
          <w:pgSz w:w="11906" w:h="16838" w:code="9"/>
          <w:pgMar w:top="1134" w:right="1077" w:bottom="1588" w:left="1077" w:header="567" w:footer="567" w:gutter="0"/>
          <w:cols w:space="425"/>
          <w:docGrid w:type="lines" w:linePitch="352"/>
        </w:sectPr>
      </w:pPr>
    </w:p>
    <w:p w14:paraId="123FDEF7" w14:textId="160740AF" w:rsidR="007A5FB8" w:rsidRPr="005E44E5" w:rsidRDefault="007A5FB8" w:rsidP="007D34E0">
      <w:pPr>
        <w:pStyle w:val="1"/>
        <w:ind w:left="560" w:hanging="560"/>
        <w:rPr>
          <w:rFonts w:hAnsi="BIZ UDゴシック"/>
          <w:b w:val="0"/>
          <w:bCs/>
        </w:rPr>
      </w:pPr>
      <w:bookmarkStart w:id="46" w:name="_Toc55649896"/>
      <w:bookmarkStart w:id="47" w:name="_Toc149660512"/>
      <w:r w:rsidRPr="005E44E5">
        <w:rPr>
          <w:rFonts w:hAnsi="BIZ UDゴシック" w:hint="eastAsia"/>
          <w:bCs/>
        </w:rPr>
        <w:lastRenderedPageBreak/>
        <w:t xml:space="preserve">１　</w:t>
      </w:r>
      <w:r w:rsidR="000B1E34" w:rsidRPr="0008265B">
        <w:rPr>
          <w:rFonts w:hAnsi="BIZ UDゴシック" w:hint="eastAsia"/>
          <w:bCs/>
          <w:color w:val="000000" w:themeColor="text1"/>
        </w:rPr>
        <w:t>基本理念</w:t>
      </w:r>
      <w:bookmarkEnd w:id="46"/>
      <w:bookmarkEnd w:id="47"/>
    </w:p>
    <w:p w14:paraId="37595377" w14:textId="19098C8D" w:rsidR="007A5FB8" w:rsidRPr="008F6F9F" w:rsidRDefault="007A5FB8" w:rsidP="009D3AB6">
      <w:pPr>
        <w:pStyle w:val="ae"/>
        <w:ind w:left="286" w:rightChars="50" w:right="110" w:firstLine="216"/>
        <w:rPr>
          <w:rFonts w:ascii="BIZ UDゴシック" w:eastAsia="BIZ UDゴシック" w:hAnsi="BIZ UDゴシック"/>
          <w:spacing w:val="-2"/>
        </w:rPr>
      </w:pPr>
      <w:r w:rsidRPr="008F6F9F">
        <w:rPr>
          <w:rFonts w:ascii="BIZ UDゴシック" w:eastAsia="BIZ UDゴシック" w:hAnsi="BIZ UDゴシック" w:hint="eastAsia"/>
          <w:spacing w:val="-2"/>
        </w:rPr>
        <w:t>障害者基本法や障害者総合支援法は、全ての国民が、障害の有無にかかわらず、等しく基本的人権を享有するかけがえのない個人として尊重されるものであるとの理念にのっとり、全ての国民が、障害の有無によって分け隔てられることなく、相互に人格と個性を尊重し合いながら共生する社会を実現するため、障害のある人の自立及び社会参加の支援等を総合的かつ計画的に推進することを趣旨として定められています。</w:t>
      </w:r>
    </w:p>
    <w:p w14:paraId="221FDCAC" w14:textId="3E13364D" w:rsidR="00402C8A" w:rsidRDefault="00402C8A" w:rsidP="00034A2D">
      <w:pPr>
        <w:pStyle w:val="ae"/>
        <w:ind w:left="286" w:firstLine="22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3478912" behindDoc="0" locked="0" layoutInCell="1" allowOverlap="1" wp14:anchorId="0217087C" wp14:editId="145F97F4">
                <wp:simplePos x="0" y="0"/>
                <wp:positionH relativeFrom="column">
                  <wp:posOffset>1076960</wp:posOffset>
                </wp:positionH>
                <wp:positionV relativeFrom="paragraph">
                  <wp:posOffset>118110</wp:posOffset>
                </wp:positionV>
                <wp:extent cx="4095750" cy="714375"/>
                <wp:effectExtent l="0" t="0" r="19050" b="28575"/>
                <wp:wrapNone/>
                <wp:docPr id="27522" name="四角形: 角を丸くする 27522"/>
                <wp:cNvGraphicFramePr/>
                <a:graphic xmlns:a="http://schemas.openxmlformats.org/drawingml/2006/main">
                  <a:graphicData uri="http://schemas.microsoft.com/office/word/2010/wordprocessingShape">
                    <wps:wsp>
                      <wps:cNvSpPr/>
                      <wps:spPr>
                        <a:xfrm>
                          <a:off x="0" y="0"/>
                          <a:ext cx="4095750" cy="71437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B7E7E8" w14:textId="48FB05B0" w:rsidR="006D68BD" w:rsidRPr="00402C8A" w:rsidRDefault="006D68BD" w:rsidP="00402C8A">
                            <w:pPr>
                              <w:jc w:val="center"/>
                              <w:rPr>
                                <w:rFonts w:ascii="BIZ UDゴシック" w:eastAsia="BIZ UDゴシック" w:hAnsi="BIZ UDゴシック"/>
                                <w:color w:val="000000" w:themeColor="text1"/>
                                <w:sz w:val="32"/>
                                <w:szCs w:val="32"/>
                              </w:rPr>
                            </w:pPr>
                            <w:r w:rsidRPr="00402C8A">
                              <w:rPr>
                                <w:rFonts w:ascii="BIZ UDゴシック" w:eastAsia="BIZ UDゴシック" w:hAnsi="BIZ UDゴシック" w:hint="eastAsia"/>
                                <w:color w:val="000000" w:themeColor="text1"/>
                                <w:sz w:val="32"/>
                                <w:szCs w:val="32"/>
                              </w:rPr>
                              <w:t>共にささえあい　生きる社会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17087C" id="四角形: 角を丸くする 27522" o:spid="_x0000_s1125" style="position:absolute;left:0;text-align:left;margin-left:84.8pt;margin-top:9.3pt;width:322.5pt;height:56.25pt;z-index:25347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" filled="f" strokecolor="black [3213]" strokeweight="2pt">
                <v:textbox>
                  <w:txbxContent>
                    <w:p w14:paraId="62B7E7E8" w14:textId="48FB05B0" w:rsidR="006D68BD" w:rsidRPr="00402C8A" w:rsidRDefault="006D68BD" w:rsidP="00402C8A">
                      <w:pPr>
                        <w:jc w:val="center"/>
                        <w:rPr>
                          <w:rFonts w:ascii="BIZ UDゴシック" w:eastAsia="BIZ UDゴシック" w:hAnsi="BIZ UDゴシック"/>
                          <w:color w:val="000000" w:themeColor="text1"/>
                          <w:sz w:val="32"/>
                          <w:szCs w:val="32"/>
                        </w:rPr>
                      </w:pPr>
                      <w:r w:rsidRPr="00402C8A">
                        <w:rPr>
                          <w:rFonts w:ascii="BIZ UDゴシック" w:eastAsia="BIZ UDゴシック" w:hAnsi="BIZ UDゴシック" w:hint="eastAsia"/>
                          <w:color w:val="000000" w:themeColor="text1"/>
                          <w:sz w:val="32"/>
                          <w:szCs w:val="32"/>
                        </w:rPr>
                        <w:t>共にささえあい　生きる社会</w:t>
                      </w:r>
                    </w:p>
                  </w:txbxContent>
                </v:textbox>
              </v:roundrect>
            </w:pict>
          </mc:Fallback>
        </mc:AlternateContent>
      </w:r>
    </w:p>
    <w:p w14:paraId="2796463B" w14:textId="77777777" w:rsidR="00402C8A" w:rsidRDefault="00402C8A" w:rsidP="00034A2D">
      <w:pPr>
        <w:pStyle w:val="ae"/>
        <w:ind w:left="286" w:firstLine="220"/>
        <w:rPr>
          <w:rFonts w:ascii="BIZ UDゴシック" w:eastAsia="BIZ UDゴシック" w:hAnsi="BIZ UDゴシック"/>
        </w:rPr>
      </w:pPr>
    </w:p>
    <w:p w14:paraId="6ABE740A" w14:textId="77777777" w:rsidR="00402C8A" w:rsidRDefault="00402C8A" w:rsidP="00034A2D">
      <w:pPr>
        <w:pStyle w:val="ae"/>
        <w:ind w:left="286" w:firstLine="220"/>
        <w:rPr>
          <w:rFonts w:ascii="BIZ UDゴシック" w:eastAsia="BIZ UDゴシック" w:hAnsi="BIZ UDゴシック"/>
        </w:rPr>
      </w:pPr>
    </w:p>
    <w:p w14:paraId="450D383D" w14:textId="77777777" w:rsidR="00402C8A" w:rsidRDefault="00402C8A" w:rsidP="00034A2D">
      <w:pPr>
        <w:pStyle w:val="ae"/>
        <w:ind w:left="286" w:firstLine="220"/>
        <w:rPr>
          <w:rFonts w:ascii="BIZ UDゴシック" w:eastAsia="BIZ UDゴシック" w:hAnsi="BIZ UDゴシック"/>
        </w:rPr>
      </w:pPr>
    </w:p>
    <w:p w14:paraId="78E3DCBC" w14:textId="2776947A" w:rsidR="007A5FB8" w:rsidRDefault="007A5FB8" w:rsidP="009D3AB6">
      <w:pPr>
        <w:pStyle w:val="ae"/>
        <w:ind w:left="286" w:rightChars="50" w:right="110" w:firstLine="220"/>
        <w:rPr>
          <w:rFonts w:ascii="BIZ UDゴシック" w:eastAsia="BIZ UDゴシック" w:hAnsi="BIZ UDゴシック"/>
        </w:rPr>
      </w:pPr>
      <w:r w:rsidRPr="008F6F9F">
        <w:rPr>
          <w:rFonts w:ascii="BIZ UDゴシック" w:eastAsia="BIZ UDゴシック" w:hAnsi="BIZ UDゴシック" w:hint="eastAsia"/>
        </w:rPr>
        <w:t>この趣旨に鑑み、</w:t>
      </w:r>
      <w:r w:rsidR="00FA5469" w:rsidRPr="008F6F9F">
        <w:rPr>
          <w:rFonts w:ascii="BIZ UDゴシック" w:eastAsia="BIZ UDゴシック" w:hAnsi="BIZ UDゴシック" w:hint="eastAsia"/>
        </w:rPr>
        <w:t>本プラン</w:t>
      </w:r>
      <w:r w:rsidRPr="008F6F9F">
        <w:rPr>
          <w:rFonts w:ascii="BIZ UDゴシック" w:eastAsia="BIZ UDゴシック" w:hAnsi="BIZ UDゴシック" w:hint="eastAsia"/>
        </w:rPr>
        <w:t>においては、</w:t>
      </w:r>
      <w:r w:rsidR="008E3DAE" w:rsidRPr="008F6F9F">
        <w:rPr>
          <w:rFonts w:ascii="BIZ UDゴシック" w:eastAsia="BIZ UDゴシック" w:hAnsi="BIZ UDゴシック" w:hint="eastAsia"/>
        </w:rPr>
        <w:t>「</w:t>
      </w:r>
      <w:bookmarkStart w:id="48" w:name="_Hlk141890929"/>
      <w:r w:rsidRPr="008F6F9F">
        <w:rPr>
          <w:rFonts w:ascii="BIZ UDゴシック" w:eastAsia="BIZ UDゴシック" w:hAnsi="BIZ UDゴシック" w:hint="eastAsia"/>
        </w:rPr>
        <w:t>共にささえあい</w:t>
      </w:r>
      <w:r w:rsidR="00402C8A">
        <w:rPr>
          <w:rFonts w:ascii="BIZ UDゴシック" w:eastAsia="BIZ UDゴシック" w:hAnsi="BIZ UDゴシック" w:hint="eastAsia"/>
        </w:rPr>
        <w:t xml:space="preserve">　</w:t>
      </w:r>
      <w:r w:rsidRPr="008F6F9F">
        <w:rPr>
          <w:rFonts w:ascii="BIZ UDゴシック" w:eastAsia="BIZ UDゴシック" w:hAnsi="BIZ UDゴシック" w:hint="eastAsia"/>
        </w:rPr>
        <w:t>生きる社会</w:t>
      </w:r>
      <w:bookmarkEnd w:id="48"/>
      <w:r w:rsidR="008E3DAE" w:rsidRPr="008F6F9F">
        <w:rPr>
          <w:rFonts w:ascii="BIZ UDゴシック" w:eastAsia="BIZ UDゴシック" w:hAnsi="BIZ UDゴシック" w:hint="eastAsia"/>
        </w:rPr>
        <w:t>」</w:t>
      </w:r>
      <w:r w:rsidRPr="008F6F9F">
        <w:rPr>
          <w:rFonts w:ascii="BIZ UDゴシック" w:eastAsia="BIZ UDゴシック" w:hAnsi="BIZ UDゴシック" w:hint="eastAsia"/>
        </w:rPr>
        <w:t>の実現を</w:t>
      </w:r>
      <w:r w:rsidR="000B1E34" w:rsidRPr="0008265B">
        <w:rPr>
          <w:rFonts w:ascii="BIZ UDゴシック" w:eastAsia="BIZ UDゴシック" w:hAnsi="BIZ UDゴシック" w:hint="eastAsia"/>
          <w:color w:val="000000" w:themeColor="text1"/>
        </w:rPr>
        <w:t>基本理念</w:t>
      </w:r>
      <w:r w:rsidRPr="008F6F9F">
        <w:rPr>
          <w:rFonts w:ascii="BIZ UDゴシック" w:eastAsia="BIZ UDゴシック" w:hAnsi="BIZ UDゴシック" w:hint="eastAsia"/>
        </w:rPr>
        <w:t>とし、市民と一体となって、障害の有無にかかわらずあらゆる人の尊厳が守られ、安全で安心して暮らせる共生社会の実現に向けた取組を推進していきます。</w:t>
      </w:r>
    </w:p>
    <w:p w14:paraId="432D7AEC" w14:textId="454B7578" w:rsidR="00402C8A" w:rsidRPr="0008265B" w:rsidRDefault="00402C8A" w:rsidP="009D3AB6">
      <w:pPr>
        <w:pStyle w:val="ae"/>
        <w:ind w:left="286"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また、</w:t>
      </w:r>
      <w:r w:rsidR="003A5D5D" w:rsidRPr="0008265B">
        <w:rPr>
          <w:rFonts w:ascii="BIZ UDゴシック" w:eastAsia="BIZ UDゴシック" w:hAnsi="BIZ UDゴシック" w:hint="eastAsia"/>
          <w:color w:val="000000" w:themeColor="text1"/>
        </w:rPr>
        <w:t>次の</w:t>
      </w:r>
      <w:r w:rsidRPr="0008265B">
        <w:rPr>
          <w:rFonts w:ascii="BIZ UDゴシック" w:eastAsia="BIZ UDゴシック" w:hAnsi="BIZ UDゴシック" w:hint="eastAsia"/>
          <w:color w:val="000000" w:themeColor="text1"/>
        </w:rPr>
        <w:t>４つの基本原則に従い、障害</w:t>
      </w:r>
      <w:r w:rsidR="00C93007">
        <w:rPr>
          <w:rFonts w:ascii="BIZ UDゴシック" w:eastAsia="BIZ UDゴシック" w:hAnsi="BIZ UDゴシック" w:hint="eastAsia"/>
          <w:color w:val="000000" w:themeColor="text1"/>
        </w:rPr>
        <w:t>のある人</w:t>
      </w:r>
      <w:r w:rsidRPr="0008265B">
        <w:rPr>
          <w:rFonts w:ascii="BIZ UDゴシック" w:eastAsia="BIZ UDゴシック" w:hAnsi="BIZ UDゴシック" w:hint="eastAsia"/>
          <w:color w:val="000000" w:themeColor="text1"/>
        </w:rPr>
        <w:t>の自立及び社会参加の支援等のための施策を総合的かつ計画的に実施していきます。</w:t>
      </w:r>
    </w:p>
    <w:p w14:paraId="4A9E1682" w14:textId="77777777" w:rsidR="00402C8A" w:rsidRDefault="00402C8A" w:rsidP="003A5D5D">
      <w:pPr>
        <w:pStyle w:val="ae"/>
        <w:spacing w:line="240" w:lineRule="exact"/>
        <w:ind w:left="286" w:firstLine="220"/>
        <w:rPr>
          <w:rFonts w:ascii="BIZ UDゴシック" w:eastAsia="BIZ UDゴシック" w:hAnsi="BIZ UDゴシック"/>
        </w:rPr>
      </w:pPr>
    </w:p>
    <w:p w14:paraId="063CAC7B" w14:textId="754776A8" w:rsidR="00402C8A" w:rsidRPr="008F6F9F" w:rsidRDefault="00402C8A" w:rsidP="00402C8A">
      <w:pPr>
        <w:pStyle w:val="2"/>
        <w:spacing w:afterLines="10" w:after="35"/>
        <w:ind w:left="594" w:hanging="660"/>
        <w:rPr>
          <w:rFonts w:hAnsi="BIZ UDゴシック"/>
          <w:b w:val="0"/>
          <w:bCs/>
          <w:szCs w:val="22"/>
        </w:rPr>
      </w:pPr>
      <w:bookmarkStart w:id="49" w:name="_Toc149660513"/>
      <w:r w:rsidRPr="008F6F9F">
        <w:rPr>
          <w:rFonts w:hAnsi="BIZ UDゴシック" w:hint="eastAsia"/>
          <w:bCs/>
          <w:szCs w:val="22"/>
        </w:rPr>
        <w:t>（１）共生社会の</w:t>
      </w:r>
      <w:r w:rsidR="00A366B3">
        <w:rPr>
          <w:rFonts w:hAnsi="BIZ UDゴシック" w:hint="eastAsia"/>
          <w:bCs/>
          <w:szCs w:val="22"/>
        </w:rPr>
        <w:t>実現</w:t>
      </w:r>
      <w:bookmarkEnd w:id="49"/>
    </w:p>
    <w:p w14:paraId="60B1A8A6" w14:textId="77777777" w:rsidR="00402C8A" w:rsidRPr="008F6F9F" w:rsidRDefault="00402C8A" w:rsidP="004A655B">
      <w:pPr>
        <w:pStyle w:val="21"/>
        <w:ind w:leftChars="170" w:left="374" w:rightChars="50" w:right="110" w:firstLine="220"/>
        <w:rPr>
          <w:rFonts w:ascii="BIZ UDゴシック" w:eastAsia="BIZ UDゴシック" w:hAnsi="BIZ UDゴシック"/>
        </w:rPr>
      </w:pPr>
      <w:r w:rsidRPr="008F6F9F">
        <w:rPr>
          <w:rFonts w:ascii="BIZ UDゴシック" w:eastAsia="BIZ UDゴシック" w:hAnsi="BIZ UDゴシック" w:hint="eastAsia"/>
        </w:rPr>
        <w:t>障害の有無にかかわらずあらゆる人の尊厳が守られ、安全で安心して暮らせる共生社会の実現を目指します。</w:t>
      </w:r>
    </w:p>
    <w:p w14:paraId="1A9FCA77" w14:textId="77777777" w:rsidR="00402C8A" w:rsidRPr="008F6F9F" w:rsidRDefault="00402C8A" w:rsidP="00402C8A">
      <w:pPr>
        <w:pStyle w:val="afc"/>
        <w:rPr>
          <w:rFonts w:ascii="BIZ UDゴシック" w:eastAsia="BIZ UDゴシック" w:hAnsi="BIZ UDゴシック"/>
          <w:szCs w:val="22"/>
        </w:rPr>
      </w:pPr>
    </w:p>
    <w:p w14:paraId="7F26E8C1" w14:textId="77777777" w:rsidR="00402C8A" w:rsidRPr="008F6F9F" w:rsidRDefault="00402C8A" w:rsidP="00402C8A">
      <w:pPr>
        <w:pStyle w:val="2"/>
        <w:spacing w:afterLines="10" w:after="35"/>
        <w:ind w:left="594" w:hanging="660"/>
        <w:rPr>
          <w:rFonts w:hAnsi="BIZ UDゴシック"/>
          <w:b w:val="0"/>
          <w:bCs/>
          <w:szCs w:val="22"/>
        </w:rPr>
      </w:pPr>
      <w:bookmarkStart w:id="50" w:name="_Toc149660514"/>
      <w:r w:rsidRPr="008F6F9F">
        <w:rPr>
          <w:rFonts w:hAnsi="BIZ UDゴシック" w:hint="eastAsia"/>
          <w:bCs/>
          <w:szCs w:val="22"/>
        </w:rPr>
        <w:t>（２）障害を理由とした差別の解消</w:t>
      </w:r>
      <w:bookmarkEnd w:id="50"/>
    </w:p>
    <w:p w14:paraId="12BC36CB" w14:textId="77777777" w:rsidR="00402C8A" w:rsidRPr="008F6F9F" w:rsidRDefault="00402C8A" w:rsidP="004A655B">
      <w:pPr>
        <w:pStyle w:val="21"/>
        <w:ind w:leftChars="170" w:left="374" w:rightChars="50" w:right="110" w:firstLine="220"/>
        <w:rPr>
          <w:rFonts w:ascii="BIZ UDゴシック" w:eastAsia="BIZ UDゴシック" w:hAnsi="BIZ UDゴシック"/>
        </w:rPr>
      </w:pPr>
      <w:r w:rsidRPr="008F6F9F">
        <w:rPr>
          <w:rFonts w:ascii="BIZ UDゴシック" w:eastAsia="BIZ UDゴシック" w:hAnsi="BIZ UDゴシック" w:hint="eastAsia"/>
        </w:rPr>
        <w:t>障害のある人の活動を制限し、社会への参加を制約するような障害を理由とする差別の解消に努めるとともに、障害のある人が生活を送る上で障壁となっている社会における事物、制度、慣行、観念などの除去のため実施される合理的配慮の提供を促進します。</w:t>
      </w:r>
    </w:p>
    <w:p w14:paraId="598EB4D4" w14:textId="77777777" w:rsidR="00402C8A" w:rsidRPr="008F6F9F" w:rsidRDefault="00402C8A" w:rsidP="00402C8A">
      <w:pPr>
        <w:pStyle w:val="afc"/>
        <w:rPr>
          <w:rFonts w:ascii="BIZ UDゴシック" w:eastAsia="BIZ UDゴシック" w:hAnsi="BIZ UDゴシック"/>
          <w:szCs w:val="22"/>
        </w:rPr>
      </w:pPr>
    </w:p>
    <w:p w14:paraId="52BC13DD" w14:textId="77777777" w:rsidR="00402C8A" w:rsidRPr="008F6F9F" w:rsidRDefault="00402C8A" w:rsidP="00402C8A">
      <w:pPr>
        <w:pStyle w:val="2"/>
        <w:spacing w:afterLines="10" w:after="35"/>
        <w:ind w:left="594" w:hanging="660"/>
        <w:rPr>
          <w:rFonts w:hAnsi="BIZ UDゴシック"/>
          <w:b w:val="0"/>
          <w:bCs/>
          <w:szCs w:val="22"/>
        </w:rPr>
      </w:pPr>
      <w:bookmarkStart w:id="51" w:name="_Toc149660515"/>
      <w:r w:rsidRPr="008F6F9F">
        <w:rPr>
          <w:rFonts w:hAnsi="BIZ UDゴシック" w:hint="eastAsia"/>
          <w:bCs/>
          <w:szCs w:val="22"/>
        </w:rPr>
        <w:t>（３）障害のある人の意思決定の支援及び自己選択の機会の確保</w:t>
      </w:r>
      <w:bookmarkEnd w:id="51"/>
    </w:p>
    <w:p w14:paraId="1452DFE0" w14:textId="51CA6A8B" w:rsidR="00402C8A" w:rsidRPr="008F6F9F" w:rsidRDefault="00402C8A" w:rsidP="004A655B">
      <w:pPr>
        <w:pStyle w:val="21"/>
        <w:ind w:leftChars="170" w:left="374" w:rightChars="50" w:right="110" w:firstLine="220"/>
        <w:rPr>
          <w:rFonts w:ascii="BIZ UDゴシック" w:eastAsia="BIZ UDゴシック" w:hAnsi="BIZ UDゴシック"/>
        </w:rPr>
      </w:pPr>
      <w:r w:rsidRPr="008F6F9F">
        <w:rPr>
          <w:rFonts w:ascii="BIZ UDゴシック" w:eastAsia="BIZ UDゴシック" w:hAnsi="BIZ UDゴシック" w:hint="eastAsia"/>
        </w:rPr>
        <w:t>障害のある人を自らの決定に基づき社会に参加する主体と捉え、その意思を尊重するとともに、可能な限り</w:t>
      </w:r>
      <w:r w:rsidR="00835BA3">
        <w:rPr>
          <w:rFonts w:ascii="BIZ UDゴシック" w:eastAsia="BIZ UDゴシック" w:hAnsi="BIZ UDゴシック" w:hint="eastAsia"/>
        </w:rPr>
        <w:t>本人が自ら</w:t>
      </w:r>
      <w:r w:rsidRPr="008F6F9F">
        <w:rPr>
          <w:rFonts w:ascii="BIZ UDゴシック" w:eastAsia="BIZ UDゴシック" w:hAnsi="BIZ UDゴシック" w:hint="eastAsia"/>
        </w:rPr>
        <w:t>意思決定を行い</w:t>
      </w:r>
      <w:r w:rsidR="00835BA3">
        <w:rPr>
          <w:rFonts w:ascii="BIZ UDゴシック" w:eastAsia="BIZ UDゴシック" w:hAnsi="BIZ UDゴシック" w:hint="eastAsia"/>
        </w:rPr>
        <w:t>、</w:t>
      </w:r>
      <w:r w:rsidRPr="008F6F9F">
        <w:rPr>
          <w:rFonts w:ascii="BIZ UDゴシック" w:eastAsia="BIZ UDゴシック" w:hAnsi="BIZ UDゴシック" w:hint="eastAsia"/>
        </w:rPr>
        <w:t>その意思を表明することができるよう、相談の実施等による意思決定の支援や、意思疎通のための手段を選択する機会の提供を促進します。</w:t>
      </w:r>
    </w:p>
    <w:p w14:paraId="4A635F01" w14:textId="4BCCA7E9" w:rsidR="00402C8A" w:rsidRPr="008F6F9F" w:rsidRDefault="00A81A87" w:rsidP="00402C8A">
      <w:pPr>
        <w:pStyle w:val="afc"/>
        <w:rPr>
          <w:rFonts w:ascii="BIZ UDゴシック" w:eastAsia="BIZ UDゴシック" w:hAnsi="BIZ UDゴシック"/>
          <w:szCs w:val="22"/>
        </w:rPr>
      </w:pPr>
      <w:r>
        <w:rPr>
          <w:rFonts w:ascii="BIZ UDゴシック" w:eastAsia="BIZ UDゴシック" w:hAnsi="BIZ UDゴシック"/>
          <w:noProof/>
          <w:szCs w:val="22"/>
        </w:rPr>
        <w:drawing>
          <wp:anchor distT="0" distB="0" distL="114300" distR="114300" simplePos="0" relativeHeight="254111744" behindDoc="0" locked="0" layoutInCell="1" allowOverlap="1" wp14:anchorId="0552655F" wp14:editId="408EFDA5">
            <wp:simplePos x="0" y="0"/>
            <wp:positionH relativeFrom="page">
              <wp:posOffset>6336665</wp:posOffset>
            </wp:positionH>
            <wp:positionV relativeFrom="page">
              <wp:posOffset>9465310</wp:posOffset>
            </wp:positionV>
            <wp:extent cx="649080" cy="649080"/>
            <wp:effectExtent l="0" t="0" r="0" b="0"/>
            <wp:wrapNone/>
            <wp:docPr id="1000430585" name="図 40" descr="屋外, 写真, 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0585" name="図 40" descr="屋外, 写真, 花 が含まれている画像&#10;&#10;自動的に生成された説明"/>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1407FE7" w14:textId="77777777" w:rsidR="00402C8A" w:rsidRPr="008F6F9F" w:rsidRDefault="00402C8A" w:rsidP="00402C8A">
      <w:pPr>
        <w:pStyle w:val="2"/>
        <w:spacing w:afterLines="10" w:after="35"/>
        <w:ind w:left="594" w:hanging="660"/>
        <w:rPr>
          <w:rFonts w:hAnsi="BIZ UDゴシック"/>
          <w:b w:val="0"/>
          <w:bCs/>
          <w:szCs w:val="22"/>
        </w:rPr>
      </w:pPr>
      <w:bookmarkStart w:id="52" w:name="_Toc149660516"/>
      <w:r w:rsidRPr="008F6F9F">
        <w:rPr>
          <w:rFonts w:hAnsi="BIZ UDゴシック" w:hint="eastAsia"/>
          <w:bCs/>
          <w:szCs w:val="22"/>
        </w:rPr>
        <w:t>（４）障害特性等に配慮した支援</w:t>
      </w:r>
      <w:bookmarkEnd w:id="52"/>
    </w:p>
    <w:p w14:paraId="38C36537" w14:textId="21C05889" w:rsidR="00402C8A" w:rsidRDefault="00402C8A" w:rsidP="004A655B">
      <w:pPr>
        <w:pStyle w:val="ae"/>
        <w:ind w:leftChars="170" w:left="374" w:rightChars="50" w:right="110" w:firstLine="220"/>
        <w:rPr>
          <w:rFonts w:ascii="BIZ UDゴシック" w:eastAsia="BIZ UDゴシック" w:hAnsi="BIZ UDゴシック"/>
          <w:b/>
          <w:bCs/>
          <w:sz w:val="28"/>
        </w:rPr>
      </w:pPr>
      <w:r w:rsidRPr="008F6F9F">
        <w:rPr>
          <w:rFonts w:ascii="BIZ UDゴシック" w:eastAsia="BIZ UDゴシック" w:hAnsi="BIZ UDゴシック" w:hint="eastAsia"/>
        </w:rPr>
        <w:t>性別、年齢、障害特性、障害の状態、生活の実態等、個別の状況に応じ</w:t>
      </w:r>
      <w:r w:rsidR="002570F8">
        <w:rPr>
          <w:rFonts w:ascii="BIZ UDゴシック" w:eastAsia="BIZ UDゴシック" w:hAnsi="BIZ UDゴシック" w:hint="eastAsia"/>
        </w:rPr>
        <w:t>た</w:t>
      </w:r>
      <w:r w:rsidRPr="008F6F9F">
        <w:rPr>
          <w:rFonts w:ascii="BIZ UDゴシック" w:eastAsia="BIZ UDゴシック" w:hAnsi="BIZ UDゴシック" w:hint="eastAsia"/>
        </w:rPr>
        <w:t>支援</w:t>
      </w:r>
      <w:r w:rsidR="002570F8">
        <w:rPr>
          <w:rFonts w:ascii="BIZ UDゴシック" w:eastAsia="BIZ UDゴシック" w:hAnsi="BIZ UDゴシック" w:hint="eastAsia"/>
        </w:rPr>
        <w:t>が</w:t>
      </w:r>
      <w:r w:rsidRPr="008F6F9F">
        <w:rPr>
          <w:rFonts w:ascii="BIZ UDゴシック" w:eastAsia="BIZ UDゴシック" w:hAnsi="BIZ UDゴシック" w:hint="eastAsia"/>
        </w:rPr>
        <w:t>必要であることを踏まえ</w:t>
      </w:r>
      <w:r w:rsidR="002570F8">
        <w:rPr>
          <w:rFonts w:ascii="BIZ UDゴシック" w:eastAsia="BIZ UDゴシック" w:hAnsi="BIZ UDゴシック" w:hint="eastAsia"/>
        </w:rPr>
        <w:t>、障害のある人に関する施策を</w:t>
      </w:r>
      <w:r w:rsidRPr="008F6F9F">
        <w:rPr>
          <w:rFonts w:ascii="BIZ UDゴシック" w:eastAsia="BIZ UDゴシック" w:hAnsi="BIZ UDゴシック" w:hint="eastAsia"/>
        </w:rPr>
        <w:t>推進します。</w:t>
      </w:r>
      <w:bookmarkStart w:id="53" w:name="_Toc55649897"/>
      <w:r>
        <w:rPr>
          <w:rFonts w:ascii="BIZ UDゴシック" w:eastAsia="BIZ UDゴシック" w:hAnsi="BIZ UDゴシック"/>
          <w:b/>
          <w:bCs/>
        </w:rPr>
        <w:br w:type="page"/>
      </w:r>
    </w:p>
    <w:p w14:paraId="589816B3" w14:textId="79C56A52" w:rsidR="007A5FB8" w:rsidRPr="0008265B" w:rsidRDefault="007A5FB8" w:rsidP="007D34E0">
      <w:pPr>
        <w:pStyle w:val="1"/>
        <w:ind w:left="560" w:hanging="560"/>
        <w:rPr>
          <w:rFonts w:hAnsi="BIZ UDゴシック"/>
          <w:b w:val="0"/>
          <w:bCs/>
          <w:color w:val="000000" w:themeColor="text1"/>
        </w:rPr>
      </w:pPr>
      <w:bookmarkStart w:id="54" w:name="_Toc149660517"/>
      <w:r w:rsidRPr="0008265B">
        <w:rPr>
          <w:rFonts w:hAnsi="BIZ UDゴシック" w:hint="eastAsia"/>
          <w:bCs/>
          <w:color w:val="000000" w:themeColor="text1"/>
        </w:rPr>
        <w:lastRenderedPageBreak/>
        <w:t>２　基本</w:t>
      </w:r>
      <w:r w:rsidR="000B1E34" w:rsidRPr="0008265B">
        <w:rPr>
          <w:rFonts w:hAnsi="BIZ UDゴシック" w:hint="eastAsia"/>
          <w:bCs/>
          <w:color w:val="000000" w:themeColor="text1"/>
        </w:rPr>
        <w:t>目標</w:t>
      </w:r>
      <w:bookmarkEnd w:id="53"/>
      <w:bookmarkEnd w:id="54"/>
    </w:p>
    <w:p w14:paraId="5DABBB59" w14:textId="5681E5FB" w:rsidR="007A5FB8" w:rsidRPr="0008265B" w:rsidRDefault="00FA5469" w:rsidP="00034A2D">
      <w:pPr>
        <w:pStyle w:val="ae"/>
        <w:ind w:left="286"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本プラン</w:t>
      </w:r>
      <w:r w:rsidR="007A5FB8" w:rsidRPr="0008265B">
        <w:rPr>
          <w:rFonts w:ascii="BIZ UDゴシック" w:eastAsia="BIZ UDゴシック" w:hAnsi="BIZ UDゴシック" w:hint="eastAsia"/>
          <w:color w:val="000000" w:themeColor="text1"/>
        </w:rPr>
        <w:t>の</w:t>
      </w:r>
      <w:r w:rsidR="00402C8A" w:rsidRPr="0008265B">
        <w:rPr>
          <w:rFonts w:ascii="BIZ UDゴシック" w:eastAsia="BIZ UDゴシック" w:hAnsi="BIZ UDゴシック" w:hint="eastAsia"/>
          <w:color w:val="000000" w:themeColor="text1"/>
        </w:rPr>
        <w:t>基本理念の</w:t>
      </w:r>
      <w:r w:rsidR="007A5FB8" w:rsidRPr="0008265B">
        <w:rPr>
          <w:rFonts w:ascii="BIZ UDゴシック" w:eastAsia="BIZ UDゴシック" w:hAnsi="BIZ UDゴシック" w:hint="eastAsia"/>
          <w:color w:val="000000" w:themeColor="text1"/>
        </w:rPr>
        <w:t>達成</w:t>
      </w:r>
      <w:r w:rsidR="00402C8A" w:rsidRPr="0008265B">
        <w:rPr>
          <w:rFonts w:ascii="BIZ UDゴシック" w:eastAsia="BIZ UDゴシック" w:hAnsi="BIZ UDゴシック" w:hint="eastAsia"/>
          <w:color w:val="000000" w:themeColor="text1"/>
        </w:rPr>
        <w:t>に向けて</w:t>
      </w:r>
      <w:r w:rsidR="007A5FB8" w:rsidRPr="0008265B">
        <w:rPr>
          <w:rFonts w:ascii="BIZ UDゴシック" w:eastAsia="BIZ UDゴシック" w:hAnsi="BIZ UDゴシック" w:hint="eastAsia"/>
          <w:color w:val="000000" w:themeColor="text1"/>
        </w:rPr>
        <w:t>、</w:t>
      </w:r>
      <w:r w:rsidR="00911252" w:rsidRPr="0008265B">
        <w:rPr>
          <w:rFonts w:ascii="BIZ UDゴシック" w:eastAsia="BIZ UDゴシック" w:hAnsi="BIZ UDゴシック" w:hint="eastAsia"/>
          <w:color w:val="000000" w:themeColor="text1"/>
        </w:rPr>
        <w:t>次</w:t>
      </w:r>
      <w:r w:rsidR="007A5FB8" w:rsidRPr="0008265B">
        <w:rPr>
          <w:rFonts w:ascii="BIZ UDゴシック" w:eastAsia="BIZ UDゴシック" w:hAnsi="BIZ UDゴシック" w:hint="eastAsia"/>
          <w:color w:val="000000" w:themeColor="text1"/>
        </w:rPr>
        <w:t>の</w:t>
      </w:r>
      <w:r w:rsidR="002D6E04" w:rsidRPr="0008265B">
        <w:rPr>
          <w:rFonts w:ascii="BIZ UDゴシック" w:eastAsia="BIZ UDゴシック" w:hAnsi="BIZ UDゴシック" w:hint="eastAsia"/>
          <w:color w:val="000000" w:themeColor="text1"/>
        </w:rPr>
        <w:t>５</w:t>
      </w:r>
      <w:r w:rsidR="007A5FB8" w:rsidRPr="0008265B">
        <w:rPr>
          <w:rFonts w:ascii="BIZ UDゴシック" w:eastAsia="BIZ UDゴシック" w:hAnsi="BIZ UDゴシック" w:hint="eastAsia"/>
          <w:color w:val="000000" w:themeColor="text1"/>
        </w:rPr>
        <w:t>つ</w:t>
      </w:r>
      <w:r w:rsidR="00911252" w:rsidRPr="0008265B">
        <w:rPr>
          <w:rFonts w:ascii="BIZ UDゴシック" w:eastAsia="BIZ UDゴシック" w:hAnsi="BIZ UDゴシック" w:hint="eastAsia"/>
          <w:color w:val="000000" w:themeColor="text1"/>
        </w:rPr>
        <w:t>の</w:t>
      </w:r>
      <w:r w:rsidR="007A5FB8" w:rsidRPr="0008265B">
        <w:rPr>
          <w:rFonts w:ascii="BIZ UDゴシック" w:eastAsia="BIZ UDゴシック" w:hAnsi="BIZ UDゴシック" w:hint="eastAsia"/>
          <w:color w:val="000000" w:themeColor="text1"/>
        </w:rPr>
        <w:t>基本</w:t>
      </w:r>
      <w:r w:rsidR="00402C8A" w:rsidRPr="0008265B">
        <w:rPr>
          <w:rFonts w:ascii="BIZ UDゴシック" w:eastAsia="BIZ UDゴシック" w:hAnsi="BIZ UDゴシック" w:hint="eastAsia"/>
          <w:color w:val="000000" w:themeColor="text1"/>
        </w:rPr>
        <w:t>目標を設定します</w:t>
      </w:r>
      <w:r w:rsidR="007A5FB8" w:rsidRPr="0008265B">
        <w:rPr>
          <w:rFonts w:ascii="BIZ UDゴシック" w:eastAsia="BIZ UDゴシック" w:hAnsi="BIZ UDゴシック" w:hint="eastAsia"/>
          <w:color w:val="000000" w:themeColor="text1"/>
        </w:rPr>
        <w:t>。</w:t>
      </w:r>
    </w:p>
    <w:p w14:paraId="426BF4AC" w14:textId="77777777" w:rsidR="00C61ACC" w:rsidRPr="0008265B" w:rsidRDefault="00C61ACC" w:rsidP="00034A2D">
      <w:pPr>
        <w:pStyle w:val="ae"/>
        <w:ind w:left="286" w:firstLine="220"/>
        <w:rPr>
          <w:rFonts w:ascii="BIZ UDゴシック" w:eastAsia="BIZ UDゴシック" w:hAnsi="BIZ UDゴシック"/>
          <w:color w:val="000000" w:themeColor="text1"/>
        </w:rPr>
      </w:pPr>
    </w:p>
    <w:p w14:paraId="203F3BDF" w14:textId="6B113531" w:rsidR="007A5FB8" w:rsidRPr="0008265B" w:rsidRDefault="007A5FB8" w:rsidP="000D00C5">
      <w:pPr>
        <w:pStyle w:val="2"/>
        <w:spacing w:afterLines="10" w:after="35"/>
        <w:ind w:left="594" w:hanging="660"/>
        <w:rPr>
          <w:rFonts w:hAnsi="BIZ UDゴシック"/>
          <w:bCs/>
          <w:color w:val="000000" w:themeColor="text1"/>
          <w:szCs w:val="22"/>
        </w:rPr>
      </w:pPr>
      <w:bookmarkStart w:id="55" w:name="_Toc149660518"/>
      <w:r w:rsidRPr="0008265B">
        <w:rPr>
          <w:rFonts w:hAnsi="BIZ UDゴシック" w:hint="eastAsia"/>
          <w:bCs/>
          <w:color w:val="000000" w:themeColor="text1"/>
          <w:szCs w:val="22"/>
        </w:rPr>
        <w:t>（１）</w:t>
      </w:r>
      <w:r w:rsidR="000F5155" w:rsidRPr="0008265B">
        <w:rPr>
          <w:rFonts w:hAnsi="BIZ UDゴシック" w:hint="eastAsia"/>
          <w:bCs/>
          <w:color w:val="000000" w:themeColor="text1"/>
          <w:szCs w:val="22"/>
        </w:rPr>
        <w:t>【基本目標１】</w:t>
      </w:r>
      <w:r w:rsidR="002365A5" w:rsidRPr="0008265B">
        <w:rPr>
          <w:rFonts w:hAnsi="BIZ UDゴシック" w:hint="eastAsia"/>
          <w:bCs/>
          <w:color w:val="000000" w:themeColor="text1"/>
          <w:szCs w:val="22"/>
        </w:rPr>
        <w:t>障害等に</w:t>
      </w:r>
      <w:r w:rsidR="00C058C2" w:rsidRPr="0008265B">
        <w:rPr>
          <w:rFonts w:hAnsi="BIZ UDゴシック" w:hint="eastAsia"/>
          <w:bCs/>
          <w:color w:val="000000" w:themeColor="text1"/>
          <w:szCs w:val="22"/>
        </w:rPr>
        <w:t>関する</w:t>
      </w:r>
      <w:r w:rsidR="005A48BA" w:rsidRPr="0008265B">
        <w:rPr>
          <w:rFonts w:hAnsi="BIZ UDゴシック" w:hint="eastAsia"/>
          <w:bCs/>
          <w:color w:val="000000" w:themeColor="text1"/>
          <w:szCs w:val="22"/>
        </w:rPr>
        <w:t>理解促進</w:t>
      </w:r>
      <w:r w:rsidR="002365A5" w:rsidRPr="0008265B">
        <w:rPr>
          <w:rFonts w:hAnsi="BIZ UDゴシック" w:hint="eastAsia"/>
          <w:bCs/>
          <w:color w:val="000000" w:themeColor="text1"/>
          <w:szCs w:val="22"/>
        </w:rPr>
        <w:t>と個人の尊厳</w:t>
      </w:r>
      <w:r w:rsidR="004E60E0" w:rsidRPr="0008265B">
        <w:rPr>
          <w:rFonts w:hAnsi="BIZ UDゴシック" w:hint="eastAsia"/>
          <w:bCs/>
          <w:color w:val="000000" w:themeColor="text1"/>
          <w:szCs w:val="22"/>
        </w:rPr>
        <w:t>の保持</w:t>
      </w:r>
      <w:bookmarkEnd w:id="55"/>
    </w:p>
    <w:p w14:paraId="34E89B20" w14:textId="70EE1610" w:rsidR="007A5FB8" w:rsidRDefault="002365A5" w:rsidP="00034A2D">
      <w:pPr>
        <w:pStyle w:val="21"/>
        <w:ind w:left="44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障害の有無によって分け隔て</w:t>
      </w:r>
      <w:r w:rsidR="00034353">
        <w:rPr>
          <w:rFonts w:ascii="BIZ UDゴシック" w:eastAsia="BIZ UDゴシック" w:hAnsi="BIZ UDゴシック" w:hint="eastAsia"/>
          <w:color w:val="000000" w:themeColor="text1"/>
        </w:rPr>
        <w:t>ること</w:t>
      </w:r>
      <w:r w:rsidRPr="0008265B">
        <w:rPr>
          <w:rFonts w:ascii="BIZ UDゴシック" w:eastAsia="BIZ UDゴシック" w:hAnsi="BIZ UDゴシック" w:hint="eastAsia"/>
          <w:color w:val="000000" w:themeColor="text1"/>
        </w:rPr>
        <w:t>なく、相互に人格と個性を尊重し合いながら共生する社会の実現に向けて、</w:t>
      </w:r>
      <w:r w:rsidR="003F3046" w:rsidRPr="0008265B">
        <w:rPr>
          <w:rFonts w:ascii="BIZ UDゴシック" w:eastAsia="BIZ UDゴシック" w:hAnsi="BIZ UDゴシック" w:hint="eastAsia"/>
          <w:color w:val="000000" w:themeColor="text1"/>
        </w:rPr>
        <w:t>障害</w:t>
      </w:r>
      <w:r w:rsidR="00F41252">
        <w:rPr>
          <w:rFonts w:ascii="BIZ UDゴシック" w:eastAsia="BIZ UDゴシック" w:hAnsi="BIZ UDゴシック" w:hint="eastAsia"/>
          <w:color w:val="000000" w:themeColor="text1"/>
        </w:rPr>
        <w:t>等</w:t>
      </w:r>
      <w:r w:rsidR="003F3046" w:rsidRPr="0008265B">
        <w:rPr>
          <w:rFonts w:ascii="BIZ UDゴシック" w:eastAsia="BIZ UDゴシック" w:hAnsi="BIZ UDゴシック" w:hint="eastAsia"/>
          <w:color w:val="000000" w:themeColor="text1"/>
        </w:rPr>
        <w:t>に</w:t>
      </w:r>
      <w:r w:rsidR="00F41252">
        <w:rPr>
          <w:rFonts w:ascii="BIZ UDゴシック" w:eastAsia="BIZ UDゴシック" w:hAnsi="BIZ UDゴシック" w:hint="eastAsia"/>
          <w:color w:val="000000" w:themeColor="text1"/>
        </w:rPr>
        <w:t>関</w:t>
      </w:r>
      <w:r w:rsidR="003F3046" w:rsidRPr="0008265B">
        <w:rPr>
          <w:rFonts w:ascii="BIZ UDゴシック" w:eastAsia="BIZ UDゴシック" w:hAnsi="BIZ UDゴシック" w:hint="eastAsia"/>
          <w:color w:val="000000" w:themeColor="text1"/>
        </w:rPr>
        <w:t>する理解を</w:t>
      </w:r>
      <w:r w:rsidR="00D902F2" w:rsidRPr="0008265B">
        <w:rPr>
          <w:rFonts w:ascii="BIZ UDゴシック" w:eastAsia="BIZ UDゴシック" w:hAnsi="BIZ UDゴシック" w:hint="eastAsia"/>
          <w:color w:val="000000" w:themeColor="text1"/>
        </w:rPr>
        <w:t>深める</w:t>
      </w:r>
      <w:r w:rsidRPr="0008265B">
        <w:rPr>
          <w:rFonts w:ascii="BIZ UDゴシック" w:eastAsia="BIZ UDゴシック" w:hAnsi="BIZ UDゴシック" w:hint="eastAsia"/>
          <w:color w:val="000000" w:themeColor="text1"/>
        </w:rPr>
        <w:t>とともに、社会のあらゆる場面においての障害を理由とした差別の解消を</w:t>
      </w:r>
      <w:r w:rsidR="00B032C1" w:rsidRPr="0008265B">
        <w:rPr>
          <w:rFonts w:ascii="BIZ UDゴシック" w:eastAsia="BIZ UDゴシック" w:hAnsi="BIZ UDゴシック" w:hint="eastAsia"/>
          <w:color w:val="000000" w:themeColor="text1"/>
        </w:rPr>
        <w:t>目指します</w:t>
      </w:r>
      <w:r w:rsidR="007A5FB8" w:rsidRPr="0008265B">
        <w:rPr>
          <w:rFonts w:ascii="BIZ UDゴシック" w:eastAsia="BIZ UDゴシック" w:hAnsi="BIZ UDゴシック" w:hint="eastAsia"/>
          <w:color w:val="000000" w:themeColor="text1"/>
        </w:rPr>
        <w:t>。</w:t>
      </w:r>
    </w:p>
    <w:p w14:paraId="3A2AE0F9" w14:textId="040CF77B" w:rsidR="00E64EFD" w:rsidRPr="0008265B" w:rsidRDefault="00E64EFD" w:rsidP="00034A2D">
      <w:pPr>
        <w:pStyle w:val="21"/>
        <w:ind w:left="440" w:firstLine="220"/>
        <w:rPr>
          <w:rFonts w:ascii="BIZ UDゴシック" w:eastAsia="BIZ UDゴシック" w:hAnsi="BIZ UDゴシック"/>
          <w:color w:val="000000" w:themeColor="text1"/>
        </w:rPr>
      </w:pPr>
      <w:r w:rsidRPr="00E64EFD">
        <w:rPr>
          <w:rFonts w:ascii="BIZ UDゴシック" w:eastAsia="BIZ UDゴシック" w:hAnsi="BIZ UDゴシック" w:hint="eastAsia"/>
          <w:color w:val="000000" w:themeColor="text1"/>
        </w:rPr>
        <w:t>この目標を達成するために、</w:t>
      </w:r>
      <w:r>
        <w:rPr>
          <w:rFonts w:ascii="BIZ UDゴシック" w:eastAsia="BIZ UDゴシック" w:hAnsi="BIZ UDゴシック" w:hint="eastAsia"/>
          <w:color w:val="000000" w:themeColor="text1"/>
        </w:rPr>
        <w:t>次の</w:t>
      </w:r>
      <w:r w:rsidRPr="00E64EFD">
        <w:rPr>
          <w:rFonts w:ascii="BIZ UDゴシック" w:eastAsia="BIZ UDゴシック" w:hAnsi="BIZ UDゴシック" w:hint="eastAsia"/>
          <w:color w:val="000000" w:themeColor="text1"/>
        </w:rPr>
        <w:t>指標を設定し、３つの施策の方向性（１．障害等に関する理解促進、２．権利擁護の推進、３．障害者団体などの地域での活動の支援）</w:t>
      </w:r>
      <w:r w:rsidR="00034353">
        <w:rPr>
          <w:rFonts w:ascii="BIZ UDゴシック" w:eastAsia="BIZ UDゴシック" w:hAnsi="BIZ UDゴシック" w:hint="eastAsia"/>
          <w:color w:val="000000" w:themeColor="text1"/>
        </w:rPr>
        <w:t>により</w:t>
      </w:r>
      <w:r w:rsidRPr="00E64EFD">
        <w:rPr>
          <w:rFonts w:ascii="BIZ UDゴシック" w:eastAsia="BIZ UDゴシック" w:hAnsi="BIZ UDゴシック" w:hint="eastAsia"/>
          <w:color w:val="000000" w:themeColor="text1"/>
        </w:rPr>
        <w:t>取り組みます。</w:t>
      </w:r>
    </w:p>
    <w:p w14:paraId="75A6BF6C" w14:textId="503E5559" w:rsidR="006E78B9" w:rsidRPr="0008265B" w:rsidRDefault="006E78B9"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32B0B302" w14:textId="77777777" w:rsidR="006E78B9" w:rsidRPr="0008265B" w:rsidRDefault="006E78B9" w:rsidP="006E78B9">
      <w:pPr>
        <w:ind w:leftChars="100" w:left="220"/>
        <w:rPr>
          <w:rFonts w:ascii="BIZ UDゴシック" w:eastAsia="BIZ UDゴシック" w:hAnsi="BIZ UDゴシック"/>
          <w:color w:val="000000" w:themeColor="text1"/>
          <w:szCs w:val="21"/>
        </w:rPr>
      </w:pPr>
      <w:r w:rsidRPr="0008265B">
        <w:rPr>
          <w:rFonts w:ascii="BIZ UDゴシック" w:eastAsia="BIZ UDゴシック" w:hAnsi="BIZ UDゴシック" w:hint="eastAsia"/>
          <w:color w:val="000000" w:themeColor="text1"/>
          <w:szCs w:val="21"/>
        </w:rPr>
        <w:t>≪成果指標≫</w:t>
      </w:r>
    </w:p>
    <w:tbl>
      <w:tblPr>
        <w:tblStyle w:val="a9"/>
        <w:tblW w:w="0" w:type="auto"/>
        <w:tblInd w:w="279" w:type="dxa"/>
        <w:tblLook w:val="04A0" w:firstRow="1" w:lastRow="0" w:firstColumn="1" w:lastColumn="0" w:noHBand="0" w:noVBand="1"/>
      </w:tblPr>
      <w:tblGrid>
        <w:gridCol w:w="3376"/>
        <w:gridCol w:w="1409"/>
        <w:gridCol w:w="1410"/>
        <w:gridCol w:w="2814"/>
      </w:tblGrid>
      <w:tr w:rsidR="00820CF2" w:rsidRPr="0083129E" w14:paraId="77420720" w14:textId="77777777" w:rsidTr="0008265B">
        <w:tc>
          <w:tcPr>
            <w:tcW w:w="3376" w:type="dxa"/>
            <w:shd w:val="clear" w:color="auto" w:fill="D9D9D9" w:themeFill="background1" w:themeFillShade="D9"/>
            <w:vAlign w:val="center"/>
          </w:tcPr>
          <w:p w14:paraId="403AEA88"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w:t>
            </w:r>
          </w:p>
        </w:tc>
        <w:tc>
          <w:tcPr>
            <w:tcW w:w="1409" w:type="dxa"/>
            <w:shd w:val="clear" w:color="auto" w:fill="D9D9D9" w:themeFill="background1" w:themeFillShade="D9"/>
            <w:vAlign w:val="center"/>
          </w:tcPr>
          <w:p w14:paraId="2F442BCA"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基準値</w:t>
            </w:r>
          </w:p>
          <w:p w14:paraId="6550A9B1" w14:textId="21FE0286"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w:t>
            </w:r>
            <w:r w:rsidR="00C25261">
              <w:rPr>
                <w:rFonts w:ascii="BIZ UDゴシック" w:eastAsia="BIZ UDゴシック" w:hAnsi="BIZ UDゴシック" w:hint="eastAsia"/>
                <w:color w:val="000000" w:themeColor="text1"/>
                <w:sz w:val="16"/>
              </w:rPr>
              <w:t>４</w:t>
            </w:r>
            <w:r w:rsidRPr="0008265B">
              <w:rPr>
                <w:rFonts w:ascii="BIZ UDゴシック" w:eastAsia="BIZ UDゴシック" w:hAnsi="BIZ UDゴシック" w:hint="eastAsia"/>
                <w:color w:val="000000" w:themeColor="text1"/>
                <w:sz w:val="16"/>
              </w:rPr>
              <w:t>年</w:t>
            </w:r>
            <w:r w:rsidR="005F66DE" w:rsidRPr="0008265B">
              <w:rPr>
                <w:rFonts w:ascii="BIZ UDゴシック" w:eastAsia="BIZ UDゴシック" w:hAnsi="BIZ UDゴシック" w:hint="eastAsia"/>
                <w:color w:val="000000" w:themeColor="text1"/>
                <w:sz w:val="16"/>
              </w:rPr>
              <w:t>度</w:t>
            </w:r>
            <w:r w:rsidRPr="0008265B">
              <w:rPr>
                <w:rFonts w:ascii="BIZ UDゴシック" w:eastAsia="BIZ UDゴシック" w:hAnsi="BIZ UDゴシック" w:hint="eastAsia"/>
                <w:color w:val="000000" w:themeColor="text1"/>
                <w:sz w:val="16"/>
              </w:rPr>
              <w:t>）</w:t>
            </w:r>
          </w:p>
        </w:tc>
        <w:tc>
          <w:tcPr>
            <w:tcW w:w="1410" w:type="dxa"/>
            <w:shd w:val="clear" w:color="auto" w:fill="D9D9D9" w:themeFill="background1" w:themeFillShade="D9"/>
            <w:vAlign w:val="center"/>
          </w:tcPr>
          <w:p w14:paraId="628AC5D0"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w:t>
            </w:r>
          </w:p>
          <w:p w14:paraId="00D3A697" w14:textId="28665F90" w:rsidR="006E78B9" w:rsidRPr="0008265B" w:rsidRDefault="00820CF2" w:rsidP="0008265B">
            <w:pPr>
              <w:jc w:val="righ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16"/>
              </w:rPr>
              <w:t>(</w:t>
            </w:r>
            <w:r w:rsidR="006E78B9" w:rsidRPr="0008265B">
              <w:rPr>
                <w:rFonts w:ascii="BIZ UDゴシック" w:eastAsia="BIZ UDゴシック" w:hAnsi="BIZ UDゴシック" w:hint="eastAsia"/>
                <w:color w:val="000000" w:themeColor="text1"/>
                <w:sz w:val="16"/>
              </w:rPr>
              <w:t>令和</w:t>
            </w:r>
            <w:r>
              <w:rPr>
                <w:rFonts w:ascii="BIZ UDゴシック" w:eastAsia="BIZ UDゴシック" w:hAnsi="BIZ UDゴシック" w:hint="eastAsia"/>
                <w:color w:val="000000" w:themeColor="text1"/>
                <w:sz w:val="16"/>
              </w:rPr>
              <w:t>11</w:t>
            </w:r>
            <w:r w:rsidR="006E78B9" w:rsidRPr="0008265B">
              <w:rPr>
                <w:rFonts w:ascii="BIZ UDゴシック" w:eastAsia="BIZ UDゴシック" w:hAnsi="BIZ UDゴシック" w:hint="eastAsia"/>
                <w:color w:val="000000" w:themeColor="text1"/>
                <w:sz w:val="16"/>
              </w:rPr>
              <w:t>年度</w:t>
            </w:r>
            <w:r>
              <w:rPr>
                <w:rFonts w:ascii="BIZ UDゴシック" w:eastAsia="BIZ UDゴシック" w:hAnsi="BIZ UDゴシック"/>
                <w:color w:val="000000" w:themeColor="text1"/>
                <w:sz w:val="16"/>
              </w:rPr>
              <w:t>）</w:t>
            </w:r>
          </w:p>
        </w:tc>
        <w:tc>
          <w:tcPr>
            <w:tcW w:w="2814" w:type="dxa"/>
            <w:shd w:val="clear" w:color="auto" w:fill="D9D9D9" w:themeFill="background1" w:themeFillShade="D9"/>
            <w:vAlign w:val="center"/>
          </w:tcPr>
          <w:p w14:paraId="4BB8F679" w14:textId="77777777" w:rsidR="005B166C"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指標の説明</w:t>
            </w:r>
            <w:r w:rsidR="005B166C" w:rsidRPr="0008265B">
              <w:rPr>
                <w:rFonts w:ascii="BIZ UDゴシック" w:eastAsia="BIZ UDゴシック" w:hAnsi="BIZ UDゴシック" w:hint="eastAsia"/>
                <w:color w:val="000000" w:themeColor="text1"/>
              </w:rPr>
              <w:t>・</w:t>
            </w:r>
          </w:p>
          <w:p w14:paraId="52AAA328" w14:textId="2464D7D6" w:rsidR="006E78B9" w:rsidRPr="0008265B" w:rsidRDefault="005B166C"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目標設定の考え方</w:t>
            </w:r>
          </w:p>
        </w:tc>
      </w:tr>
      <w:tr w:rsidR="00820CF2" w:rsidRPr="0083129E" w14:paraId="37DC3BE8" w14:textId="77777777" w:rsidTr="004A655B">
        <w:trPr>
          <w:trHeight w:val="1483"/>
        </w:trPr>
        <w:tc>
          <w:tcPr>
            <w:tcW w:w="3376" w:type="dxa"/>
            <w:vAlign w:val="center"/>
          </w:tcPr>
          <w:p w14:paraId="3B185AE0" w14:textId="0DD1F63D" w:rsidR="006E78B9" w:rsidRPr="0008265B" w:rsidRDefault="005F66DE">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市内で障害のある人に対し、障害を理由とする差別や偏見が「ほとんどない」と思う</w:t>
            </w:r>
            <w:r w:rsidR="001913CB" w:rsidRPr="0008265B">
              <w:rPr>
                <w:rFonts w:ascii="BIZ UDゴシック" w:eastAsia="BIZ UDゴシック" w:hAnsi="BIZ UDゴシック" w:hint="eastAsia"/>
                <w:color w:val="000000" w:themeColor="text1"/>
                <w:sz w:val="20"/>
                <w:szCs w:val="20"/>
              </w:rPr>
              <w:t>人の</w:t>
            </w:r>
            <w:r w:rsidRPr="0008265B">
              <w:rPr>
                <w:rFonts w:ascii="BIZ UDゴシック" w:eastAsia="BIZ UDゴシック" w:hAnsi="BIZ UDゴシック" w:hint="eastAsia"/>
                <w:color w:val="000000" w:themeColor="text1"/>
                <w:sz w:val="20"/>
                <w:szCs w:val="20"/>
              </w:rPr>
              <w:t>割合</w:t>
            </w:r>
          </w:p>
        </w:tc>
        <w:tc>
          <w:tcPr>
            <w:tcW w:w="1409" w:type="dxa"/>
            <w:vAlign w:val="center"/>
          </w:tcPr>
          <w:p w14:paraId="30630DC8" w14:textId="371DEA54" w:rsidR="006E78B9" w:rsidRPr="0008265B" w:rsidRDefault="005F66DE" w:rsidP="00636A2F">
            <w:pPr>
              <w:spacing w:line="300" w:lineRule="exact"/>
              <w:jc w:val="center"/>
              <w:rPr>
                <w:rFonts w:ascii="BIZ UDゴシック" w:eastAsia="BIZ UDゴシック" w:hAnsi="BIZ UDゴシック"/>
                <w:color w:val="000000" w:themeColor="text1"/>
                <w:sz w:val="20"/>
                <w:szCs w:val="20"/>
              </w:rPr>
            </w:pPr>
            <w:r w:rsidRPr="0008265B">
              <w:rPr>
                <w:rFonts w:ascii="BIZ UDゴシック" w:eastAsia="BIZ UDゴシック" w:hAnsi="BIZ UDゴシック"/>
                <w:color w:val="000000" w:themeColor="text1"/>
                <w:sz w:val="20"/>
                <w:szCs w:val="20"/>
              </w:rPr>
              <w:t>17.7％</w:t>
            </w:r>
          </w:p>
        </w:tc>
        <w:tc>
          <w:tcPr>
            <w:tcW w:w="1410" w:type="dxa"/>
            <w:vAlign w:val="center"/>
          </w:tcPr>
          <w:p w14:paraId="6314734B" w14:textId="6C4608DB" w:rsidR="001913CB" w:rsidRPr="0008265B" w:rsidRDefault="001913CB" w:rsidP="00636A2F">
            <w:pPr>
              <w:spacing w:line="300" w:lineRule="exact"/>
              <w:jc w:val="center"/>
              <w:rPr>
                <w:rFonts w:ascii="BIZ UDゴシック" w:eastAsia="BIZ UDゴシック" w:hAnsi="BIZ UDゴシック"/>
                <w:color w:val="000000" w:themeColor="text1"/>
                <w:sz w:val="20"/>
                <w:szCs w:val="20"/>
              </w:rPr>
            </w:pPr>
            <w:r w:rsidRPr="0008265B">
              <w:rPr>
                <w:rFonts w:ascii="BIZ UDゴシック" w:eastAsia="BIZ UDゴシック" w:hAnsi="BIZ UDゴシック"/>
                <w:color w:val="000000" w:themeColor="text1"/>
                <w:sz w:val="20"/>
                <w:szCs w:val="20"/>
              </w:rPr>
              <w:t>3</w:t>
            </w:r>
            <w:r w:rsidR="00BE26DB" w:rsidRPr="0008265B">
              <w:rPr>
                <w:rFonts w:ascii="BIZ UDゴシック" w:eastAsia="BIZ UDゴシック" w:hAnsi="BIZ UDゴシック"/>
                <w:color w:val="000000" w:themeColor="text1"/>
                <w:sz w:val="20"/>
                <w:szCs w:val="20"/>
              </w:rPr>
              <w:t>3.</w:t>
            </w:r>
            <w:r w:rsidR="003D4A39" w:rsidRPr="0008265B">
              <w:rPr>
                <w:rFonts w:ascii="BIZ UDゴシック" w:eastAsia="BIZ UDゴシック" w:hAnsi="BIZ UDゴシック"/>
                <w:color w:val="000000" w:themeColor="text1"/>
                <w:sz w:val="20"/>
                <w:szCs w:val="20"/>
              </w:rPr>
              <w:t>4</w:t>
            </w:r>
            <w:r w:rsidRPr="0008265B">
              <w:rPr>
                <w:rFonts w:ascii="BIZ UDゴシック" w:eastAsia="BIZ UDゴシック" w:hAnsi="BIZ UDゴシック"/>
                <w:color w:val="000000" w:themeColor="text1"/>
                <w:sz w:val="20"/>
                <w:szCs w:val="20"/>
              </w:rPr>
              <w:t>%</w:t>
            </w:r>
          </w:p>
        </w:tc>
        <w:tc>
          <w:tcPr>
            <w:tcW w:w="2814" w:type="dxa"/>
            <w:vAlign w:val="center"/>
          </w:tcPr>
          <w:p w14:paraId="2297E295" w14:textId="3EF687A7" w:rsidR="006E78B9" w:rsidRPr="0008265B" w:rsidRDefault="00400401" w:rsidP="00636A2F">
            <w:pPr>
              <w:spacing w:line="300" w:lineRule="exact"/>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３</w:t>
            </w:r>
            <w:r w:rsidR="00BE26DB" w:rsidRPr="0008265B">
              <w:rPr>
                <w:rFonts w:ascii="BIZ UDゴシック" w:eastAsia="BIZ UDゴシック" w:hAnsi="BIZ UDゴシック" w:hint="eastAsia"/>
                <w:color w:val="000000" w:themeColor="text1"/>
                <w:sz w:val="20"/>
                <w:szCs w:val="20"/>
              </w:rPr>
              <w:t>人に</w:t>
            </w:r>
            <w:r>
              <w:rPr>
                <w:rFonts w:ascii="BIZ UDゴシック" w:eastAsia="BIZ UDゴシック" w:hAnsi="BIZ UDゴシック" w:hint="eastAsia"/>
                <w:color w:val="000000" w:themeColor="text1"/>
                <w:sz w:val="20"/>
                <w:szCs w:val="20"/>
              </w:rPr>
              <w:t>１</w:t>
            </w:r>
            <w:r w:rsidR="00BE26DB" w:rsidRPr="0008265B">
              <w:rPr>
                <w:rFonts w:ascii="BIZ UDゴシック" w:eastAsia="BIZ UDゴシック" w:hAnsi="BIZ UDゴシック" w:hint="eastAsia"/>
                <w:color w:val="000000" w:themeColor="text1"/>
                <w:sz w:val="20"/>
                <w:szCs w:val="20"/>
              </w:rPr>
              <w:t>人以上が「ほとんどない」と回答することを目標とします。</w:t>
            </w:r>
          </w:p>
        </w:tc>
      </w:tr>
    </w:tbl>
    <w:p w14:paraId="1A8CCF9F" w14:textId="77777777" w:rsidR="000F5155" w:rsidRPr="0008265B" w:rsidRDefault="000F5155" w:rsidP="000F5155">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6ABD4B4F" w14:textId="47945585" w:rsidR="000F5155" w:rsidRPr="0008265B" w:rsidRDefault="00A81A87" w:rsidP="006E78B9">
      <w:pPr>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4112768" behindDoc="0" locked="0" layoutInCell="1" allowOverlap="1" wp14:anchorId="20A1A975" wp14:editId="095F9746">
            <wp:simplePos x="0" y="0"/>
            <wp:positionH relativeFrom="page">
              <wp:posOffset>575945</wp:posOffset>
            </wp:positionH>
            <wp:positionV relativeFrom="page">
              <wp:posOffset>9465310</wp:posOffset>
            </wp:positionV>
            <wp:extent cx="649080" cy="649080"/>
            <wp:effectExtent l="0" t="0" r="0" b="0"/>
            <wp:wrapNone/>
            <wp:docPr id="1810512287" name="図 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12287" name="図 41" descr="QR コード&#10;&#10;自動的に生成された説明"/>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833351E" w14:textId="5E001F4B" w:rsidR="007A5FB8" w:rsidRPr="0008265B" w:rsidRDefault="007A5FB8" w:rsidP="000D00C5">
      <w:pPr>
        <w:pStyle w:val="2"/>
        <w:spacing w:afterLines="10" w:after="35"/>
        <w:ind w:left="594" w:hanging="660"/>
        <w:rPr>
          <w:rFonts w:hAnsi="BIZ UDゴシック"/>
          <w:b w:val="0"/>
          <w:bCs/>
          <w:color w:val="000000" w:themeColor="text1"/>
          <w:szCs w:val="22"/>
        </w:rPr>
      </w:pPr>
      <w:bookmarkStart w:id="56" w:name="_Toc149660519"/>
      <w:r w:rsidRPr="0008265B">
        <w:rPr>
          <w:rFonts w:hAnsi="BIZ UDゴシック" w:hint="eastAsia"/>
          <w:bCs/>
          <w:color w:val="000000" w:themeColor="text1"/>
          <w:szCs w:val="22"/>
        </w:rPr>
        <w:t>（２）</w:t>
      </w:r>
      <w:r w:rsidR="000F5155" w:rsidRPr="0008265B">
        <w:rPr>
          <w:rFonts w:hAnsi="BIZ UDゴシック" w:hint="eastAsia"/>
          <w:bCs/>
          <w:color w:val="000000" w:themeColor="text1"/>
          <w:szCs w:val="22"/>
        </w:rPr>
        <w:t>【基本目標２】</w:t>
      </w:r>
      <w:r w:rsidR="00AF1E13" w:rsidRPr="0008265B">
        <w:rPr>
          <w:rFonts w:hAnsi="BIZ UDゴシック" w:hint="eastAsia"/>
          <w:bCs/>
          <w:color w:val="000000" w:themeColor="text1"/>
          <w:szCs w:val="22"/>
        </w:rPr>
        <w:t>地域生活支援の充実</w:t>
      </w:r>
      <w:bookmarkEnd w:id="56"/>
    </w:p>
    <w:p w14:paraId="77EF6D93" w14:textId="2A05D055" w:rsidR="00402C8A" w:rsidRDefault="00B032C1" w:rsidP="00402C8A">
      <w:pPr>
        <w:pStyle w:val="21"/>
        <w:ind w:left="44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自らの望む暮らしの実現に向けて、必要なときに必要な場所で、適切な支援が受けられるよう、身近な地域で</w:t>
      </w:r>
      <w:r w:rsidR="003F3046" w:rsidRPr="0008265B">
        <w:rPr>
          <w:rFonts w:ascii="BIZ UDゴシック" w:eastAsia="BIZ UDゴシック" w:hAnsi="BIZ UDゴシック" w:hint="eastAsia"/>
          <w:color w:val="000000" w:themeColor="text1"/>
        </w:rPr>
        <w:t>の</w:t>
      </w:r>
      <w:r w:rsidRPr="0008265B">
        <w:rPr>
          <w:rFonts w:ascii="BIZ UDゴシック" w:eastAsia="BIZ UDゴシック" w:hAnsi="BIZ UDゴシック" w:hint="eastAsia"/>
          <w:color w:val="000000" w:themeColor="text1"/>
        </w:rPr>
        <w:t>相談</w:t>
      </w:r>
      <w:r w:rsidR="003F3046" w:rsidRPr="0008265B">
        <w:rPr>
          <w:rFonts w:ascii="BIZ UDゴシック" w:eastAsia="BIZ UDゴシック" w:hAnsi="BIZ UDゴシック" w:hint="eastAsia"/>
          <w:color w:val="000000" w:themeColor="text1"/>
        </w:rPr>
        <w:t>支援</w:t>
      </w:r>
      <w:r w:rsidRPr="0008265B">
        <w:rPr>
          <w:rFonts w:ascii="BIZ UDゴシック" w:eastAsia="BIZ UDゴシック" w:hAnsi="BIZ UDゴシック" w:hint="eastAsia"/>
          <w:color w:val="000000" w:themeColor="text1"/>
        </w:rPr>
        <w:t>、地域生活移行の支援</w:t>
      </w:r>
      <w:r w:rsidR="003F3046" w:rsidRPr="0008265B">
        <w:rPr>
          <w:rFonts w:ascii="BIZ UDゴシック" w:eastAsia="BIZ UDゴシック" w:hAnsi="BIZ UDゴシック" w:hint="eastAsia"/>
          <w:color w:val="000000" w:themeColor="text1"/>
        </w:rPr>
        <w:t>などを進め、</w:t>
      </w:r>
      <w:r w:rsidRPr="0008265B">
        <w:rPr>
          <w:rFonts w:ascii="BIZ UDゴシック" w:eastAsia="BIZ UDゴシック" w:hAnsi="BIZ UDゴシック" w:hint="eastAsia"/>
          <w:color w:val="000000" w:themeColor="text1"/>
        </w:rPr>
        <w:t>安全に暮らせる地域社会の実現を目指します</w:t>
      </w:r>
      <w:r w:rsidR="00402C8A" w:rsidRPr="0008265B">
        <w:rPr>
          <w:rFonts w:ascii="BIZ UDゴシック" w:eastAsia="BIZ UDゴシック" w:hAnsi="BIZ UDゴシック" w:hint="eastAsia"/>
          <w:color w:val="000000" w:themeColor="text1"/>
        </w:rPr>
        <w:t>。</w:t>
      </w:r>
    </w:p>
    <w:p w14:paraId="3C162046" w14:textId="007ECF14" w:rsidR="00E64EFD" w:rsidRPr="0008265B" w:rsidRDefault="00E64EFD" w:rsidP="00402C8A">
      <w:pPr>
        <w:pStyle w:val="21"/>
        <w:ind w:left="440" w:firstLine="22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こ</w:t>
      </w:r>
      <w:r w:rsidRPr="00E64EFD">
        <w:rPr>
          <w:rFonts w:ascii="BIZ UDゴシック" w:eastAsia="BIZ UDゴシック" w:hAnsi="BIZ UDゴシック" w:hint="eastAsia"/>
          <w:color w:val="000000" w:themeColor="text1"/>
        </w:rPr>
        <w:t>の目標を達成するために、</w:t>
      </w:r>
      <w:r>
        <w:rPr>
          <w:rFonts w:ascii="BIZ UDゴシック" w:eastAsia="BIZ UDゴシック" w:hAnsi="BIZ UDゴシック" w:hint="eastAsia"/>
          <w:color w:val="000000" w:themeColor="text1"/>
        </w:rPr>
        <w:t>次の</w:t>
      </w:r>
      <w:r w:rsidRPr="00E64EFD">
        <w:rPr>
          <w:rFonts w:ascii="BIZ UDゴシック" w:eastAsia="BIZ UDゴシック" w:hAnsi="BIZ UDゴシック" w:hint="eastAsia"/>
          <w:color w:val="000000" w:themeColor="text1"/>
        </w:rPr>
        <w:t>指標を設定し、９つの施策の方向性（１．相談体制の充実、２．福祉サービス基盤の充実、３．保健・医療サービスの充実、４．福祉人材の確保・定着・育成、５．精神保健福祉施策の充実、６．療育体制の整備、７．バリアフリーのまちづくり、８．住まいづくり、９．防犯・防災対策の推進）</w:t>
      </w:r>
      <w:r w:rsidR="00034353">
        <w:rPr>
          <w:rFonts w:ascii="BIZ UDゴシック" w:eastAsia="BIZ UDゴシック" w:hAnsi="BIZ UDゴシック" w:hint="eastAsia"/>
          <w:color w:val="000000" w:themeColor="text1"/>
        </w:rPr>
        <w:t>により</w:t>
      </w:r>
      <w:r w:rsidRPr="00E64EFD">
        <w:rPr>
          <w:rFonts w:ascii="BIZ UDゴシック" w:eastAsia="BIZ UDゴシック" w:hAnsi="BIZ UDゴシック" w:hint="eastAsia"/>
          <w:color w:val="000000" w:themeColor="text1"/>
        </w:rPr>
        <w:t>取り組みます。</w:t>
      </w:r>
    </w:p>
    <w:p w14:paraId="15E94E8C" w14:textId="73BEAEAA" w:rsidR="00E64EFD" w:rsidRPr="004A655B" w:rsidRDefault="00E64EFD">
      <w:pPr>
        <w:widowControl/>
        <w:jc w:val="left"/>
        <w:rPr>
          <w:rFonts w:ascii="BIZ UDゴシック" w:eastAsia="BIZ UDゴシック" w:hAnsi="BIZ UDゴシック"/>
          <w:color w:val="000000" w:themeColor="text1"/>
          <w:szCs w:val="20"/>
          <w:bdr w:val="single" w:sz="4" w:space="0" w:color="auto"/>
        </w:rPr>
      </w:pPr>
      <w:r w:rsidRPr="004A655B">
        <w:rPr>
          <w:rFonts w:ascii="BIZ UDゴシック" w:eastAsia="BIZ UDゴシック" w:hAnsi="BIZ UDゴシック"/>
          <w:color w:val="000000" w:themeColor="text1"/>
          <w:szCs w:val="20"/>
          <w:bdr w:val="single" w:sz="4" w:space="0" w:color="auto"/>
        </w:rPr>
        <w:br w:type="page"/>
      </w:r>
    </w:p>
    <w:p w14:paraId="32770E3A" w14:textId="77777777" w:rsidR="006E78B9" w:rsidRPr="0008265B" w:rsidRDefault="006E78B9" w:rsidP="006E78B9">
      <w:pPr>
        <w:ind w:leftChars="100" w:left="220"/>
        <w:rPr>
          <w:rFonts w:ascii="BIZ UDゴシック" w:eastAsia="BIZ UDゴシック" w:hAnsi="BIZ UDゴシック"/>
          <w:color w:val="000000" w:themeColor="text1"/>
          <w:szCs w:val="21"/>
        </w:rPr>
      </w:pPr>
      <w:r w:rsidRPr="0008265B">
        <w:rPr>
          <w:rFonts w:ascii="BIZ UDゴシック" w:eastAsia="BIZ UDゴシック" w:hAnsi="BIZ UDゴシック" w:hint="eastAsia"/>
          <w:color w:val="000000" w:themeColor="text1"/>
          <w:szCs w:val="21"/>
        </w:rPr>
        <w:lastRenderedPageBreak/>
        <w:t>≪成果指標≫</w:t>
      </w:r>
    </w:p>
    <w:tbl>
      <w:tblPr>
        <w:tblStyle w:val="a9"/>
        <w:tblW w:w="0" w:type="auto"/>
        <w:tblInd w:w="279" w:type="dxa"/>
        <w:tblLook w:val="04A0" w:firstRow="1" w:lastRow="0" w:firstColumn="1" w:lastColumn="0" w:noHBand="0" w:noVBand="1"/>
      </w:tblPr>
      <w:tblGrid>
        <w:gridCol w:w="3376"/>
        <w:gridCol w:w="1409"/>
        <w:gridCol w:w="1410"/>
        <w:gridCol w:w="2814"/>
      </w:tblGrid>
      <w:tr w:rsidR="006E78B9" w:rsidRPr="0083129E" w14:paraId="5D1F3C4F" w14:textId="77777777" w:rsidTr="00AA0B36">
        <w:tc>
          <w:tcPr>
            <w:tcW w:w="3376" w:type="dxa"/>
            <w:shd w:val="clear" w:color="auto" w:fill="D9D9D9" w:themeFill="background1" w:themeFillShade="D9"/>
            <w:vAlign w:val="center"/>
          </w:tcPr>
          <w:p w14:paraId="1C6997D8"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w:t>
            </w:r>
          </w:p>
        </w:tc>
        <w:tc>
          <w:tcPr>
            <w:tcW w:w="1409" w:type="dxa"/>
            <w:shd w:val="clear" w:color="auto" w:fill="D9D9D9" w:themeFill="background1" w:themeFillShade="D9"/>
            <w:vAlign w:val="center"/>
          </w:tcPr>
          <w:p w14:paraId="19F30BF8"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基準値</w:t>
            </w:r>
          </w:p>
          <w:p w14:paraId="1C1EDC0C" w14:textId="315E7EBF" w:rsidR="006E78B9" w:rsidRPr="0008265B" w:rsidRDefault="006E78B9" w:rsidP="00711B15">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w:t>
            </w:r>
            <w:r w:rsidR="005F66DE" w:rsidRPr="0008265B">
              <w:rPr>
                <w:rFonts w:ascii="BIZ UDゴシック" w:eastAsia="BIZ UDゴシック" w:hAnsi="BIZ UDゴシック" w:hint="eastAsia"/>
                <w:color w:val="000000" w:themeColor="text1"/>
                <w:sz w:val="16"/>
              </w:rPr>
              <w:t>４</w:t>
            </w:r>
            <w:r w:rsidRPr="0008265B">
              <w:rPr>
                <w:rFonts w:ascii="BIZ UDゴシック" w:eastAsia="BIZ UDゴシック" w:hAnsi="BIZ UDゴシック" w:hint="eastAsia"/>
                <w:color w:val="000000" w:themeColor="text1"/>
                <w:sz w:val="16"/>
              </w:rPr>
              <w:t>年度）</w:t>
            </w:r>
          </w:p>
        </w:tc>
        <w:tc>
          <w:tcPr>
            <w:tcW w:w="1410" w:type="dxa"/>
            <w:shd w:val="clear" w:color="auto" w:fill="D9D9D9" w:themeFill="background1" w:themeFillShade="D9"/>
            <w:vAlign w:val="center"/>
          </w:tcPr>
          <w:p w14:paraId="66EC7F9D"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w:t>
            </w:r>
          </w:p>
          <w:p w14:paraId="19E8A046" w14:textId="4118AF01" w:rsidR="006E78B9" w:rsidRPr="0008265B" w:rsidRDefault="006E78B9" w:rsidP="00A65A78">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w:t>
            </w:r>
            <w:r w:rsidR="00820CF2">
              <w:rPr>
                <w:rFonts w:ascii="BIZ UDゴシック" w:eastAsia="BIZ UDゴシック" w:hAnsi="BIZ UDゴシック" w:hint="eastAsia"/>
                <w:color w:val="000000" w:themeColor="text1"/>
                <w:sz w:val="16"/>
              </w:rPr>
              <w:t>11</w:t>
            </w:r>
            <w:r w:rsidRPr="0008265B">
              <w:rPr>
                <w:rFonts w:ascii="BIZ UDゴシック" w:eastAsia="BIZ UDゴシック" w:hAnsi="BIZ UDゴシック" w:hint="eastAsia"/>
                <w:color w:val="000000" w:themeColor="text1"/>
                <w:sz w:val="16"/>
              </w:rPr>
              <w:t>年度</w:t>
            </w:r>
            <w:r w:rsidR="00711B15" w:rsidRPr="0008265B">
              <w:rPr>
                <w:rFonts w:ascii="BIZ UDゴシック" w:eastAsia="BIZ UDゴシック" w:hAnsi="BIZ UDゴシック" w:hint="eastAsia"/>
                <w:color w:val="000000" w:themeColor="text1"/>
                <w:sz w:val="16"/>
              </w:rPr>
              <w:t>末</w:t>
            </w:r>
            <w:r w:rsidR="00F51975" w:rsidRPr="0008265B">
              <w:rPr>
                <w:rFonts w:ascii="BIZ UDゴシック" w:eastAsia="BIZ UDゴシック" w:hAnsi="BIZ UDゴシック" w:hint="eastAsia"/>
                <w:color w:val="000000" w:themeColor="text1"/>
                <w:sz w:val="16"/>
              </w:rPr>
              <w:t>までの</w:t>
            </w:r>
            <w:r w:rsidR="00711B15" w:rsidRPr="0008265B">
              <w:rPr>
                <w:rFonts w:ascii="BIZ UDゴシック" w:eastAsia="BIZ UDゴシック" w:hAnsi="BIZ UDゴシック" w:hint="eastAsia"/>
                <w:color w:val="000000" w:themeColor="text1"/>
                <w:sz w:val="16"/>
              </w:rPr>
              <w:t>目標</w:t>
            </w:r>
            <w:r w:rsidRPr="0008265B">
              <w:rPr>
                <w:rFonts w:ascii="BIZ UDゴシック" w:eastAsia="BIZ UDゴシック" w:hAnsi="BIZ UDゴシック" w:hint="eastAsia"/>
                <w:color w:val="000000" w:themeColor="text1"/>
                <w:sz w:val="16"/>
              </w:rPr>
              <w:t>）</w:t>
            </w:r>
          </w:p>
        </w:tc>
        <w:tc>
          <w:tcPr>
            <w:tcW w:w="2814" w:type="dxa"/>
            <w:shd w:val="clear" w:color="auto" w:fill="D9D9D9" w:themeFill="background1" w:themeFillShade="D9"/>
            <w:vAlign w:val="center"/>
          </w:tcPr>
          <w:p w14:paraId="2B390CFA"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指標の説明</w:t>
            </w:r>
            <w:r w:rsidR="005B166C" w:rsidRPr="0008265B">
              <w:rPr>
                <w:rFonts w:ascii="BIZ UDゴシック" w:eastAsia="BIZ UDゴシック" w:hAnsi="BIZ UDゴシック" w:hint="eastAsia"/>
                <w:color w:val="000000" w:themeColor="text1"/>
              </w:rPr>
              <w:t>・</w:t>
            </w:r>
          </w:p>
          <w:p w14:paraId="0C596909" w14:textId="73B6F16E" w:rsidR="005B166C" w:rsidRPr="0008265B" w:rsidRDefault="005B166C"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目標設定の考え方</w:t>
            </w:r>
          </w:p>
        </w:tc>
      </w:tr>
      <w:tr w:rsidR="006E78B9" w:rsidRPr="0083129E" w14:paraId="2AEA20A3" w14:textId="77777777" w:rsidTr="004A655B">
        <w:trPr>
          <w:trHeight w:val="3113"/>
        </w:trPr>
        <w:tc>
          <w:tcPr>
            <w:tcW w:w="3376" w:type="dxa"/>
            <w:vAlign w:val="center"/>
          </w:tcPr>
          <w:p w14:paraId="12598BD4" w14:textId="20280919" w:rsidR="006E78B9" w:rsidRPr="0008265B" w:rsidRDefault="00C40B70"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生活介護事業所における重症心身障害児者の新たな受入れ定員数の確保</w:t>
            </w:r>
          </w:p>
        </w:tc>
        <w:tc>
          <w:tcPr>
            <w:tcW w:w="1409" w:type="dxa"/>
            <w:vAlign w:val="center"/>
          </w:tcPr>
          <w:p w14:paraId="1055F16D" w14:textId="09EC7270" w:rsidR="006E78B9" w:rsidRPr="0008265B" w:rsidRDefault="00034353" w:rsidP="00636A2F">
            <w:pPr>
              <w:spacing w:line="30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p>
        </w:tc>
        <w:tc>
          <w:tcPr>
            <w:tcW w:w="1410" w:type="dxa"/>
            <w:vAlign w:val="center"/>
          </w:tcPr>
          <w:p w14:paraId="4C1B98EC" w14:textId="4F97F866" w:rsidR="006E78B9" w:rsidRPr="0008265B" w:rsidRDefault="00471789">
            <w:pPr>
              <w:spacing w:line="30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40</w:t>
            </w:r>
            <w:r w:rsidR="00C40B70" w:rsidRPr="0008265B">
              <w:rPr>
                <w:rFonts w:ascii="BIZ UDゴシック" w:eastAsia="BIZ UDゴシック" w:hAnsi="BIZ UDゴシック" w:hint="eastAsia"/>
                <w:color w:val="000000" w:themeColor="text1"/>
                <w:sz w:val="20"/>
                <w:szCs w:val="20"/>
              </w:rPr>
              <w:t>人</w:t>
            </w:r>
          </w:p>
        </w:tc>
        <w:tc>
          <w:tcPr>
            <w:tcW w:w="2814" w:type="dxa"/>
            <w:vAlign w:val="center"/>
          </w:tcPr>
          <w:p w14:paraId="59C663A9" w14:textId="192BCA2F" w:rsidR="006E78B9" w:rsidRPr="0008265B" w:rsidRDefault="00C40B70"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令和５年度から起算して、主に重症心身障害児者を支援する新たな生活介護事業所の整備又は既存事業所における重症心身障害児者の受入れを目的とした定員増等による、定員数の確保を目標とします。</w:t>
            </w:r>
          </w:p>
        </w:tc>
      </w:tr>
    </w:tbl>
    <w:p w14:paraId="55A78628" w14:textId="3B286F9E" w:rsidR="00C54621" w:rsidRDefault="00C54621" w:rsidP="00C54621">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194EC5B6" w14:textId="77777777" w:rsidR="00034353" w:rsidRPr="0008265B" w:rsidRDefault="00034353" w:rsidP="00C54621">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16D2845A" w14:textId="77777777" w:rsidR="00C54621" w:rsidRPr="0008265B" w:rsidRDefault="00C54621" w:rsidP="00C54621">
      <w:pPr>
        <w:ind w:leftChars="100" w:left="220"/>
        <w:rPr>
          <w:rFonts w:ascii="BIZ UDゴシック" w:eastAsia="BIZ UDゴシック" w:hAnsi="BIZ UDゴシック"/>
          <w:color w:val="000000" w:themeColor="text1"/>
          <w:szCs w:val="21"/>
        </w:rPr>
      </w:pPr>
      <w:r w:rsidRPr="0008265B">
        <w:rPr>
          <w:rFonts w:ascii="BIZ UDゴシック" w:eastAsia="BIZ UDゴシック" w:hAnsi="BIZ UDゴシック" w:hint="eastAsia"/>
          <w:color w:val="000000" w:themeColor="text1"/>
          <w:szCs w:val="21"/>
        </w:rPr>
        <w:t>≪成果指標≫</w:t>
      </w:r>
    </w:p>
    <w:tbl>
      <w:tblPr>
        <w:tblStyle w:val="a9"/>
        <w:tblW w:w="0" w:type="auto"/>
        <w:tblInd w:w="279" w:type="dxa"/>
        <w:tblLook w:val="04A0" w:firstRow="1" w:lastRow="0" w:firstColumn="1" w:lastColumn="0" w:noHBand="0" w:noVBand="1"/>
      </w:tblPr>
      <w:tblGrid>
        <w:gridCol w:w="3376"/>
        <w:gridCol w:w="1409"/>
        <w:gridCol w:w="1410"/>
        <w:gridCol w:w="2814"/>
      </w:tblGrid>
      <w:tr w:rsidR="00C54621" w:rsidRPr="0083129E" w14:paraId="2C854747" w14:textId="77777777" w:rsidTr="00791C9C">
        <w:tc>
          <w:tcPr>
            <w:tcW w:w="3376" w:type="dxa"/>
            <w:shd w:val="clear" w:color="auto" w:fill="D9D9D9" w:themeFill="background1" w:themeFillShade="D9"/>
            <w:vAlign w:val="center"/>
          </w:tcPr>
          <w:p w14:paraId="252C1FAD" w14:textId="77777777" w:rsidR="00C54621" w:rsidRPr="0008265B" w:rsidRDefault="00C54621"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w:t>
            </w:r>
          </w:p>
        </w:tc>
        <w:tc>
          <w:tcPr>
            <w:tcW w:w="1409" w:type="dxa"/>
            <w:shd w:val="clear" w:color="auto" w:fill="D9D9D9" w:themeFill="background1" w:themeFillShade="D9"/>
            <w:vAlign w:val="center"/>
          </w:tcPr>
          <w:p w14:paraId="28C8056B" w14:textId="77777777" w:rsidR="00C54621" w:rsidRPr="0008265B" w:rsidRDefault="00C54621"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基準値</w:t>
            </w:r>
          </w:p>
          <w:p w14:paraId="1C849DFC" w14:textId="77777777" w:rsidR="00C54621" w:rsidRPr="0008265B" w:rsidRDefault="00C54621"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（令和４年度）</w:t>
            </w:r>
          </w:p>
        </w:tc>
        <w:tc>
          <w:tcPr>
            <w:tcW w:w="1410" w:type="dxa"/>
            <w:shd w:val="clear" w:color="auto" w:fill="D9D9D9" w:themeFill="background1" w:themeFillShade="D9"/>
            <w:vAlign w:val="center"/>
          </w:tcPr>
          <w:p w14:paraId="26AD844C" w14:textId="77777777" w:rsidR="00C54621" w:rsidRPr="0008265B" w:rsidRDefault="00C54621"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w:t>
            </w:r>
          </w:p>
          <w:p w14:paraId="69B9107A" w14:textId="37D52E9A" w:rsidR="00C54621" w:rsidRPr="0008265B" w:rsidRDefault="00820CF2" w:rsidP="00A65A78">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16"/>
              </w:rPr>
              <w:t>(</w:t>
            </w:r>
            <w:r w:rsidR="00C54621" w:rsidRPr="0008265B">
              <w:rPr>
                <w:rFonts w:ascii="BIZ UDゴシック" w:eastAsia="BIZ UDゴシック" w:hAnsi="BIZ UDゴシック" w:hint="eastAsia"/>
                <w:color w:val="000000" w:themeColor="text1"/>
                <w:sz w:val="16"/>
              </w:rPr>
              <w:t>令和</w:t>
            </w:r>
            <w:r w:rsidR="00400401">
              <w:rPr>
                <w:rFonts w:ascii="BIZ UDゴシック" w:eastAsia="BIZ UDゴシック" w:hAnsi="BIZ UDゴシック" w:hint="eastAsia"/>
                <w:color w:val="000000" w:themeColor="text1"/>
                <w:sz w:val="16"/>
              </w:rPr>
              <w:t>11</w:t>
            </w:r>
            <w:r w:rsidR="00C54621" w:rsidRPr="0008265B">
              <w:rPr>
                <w:rFonts w:ascii="BIZ UDゴシック" w:eastAsia="BIZ UDゴシック" w:hAnsi="BIZ UDゴシック" w:hint="eastAsia"/>
                <w:color w:val="000000" w:themeColor="text1"/>
                <w:sz w:val="16"/>
              </w:rPr>
              <w:t>年度</w:t>
            </w:r>
            <w:r>
              <w:rPr>
                <w:rFonts w:ascii="BIZ UDゴシック" w:eastAsia="BIZ UDゴシック" w:hAnsi="BIZ UDゴシック"/>
                <w:color w:val="000000" w:themeColor="text1"/>
                <w:sz w:val="16"/>
              </w:rPr>
              <w:t>）</w:t>
            </w:r>
          </w:p>
        </w:tc>
        <w:tc>
          <w:tcPr>
            <w:tcW w:w="2814" w:type="dxa"/>
            <w:shd w:val="clear" w:color="auto" w:fill="D9D9D9" w:themeFill="background1" w:themeFillShade="D9"/>
            <w:vAlign w:val="center"/>
          </w:tcPr>
          <w:p w14:paraId="6C896843" w14:textId="77777777" w:rsidR="00C54621" w:rsidRPr="0008265B" w:rsidRDefault="00C54621"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指標の説明</w:t>
            </w:r>
            <w:r w:rsidR="0023688E" w:rsidRPr="0008265B">
              <w:rPr>
                <w:rFonts w:ascii="BIZ UDゴシック" w:eastAsia="BIZ UDゴシック" w:hAnsi="BIZ UDゴシック" w:hint="eastAsia"/>
                <w:color w:val="000000" w:themeColor="text1"/>
              </w:rPr>
              <w:t>・</w:t>
            </w:r>
          </w:p>
          <w:p w14:paraId="7BBA1359" w14:textId="1C4EACDC" w:rsidR="0023688E" w:rsidRPr="0008265B" w:rsidRDefault="0023688E"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目標設定の考え方</w:t>
            </w:r>
          </w:p>
        </w:tc>
      </w:tr>
      <w:tr w:rsidR="00C54621" w:rsidRPr="0083129E" w14:paraId="33F2319D" w14:textId="77777777" w:rsidTr="004A655B">
        <w:trPr>
          <w:trHeight w:val="2100"/>
        </w:trPr>
        <w:tc>
          <w:tcPr>
            <w:tcW w:w="3376" w:type="dxa"/>
            <w:vAlign w:val="center"/>
          </w:tcPr>
          <w:p w14:paraId="3EDBA819" w14:textId="3598B39F" w:rsidR="00C13085" w:rsidRPr="0008265B" w:rsidRDefault="00C54621">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相模原市障害者自立支援協議会における相談支援事業所の参画による事例検討への参加</w:t>
            </w:r>
            <w:r w:rsidR="00C13085" w:rsidRPr="0008265B">
              <w:rPr>
                <w:rFonts w:ascii="BIZ UDゴシック" w:eastAsia="BIZ UDゴシック" w:hAnsi="BIZ UDゴシック" w:hint="eastAsia"/>
                <w:color w:val="000000" w:themeColor="text1"/>
                <w:sz w:val="20"/>
                <w:szCs w:val="20"/>
              </w:rPr>
              <w:t>（グループスーパービジョン（</w:t>
            </w:r>
            <w:r w:rsidR="00034353">
              <w:rPr>
                <w:rFonts w:ascii="BIZ UDゴシック" w:eastAsia="BIZ UDゴシック" w:hAnsi="BIZ UDゴシック" w:hint="eastAsia"/>
                <w:color w:val="000000" w:themeColor="text1"/>
                <w:sz w:val="20"/>
                <w:szCs w:val="20"/>
              </w:rPr>
              <w:t>ＧＳＶ</w:t>
            </w:r>
            <w:r w:rsidR="00C13085" w:rsidRPr="0008265B">
              <w:rPr>
                <w:rFonts w:ascii="BIZ UDゴシック" w:eastAsia="BIZ UDゴシック" w:hAnsi="BIZ UDゴシック"/>
                <w:color w:val="000000" w:themeColor="text1"/>
                <w:sz w:val="20"/>
                <w:szCs w:val="20"/>
              </w:rPr>
              <w:t>）の参加機関数）</w:t>
            </w:r>
          </w:p>
        </w:tc>
        <w:tc>
          <w:tcPr>
            <w:tcW w:w="1409" w:type="dxa"/>
            <w:vAlign w:val="center"/>
          </w:tcPr>
          <w:p w14:paraId="0BCC9B88" w14:textId="5B5377F8" w:rsidR="00C54621" w:rsidRPr="0008265B" w:rsidRDefault="00B46595" w:rsidP="00636A2F">
            <w:pPr>
              <w:spacing w:line="300" w:lineRule="exact"/>
              <w:jc w:val="center"/>
              <w:rPr>
                <w:rFonts w:ascii="BIZ UDゴシック" w:eastAsia="BIZ UDゴシック" w:hAnsi="BIZ UDゴシック"/>
                <w:color w:val="000000" w:themeColor="text1"/>
                <w:sz w:val="20"/>
                <w:szCs w:val="20"/>
              </w:rPr>
            </w:pPr>
            <w:r w:rsidRPr="0008265B">
              <w:rPr>
                <w:rFonts w:ascii="BIZ UDゴシック" w:eastAsia="BIZ UDゴシック" w:hAnsi="BIZ UDゴシック"/>
                <w:color w:val="000000" w:themeColor="text1"/>
                <w:sz w:val="20"/>
                <w:szCs w:val="20"/>
              </w:rPr>
              <w:t>307</w:t>
            </w:r>
            <w:r w:rsidR="00C54621" w:rsidRPr="0008265B">
              <w:rPr>
                <w:rFonts w:ascii="BIZ UDゴシック" w:eastAsia="BIZ UDゴシック" w:hAnsi="BIZ UDゴシック" w:hint="eastAsia"/>
                <w:color w:val="000000" w:themeColor="text1"/>
                <w:sz w:val="20"/>
                <w:szCs w:val="20"/>
              </w:rPr>
              <w:t>箇所</w:t>
            </w:r>
          </w:p>
        </w:tc>
        <w:tc>
          <w:tcPr>
            <w:tcW w:w="1410" w:type="dxa"/>
            <w:vAlign w:val="center"/>
          </w:tcPr>
          <w:p w14:paraId="437758B8" w14:textId="0CFDBF8F" w:rsidR="00B46595" w:rsidRPr="0008265B" w:rsidRDefault="00606A81" w:rsidP="00636A2F">
            <w:pPr>
              <w:spacing w:line="300" w:lineRule="exact"/>
              <w:jc w:val="center"/>
              <w:rPr>
                <w:rFonts w:ascii="BIZ UDゴシック" w:eastAsia="BIZ UDゴシック" w:hAnsi="BIZ UDゴシック"/>
                <w:color w:val="000000" w:themeColor="text1"/>
                <w:sz w:val="20"/>
                <w:szCs w:val="20"/>
              </w:rPr>
            </w:pPr>
            <w:r w:rsidRPr="0008265B">
              <w:rPr>
                <w:rFonts w:ascii="BIZ UDゴシック" w:eastAsia="BIZ UDゴシック" w:hAnsi="BIZ UDゴシック"/>
                <w:color w:val="000000" w:themeColor="text1"/>
                <w:sz w:val="20"/>
                <w:szCs w:val="20"/>
              </w:rPr>
              <w:t>396</w:t>
            </w:r>
            <w:r w:rsidR="00C54621" w:rsidRPr="0008265B">
              <w:rPr>
                <w:rFonts w:ascii="BIZ UDゴシック" w:eastAsia="BIZ UDゴシック" w:hAnsi="BIZ UDゴシック" w:hint="eastAsia"/>
                <w:color w:val="000000" w:themeColor="text1"/>
                <w:sz w:val="20"/>
                <w:szCs w:val="20"/>
              </w:rPr>
              <w:t>箇所</w:t>
            </w:r>
          </w:p>
        </w:tc>
        <w:tc>
          <w:tcPr>
            <w:tcW w:w="2814" w:type="dxa"/>
            <w:vAlign w:val="center"/>
          </w:tcPr>
          <w:p w14:paraId="54935A0B" w14:textId="3E2FBAC8" w:rsidR="00C54621" w:rsidRPr="0008265B" w:rsidRDefault="00400401">
            <w:pPr>
              <w:spacing w:line="300" w:lineRule="exact"/>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３</w:t>
            </w:r>
            <w:r w:rsidR="00C13085" w:rsidRPr="0008265B">
              <w:rPr>
                <w:rFonts w:ascii="BIZ UDゴシック" w:eastAsia="BIZ UDゴシック" w:hAnsi="BIZ UDゴシック" w:hint="eastAsia"/>
                <w:color w:val="000000" w:themeColor="text1"/>
                <w:sz w:val="20"/>
                <w:szCs w:val="20"/>
              </w:rPr>
              <w:t>区において、年間</w:t>
            </w:r>
            <w:r>
              <w:rPr>
                <w:rFonts w:ascii="BIZ UDゴシック" w:eastAsia="BIZ UDゴシック" w:hAnsi="BIZ UDゴシック" w:hint="eastAsia"/>
                <w:color w:val="000000" w:themeColor="text1"/>
                <w:sz w:val="20"/>
                <w:szCs w:val="20"/>
              </w:rPr>
              <w:t>12</w:t>
            </w:r>
            <w:r w:rsidR="00C13085" w:rsidRPr="0008265B">
              <w:rPr>
                <w:rFonts w:ascii="BIZ UDゴシック" w:eastAsia="BIZ UDゴシック" w:hAnsi="BIZ UDゴシック" w:hint="eastAsia"/>
                <w:color w:val="000000" w:themeColor="text1"/>
                <w:sz w:val="20"/>
                <w:szCs w:val="20"/>
              </w:rPr>
              <w:t>回</w:t>
            </w:r>
            <w:r w:rsidR="00C13085" w:rsidRPr="0008265B">
              <w:rPr>
                <w:rFonts w:ascii="BIZ UDゴシック" w:eastAsia="BIZ UDゴシック" w:hAnsi="BIZ UDゴシック"/>
                <w:color w:val="000000" w:themeColor="text1"/>
                <w:sz w:val="20"/>
                <w:szCs w:val="20"/>
              </w:rPr>
              <w:t>(月１回)の開催を見込み、１回</w:t>
            </w:r>
            <w:r w:rsidR="00034353">
              <w:rPr>
                <w:rFonts w:ascii="BIZ UDゴシック" w:eastAsia="BIZ UDゴシック" w:hAnsi="BIZ UDゴシック" w:hint="eastAsia"/>
                <w:color w:val="000000" w:themeColor="text1"/>
                <w:sz w:val="20"/>
                <w:szCs w:val="20"/>
              </w:rPr>
              <w:t>当</w:t>
            </w:r>
            <w:r w:rsidR="00C13085" w:rsidRPr="0008265B">
              <w:rPr>
                <w:rFonts w:ascii="BIZ UDゴシック" w:eastAsia="BIZ UDゴシック" w:hAnsi="BIZ UDゴシック"/>
                <w:color w:val="000000" w:themeColor="text1"/>
                <w:sz w:val="20"/>
                <w:szCs w:val="20"/>
              </w:rPr>
              <w:t>たり</w:t>
            </w:r>
            <w:r>
              <w:rPr>
                <w:rFonts w:ascii="BIZ UDゴシック" w:eastAsia="BIZ UDゴシック" w:hAnsi="BIZ UDゴシック" w:hint="eastAsia"/>
                <w:color w:val="000000" w:themeColor="text1"/>
                <w:sz w:val="20"/>
                <w:szCs w:val="20"/>
              </w:rPr>
              <w:t>11</w:t>
            </w:r>
            <w:r w:rsidR="00C13085" w:rsidRPr="0008265B">
              <w:rPr>
                <w:rFonts w:ascii="BIZ UDゴシック" w:eastAsia="BIZ UDゴシック" w:hAnsi="BIZ UDゴシック" w:hint="eastAsia"/>
                <w:color w:val="000000" w:themeColor="text1"/>
                <w:sz w:val="20"/>
                <w:szCs w:val="20"/>
              </w:rPr>
              <w:t>箇所の相談支援事業所が参加することを目標とします。</w:t>
            </w:r>
          </w:p>
        </w:tc>
      </w:tr>
    </w:tbl>
    <w:p w14:paraId="0234F028" w14:textId="57C0226B" w:rsidR="00C13085" w:rsidRDefault="00C13085" w:rsidP="00C13085">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00F53AD7" w14:textId="77777777" w:rsidR="00034353" w:rsidRPr="0008265B" w:rsidRDefault="00034353" w:rsidP="00C13085">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43EDE24F" w14:textId="77777777" w:rsidR="00C13085" w:rsidRPr="0008265B" w:rsidRDefault="00C13085" w:rsidP="00C13085">
      <w:pPr>
        <w:ind w:leftChars="100" w:left="220"/>
        <w:rPr>
          <w:rFonts w:ascii="BIZ UDゴシック" w:eastAsia="BIZ UDゴシック" w:hAnsi="BIZ UDゴシック"/>
          <w:color w:val="000000" w:themeColor="text1"/>
          <w:szCs w:val="21"/>
        </w:rPr>
      </w:pPr>
      <w:r w:rsidRPr="0008265B">
        <w:rPr>
          <w:rFonts w:ascii="BIZ UDゴシック" w:eastAsia="BIZ UDゴシック" w:hAnsi="BIZ UDゴシック" w:hint="eastAsia"/>
          <w:color w:val="000000" w:themeColor="text1"/>
          <w:szCs w:val="21"/>
        </w:rPr>
        <w:t>≪成果指標≫</w:t>
      </w:r>
    </w:p>
    <w:tbl>
      <w:tblPr>
        <w:tblStyle w:val="a9"/>
        <w:tblW w:w="0" w:type="auto"/>
        <w:tblInd w:w="279" w:type="dxa"/>
        <w:tblLook w:val="04A0" w:firstRow="1" w:lastRow="0" w:firstColumn="1" w:lastColumn="0" w:noHBand="0" w:noVBand="1"/>
      </w:tblPr>
      <w:tblGrid>
        <w:gridCol w:w="3376"/>
        <w:gridCol w:w="1409"/>
        <w:gridCol w:w="1410"/>
        <w:gridCol w:w="2814"/>
      </w:tblGrid>
      <w:tr w:rsidR="00C13085" w:rsidRPr="0083129E" w14:paraId="03A01953" w14:textId="77777777" w:rsidTr="00791C9C">
        <w:tc>
          <w:tcPr>
            <w:tcW w:w="3376" w:type="dxa"/>
            <w:shd w:val="clear" w:color="auto" w:fill="D9D9D9" w:themeFill="background1" w:themeFillShade="D9"/>
            <w:vAlign w:val="center"/>
          </w:tcPr>
          <w:p w14:paraId="180FB7E3" w14:textId="77777777" w:rsidR="00C13085" w:rsidRPr="0008265B" w:rsidRDefault="00C13085"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w:t>
            </w:r>
          </w:p>
        </w:tc>
        <w:tc>
          <w:tcPr>
            <w:tcW w:w="1409" w:type="dxa"/>
            <w:shd w:val="clear" w:color="auto" w:fill="D9D9D9" w:themeFill="background1" w:themeFillShade="D9"/>
            <w:vAlign w:val="center"/>
          </w:tcPr>
          <w:p w14:paraId="2E0E3903" w14:textId="77777777" w:rsidR="00C13085" w:rsidRPr="0008265B" w:rsidRDefault="00C13085"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基準値</w:t>
            </w:r>
          </w:p>
          <w:p w14:paraId="72ADEEBF" w14:textId="77777777" w:rsidR="00C13085" w:rsidRPr="0008265B" w:rsidRDefault="00C13085"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（令和４年度）</w:t>
            </w:r>
          </w:p>
        </w:tc>
        <w:tc>
          <w:tcPr>
            <w:tcW w:w="1410" w:type="dxa"/>
            <w:shd w:val="clear" w:color="auto" w:fill="D9D9D9" w:themeFill="background1" w:themeFillShade="D9"/>
            <w:vAlign w:val="center"/>
          </w:tcPr>
          <w:p w14:paraId="15ACFA3E" w14:textId="77777777" w:rsidR="00C13085" w:rsidRPr="0008265B" w:rsidRDefault="00C13085"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w:t>
            </w:r>
          </w:p>
          <w:p w14:paraId="2808E2E2" w14:textId="3E44943A" w:rsidR="00C13085" w:rsidRPr="0008265B" w:rsidRDefault="00820CF2" w:rsidP="00A65A78">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16"/>
              </w:rPr>
              <w:t>(</w:t>
            </w:r>
            <w:r w:rsidR="00C13085" w:rsidRPr="0008265B">
              <w:rPr>
                <w:rFonts w:ascii="BIZ UDゴシック" w:eastAsia="BIZ UDゴシック" w:hAnsi="BIZ UDゴシック" w:hint="eastAsia"/>
                <w:color w:val="000000" w:themeColor="text1"/>
                <w:sz w:val="16"/>
              </w:rPr>
              <w:t>令和</w:t>
            </w:r>
            <w:r w:rsidR="00400401">
              <w:rPr>
                <w:rFonts w:ascii="BIZ UDゴシック" w:eastAsia="BIZ UDゴシック" w:hAnsi="BIZ UDゴシック" w:hint="eastAsia"/>
                <w:color w:val="000000" w:themeColor="text1"/>
                <w:sz w:val="16"/>
              </w:rPr>
              <w:t>11</w:t>
            </w:r>
            <w:r w:rsidR="00C13085" w:rsidRPr="0008265B">
              <w:rPr>
                <w:rFonts w:ascii="BIZ UDゴシック" w:eastAsia="BIZ UDゴシック" w:hAnsi="BIZ UDゴシック" w:hint="eastAsia"/>
                <w:color w:val="000000" w:themeColor="text1"/>
                <w:sz w:val="16"/>
              </w:rPr>
              <w:t>年度</w:t>
            </w:r>
            <w:r>
              <w:rPr>
                <w:rFonts w:ascii="BIZ UDゴシック" w:eastAsia="BIZ UDゴシック" w:hAnsi="BIZ UDゴシック" w:hint="eastAsia"/>
                <w:color w:val="000000" w:themeColor="text1"/>
                <w:sz w:val="16"/>
              </w:rPr>
              <w:t>)</w:t>
            </w:r>
          </w:p>
        </w:tc>
        <w:tc>
          <w:tcPr>
            <w:tcW w:w="2814" w:type="dxa"/>
            <w:shd w:val="clear" w:color="auto" w:fill="D9D9D9" w:themeFill="background1" w:themeFillShade="D9"/>
            <w:vAlign w:val="center"/>
          </w:tcPr>
          <w:p w14:paraId="34DB44ED" w14:textId="77777777" w:rsidR="00C13085" w:rsidRPr="0008265B" w:rsidRDefault="00C13085"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指標の説明</w:t>
            </w:r>
            <w:r w:rsidR="005B166C" w:rsidRPr="0008265B">
              <w:rPr>
                <w:rFonts w:ascii="BIZ UDゴシック" w:eastAsia="BIZ UDゴシック" w:hAnsi="BIZ UDゴシック" w:hint="eastAsia"/>
                <w:color w:val="000000" w:themeColor="text1"/>
              </w:rPr>
              <w:t>・</w:t>
            </w:r>
          </w:p>
          <w:p w14:paraId="77F4C114" w14:textId="585CBD8B" w:rsidR="005B166C" w:rsidRPr="0008265B" w:rsidRDefault="005B166C" w:rsidP="00791C9C">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目標設定の考え方</w:t>
            </w:r>
          </w:p>
        </w:tc>
      </w:tr>
      <w:tr w:rsidR="00C13085" w:rsidRPr="0083129E" w14:paraId="1EF3CC34" w14:textId="77777777" w:rsidTr="004A655B">
        <w:trPr>
          <w:trHeight w:val="1513"/>
        </w:trPr>
        <w:tc>
          <w:tcPr>
            <w:tcW w:w="3376" w:type="dxa"/>
            <w:vAlign w:val="center"/>
          </w:tcPr>
          <w:p w14:paraId="618CFF8E" w14:textId="11B29AC1" w:rsidR="00C13085" w:rsidRPr="0008265B" w:rsidRDefault="00B37B02"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障害者支援センター松が丘園</w:t>
            </w:r>
            <w:r w:rsidR="00C13085" w:rsidRPr="0008265B">
              <w:rPr>
                <w:rFonts w:ascii="BIZ UDゴシック" w:eastAsia="BIZ UDゴシック" w:hAnsi="BIZ UDゴシック" w:hint="eastAsia"/>
                <w:color w:val="000000" w:themeColor="text1"/>
                <w:sz w:val="20"/>
                <w:szCs w:val="20"/>
              </w:rPr>
              <w:t>が実施する研修を受講した障害福祉サービス事業所等従事者数</w:t>
            </w:r>
          </w:p>
        </w:tc>
        <w:tc>
          <w:tcPr>
            <w:tcW w:w="1409" w:type="dxa"/>
            <w:vAlign w:val="center"/>
          </w:tcPr>
          <w:p w14:paraId="7934CB51" w14:textId="7C05A2D6" w:rsidR="00C13085" w:rsidRPr="0008265B" w:rsidRDefault="009A6A73" w:rsidP="00636A2F">
            <w:pPr>
              <w:spacing w:line="300" w:lineRule="exact"/>
              <w:jc w:val="center"/>
              <w:rPr>
                <w:rFonts w:ascii="BIZ UDゴシック" w:eastAsia="BIZ UDゴシック" w:hAnsi="BIZ UDゴシック"/>
                <w:color w:val="000000" w:themeColor="text1"/>
                <w:sz w:val="20"/>
                <w:szCs w:val="20"/>
              </w:rPr>
            </w:pPr>
            <w:r w:rsidRPr="0008265B">
              <w:rPr>
                <w:rFonts w:ascii="BIZ UDゴシック" w:eastAsia="BIZ UDゴシック" w:hAnsi="BIZ UDゴシック"/>
                <w:color w:val="000000" w:themeColor="text1"/>
                <w:sz w:val="20"/>
                <w:szCs w:val="20"/>
              </w:rPr>
              <w:t>1,340</w:t>
            </w:r>
            <w:r w:rsidR="00C13085" w:rsidRPr="0008265B">
              <w:rPr>
                <w:rFonts w:ascii="BIZ UDゴシック" w:eastAsia="BIZ UDゴシック" w:hAnsi="BIZ UDゴシック" w:hint="eastAsia"/>
                <w:color w:val="000000" w:themeColor="text1"/>
                <w:sz w:val="20"/>
                <w:szCs w:val="20"/>
              </w:rPr>
              <w:t>人</w:t>
            </w:r>
          </w:p>
        </w:tc>
        <w:tc>
          <w:tcPr>
            <w:tcW w:w="1410" w:type="dxa"/>
            <w:vAlign w:val="center"/>
          </w:tcPr>
          <w:p w14:paraId="7968CF5E" w14:textId="44C045F2" w:rsidR="00B46595" w:rsidRPr="0008265B" w:rsidRDefault="009A6A73" w:rsidP="00636A2F">
            <w:pPr>
              <w:spacing w:line="300" w:lineRule="exact"/>
              <w:jc w:val="center"/>
              <w:rPr>
                <w:rFonts w:ascii="BIZ UDゴシック" w:eastAsia="BIZ UDゴシック" w:hAnsi="BIZ UDゴシック"/>
                <w:color w:val="000000" w:themeColor="text1"/>
                <w:sz w:val="20"/>
                <w:szCs w:val="20"/>
              </w:rPr>
            </w:pPr>
            <w:r w:rsidRPr="0008265B">
              <w:rPr>
                <w:rFonts w:ascii="BIZ UDゴシック" w:eastAsia="BIZ UDゴシック" w:hAnsi="BIZ UDゴシック"/>
                <w:color w:val="000000" w:themeColor="text1"/>
                <w:sz w:val="20"/>
                <w:szCs w:val="20"/>
              </w:rPr>
              <w:t>1,700</w:t>
            </w:r>
            <w:r w:rsidR="00C13085" w:rsidRPr="0008265B">
              <w:rPr>
                <w:rFonts w:ascii="BIZ UDゴシック" w:eastAsia="BIZ UDゴシック" w:hAnsi="BIZ UDゴシック" w:hint="eastAsia"/>
                <w:color w:val="000000" w:themeColor="text1"/>
                <w:sz w:val="20"/>
                <w:szCs w:val="20"/>
              </w:rPr>
              <w:t>人</w:t>
            </w:r>
          </w:p>
        </w:tc>
        <w:tc>
          <w:tcPr>
            <w:tcW w:w="2814" w:type="dxa"/>
            <w:vAlign w:val="center"/>
          </w:tcPr>
          <w:p w14:paraId="44E84D8C" w14:textId="1F483640" w:rsidR="00C13085" w:rsidRPr="0008265B" w:rsidRDefault="00561B5D"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１年毎に、</w:t>
            </w:r>
            <w:r w:rsidR="009A6A73" w:rsidRPr="0008265B">
              <w:rPr>
                <w:rFonts w:ascii="BIZ UDゴシック" w:eastAsia="BIZ UDゴシック" w:hAnsi="BIZ UDゴシック" w:hint="eastAsia"/>
                <w:color w:val="000000" w:themeColor="text1"/>
                <w:sz w:val="20"/>
                <w:szCs w:val="20"/>
              </w:rPr>
              <w:t>約</w:t>
            </w:r>
            <w:r w:rsidR="009A6A73" w:rsidRPr="0008265B">
              <w:rPr>
                <w:rFonts w:ascii="BIZ UDゴシック" w:eastAsia="BIZ UDゴシック" w:hAnsi="BIZ UDゴシック"/>
                <w:color w:val="000000" w:themeColor="text1"/>
                <w:sz w:val="20"/>
                <w:szCs w:val="20"/>
              </w:rPr>
              <w:t>50</w:t>
            </w:r>
            <w:r w:rsidRPr="0008265B">
              <w:rPr>
                <w:rFonts w:ascii="BIZ UDゴシック" w:eastAsia="BIZ UDゴシック" w:hAnsi="BIZ UDゴシック" w:hint="eastAsia"/>
                <w:color w:val="000000" w:themeColor="text1"/>
                <w:sz w:val="20"/>
                <w:szCs w:val="20"/>
              </w:rPr>
              <w:t>人ずつの増加を目標とします。</w:t>
            </w:r>
          </w:p>
        </w:tc>
      </w:tr>
    </w:tbl>
    <w:p w14:paraId="63938573" w14:textId="719DAA36" w:rsidR="005014CF" w:rsidRPr="0008265B" w:rsidRDefault="005014CF" w:rsidP="000F5155">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71C7E960" w14:textId="3A0B6D8C" w:rsidR="006E78B9" w:rsidRPr="0008265B" w:rsidRDefault="00A81A87" w:rsidP="00527AB8">
      <w:pPr>
        <w:pStyle w:val="21"/>
        <w:ind w:leftChars="0" w:left="0" w:rightChars="50" w:right="110" w:firstLineChars="0" w:firstLine="0"/>
        <w:rPr>
          <w:rFonts w:ascii="BIZ UDゴシック" w:eastAsia="BIZ UDゴシック" w:hAnsi="BIZ UDゴシック"/>
          <w:color w:val="000000" w:themeColor="text1"/>
          <w:szCs w:val="20"/>
          <w:highlight w:val="yellow"/>
          <w:bdr w:val="single" w:sz="4" w:space="0" w:color="auto"/>
        </w:rPr>
      </w:pPr>
      <w:r>
        <w:rPr>
          <w:rFonts w:ascii="BIZ UDゴシック" w:eastAsia="BIZ UDゴシック" w:hAnsi="BIZ UDゴシック"/>
          <w:noProof/>
          <w:color w:val="000000" w:themeColor="text1"/>
          <w:szCs w:val="20"/>
          <w:bdr w:val="single" w:sz="4" w:space="0" w:color="auto"/>
        </w:rPr>
        <w:drawing>
          <wp:anchor distT="0" distB="0" distL="114300" distR="114300" simplePos="0" relativeHeight="254113792" behindDoc="0" locked="0" layoutInCell="1" allowOverlap="1" wp14:anchorId="637671E4" wp14:editId="33FEDEDD">
            <wp:simplePos x="0" y="0"/>
            <wp:positionH relativeFrom="page">
              <wp:posOffset>6336665</wp:posOffset>
            </wp:positionH>
            <wp:positionV relativeFrom="page">
              <wp:posOffset>9465310</wp:posOffset>
            </wp:positionV>
            <wp:extent cx="649080" cy="649080"/>
            <wp:effectExtent l="0" t="0" r="0" b="0"/>
            <wp:wrapNone/>
            <wp:docPr id="563597318" name="図 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97318" name="図 42" descr="QR コード&#10;&#10;自動的に生成された説明"/>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F8AF2C1" w14:textId="103079EA" w:rsidR="006E78B9" w:rsidRPr="0008265B" w:rsidRDefault="006E78B9" w:rsidP="006E78B9">
      <w:pPr>
        <w:rPr>
          <w:rFonts w:ascii="BIZ UDゴシック" w:eastAsia="BIZ UDゴシック" w:hAnsi="BIZ UDゴシック"/>
          <w:color w:val="000000" w:themeColor="text1"/>
        </w:rPr>
      </w:pPr>
      <w:r w:rsidRPr="0008265B">
        <w:rPr>
          <w:rFonts w:ascii="BIZ UDゴシック" w:eastAsia="BIZ UDゴシック" w:hAnsi="BIZ UDゴシック"/>
          <w:color w:val="000000" w:themeColor="text1"/>
        </w:rPr>
        <w:br w:type="page"/>
      </w:r>
    </w:p>
    <w:p w14:paraId="013E0E72" w14:textId="71BEBCFD" w:rsidR="007A5FB8" w:rsidRPr="0008265B" w:rsidRDefault="007A5FB8" w:rsidP="000D00C5">
      <w:pPr>
        <w:pStyle w:val="2"/>
        <w:spacing w:afterLines="10" w:after="35"/>
        <w:ind w:left="594" w:hanging="660"/>
        <w:rPr>
          <w:rFonts w:hAnsi="BIZ UDゴシック"/>
          <w:b w:val="0"/>
          <w:bCs/>
          <w:color w:val="000000" w:themeColor="text1"/>
          <w:szCs w:val="22"/>
        </w:rPr>
      </w:pPr>
      <w:bookmarkStart w:id="57" w:name="_Toc149660520"/>
      <w:r w:rsidRPr="0008265B">
        <w:rPr>
          <w:rFonts w:hAnsi="BIZ UDゴシック" w:hint="eastAsia"/>
          <w:bCs/>
          <w:color w:val="000000" w:themeColor="text1"/>
          <w:szCs w:val="22"/>
        </w:rPr>
        <w:lastRenderedPageBreak/>
        <w:t>（３）</w:t>
      </w:r>
      <w:r w:rsidR="000F5155" w:rsidRPr="0008265B">
        <w:rPr>
          <w:rFonts w:hAnsi="BIZ UDゴシック" w:hint="eastAsia"/>
          <w:bCs/>
          <w:color w:val="000000" w:themeColor="text1"/>
          <w:szCs w:val="22"/>
        </w:rPr>
        <w:t>【基本目標３】</w:t>
      </w:r>
      <w:r w:rsidR="002F7C0D" w:rsidRPr="0008265B">
        <w:rPr>
          <w:rFonts w:hAnsi="BIZ UDゴシック" w:hint="eastAsia"/>
          <w:bCs/>
          <w:color w:val="000000" w:themeColor="text1"/>
          <w:szCs w:val="22"/>
        </w:rPr>
        <w:t>ライフステージに応じた児童への支援体制の充実</w:t>
      </w:r>
      <w:bookmarkEnd w:id="57"/>
    </w:p>
    <w:p w14:paraId="374B9285" w14:textId="21F360FA" w:rsidR="00402C8A" w:rsidRDefault="00117932" w:rsidP="00402C8A">
      <w:pPr>
        <w:pStyle w:val="21"/>
        <w:ind w:left="44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ライフステージに応じて、福祉、保健、医療、保育、教育、雇用などの関係機関の連携により、切れ目のない支援の実施に向けた取組を進めます。</w:t>
      </w:r>
    </w:p>
    <w:p w14:paraId="10DC2D37" w14:textId="481D6EE9" w:rsidR="00260913" w:rsidRPr="0008265B" w:rsidRDefault="00260913" w:rsidP="00402C8A">
      <w:pPr>
        <w:pStyle w:val="21"/>
        <w:ind w:left="440" w:firstLine="22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こ</w:t>
      </w:r>
      <w:r w:rsidRPr="00260913">
        <w:rPr>
          <w:rFonts w:ascii="BIZ UDゴシック" w:eastAsia="BIZ UDゴシック" w:hAnsi="BIZ UDゴシック" w:hint="eastAsia"/>
          <w:color w:val="000000" w:themeColor="text1"/>
        </w:rPr>
        <w:t>の目標を達成するために、</w:t>
      </w:r>
      <w:r>
        <w:rPr>
          <w:rFonts w:ascii="BIZ UDゴシック" w:eastAsia="BIZ UDゴシック" w:hAnsi="BIZ UDゴシック" w:hint="eastAsia"/>
          <w:color w:val="000000" w:themeColor="text1"/>
        </w:rPr>
        <w:t>次の</w:t>
      </w:r>
      <w:r w:rsidRPr="00260913">
        <w:rPr>
          <w:rFonts w:ascii="BIZ UDゴシック" w:eastAsia="BIZ UDゴシック" w:hAnsi="BIZ UDゴシック" w:hint="eastAsia"/>
          <w:color w:val="000000" w:themeColor="text1"/>
        </w:rPr>
        <w:t>指標を設定し、２つの施策の方向性（１．乳幼児期における保育・教育の充実、２．学齢期における支援の充実）</w:t>
      </w:r>
      <w:r w:rsidR="00034353">
        <w:rPr>
          <w:rFonts w:ascii="BIZ UDゴシック" w:eastAsia="BIZ UDゴシック" w:hAnsi="BIZ UDゴシック" w:hint="eastAsia"/>
          <w:color w:val="000000" w:themeColor="text1"/>
        </w:rPr>
        <w:t>により</w:t>
      </w:r>
      <w:r w:rsidRPr="00260913">
        <w:rPr>
          <w:rFonts w:ascii="BIZ UDゴシック" w:eastAsia="BIZ UDゴシック" w:hAnsi="BIZ UDゴシック" w:hint="eastAsia"/>
          <w:color w:val="000000" w:themeColor="text1"/>
        </w:rPr>
        <w:t>取り組みます。</w:t>
      </w:r>
    </w:p>
    <w:p w14:paraId="6CF76726" w14:textId="77777777" w:rsidR="006E78B9" w:rsidRPr="0008265B" w:rsidRDefault="006E78B9"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6A3D004F" w14:textId="77777777" w:rsidR="006E78B9" w:rsidRPr="0008265B" w:rsidRDefault="006E78B9" w:rsidP="006E78B9">
      <w:pPr>
        <w:ind w:leftChars="100" w:left="220"/>
        <w:rPr>
          <w:rFonts w:ascii="BIZ UDゴシック" w:eastAsia="BIZ UDゴシック" w:hAnsi="BIZ UDゴシック"/>
          <w:color w:val="000000" w:themeColor="text1"/>
          <w:szCs w:val="21"/>
        </w:rPr>
      </w:pPr>
      <w:r w:rsidRPr="0008265B">
        <w:rPr>
          <w:rFonts w:ascii="BIZ UDゴシック" w:eastAsia="BIZ UDゴシック" w:hAnsi="BIZ UDゴシック" w:hint="eastAsia"/>
          <w:color w:val="000000" w:themeColor="text1"/>
          <w:szCs w:val="21"/>
        </w:rPr>
        <w:t>≪成果指標≫</w:t>
      </w:r>
    </w:p>
    <w:tbl>
      <w:tblPr>
        <w:tblStyle w:val="a9"/>
        <w:tblW w:w="0" w:type="auto"/>
        <w:tblInd w:w="279" w:type="dxa"/>
        <w:tblLook w:val="04A0" w:firstRow="1" w:lastRow="0" w:firstColumn="1" w:lastColumn="0" w:noHBand="0" w:noVBand="1"/>
      </w:tblPr>
      <w:tblGrid>
        <w:gridCol w:w="3376"/>
        <w:gridCol w:w="1409"/>
        <w:gridCol w:w="1410"/>
        <w:gridCol w:w="2814"/>
      </w:tblGrid>
      <w:tr w:rsidR="006E78B9" w:rsidRPr="0083129E" w14:paraId="73737705" w14:textId="77777777" w:rsidTr="00AA0B36">
        <w:tc>
          <w:tcPr>
            <w:tcW w:w="3376" w:type="dxa"/>
            <w:shd w:val="clear" w:color="auto" w:fill="D9D9D9" w:themeFill="background1" w:themeFillShade="D9"/>
            <w:vAlign w:val="center"/>
          </w:tcPr>
          <w:p w14:paraId="4141B8EE"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w:t>
            </w:r>
          </w:p>
        </w:tc>
        <w:tc>
          <w:tcPr>
            <w:tcW w:w="1409" w:type="dxa"/>
            <w:shd w:val="clear" w:color="auto" w:fill="D9D9D9" w:themeFill="background1" w:themeFillShade="D9"/>
            <w:vAlign w:val="center"/>
          </w:tcPr>
          <w:p w14:paraId="11606153"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基準値</w:t>
            </w:r>
          </w:p>
          <w:p w14:paraId="39825EFB" w14:textId="67F75CD8"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w:t>
            </w:r>
            <w:r w:rsidR="00C25261">
              <w:rPr>
                <w:rFonts w:ascii="BIZ UDゴシック" w:eastAsia="BIZ UDゴシック" w:hAnsi="BIZ UDゴシック" w:hint="eastAsia"/>
                <w:color w:val="000000" w:themeColor="text1"/>
                <w:sz w:val="16"/>
              </w:rPr>
              <w:t>４</w:t>
            </w:r>
            <w:r w:rsidRPr="0008265B">
              <w:rPr>
                <w:rFonts w:ascii="BIZ UDゴシック" w:eastAsia="BIZ UDゴシック" w:hAnsi="BIZ UDゴシック" w:hint="eastAsia"/>
                <w:color w:val="000000" w:themeColor="text1"/>
                <w:sz w:val="16"/>
              </w:rPr>
              <w:t>年度）</w:t>
            </w:r>
          </w:p>
        </w:tc>
        <w:tc>
          <w:tcPr>
            <w:tcW w:w="1410" w:type="dxa"/>
            <w:shd w:val="clear" w:color="auto" w:fill="D9D9D9" w:themeFill="background1" w:themeFillShade="D9"/>
            <w:vAlign w:val="center"/>
          </w:tcPr>
          <w:p w14:paraId="59829501"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w:t>
            </w:r>
          </w:p>
          <w:p w14:paraId="019B2EB2" w14:textId="1843767B" w:rsidR="006E78B9" w:rsidRPr="0008265B" w:rsidRDefault="00820CF2" w:rsidP="00AA0B36">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16"/>
              </w:rPr>
              <w:t>(</w:t>
            </w:r>
            <w:r w:rsidR="006E78B9" w:rsidRPr="0008265B">
              <w:rPr>
                <w:rFonts w:ascii="BIZ UDゴシック" w:eastAsia="BIZ UDゴシック" w:hAnsi="BIZ UDゴシック" w:hint="eastAsia"/>
                <w:color w:val="000000" w:themeColor="text1"/>
                <w:sz w:val="16"/>
              </w:rPr>
              <w:t>令和</w:t>
            </w:r>
            <w:r w:rsidR="006E78B9" w:rsidRPr="0008265B">
              <w:rPr>
                <w:rFonts w:ascii="BIZ UDゴシック" w:eastAsia="BIZ UDゴシック" w:hAnsi="BIZ UDゴシック"/>
                <w:color w:val="000000" w:themeColor="text1"/>
                <w:sz w:val="16"/>
              </w:rPr>
              <w:t>1</w:t>
            </w:r>
            <w:r w:rsidR="00B47A85" w:rsidRPr="0008265B">
              <w:rPr>
                <w:rFonts w:ascii="BIZ UDゴシック" w:eastAsia="BIZ UDゴシック" w:hAnsi="BIZ UDゴシック"/>
                <w:color w:val="000000" w:themeColor="text1"/>
                <w:sz w:val="16"/>
              </w:rPr>
              <w:t>1</w:t>
            </w:r>
            <w:r w:rsidR="006E78B9" w:rsidRPr="0008265B">
              <w:rPr>
                <w:rFonts w:ascii="BIZ UDゴシック" w:eastAsia="BIZ UDゴシック" w:hAnsi="BIZ UDゴシック" w:hint="eastAsia"/>
                <w:color w:val="000000" w:themeColor="text1"/>
                <w:sz w:val="16"/>
              </w:rPr>
              <w:t>年度</w:t>
            </w:r>
            <w:r>
              <w:rPr>
                <w:rFonts w:ascii="BIZ UDゴシック" w:eastAsia="BIZ UDゴシック" w:hAnsi="BIZ UDゴシック"/>
                <w:color w:val="000000" w:themeColor="text1"/>
                <w:sz w:val="16"/>
              </w:rPr>
              <w:t>）</w:t>
            </w:r>
          </w:p>
        </w:tc>
        <w:tc>
          <w:tcPr>
            <w:tcW w:w="2814" w:type="dxa"/>
            <w:shd w:val="clear" w:color="auto" w:fill="D9D9D9" w:themeFill="background1" w:themeFillShade="D9"/>
            <w:vAlign w:val="center"/>
          </w:tcPr>
          <w:p w14:paraId="4DDF8097"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指標の説明</w:t>
            </w:r>
            <w:r w:rsidR="0023688E" w:rsidRPr="0008265B">
              <w:rPr>
                <w:rFonts w:ascii="BIZ UDゴシック" w:eastAsia="BIZ UDゴシック" w:hAnsi="BIZ UDゴシック" w:hint="eastAsia"/>
                <w:color w:val="000000" w:themeColor="text1"/>
              </w:rPr>
              <w:t>・</w:t>
            </w:r>
          </w:p>
          <w:p w14:paraId="395B0249" w14:textId="5D6265AB" w:rsidR="0023688E" w:rsidRPr="0008265B" w:rsidRDefault="0023688E"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目標設定の考え方</w:t>
            </w:r>
          </w:p>
        </w:tc>
      </w:tr>
      <w:tr w:rsidR="006E78B9" w:rsidRPr="0083129E" w14:paraId="095B907E" w14:textId="77777777" w:rsidTr="004A655B">
        <w:trPr>
          <w:trHeight w:val="4377"/>
        </w:trPr>
        <w:tc>
          <w:tcPr>
            <w:tcW w:w="3376" w:type="dxa"/>
            <w:vAlign w:val="center"/>
          </w:tcPr>
          <w:p w14:paraId="2FA9F194" w14:textId="6F2513DD" w:rsidR="006E78B9" w:rsidRPr="0008265B" w:rsidRDefault="00820CF2" w:rsidP="00636A2F">
            <w:pPr>
              <w:spacing w:line="300" w:lineRule="exact"/>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18</w:t>
            </w:r>
            <w:r w:rsidR="00C60B96" w:rsidRPr="0008265B">
              <w:rPr>
                <w:rFonts w:ascii="BIZ UDゴシック" w:eastAsia="BIZ UDゴシック" w:hAnsi="BIZ UDゴシック" w:hint="eastAsia"/>
                <w:color w:val="000000" w:themeColor="text1"/>
                <w:sz w:val="20"/>
                <w:szCs w:val="20"/>
              </w:rPr>
              <w:t>歳未満の障害のある</w:t>
            </w:r>
            <w:r w:rsidR="006047E9" w:rsidRPr="0008265B">
              <w:rPr>
                <w:rFonts w:ascii="BIZ UDゴシック" w:eastAsia="BIZ UDゴシック" w:hAnsi="BIZ UDゴシック" w:hint="eastAsia"/>
                <w:color w:val="000000" w:themeColor="text1"/>
                <w:sz w:val="20"/>
                <w:szCs w:val="20"/>
              </w:rPr>
              <w:t>人の</w:t>
            </w:r>
            <w:r w:rsidR="00C60B96" w:rsidRPr="0008265B">
              <w:rPr>
                <w:rFonts w:ascii="BIZ UDゴシック" w:eastAsia="BIZ UDゴシック" w:hAnsi="BIZ UDゴシック" w:hint="eastAsia"/>
                <w:color w:val="000000" w:themeColor="text1"/>
                <w:sz w:val="20"/>
                <w:szCs w:val="20"/>
              </w:rPr>
              <w:t>うち、今の生活で特に困っていることはないと回答した人の割合</w:t>
            </w:r>
          </w:p>
        </w:tc>
        <w:tc>
          <w:tcPr>
            <w:tcW w:w="1409" w:type="dxa"/>
            <w:vAlign w:val="center"/>
          </w:tcPr>
          <w:p w14:paraId="25A590DC" w14:textId="6DA99C3A" w:rsidR="006E78B9" w:rsidRPr="0008265B" w:rsidRDefault="00C60B96" w:rsidP="00636A2F">
            <w:pPr>
              <w:spacing w:line="300" w:lineRule="exact"/>
              <w:jc w:val="center"/>
              <w:rPr>
                <w:rFonts w:ascii="BIZ UDゴシック" w:eastAsia="BIZ UDゴシック" w:hAnsi="BIZ UDゴシック"/>
                <w:color w:val="000000" w:themeColor="text1"/>
              </w:rPr>
            </w:pPr>
            <w:r w:rsidRPr="0008265B">
              <w:rPr>
                <w:rFonts w:ascii="BIZ UDゴシック" w:eastAsia="BIZ UDゴシック" w:hAnsi="BIZ UDゴシック"/>
                <w:color w:val="000000" w:themeColor="text1"/>
                <w:sz w:val="20"/>
                <w:szCs w:val="20"/>
              </w:rPr>
              <w:t>42.2</w:t>
            </w:r>
            <w:r w:rsidR="00B47A85" w:rsidRPr="0008265B">
              <w:rPr>
                <w:rFonts w:ascii="BIZ UDゴシック" w:eastAsia="BIZ UDゴシック" w:hAnsi="BIZ UDゴシック" w:hint="eastAsia"/>
                <w:color w:val="000000" w:themeColor="text1"/>
                <w:sz w:val="20"/>
                <w:szCs w:val="20"/>
              </w:rPr>
              <w:t>％</w:t>
            </w:r>
          </w:p>
        </w:tc>
        <w:tc>
          <w:tcPr>
            <w:tcW w:w="1410" w:type="dxa"/>
            <w:vAlign w:val="center"/>
          </w:tcPr>
          <w:p w14:paraId="5BB31672" w14:textId="65A51C53" w:rsidR="00B2207F" w:rsidRPr="0008265B" w:rsidRDefault="00825FF4" w:rsidP="00636A2F">
            <w:pPr>
              <w:spacing w:line="300" w:lineRule="exact"/>
              <w:jc w:val="center"/>
              <w:rPr>
                <w:rFonts w:ascii="BIZ UDゴシック" w:eastAsia="BIZ UDゴシック" w:hAnsi="BIZ UDゴシック"/>
                <w:color w:val="000000" w:themeColor="text1"/>
              </w:rPr>
            </w:pPr>
            <w:r w:rsidRPr="0008265B">
              <w:rPr>
                <w:rFonts w:ascii="BIZ UDゴシック" w:eastAsia="BIZ UDゴシック" w:hAnsi="BIZ UDゴシック"/>
                <w:color w:val="000000" w:themeColor="text1"/>
                <w:sz w:val="20"/>
                <w:szCs w:val="20"/>
              </w:rPr>
              <w:t>5</w:t>
            </w:r>
            <w:r w:rsidR="007951FA" w:rsidRPr="0008265B">
              <w:rPr>
                <w:rFonts w:ascii="BIZ UDゴシック" w:eastAsia="BIZ UDゴシック" w:hAnsi="BIZ UDゴシック"/>
                <w:color w:val="000000" w:themeColor="text1"/>
                <w:sz w:val="20"/>
                <w:szCs w:val="20"/>
              </w:rPr>
              <w:t>5.8</w:t>
            </w:r>
            <w:r w:rsidRPr="0008265B">
              <w:rPr>
                <w:rFonts w:ascii="BIZ UDゴシック" w:eastAsia="BIZ UDゴシック" w:hAnsi="BIZ UDゴシック" w:hint="eastAsia"/>
                <w:color w:val="000000" w:themeColor="text1"/>
                <w:sz w:val="20"/>
                <w:szCs w:val="20"/>
              </w:rPr>
              <w:t>％</w:t>
            </w:r>
          </w:p>
        </w:tc>
        <w:tc>
          <w:tcPr>
            <w:tcW w:w="2814" w:type="dxa"/>
            <w:vAlign w:val="center"/>
          </w:tcPr>
          <w:p w14:paraId="0070FB0B" w14:textId="76D78116" w:rsidR="006E78B9" w:rsidRPr="0008265B" w:rsidRDefault="00A366B3">
            <w:pPr>
              <w:spacing w:line="30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20"/>
                <w:szCs w:val="20"/>
              </w:rPr>
              <w:t>基礎調査</w:t>
            </w:r>
            <w:r w:rsidR="00B2207F" w:rsidRPr="0008265B">
              <w:rPr>
                <w:rFonts w:ascii="BIZ UDゴシック" w:eastAsia="BIZ UDゴシック" w:hAnsi="BIZ UDゴシック" w:hint="eastAsia"/>
                <w:color w:val="000000" w:themeColor="text1"/>
                <w:sz w:val="20"/>
                <w:szCs w:val="20"/>
              </w:rPr>
              <w:t>に</w:t>
            </w:r>
            <w:r>
              <w:rPr>
                <w:rFonts w:ascii="BIZ UDゴシック" w:eastAsia="BIZ UDゴシック" w:hAnsi="BIZ UDゴシック" w:hint="eastAsia"/>
                <w:color w:val="000000" w:themeColor="text1"/>
                <w:sz w:val="20"/>
                <w:szCs w:val="20"/>
              </w:rPr>
              <w:t>おいて、</w:t>
            </w:r>
            <w:r w:rsidR="00B2207F" w:rsidRPr="0008265B">
              <w:rPr>
                <w:rFonts w:ascii="BIZ UDゴシック" w:eastAsia="BIZ UDゴシック" w:hAnsi="BIZ UDゴシック" w:hint="eastAsia"/>
                <w:color w:val="000000" w:themeColor="text1"/>
                <w:sz w:val="20"/>
                <w:szCs w:val="20"/>
              </w:rPr>
              <w:t>「生活全般について相談できる人がいない」「余暇を過ごす場や機会がない」「生活するうえで必要な情報が得られない」「必要な保健・福祉・医療サービスが受けられない」のいずれかを回答した人の割合（</w:t>
            </w:r>
            <w:r w:rsidR="00B2207F" w:rsidRPr="0008265B">
              <w:rPr>
                <w:rFonts w:ascii="BIZ UDゴシック" w:eastAsia="BIZ UDゴシック" w:hAnsi="BIZ UDゴシック"/>
                <w:color w:val="000000" w:themeColor="text1"/>
                <w:sz w:val="20"/>
                <w:szCs w:val="20"/>
              </w:rPr>
              <w:t>27.2％）の半数を「特に困っていることはない」へ移行させる</w:t>
            </w:r>
            <w:r w:rsidR="007951FA" w:rsidRPr="0008265B">
              <w:rPr>
                <w:rFonts w:ascii="BIZ UDゴシック" w:eastAsia="BIZ UDゴシック" w:hAnsi="BIZ UDゴシック" w:hint="eastAsia"/>
                <w:color w:val="000000" w:themeColor="text1"/>
                <w:sz w:val="20"/>
                <w:szCs w:val="20"/>
              </w:rPr>
              <w:t>ことを目標とします</w:t>
            </w:r>
            <w:r w:rsidR="00B2207F" w:rsidRPr="0008265B">
              <w:rPr>
                <w:rFonts w:ascii="BIZ UDゴシック" w:eastAsia="BIZ UDゴシック" w:hAnsi="BIZ UDゴシック" w:hint="eastAsia"/>
                <w:color w:val="000000" w:themeColor="text1"/>
                <w:sz w:val="20"/>
                <w:szCs w:val="20"/>
              </w:rPr>
              <w:t>。</w:t>
            </w:r>
          </w:p>
        </w:tc>
      </w:tr>
    </w:tbl>
    <w:p w14:paraId="472857B3" w14:textId="77777777" w:rsidR="000F5155" w:rsidRPr="0008265B" w:rsidRDefault="000F5155" w:rsidP="000F5155">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0C085B93" w14:textId="60DC0E23" w:rsidR="000F5155" w:rsidRPr="0008265B" w:rsidRDefault="00A81A87"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r>
        <w:rPr>
          <w:rFonts w:ascii="BIZ UDゴシック" w:eastAsia="BIZ UDゴシック" w:hAnsi="BIZ UDゴシック"/>
          <w:noProof/>
          <w:color w:val="000000" w:themeColor="text1"/>
          <w:szCs w:val="20"/>
          <w:bdr w:val="single" w:sz="4" w:space="0" w:color="auto"/>
        </w:rPr>
        <w:drawing>
          <wp:anchor distT="0" distB="0" distL="114300" distR="114300" simplePos="0" relativeHeight="254114816" behindDoc="0" locked="0" layoutInCell="1" allowOverlap="1" wp14:anchorId="75173A51" wp14:editId="5187B9D6">
            <wp:simplePos x="0" y="0"/>
            <wp:positionH relativeFrom="page">
              <wp:posOffset>575945</wp:posOffset>
            </wp:positionH>
            <wp:positionV relativeFrom="page">
              <wp:posOffset>9465310</wp:posOffset>
            </wp:positionV>
            <wp:extent cx="649080" cy="649080"/>
            <wp:effectExtent l="0" t="0" r="0" b="0"/>
            <wp:wrapNone/>
            <wp:docPr id="1765624058" name="図 4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24058" name="図 43" descr="QR コード&#10;&#10;自動的に生成された説明"/>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A9728C1" w14:textId="4A3C6A91" w:rsidR="0077157C" w:rsidRPr="0008265B" w:rsidRDefault="0077157C">
      <w:pPr>
        <w:widowControl/>
        <w:jc w:val="left"/>
        <w:rPr>
          <w:rFonts w:ascii="BIZ UDゴシック" w:eastAsia="BIZ UDゴシック" w:hAnsi="BIZ UDゴシック"/>
          <w:color w:val="000000" w:themeColor="text1"/>
          <w:szCs w:val="20"/>
          <w:bdr w:val="single" w:sz="4" w:space="0" w:color="auto"/>
        </w:rPr>
      </w:pPr>
      <w:r w:rsidRPr="0008265B">
        <w:rPr>
          <w:rFonts w:ascii="BIZ UDゴシック" w:eastAsia="BIZ UDゴシック" w:hAnsi="BIZ UDゴシック"/>
          <w:color w:val="000000" w:themeColor="text1"/>
          <w:szCs w:val="20"/>
          <w:bdr w:val="single" w:sz="4" w:space="0" w:color="auto"/>
        </w:rPr>
        <w:br w:type="page"/>
      </w:r>
    </w:p>
    <w:p w14:paraId="1E6F5172" w14:textId="563F6238" w:rsidR="007A5FB8" w:rsidRPr="0008265B" w:rsidRDefault="007A5FB8" w:rsidP="000D00C5">
      <w:pPr>
        <w:pStyle w:val="2"/>
        <w:spacing w:afterLines="10" w:after="35"/>
        <w:ind w:left="594" w:hanging="660"/>
        <w:rPr>
          <w:rFonts w:hAnsi="BIZ UDゴシック"/>
          <w:b w:val="0"/>
          <w:bCs/>
          <w:color w:val="000000" w:themeColor="text1"/>
          <w:szCs w:val="22"/>
        </w:rPr>
      </w:pPr>
      <w:bookmarkStart w:id="58" w:name="_Toc149660521"/>
      <w:r w:rsidRPr="0008265B">
        <w:rPr>
          <w:rFonts w:hAnsi="BIZ UDゴシック" w:hint="eastAsia"/>
          <w:bCs/>
          <w:color w:val="000000" w:themeColor="text1"/>
          <w:szCs w:val="22"/>
        </w:rPr>
        <w:lastRenderedPageBreak/>
        <w:t>（４）</w:t>
      </w:r>
      <w:r w:rsidR="000F5155" w:rsidRPr="0008265B">
        <w:rPr>
          <w:rFonts w:hAnsi="BIZ UDゴシック" w:hint="eastAsia"/>
          <w:bCs/>
          <w:color w:val="000000" w:themeColor="text1"/>
          <w:szCs w:val="22"/>
        </w:rPr>
        <w:t>【基本目標４】</w:t>
      </w:r>
      <w:r w:rsidR="00AF1E13" w:rsidRPr="0008265B">
        <w:rPr>
          <w:rFonts w:hAnsi="BIZ UDゴシック" w:hint="eastAsia"/>
          <w:bCs/>
          <w:color w:val="000000" w:themeColor="text1"/>
          <w:szCs w:val="22"/>
        </w:rPr>
        <w:t>障害のある人の就労環境の充実</w:t>
      </w:r>
      <w:bookmarkEnd w:id="58"/>
    </w:p>
    <w:p w14:paraId="39124203" w14:textId="7E16B663" w:rsidR="00402C8A" w:rsidRDefault="000B79DB" w:rsidP="00636A2F">
      <w:pPr>
        <w:pStyle w:val="21"/>
        <w:ind w:left="440" w:rightChars="50" w:right="11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障害のある人がその</w:t>
      </w:r>
      <w:r w:rsidR="00461CBC" w:rsidRPr="0008265B">
        <w:rPr>
          <w:rFonts w:ascii="BIZ UDゴシック" w:eastAsia="BIZ UDゴシック" w:hAnsi="BIZ UDゴシック" w:hint="eastAsia"/>
          <w:color w:val="000000" w:themeColor="text1"/>
        </w:rPr>
        <w:t>適性</w:t>
      </w:r>
      <w:r w:rsidRPr="0008265B">
        <w:rPr>
          <w:rFonts w:ascii="BIZ UDゴシック" w:eastAsia="BIZ UDゴシック" w:hAnsi="BIZ UDゴシック" w:hint="eastAsia"/>
          <w:color w:val="000000" w:themeColor="text1"/>
        </w:rPr>
        <w:t>に応じて能力を発揮できるよう、雇用・就業、経済的な自立の支援に向けて、総合的な就労支援、経済的自立の支援を進めるともに、雇用・就業の促進に関する施策と福祉施策との適切な組合わせの</w:t>
      </w:r>
      <w:r w:rsidR="00741A35">
        <w:rPr>
          <w:rFonts w:ascii="BIZ UDゴシック" w:eastAsia="BIZ UDゴシック" w:hAnsi="BIZ UDゴシック" w:hint="eastAsia"/>
          <w:color w:val="000000" w:themeColor="text1"/>
        </w:rPr>
        <w:t>下</w:t>
      </w:r>
      <w:r w:rsidRPr="0008265B">
        <w:rPr>
          <w:rFonts w:ascii="BIZ UDゴシック" w:eastAsia="BIZ UDゴシック" w:hAnsi="BIZ UDゴシック" w:hint="eastAsia"/>
          <w:color w:val="000000" w:themeColor="text1"/>
        </w:rPr>
        <w:t>、地域での質の高い自立した生活の実現を目指します</w:t>
      </w:r>
      <w:r w:rsidR="00402C8A" w:rsidRPr="0008265B">
        <w:rPr>
          <w:rFonts w:ascii="BIZ UDゴシック" w:eastAsia="BIZ UDゴシック" w:hAnsi="BIZ UDゴシック" w:hint="eastAsia"/>
          <w:color w:val="000000" w:themeColor="text1"/>
        </w:rPr>
        <w:t>。</w:t>
      </w:r>
    </w:p>
    <w:p w14:paraId="073CCA66" w14:textId="485FF644" w:rsidR="00260913" w:rsidRPr="0008265B" w:rsidRDefault="00260913" w:rsidP="00636A2F">
      <w:pPr>
        <w:pStyle w:val="21"/>
        <w:ind w:left="440" w:rightChars="50" w:right="110" w:firstLine="22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こ</w:t>
      </w:r>
      <w:r w:rsidRPr="00260913">
        <w:rPr>
          <w:rFonts w:ascii="BIZ UDゴシック" w:eastAsia="BIZ UDゴシック" w:hAnsi="BIZ UDゴシック" w:hint="eastAsia"/>
          <w:color w:val="000000" w:themeColor="text1"/>
        </w:rPr>
        <w:t>の目標を達成するために、指標を設定し、３つの施策の方向性（１．就労の支援、２．就労の機会の確保、３．職業訓練及びリハビリテーションの充実）</w:t>
      </w:r>
      <w:r w:rsidR="00034353">
        <w:rPr>
          <w:rFonts w:ascii="BIZ UDゴシック" w:eastAsia="BIZ UDゴシック" w:hAnsi="BIZ UDゴシック" w:hint="eastAsia"/>
          <w:color w:val="000000" w:themeColor="text1"/>
        </w:rPr>
        <w:t>により</w:t>
      </w:r>
      <w:r w:rsidRPr="00260913">
        <w:rPr>
          <w:rFonts w:ascii="BIZ UDゴシック" w:eastAsia="BIZ UDゴシック" w:hAnsi="BIZ UDゴシック" w:hint="eastAsia"/>
          <w:color w:val="000000" w:themeColor="text1"/>
        </w:rPr>
        <w:t>取り組みます。</w:t>
      </w:r>
    </w:p>
    <w:p w14:paraId="12D8A73A" w14:textId="77777777" w:rsidR="006E78B9" w:rsidRPr="0008265B" w:rsidRDefault="006E78B9"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1C9425A7" w14:textId="77777777" w:rsidR="006E78B9" w:rsidRPr="0008265B" w:rsidRDefault="006E78B9" w:rsidP="006E78B9">
      <w:pPr>
        <w:ind w:leftChars="100" w:left="220"/>
        <w:rPr>
          <w:rFonts w:ascii="BIZ UDゴシック" w:eastAsia="BIZ UDゴシック" w:hAnsi="BIZ UDゴシック"/>
          <w:color w:val="000000" w:themeColor="text1"/>
          <w:szCs w:val="21"/>
        </w:rPr>
      </w:pPr>
      <w:r w:rsidRPr="0008265B">
        <w:rPr>
          <w:rFonts w:ascii="BIZ UDゴシック" w:eastAsia="BIZ UDゴシック" w:hAnsi="BIZ UDゴシック" w:hint="eastAsia"/>
          <w:color w:val="000000" w:themeColor="text1"/>
          <w:szCs w:val="21"/>
        </w:rPr>
        <w:t>≪成果指標≫</w:t>
      </w:r>
    </w:p>
    <w:tbl>
      <w:tblPr>
        <w:tblStyle w:val="a9"/>
        <w:tblW w:w="0" w:type="auto"/>
        <w:tblInd w:w="279" w:type="dxa"/>
        <w:tblLook w:val="04A0" w:firstRow="1" w:lastRow="0" w:firstColumn="1" w:lastColumn="0" w:noHBand="0" w:noVBand="1"/>
      </w:tblPr>
      <w:tblGrid>
        <w:gridCol w:w="3376"/>
        <w:gridCol w:w="1409"/>
        <w:gridCol w:w="1410"/>
        <w:gridCol w:w="2814"/>
      </w:tblGrid>
      <w:tr w:rsidR="006E78B9" w:rsidRPr="0083129E" w14:paraId="173E536A" w14:textId="77777777" w:rsidTr="00AA0B36">
        <w:tc>
          <w:tcPr>
            <w:tcW w:w="3376" w:type="dxa"/>
            <w:shd w:val="clear" w:color="auto" w:fill="D9D9D9" w:themeFill="background1" w:themeFillShade="D9"/>
            <w:vAlign w:val="center"/>
          </w:tcPr>
          <w:p w14:paraId="7A753960"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w:t>
            </w:r>
          </w:p>
        </w:tc>
        <w:tc>
          <w:tcPr>
            <w:tcW w:w="1409" w:type="dxa"/>
            <w:shd w:val="clear" w:color="auto" w:fill="D9D9D9" w:themeFill="background1" w:themeFillShade="D9"/>
            <w:vAlign w:val="center"/>
          </w:tcPr>
          <w:p w14:paraId="7E27238A"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基準値</w:t>
            </w:r>
          </w:p>
          <w:p w14:paraId="3E8B5527" w14:textId="20EDBB63"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w:t>
            </w:r>
            <w:r w:rsidR="00C25261">
              <w:rPr>
                <w:rFonts w:ascii="BIZ UDゴシック" w:eastAsia="BIZ UDゴシック" w:hAnsi="BIZ UDゴシック" w:hint="eastAsia"/>
                <w:color w:val="000000" w:themeColor="text1"/>
                <w:sz w:val="16"/>
              </w:rPr>
              <w:t>３</w:t>
            </w:r>
            <w:r w:rsidRPr="0008265B">
              <w:rPr>
                <w:rFonts w:ascii="BIZ UDゴシック" w:eastAsia="BIZ UDゴシック" w:hAnsi="BIZ UDゴシック" w:hint="eastAsia"/>
                <w:color w:val="000000" w:themeColor="text1"/>
                <w:sz w:val="16"/>
              </w:rPr>
              <w:t>年度）</w:t>
            </w:r>
          </w:p>
        </w:tc>
        <w:tc>
          <w:tcPr>
            <w:tcW w:w="1410" w:type="dxa"/>
            <w:shd w:val="clear" w:color="auto" w:fill="D9D9D9" w:themeFill="background1" w:themeFillShade="D9"/>
            <w:vAlign w:val="center"/>
          </w:tcPr>
          <w:p w14:paraId="024E81ED"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w:t>
            </w:r>
          </w:p>
          <w:p w14:paraId="18DB22E3" w14:textId="6FC07AFA" w:rsidR="006E78B9" w:rsidRPr="0008265B" w:rsidRDefault="00C25261" w:rsidP="00C51756">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16"/>
              </w:rPr>
              <w:t>(</w:t>
            </w:r>
            <w:r w:rsidR="006E78B9" w:rsidRPr="0008265B">
              <w:rPr>
                <w:rFonts w:ascii="BIZ UDゴシック" w:eastAsia="BIZ UDゴシック" w:hAnsi="BIZ UDゴシック" w:hint="eastAsia"/>
                <w:color w:val="000000" w:themeColor="text1"/>
                <w:sz w:val="16"/>
              </w:rPr>
              <w:t>令和</w:t>
            </w:r>
            <w:r w:rsidR="006E78B9" w:rsidRPr="0008265B">
              <w:rPr>
                <w:rFonts w:ascii="BIZ UDゴシック" w:eastAsia="BIZ UDゴシック" w:hAnsi="BIZ UDゴシック"/>
                <w:color w:val="000000" w:themeColor="text1"/>
                <w:sz w:val="16"/>
              </w:rPr>
              <w:t>1</w:t>
            </w:r>
            <w:r w:rsidR="00C51756" w:rsidRPr="0008265B">
              <w:rPr>
                <w:rFonts w:ascii="BIZ UDゴシック" w:eastAsia="BIZ UDゴシック" w:hAnsi="BIZ UDゴシック"/>
                <w:color w:val="000000" w:themeColor="text1"/>
                <w:sz w:val="16"/>
              </w:rPr>
              <w:t>1</w:t>
            </w:r>
            <w:r w:rsidR="006E78B9" w:rsidRPr="0008265B">
              <w:rPr>
                <w:rFonts w:ascii="BIZ UDゴシック" w:eastAsia="BIZ UDゴシック" w:hAnsi="BIZ UDゴシック" w:hint="eastAsia"/>
                <w:color w:val="000000" w:themeColor="text1"/>
                <w:sz w:val="16"/>
              </w:rPr>
              <w:t>年度</w:t>
            </w:r>
            <w:r>
              <w:rPr>
                <w:rFonts w:ascii="BIZ UDゴシック" w:eastAsia="BIZ UDゴシック" w:hAnsi="BIZ UDゴシック"/>
                <w:color w:val="000000" w:themeColor="text1"/>
                <w:sz w:val="16"/>
              </w:rPr>
              <w:t>）</w:t>
            </w:r>
          </w:p>
        </w:tc>
        <w:tc>
          <w:tcPr>
            <w:tcW w:w="2814" w:type="dxa"/>
            <w:shd w:val="clear" w:color="auto" w:fill="D9D9D9" w:themeFill="background1" w:themeFillShade="D9"/>
            <w:vAlign w:val="center"/>
          </w:tcPr>
          <w:p w14:paraId="44D64FBB" w14:textId="77777777" w:rsidR="006E78B9" w:rsidRPr="0008265B" w:rsidRDefault="006E78B9"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指標の説明</w:t>
            </w:r>
            <w:r w:rsidR="0023688E" w:rsidRPr="0008265B">
              <w:rPr>
                <w:rFonts w:ascii="BIZ UDゴシック" w:eastAsia="BIZ UDゴシック" w:hAnsi="BIZ UDゴシック" w:hint="eastAsia"/>
                <w:color w:val="000000" w:themeColor="text1"/>
              </w:rPr>
              <w:t>・</w:t>
            </w:r>
          </w:p>
          <w:p w14:paraId="29D62461" w14:textId="0FFAF724" w:rsidR="0023688E" w:rsidRPr="0008265B" w:rsidRDefault="0023688E" w:rsidP="00AA0B36">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目標設定の考え方</w:t>
            </w:r>
          </w:p>
        </w:tc>
      </w:tr>
      <w:tr w:rsidR="00110212" w:rsidRPr="0083129E" w14:paraId="27167B0E" w14:textId="77777777" w:rsidTr="004A655B">
        <w:trPr>
          <w:trHeight w:val="3735"/>
        </w:trPr>
        <w:tc>
          <w:tcPr>
            <w:tcW w:w="3376" w:type="dxa"/>
            <w:vAlign w:val="center"/>
          </w:tcPr>
          <w:p w14:paraId="4D12C97F" w14:textId="4719DADB" w:rsidR="00110212" w:rsidRPr="0008265B" w:rsidRDefault="00110212"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福祉施設から一般就労への移行等に関する目標</w:t>
            </w:r>
          </w:p>
        </w:tc>
        <w:tc>
          <w:tcPr>
            <w:tcW w:w="1409" w:type="dxa"/>
            <w:vAlign w:val="center"/>
          </w:tcPr>
          <w:p w14:paraId="64C8EB9F" w14:textId="78D151F4" w:rsidR="00110212" w:rsidRPr="0008265B" w:rsidRDefault="001C14F8">
            <w:pPr>
              <w:spacing w:line="300" w:lineRule="exac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20"/>
                <w:szCs w:val="20"/>
              </w:rPr>
              <w:t>128</w:t>
            </w:r>
            <w:r w:rsidR="001D3012" w:rsidRPr="0008265B">
              <w:rPr>
                <w:rFonts w:ascii="BIZ UDゴシック" w:eastAsia="BIZ UDゴシック" w:hAnsi="BIZ UDゴシック"/>
                <w:color w:val="000000" w:themeColor="text1"/>
                <w:sz w:val="20"/>
                <w:szCs w:val="20"/>
              </w:rPr>
              <w:t>名</w:t>
            </w:r>
          </w:p>
        </w:tc>
        <w:tc>
          <w:tcPr>
            <w:tcW w:w="1410" w:type="dxa"/>
            <w:vAlign w:val="center"/>
          </w:tcPr>
          <w:p w14:paraId="0B040E7A" w14:textId="1141FE72" w:rsidR="003461B9" w:rsidRPr="0008265B" w:rsidRDefault="001C14F8">
            <w:pPr>
              <w:spacing w:line="300" w:lineRule="exac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20"/>
                <w:szCs w:val="20"/>
              </w:rPr>
              <w:t>186</w:t>
            </w:r>
            <w:r w:rsidR="00C51756" w:rsidRPr="0008265B">
              <w:rPr>
                <w:rFonts w:ascii="BIZ UDゴシック" w:eastAsia="BIZ UDゴシック" w:hAnsi="BIZ UDゴシック" w:hint="eastAsia"/>
                <w:color w:val="000000" w:themeColor="text1"/>
                <w:sz w:val="20"/>
                <w:szCs w:val="20"/>
              </w:rPr>
              <w:t>名</w:t>
            </w:r>
          </w:p>
        </w:tc>
        <w:tc>
          <w:tcPr>
            <w:tcW w:w="2814" w:type="dxa"/>
            <w:vAlign w:val="center"/>
          </w:tcPr>
          <w:p w14:paraId="35AC1E63" w14:textId="296B8277" w:rsidR="00110212" w:rsidRPr="0008265B" w:rsidRDefault="007951FA">
            <w:pPr>
              <w:spacing w:line="300" w:lineRule="exact"/>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20"/>
                <w:szCs w:val="20"/>
              </w:rPr>
              <w:t>障害福祉計画の成果目標にもなっている項目になりますが、</w:t>
            </w:r>
            <w:r w:rsidR="00C51756" w:rsidRPr="0008265B">
              <w:rPr>
                <w:rFonts w:ascii="BIZ UDゴシック" w:eastAsia="BIZ UDゴシック" w:hAnsi="BIZ UDゴシック" w:hint="eastAsia"/>
                <w:color w:val="000000" w:themeColor="text1"/>
                <w:sz w:val="20"/>
                <w:szCs w:val="20"/>
              </w:rPr>
              <w:t>国の基本指針では</w:t>
            </w:r>
            <w:r w:rsidRPr="0008265B">
              <w:rPr>
                <w:rFonts w:ascii="BIZ UDゴシック" w:eastAsia="BIZ UDゴシック" w:hAnsi="BIZ UDゴシック" w:hint="eastAsia"/>
                <w:color w:val="000000" w:themeColor="text1"/>
                <w:sz w:val="20"/>
                <w:szCs w:val="20"/>
              </w:rPr>
              <w:t>令和</w:t>
            </w:r>
            <w:r w:rsidR="00400401">
              <w:rPr>
                <w:rFonts w:ascii="BIZ UDゴシック" w:eastAsia="BIZ UDゴシック" w:hAnsi="BIZ UDゴシック" w:hint="eastAsia"/>
                <w:color w:val="000000" w:themeColor="text1"/>
                <w:sz w:val="20"/>
                <w:szCs w:val="20"/>
              </w:rPr>
              <w:t>６</w:t>
            </w:r>
            <w:r w:rsidRPr="0008265B">
              <w:rPr>
                <w:rFonts w:ascii="BIZ UDゴシック" w:eastAsia="BIZ UDゴシック" w:hAnsi="BIZ UDゴシック" w:hint="eastAsia"/>
                <w:color w:val="000000" w:themeColor="text1"/>
                <w:sz w:val="20"/>
                <w:szCs w:val="20"/>
              </w:rPr>
              <w:t>年度の一般就労移行者数について、</w:t>
            </w:r>
            <w:r w:rsidR="00C51756" w:rsidRPr="0008265B">
              <w:rPr>
                <w:rFonts w:ascii="BIZ UDゴシック" w:eastAsia="BIZ UDゴシック" w:hAnsi="BIZ UDゴシック" w:hint="eastAsia"/>
                <w:color w:val="000000" w:themeColor="text1"/>
                <w:sz w:val="20"/>
                <w:szCs w:val="20"/>
              </w:rPr>
              <w:t>令和</w:t>
            </w:r>
            <w:r w:rsidR="00400401">
              <w:rPr>
                <w:rFonts w:ascii="BIZ UDゴシック" w:eastAsia="BIZ UDゴシック" w:hAnsi="BIZ UDゴシック" w:hint="eastAsia"/>
                <w:color w:val="000000" w:themeColor="text1"/>
                <w:sz w:val="20"/>
                <w:szCs w:val="20"/>
              </w:rPr>
              <w:t>３</w:t>
            </w:r>
            <w:r w:rsidR="00C51756" w:rsidRPr="0008265B">
              <w:rPr>
                <w:rFonts w:ascii="BIZ UDゴシック" w:eastAsia="BIZ UDゴシック" w:hAnsi="BIZ UDゴシック" w:hint="eastAsia"/>
                <w:color w:val="000000" w:themeColor="text1"/>
                <w:sz w:val="20"/>
                <w:szCs w:val="20"/>
              </w:rPr>
              <w:t>年度実績の</w:t>
            </w:r>
            <w:r w:rsidR="00C51756" w:rsidRPr="0008265B">
              <w:rPr>
                <w:rFonts w:ascii="BIZ UDゴシック" w:eastAsia="BIZ UDゴシック" w:hAnsi="BIZ UDゴシック"/>
                <w:color w:val="000000" w:themeColor="text1"/>
                <w:sz w:val="20"/>
                <w:szCs w:val="20"/>
              </w:rPr>
              <w:t>1.28倍の実績（</w:t>
            </w:r>
            <w:r w:rsidR="001C14F8">
              <w:rPr>
                <w:rFonts w:ascii="BIZ UDゴシック" w:eastAsia="BIZ UDゴシック" w:hAnsi="BIZ UDゴシック" w:hint="eastAsia"/>
                <w:color w:val="000000" w:themeColor="text1"/>
                <w:sz w:val="20"/>
                <w:szCs w:val="20"/>
              </w:rPr>
              <w:t>164</w:t>
            </w:r>
            <w:r w:rsidR="00C51756" w:rsidRPr="0008265B">
              <w:rPr>
                <w:rFonts w:ascii="BIZ UDゴシック" w:eastAsia="BIZ UDゴシック" w:hAnsi="BIZ UDゴシック"/>
                <w:color w:val="000000" w:themeColor="text1"/>
                <w:sz w:val="20"/>
                <w:szCs w:val="20"/>
              </w:rPr>
              <w:t>人）を</w:t>
            </w:r>
            <w:r w:rsidRPr="0008265B">
              <w:rPr>
                <w:rFonts w:ascii="BIZ UDゴシック" w:eastAsia="BIZ UDゴシック" w:hAnsi="BIZ UDゴシック" w:hint="eastAsia"/>
                <w:color w:val="000000" w:themeColor="text1"/>
                <w:sz w:val="20"/>
                <w:szCs w:val="20"/>
              </w:rPr>
              <w:t>目標として</w:t>
            </w:r>
            <w:r w:rsidR="003461B9" w:rsidRPr="0008265B">
              <w:rPr>
                <w:rFonts w:ascii="BIZ UDゴシック" w:eastAsia="BIZ UDゴシック" w:hAnsi="BIZ UDゴシック" w:hint="eastAsia"/>
                <w:color w:val="000000" w:themeColor="text1"/>
                <w:sz w:val="20"/>
                <w:szCs w:val="20"/>
              </w:rPr>
              <w:t>います。</w:t>
            </w:r>
            <w:r w:rsidR="00C51756" w:rsidRPr="0008265B">
              <w:rPr>
                <w:rFonts w:ascii="BIZ UDゴシック" w:eastAsia="BIZ UDゴシック" w:hAnsi="BIZ UDゴシック" w:hint="eastAsia"/>
                <w:color w:val="000000" w:themeColor="text1"/>
                <w:sz w:val="20"/>
                <w:szCs w:val="20"/>
              </w:rPr>
              <w:t>ここでは</w:t>
            </w:r>
            <w:r w:rsidRPr="0008265B">
              <w:rPr>
                <w:rFonts w:ascii="BIZ UDゴシック" w:eastAsia="BIZ UDゴシック" w:hAnsi="BIZ UDゴシック" w:hint="eastAsia"/>
                <w:color w:val="000000" w:themeColor="text1"/>
                <w:sz w:val="20"/>
                <w:szCs w:val="20"/>
              </w:rPr>
              <w:t>令和</w:t>
            </w:r>
            <w:r w:rsidR="00400401">
              <w:rPr>
                <w:rFonts w:ascii="BIZ UDゴシック" w:eastAsia="BIZ UDゴシック" w:hAnsi="BIZ UDゴシック" w:hint="eastAsia"/>
                <w:color w:val="000000" w:themeColor="text1"/>
                <w:sz w:val="20"/>
                <w:szCs w:val="20"/>
              </w:rPr>
              <w:t>11</w:t>
            </w:r>
            <w:r w:rsidRPr="0008265B">
              <w:rPr>
                <w:rFonts w:ascii="BIZ UDゴシック" w:eastAsia="BIZ UDゴシック" w:hAnsi="BIZ UDゴシック" w:hint="eastAsia"/>
                <w:color w:val="000000" w:themeColor="text1"/>
                <w:sz w:val="20"/>
                <w:szCs w:val="20"/>
              </w:rPr>
              <w:t>年度の</w:t>
            </w:r>
            <w:r w:rsidR="00C51756" w:rsidRPr="0008265B">
              <w:rPr>
                <w:rFonts w:ascii="BIZ UDゴシック" w:eastAsia="BIZ UDゴシック" w:hAnsi="BIZ UDゴシック" w:hint="eastAsia"/>
                <w:color w:val="000000" w:themeColor="text1"/>
                <w:sz w:val="20"/>
                <w:szCs w:val="20"/>
              </w:rPr>
              <w:t>目標を同伸率で設定してい</w:t>
            </w:r>
            <w:r w:rsidR="003461B9" w:rsidRPr="0008265B">
              <w:rPr>
                <w:rFonts w:ascii="BIZ UDゴシック" w:eastAsia="BIZ UDゴシック" w:hAnsi="BIZ UDゴシック" w:hint="eastAsia"/>
                <w:color w:val="000000" w:themeColor="text1"/>
                <w:sz w:val="20"/>
                <w:szCs w:val="20"/>
              </w:rPr>
              <w:t>ます。※</w:t>
            </w:r>
            <w:r w:rsidR="00400401">
              <w:rPr>
                <w:rFonts w:ascii="BIZ UDゴシック" w:eastAsia="BIZ UDゴシック" w:hAnsi="BIZ UDゴシック" w:hint="eastAsia"/>
                <w:color w:val="000000" w:themeColor="text1"/>
                <w:sz w:val="20"/>
                <w:szCs w:val="20"/>
              </w:rPr>
              <w:t>１</w:t>
            </w:r>
            <w:r w:rsidR="003461B9" w:rsidRPr="0008265B">
              <w:rPr>
                <w:rFonts w:ascii="BIZ UDゴシック" w:eastAsia="BIZ UDゴシック" w:hAnsi="BIZ UDゴシック" w:hint="eastAsia"/>
                <w:color w:val="000000" w:themeColor="text1"/>
                <w:sz w:val="20"/>
                <w:szCs w:val="20"/>
              </w:rPr>
              <w:t>年で</w:t>
            </w:r>
            <w:r w:rsidR="001C14F8">
              <w:rPr>
                <w:rFonts w:ascii="BIZ UDゴシック" w:eastAsia="BIZ UDゴシック" w:hAnsi="BIZ UDゴシック" w:hint="eastAsia"/>
                <w:color w:val="000000" w:themeColor="text1"/>
                <w:sz w:val="20"/>
                <w:szCs w:val="20"/>
              </w:rPr>
              <w:t>7.2</w:t>
            </w:r>
            <w:r w:rsidR="003461B9" w:rsidRPr="0008265B">
              <w:rPr>
                <w:rFonts w:ascii="BIZ UDゴシック" w:eastAsia="BIZ UDゴシック" w:hAnsi="BIZ UDゴシック"/>
                <w:color w:val="000000" w:themeColor="text1"/>
                <w:sz w:val="20"/>
                <w:szCs w:val="20"/>
              </w:rPr>
              <w:t>人の増加</w:t>
            </w:r>
          </w:p>
        </w:tc>
      </w:tr>
    </w:tbl>
    <w:p w14:paraId="25C03DDC" w14:textId="77777777" w:rsidR="006E78B9" w:rsidRPr="0008265B" w:rsidRDefault="006E78B9"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353D2419" w14:textId="036712DB" w:rsidR="006E78B9" w:rsidRPr="0008265B" w:rsidRDefault="00A81A87"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r>
        <w:rPr>
          <w:rFonts w:ascii="BIZ UDゴシック" w:eastAsia="BIZ UDゴシック" w:hAnsi="BIZ UDゴシック"/>
          <w:noProof/>
          <w:color w:val="000000" w:themeColor="text1"/>
          <w:szCs w:val="20"/>
          <w:bdr w:val="single" w:sz="4" w:space="0" w:color="auto"/>
        </w:rPr>
        <w:drawing>
          <wp:anchor distT="0" distB="0" distL="114300" distR="114300" simplePos="0" relativeHeight="254115840" behindDoc="0" locked="0" layoutInCell="1" allowOverlap="1" wp14:anchorId="244B0F09" wp14:editId="36191CD7">
            <wp:simplePos x="0" y="0"/>
            <wp:positionH relativeFrom="page">
              <wp:posOffset>6336665</wp:posOffset>
            </wp:positionH>
            <wp:positionV relativeFrom="page">
              <wp:posOffset>9465310</wp:posOffset>
            </wp:positionV>
            <wp:extent cx="649080" cy="649080"/>
            <wp:effectExtent l="0" t="0" r="0" b="0"/>
            <wp:wrapNone/>
            <wp:docPr id="206743889" name="図 4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889" name="図 44" descr="QR コード&#10;&#10;自動的に生成された説明"/>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B11FA16" w14:textId="5E79A795" w:rsidR="006E78B9" w:rsidRPr="0008265B" w:rsidRDefault="006E78B9" w:rsidP="006E78B9">
      <w:pPr>
        <w:autoSpaceDN w:val="0"/>
        <w:spacing w:line="360" w:lineRule="exact"/>
        <w:rPr>
          <w:rFonts w:ascii="BIZ UDゴシック" w:eastAsia="BIZ UDゴシック" w:hAnsi="BIZ UDゴシック"/>
          <w:color w:val="000000" w:themeColor="text1"/>
          <w:szCs w:val="20"/>
          <w:bdr w:val="single" w:sz="4" w:space="0" w:color="auto"/>
        </w:rPr>
      </w:pPr>
      <w:r w:rsidRPr="0008265B">
        <w:rPr>
          <w:rFonts w:ascii="BIZ UDゴシック" w:eastAsia="BIZ UDゴシック" w:hAnsi="BIZ UDゴシック"/>
          <w:color w:val="000000" w:themeColor="text1"/>
          <w:szCs w:val="20"/>
          <w:bdr w:val="single" w:sz="4" w:space="0" w:color="auto"/>
        </w:rPr>
        <w:br w:type="page"/>
      </w:r>
    </w:p>
    <w:p w14:paraId="14CFF41D" w14:textId="3FC15E23" w:rsidR="00402C8A" w:rsidRPr="0008265B" w:rsidRDefault="00402C8A" w:rsidP="00402C8A">
      <w:pPr>
        <w:pStyle w:val="2"/>
        <w:spacing w:afterLines="10" w:after="35"/>
        <w:ind w:left="594" w:hanging="660"/>
        <w:rPr>
          <w:rFonts w:hAnsi="BIZ UDゴシック"/>
          <w:b w:val="0"/>
          <w:bCs/>
          <w:color w:val="000000" w:themeColor="text1"/>
          <w:szCs w:val="22"/>
        </w:rPr>
      </w:pPr>
      <w:bookmarkStart w:id="59" w:name="_Toc149660522"/>
      <w:r w:rsidRPr="0008265B">
        <w:rPr>
          <w:rFonts w:hAnsi="BIZ UDゴシック" w:hint="eastAsia"/>
          <w:bCs/>
          <w:color w:val="000000" w:themeColor="text1"/>
          <w:szCs w:val="22"/>
        </w:rPr>
        <w:lastRenderedPageBreak/>
        <w:t>（５）</w:t>
      </w:r>
      <w:r w:rsidR="000F5155" w:rsidRPr="0008265B">
        <w:rPr>
          <w:rFonts w:hAnsi="BIZ UDゴシック" w:hint="eastAsia"/>
          <w:bCs/>
          <w:color w:val="000000" w:themeColor="text1"/>
          <w:szCs w:val="22"/>
        </w:rPr>
        <w:t>【基本目標５】</w:t>
      </w:r>
      <w:r w:rsidR="00AF1E13" w:rsidRPr="0008265B">
        <w:rPr>
          <w:rFonts w:hAnsi="BIZ UDゴシック" w:hint="eastAsia"/>
          <w:bCs/>
          <w:color w:val="000000" w:themeColor="text1"/>
          <w:szCs w:val="22"/>
        </w:rPr>
        <w:t>障害のある人の社会参加、いきがいづくりの推進</w:t>
      </w:r>
      <w:bookmarkEnd w:id="59"/>
    </w:p>
    <w:p w14:paraId="08D4C4FF" w14:textId="3501C3F6" w:rsidR="00402C8A" w:rsidRDefault="0099125F" w:rsidP="00402C8A">
      <w:pPr>
        <w:pStyle w:val="21"/>
        <w:ind w:left="440" w:firstLine="220"/>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障害のある人が、社会、経済、文化その他あらゆる分野の活動に参加するためには、その必要とする情報を十分に取得し、利用し、意思疎通を図るための支援を進めるとともに、</w:t>
      </w:r>
      <w:r w:rsidR="000B79DB" w:rsidRPr="0008265B">
        <w:rPr>
          <w:rFonts w:ascii="BIZ UDゴシック" w:eastAsia="BIZ UDゴシック" w:hAnsi="BIZ UDゴシック" w:hint="eastAsia"/>
          <w:color w:val="000000" w:themeColor="text1"/>
        </w:rPr>
        <w:t>地域社会における様々な活動に参加するための環境の整備と必要な支援を目指します</w:t>
      </w:r>
      <w:r w:rsidR="00402C8A" w:rsidRPr="0008265B">
        <w:rPr>
          <w:rFonts w:ascii="BIZ UDゴシック" w:eastAsia="BIZ UDゴシック" w:hAnsi="BIZ UDゴシック" w:hint="eastAsia"/>
          <w:color w:val="000000" w:themeColor="text1"/>
        </w:rPr>
        <w:t>。</w:t>
      </w:r>
    </w:p>
    <w:p w14:paraId="1FC7940E" w14:textId="247763C0" w:rsidR="00260913" w:rsidRPr="0008265B" w:rsidRDefault="00260913" w:rsidP="00402C8A">
      <w:pPr>
        <w:pStyle w:val="21"/>
        <w:ind w:left="440" w:firstLine="22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こ</w:t>
      </w:r>
      <w:r w:rsidRPr="00260913">
        <w:rPr>
          <w:rFonts w:ascii="BIZ UDゴシック" w:eastAsia="BIZ UDゴシック" w:hAnsi="BIZ UDゴシック" w:hint="eastAsia"/>
          <w:color w:val="000000" w:themeColor="text1"/>
        </w:rPr>
        <w:t>の目標を達成するために、指標を設定し、３つの施策の方向性（１．スポーツ・レクリエーションの支援、２．文化活動への支援、３．生涯学習機会の充実）</w:t>
      </w:r>
      <w:r w:rsidR="00741A35">
        <w:rPr>
          <w:rFonts w:ascii="BIZ UDゴシック" w:eastAsia="BIZ UDゴシック" w:hAnsi="BIZ UDゴシック" w:hint="eastAsia"/>
          <w:color w:val="000000" w:themeColor="text1"/>
        </w:rPr>
        <w:t>により</w:t>
      </w:r>
      <w:r w:rsidRPr="00260913">
        <w:rPr>
          <w:rFonts w:ascii="BIZ UDゴシック" w:eastAsia="BIZ UDゴシック" w:hAnsi="BIZ UDゴシック" w:hint="eastAsia"/>
          <w:color w:val="000000" w:themeColor="text1"/>
        </w:rPr>
        <w:t>取り組みます。</w:t>
      </w:r>
    </w:p>
    <w:p w14:paraId="086B2C84" w14:textId="77777777" w:rsidR="008635E7" w:rsidRPr="0008265B" w:rsidRDefault="008635E7" w:rsidP="008635E7">
      <w:pPr>
        <w:ind w:leftChars="100" w:left="220"/>
        <w:rPr>
          <w:rFonts w:ascii="BIZ UDゴシック" w:eastAsia="BIZ UDゴシック" w:hAnsi="BIZ UDゴシック"/>
          <w:color w:val="000000" w:themeColor="text1"/>
          <w:szCs w:val="21"/>
        </w:rPr>
      </w:pPr>
    </w:p>
    <w:p w14:paraId="178035DB" w14:textId="70BFC811" w:rsidR="008635E7" w:rsidRPr="0008265B" w:rsidRDefault="008635E7" w:rsidP="008635E7">
      <w:pPr>
        <w:ind w:leftChars="100" w:left="220"/>
        <w:rPr>
          <w:rFonts w:ascii="BIZ UDゴシック" w:eastAsia="BIZ UDゴシック" w:hAnsi="BIZ UDゴシック"/>
          <w:color w:val="000000" w:themeColor="text1"/>
          <w:szCs w:val="21"/>
        </w:rPr>
      </w:pPr>
      <w:r w:rsidRPr="0008265B">
        <w:rPr>
          <w:rFonts w:ascii="BIZ UDゴシック" w:eastAsia="BIZ UDゴシック" w:hAnsi="BIZ UDゴシック" w:hint="eastAsia"/>
          <w:color w:val="000000" w:themeColor="text1"/>
          <w:szCs w:val="21"/>
        </w:rPr>
        <w:t>≪成果指標≫</w:t>
      </w:r>
    </w:p>
    <w:tbl>
      <w:tblPr>
        <w:tblStyle w:val="a9"/>
        <w:tblW w:w="0" w:type="auto"/>
        <w:tblInd w:w="279" w:type="dxa"/>
        <w:tblLook w:val="04A0" w:firstRow="1" w:lastRow="0" w:firstColumn="1" w:lastColumn="0" w:noHBand="0" w:noVBand="1"/>
      </w:tblPr>
      <w:tblGrid>
        <w:gridCol w:w="3376"/>
        <w:gridCol w:w="1409"/>
        <w:gridCol w:w="1410"/>
        <w:gridCol w:w="2814"/>
      </w:tblGrid>
      <w:tr w:rsidR="008635E7" w:rsidRPr="0083129E" w14:paraId="26868ECA" w14:textId="77777777" w:rsidTr="00EC0E80">
        <w:tc>
          <w:tcPr>
            <w:tcW w:w="3376" w:type="dxa"/>
            <w:shd w:val="clear" w:color="auto" w:fill="D9D9D9" w:themeFill="background1" w:themeFillShade="D9"/>
            <w:vAlign w:val="center"/>
          </w:tcPr>
          <w:p w14:paraId="2C9ED565" w14:textId="77777777" w:rsidR="008635E7" w:rsidRPr="0008265B" w:rsidRDefault="008635E7" w:rsidP="00EC0E80">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w:t>
            </w:r>
          </w:p>
        </w:tc>
        <w:tc>
          <w:tcPr>
            <w:tcW w:w="1409" w:type="dxa"/>
            <w:shd w:val="clear" w:color="auto" w:fill="D9D9D9" w:themeFill="background1" w:themeFillShade="D9"/>
            <w:vAlign w:val="center"/>
          </w:tcPr>
          <w:p w14:paraId="646D5E6D" w14:textId="77777777" w:rsidR="008635E7" w:rsidRPr="0008265B" w:rsidRDefault="008635E7" w:rsidP="00EC0E80">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基準値</w:t>
            </w:r>
          </w:p>
          <w:p w14:paraId="52CC7A86" w14:textId="0CD0A8D2" w:rsidR="008635E7" w:rsidRPr="0008265B" w:rsidRDefault="00A55148" w:rsidP="00EC0E80">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sz w:val="16"/>
              </w:rPr>
              <w:t>（令和</w:t>
            </w:r>
            <w:r w:rsidRPr="0008265B">
              <w:rPr>
                <w:rFonts w:ascii="BIZ UDゴシック" w:eastAsia="BIZ UDゴシック" w:hAnsi="BIZ UDゴシック"/>
                <w:color w:val="000000" w:themeColor="text1"/>
                <w:sz w:val="16"/>
              </w:rPr>
              <w:t>4</w:t>
            </w:r>
            <w:r w:rsidR="008635E7" w:rsidRPr="0008265B">
              <w:rPr>
                <w:rFonts w:ascii="BIZ UDゴシック" w:eastAsia="BIZ UDゴシック" w:hAnsi="BIZ UDゴシック" w:hint="eastAsia"/>
                <w:color w:val="000000" w:themeColor="text1"/>
                <w:sz w:val="16"/>
              </w:rPr>
              <w:t>年度）</w:t>
            </w:r>
          </w:p>
        </w:tc>
        <w:tc>
          <w:tcPr>
            <w:tcW w:w="1410" w:type="dxa"/>
            <w:shd w:val="clear" w:color="auto" w:fill="D9D9D9" w:themeFill="background1" w:themeFillShade="D9"/>
            <w:vAlign w:val="center"/>
          </w:tcPr>
          <w:p w14:paraId="09855B59" w14:textId="77777777" w:rsidR="008635E7" w:rsidRPr="0008265B" w:rsidRDefault="008635E7" w:rsidP="00EC0E80">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w:t>
            </w:r>
          </w:p>
          <w:p w14:paraId="5C0E11B0" w14:textId="35840E55" w:rsidR="008635E7" w:rsidRPr="0008265B" w:rsidRDefault="00260913" w:rsidP="00EC0E80">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sz w:val="16"/>
              </w:rPr>
              <w:t>(</w:t>
            </w:r>
            <w:r w:rsidR="008635E7" w:rsidRPr="0008265B">
              <w:rPr>
                <w:rFonts w:ascii="BIZ UDゴシック" w:eastAsia="BIZ UDゴシック" w:hAnsi="BIZ UDゴシック" w:hint="eastAsia"/>
                <w:color w:val="000000" w:themeColor="text1"/>
                <w:sz w:val="16"/>
              </w:rPr>
              <w:t>令和</w:t>
            </w:r>
            <w:r>
              <w:rPr>
                <w:rFonts w:ascii="BIZ UDゴシック" w:eastAsia="BIZ UDゴシック" w:hAnsi="BIZ UDゴシック" w:hint="eastAsia"/>
                <w:color w:val="000000" w:themeColor="text1"/>
                <w:sz w:val="16"/>
              </w:rPr>
              <w:t>11</w:t>
            </w:r>
            <w:r w:rsidR="008635E7" w:rsidRPr="0008265B">
              <w:rPr>
                <w:rFonts w:ascii="BIZ UDゴシック" w:eastAsia="BIZ UDゴシック" w:hAnsi="BIZ UDゴシック" w:hint="eastAsia"/>
                <w:color w:val="000000" w:themeColor="text1"/>
                <w:sz w:val="16"/>
              </w:rPr>
              <w:t>年度</w:t>
            </w:r>
            <w:r>
              <w:rPr>
                <w:rFonts w:ascii="BIZ UDゴシック" w:eastAsia="BIZ UDゴシック" w:hAnsi="BIZ UDゴシック"/>
                <w:color w:val="000000" w:themeColor="text1"/>
                <w:sz w:val="16"/>
              </w:rPr>
              <w:t>）</w:t>
            </w:r>
          </w:p>
        </w:tc>
        <w:tc>
          <w:tcPr>
            <w:tcW w:w="2814" w:type="dxa"/>
            <w:shd w:val="clear" w:color="auto" w:fill="D9D9D9" w:themeFill="background1" w:themeFillShade="D9"/>
            <w:vAlign w:val="center"/>
          </w:tcPr>
          <w:p w14:paraId="57D230CE" w14:textId="77777777" w:rsidR="008635E7" w:rsidRPr="0008265B" w:rsidRDefault="008635E7" w:rsidP="00EC0E80">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指標の説明</w:t>
            </w:r>
            <w:r w:rsidR="0023688E" w:rsidRPr="0008265B">
              <w:rPr>
                <w:rFonts w:ascii="BIZ UDゴシック" w:eastAsia="BIZ UDゴシック" w:hAnsi="BIZ UDゴシック" w:hint="eastAsia"/>
                <w:color w:val="000000" w:themeColor="text1"/>
              </w:rPr>
              <w:t>・</w:t>
            </w:r>
          </w:p>
          <w:p w14:paraId="22C97B29" w14:textId="757B5E7D" w:rsidR="0023688E" w:rsidRPr="0008265B" w:rsidRDefault="0023688E" w:rsidP="00EC0E80">
            <w:pPr>
              <w:jc w:val="center"/>
              <w:rPr>
                <w:rFonts w:ascii="BIZ UDゴシック" w:eastAsia="BIZ UDゴシック" w:hAnsi="BIZ UDゴシック"/>
                <w:color w:val="000000" w:themeColor="text1"/>
              </w:rPr>
            </w:pPr>
            <w:r w:rsidRPr="0008265B">
              <w:rPr>
                <w:rFonts w:ascii="BIZ UDゴシック" w:eastAsia="BIZ UDゴシック" w:hAnsi="BIZ UDゴシック" w:hint="eastAsia"/>
                <w:color w:val="000000" w:themeColor="text1"/>
              </w:rPr>
              <w:t>目標設定の考え方</w:t>
            </w:r>
          </w:p>
        </w:tc>
      </w:tr>
      <w:tr w:rsidR="008635E7" w:rsidRPr="0083129E" w14:paraId="746EEBD7" w14:textId="77777777" w:rsidTr="004A655B">
        <w:trPr>
          <w:trHeight w:val="4707"/>
        </w:trPr>
        <w:tc>
          <w:tcPr>
            <w:tcW w:w="3376" w:type="dxa"/>
            <w:vAlign w:val="center"/>
          </w:tcPr>
          <w:p w14:paraId="1F50C8D8" w14:textId="47D014E2" w:rsidR="008635E7" w:rsidRPr="0008265B" w:rsidRDefault="00A55148" w:rsidP="00636A2F">
            <w:pPr>
              <w:spacing w:line="300" w:lineRule="exact"/>
              <w:rPr>
                <w:rFonts w:ascii="BIZ UDゴシック" w:eastAsia="BIZ UDゴシック" w:hAnsi="BIZ UDゴシック"/>
                <w:color w:val="000000" w:themeColor="text1"/>
                <w:spacing w:val="-1"/>
                <w:sz w:val="20"/>
                <w:szCs w:val="20"/>
              </w:rPr>
            </w:pPr>
            <w:r w:rsidRPr="0008265B">
              <w:rPr>
                <w:rFonts w:ascii="BIZ UDゴシック" w:eastAsia="BIZ UDゴシック" w:hAnsi="BIZ UDゴシック" w:hint="eastAsia"/>
                <w:color w:val="000000" w:themeColor="text1"/>
                <w:spacing w:val="-1"/>
                <w:sz w:val="20"/>
                <w:szCs w:val="20"/>
              </w:rPr>
              <w:t>時間があるときの過ごし方として、</w:t>
            </w:r>
            <w:r w:rsidR="00BE26DB" w:rsidRPr="0008265B">
              <w:rPr>
                <w:rFonts w:ascii="BIZ UDゴシック" w:eastAsia="BIZ UDゴシック" w:hAnsi="BIZ UDゴシック" w:hint="eastAsia"/>
                <w:color w:val="000000" w:themeColor="text1"/>
                <w:spacing w:val="-1"/>
                <w:sz w:val="20"/>
                <w:szCs w:val="20"/>
              </w:rPr>
              <w:t>趣味や学習活動、</w:t>
            </w:r>
            <w:r w:rsidRPr="0008265B">
              <w:rPr>
                <w:rFonts w:ascii="BIZ UDゴシック" w:eastAsia="BIZ UDゴシック" w:hAnsi="BIZ UDゴシック" w:hint="eastAsia"/>
                <w:color w:val="000000" w:themeColor="text1"/>
                <w:spacing w:val="-1"/>
                <w:sz w:val="20"/>
                <w:szCs w:val="20"/>
              </w:rPr>
              <w:t>スポーツ、</w:t>
            </w:r>
            <w:r w:rsidR="00BE26DB" w:rsidRPr="0008265B">
              <w:rPr>
                <w:rFonts w:ascii="BIZ UDゴシック" w:eastAsia="BIZ UDゴシック" w:hAnsi="BIZ UDゴシック" w:hint="eastAsia"/>
                <w:color w:val="000000" w:themeColor="text1"/>
                <w:spacing w:val="-1"/>
                <w:sz w:val="20"/>
                <w:szCs w:val="20"/>
              </w:rPr>
              <w:t>読書、地域の行事に参加する、ボランティア活動</w:t>
            </w:r>
            <w:r w:rsidRPr="0008265B">
              <w:rPr>
                <w:rFonts w:ascii="BIZ UDゴシック" w:eastAsia="BIZ UDゴシック" w:hAnsi="BIZ UDゴシック" w:hint="eastAsia"/>
                <w:color w:val="000000" w:themeColor="text1"/>
                <w:spacing w:val="-1"/>
                <w:sz w:val="20"/>
                <w:szCs w:val="20"/>
              </w:rPr>
              <w:t>のいずれかを希望する人の割合</w:t>
            </w:r>
          </w:p>
          <w:p w14:paraId="44F263B5" w14:textId="77777777" w:rsidR="003461B9" w:rsidRPr="0008265B" w:rsidRDefault="003461B9" w:rsidP="00636A2F">
            <w:pPr>
              <w:spacing w:line="300" w:lineRule="exact"/>
              <w:rPr>
                <w:rFonts w:ascii="BIZ UDゴシック" w:eastAsia="BIZ UDゴシック" w:hAnsi="BIZ UDゴシック"/>
                <w:color w:val="000000" w:themeColor="text1"/>
                <w:sz w:val="20"/>
                <w:szCs w:val="20"/>
              </w:rPr>
            </w:pPr>
          </w:p>
          <w:p w14:paraId="45049008" w14:textId="77777777" w:rsidR="003461B9" w:rsidRPr="0008265B" w:rsidRDefault="003461B9"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＜該当選択肢＞</w:t>
            </w:r>
          </w:p>
          <w:p w14:paraId="54798E31" w14:textId="14BDF221" w:rsidR="003461B9" w:rsidRPr="0008265B" w:rsidRDefault="003461B9"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「趣味や学習活動（</w:t>
            </w:r>
            <w:r w:rsidRPr="0008265B">
              <w:rPr>
                <w:rFonts w:ascii="BIZ UDゴシック" w:eastAsia="BIZ UDゴシック" w:hAnsi="BIZ UDゴシック"/>
                <w:color w:val="000000" w:themeColor="text1"/>
                <w:sz w:val="20"/>
                <w:szCs w:val="20"/>
              </w:rPr>
              <w:t>29.8％）」</w:t>
            </w:r>
          </w:p>
          <w:p w14:paraId="5650DF2B" w14:textId="55FE8F2A" w:rsidR="003461B9" w:rsidRPr="0008265B" w:rsidRDefault="003461B9"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「スポーツ（</w:t>
            </w:r>
            <w:r w:rsidRPr="0008265B">
              <w:rPr>
                <w:rFonts w:ascii="BIZ UDゴシック" w:eastAsia="BIZ UDゴシック" w:hAnsi="BIZ UDゴシック"/>
                <w:color w:val="000000" w:themeColor="text1"/>
                <w:sz w:val="20"/>
                <w:szCs w:val="20"/>
              </w:rPr>
              <w:t>7.7％）</w:t>
            </w:r>
          </w:p>
          <w:p w14:paraId="778E47A3" w14:textId="21C71A6C" w:rsidR="003461B9" w:rsidRPr="0008265B" w:rsidRDefault="003461B9"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「読書（</w:t>
            </w:r>
            <w:r w:rsidRPr="0008265B">
              <w:rPr>
                <w:rFonts w:ascii="BIZ UDゴシック" w:eastAsia="BIZ UDゴシック" w:hAnsi="BIZ UDゴシック"/>
                <w:color w:val="000000" w:themeColor="text1"/>
                <w:sz w:val="20"/>
                <w:szCs w:val="20"/>
              </w:rPr>
              <w:t>7.4％）」</w:t>
            </w:r>
          </w:p>
          <w:p w14:paraId="285F424F" w14:textId="6E4D64BE" w:rsidR="003461B9" w:rsidRPr="0008265B" w:rsidRDefault="003461B9"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「地域の行事に参加する（</w:t>
            </w:r>
            <w:r w:rsidRPr="0008265B">
              <w:rPr>
                <w:rFonts w:ascii="BIZ UDゴシック" w:eastAsia="BIZ UDゴシック" w:hAnsi="BIZ UDゴシック"/>
                <w:color w:val="000000" w:themeColor="text1"/>
                <w:sz w:val="20"/>
                <w:szCs w:val="20"/>
              </w:rPr>
              <w:t>1.5％）」</w:t>
            </w:r>
          </w:p>
          <w:p w14:paraId="22F89EAD" w14:textId="2A1EC01D" w:rsidR="003461B9" w:rsidRPr="0008265B" w:rsidRDefault="003461B9"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「ボランティア活動（</w:t>
            </w:r>
            <w:r w:rsidRPr="0008265B">
              <w:rPr>
                <w:rFonts w:ascii="BIZ UDゴシック" w:eastAsia="BIZ UDゴシック" w:hAnsi="BIZ UDゴシック"/>
                <w:color w:val="000000" w:themeColor="text1"/>
                <w:sz w:val="20"/>
                <w:szCs w:val="20"/>
              </w:rPr>
              <w:t>1.4％）</w:t>
            </w:r>
          </w:p>
          <w:p w14:paraId="1320AC62" w14:textId="04ECE256" w:rsidR="003461B9" w:rsidRPr="0008265B" w:rsidRDefault="003461B9" w:rsidP="00636A2F">
            <w:pPr>
              <w:spacing w:line="300" w:lineRule="exact"/>
              <w:rPr>
                <w:rFonts w:ascii="BIZ UDゴシック" w:eastAsia="BIZ UDゴシック" w:hAnsi="BIZ UDゴシック"/>
                <w:color w:val="000000" w:themeColor="text1"/>
                <w:sz w:val="20"/>
                <w:szCs w:val="20"/>
              </w:rPr>
            </w:pPr>
            <w:r w:rsidRPr="0008265B">
              <w:rPr>
                <w:rFonts w:ascii="BIZ UDゴシック" w:eastAsia="BIZ UDゴシック" w:hAnsi="BIZ UDゴシック" w:hint="eastAsia"/>
                <w:color w:val="000000" w:themeColor="text1"/>
                <w:sz w:val="20"/>
                <w:szCs w:val="20"/>
              </w:rPr>
              <w:t>※（　）内は令和</w:t>
            </w:r>
            <w:r w:rsidR="004663BC">
              <w:rPr>
                <w:rFonts w:ascii="BIZ UDゴシック" w:eastAsia="BIZ UDゴシック" w:hAnsi="BIZ UDゴシック" w:hint="eastAsia"/>
                <w:color w:val="000000" w:themeColor="text1"/>
                <w:sz w:val="20"/>
                <w:szCs w:val="20"/>
              </w:rPr>
              <w:t>４</w:t>
            </w:r>
            <w:r w:rsidRPr="0008265B">
              <w:rPr>
                <w:rFonts w:ascii="BIZ UDゴシック" w:eastAsia="BIZ UDゴシック" w:hAnsi="BIZ UDゴシック"/>
                <w:color w:val="000000" w:themeColor="text1"/>
                <w:sz w:val="20"/>
                <w:szCs w:val="20"/>
              </w:rPr>
              <w:t>年度実績</w:t>
            </w:r>
          </w:p>
        </w:tc>
        <w:tc>
          <w:tcPr>
            <w:tcW w:w="1409" w:type="dxa"/>
            <w:vAlign w:val="center"/>
          </w:tcPr>
          <w:p w14:paraId="6781ECA3" w14:textId="12467A07" w:rsidR="003461B9" w:rsidRPr="0008265B" w:rsidRDefault="00A55148" w:rsidP="00636A2F">
            <w:pPr>
              <w:spacing w:line="300" w:lineRule="exact"/>
              <w:jc w:val="center"/>
              <w:rPr>
                <w:rFonts w:ascii="BIZ UDゴシック" w:eastAsia="BIZ UDゴシック" w:hAnsi="BIZ UDゴシック"/>
                <w:color w:val="000000" w:themeColor="text1"/>
              </w:rPr>
            </w:pPr>
            <w:r w:rsidRPr="0008265B">
              <w:rPr>
                <w:rFonts w:ascii="BIZ UDゴシック" w:eastAsia="BIZ UDゴシック" w:hAnsi="BIZ UDゴシック"/>
                <w:color w:val="000000" w:themeColor="text1"/>
                <w:sz w:val="20"/>
                <w:szCs w:val="20"/>
              </w:rPr>
              <w:t>47.8％</w:t>
            </w:r>
          </w:p>
        </w:tc>
        <w:tc>
          <w:tcPr>
            <w:tcW w:w="1410" w:type="dxa"/>
            <w:vAlign w:val="center"/>
          </w:tcPr>
          <w:p w14:paraId="7E601C87" w14:textId="754DE9EF" w:rsidR="0077157C" w:rsidRPr="0008265B" w:rsidRDefault="00A55148" w:rsidP="00636A2F">
            <w:pPr>
              <w:spacing w:line="300" w:lineRule="exact"/>
              <w:jc w:val="center"/>
              <w:rPr>
                <w:rFonts w:ascii="BIZ UDゴシック" w:eastAsia="BIZ UDゴシック" w:hAnsi="BIZ UDゴシック"/>
                <w:color w:val="000000" w:themeColor="text1"/>
              </w:rPr>
            </w:pPr>
            <w:r w:rsidRPr="0008265B">
              <w:rPr>
                <w:rFonts w:ascii="BIZ UDゴシック" w:eastAsia="BIZ UDゴシック" w:hAnsi="BIZ UDゴシック"/>
                <w:color w:val="000000" w:themeColor="text1"/>
                <w:sz w:val="20"/>
                <w:szCs w:val="20"/>
              </w:rPr>
              <w:t>5</w:t>
            </w:r>
            <w:r w:rsidR="0077157C" w:rsidRPr="0008265B">
              <w:rPr>
                <w:rFonts w:ascii="BIZ UDゴシック" w:eastAsia="BIZ UDゴシック" w:hAnsi="BIZ UDゴシック"/>
                <w:color w:val="000000" w:themeColor="text1"/>
                <w:sz w:val="20"/>
                <w:szCs w:val="20"/>
              </w:rPr>
              <w:t>5.4</w:t>
            </w:r>
            <w:r w:rsidR="0060531A" w:rsidRPr="0008265B">
              <w:rPr>
                <w:rFonts w:ascii="BIZ UDゴシック" w:eastAsia="BIZ UDゴシック" w:hAnsi="BIZ UDゴシック" w:hint="eastAsia"/>
                <w:color w:val="000000" w:themeColor="text1"/>
                <w:sz w:val="20"/>
                <w:szCs w:val="20"/>
              </w:rPr>
              <w:t>％</w:t>
            </w:r>
          </w:p>
        </w:tc>
        <w:tc>
          <w:tcPr>
            <w:tcW w:w="2814" w:type="dxa"/>
            <w:vAlign w:val="center"/>
          </w:tcPr>
          <w:p w14:paraId="483355C9" w14:textId="35AEDC26" w:rsidR="008635E7" w:rsidRPr="0008265B" w:rsidRDefault="004663BC">
            <w:pPr>
              <w:spacing w:line="300" w:lineRule="exact"/>
              <w:rPr>
                <w:rFonts w:ascii="BIZ UDゴシック" w:eastAsia="BIZ UDゴシック" w:hAnsi="BIZ UDゴシック"/>
                <w:color w:val="000000" w:themeColor="text1"/>
              </w:rPr>
            </w:pPr>
            <w:r w:rsidRPr="004663BC">
              <w:rPr>
                <w:rFonts w:ascii="BIZ UDゴシック" w:eastAsia="BIZ UDゴシック" w:hAnsi="BIZ UDゴシック" w:hint="eastAsia"/>
                <w:color w:val="000000" w:themeColor="text1"/>
                <w:sz w:val="20"/>
                <w:szCs w:val="20"/>
              </w:rPr>
              <w:t>基礎調査</w:t>
            </w:r>
            <w:r w:rsidR="003461B9" w:rsidRPr="0008265B">
              <w:rPr>
                <w:rFonts w:ascii="BIZ UDゴシック" w:eastAsia="BIZ UDゴシック" w:hAnsi="BIZ UDゴシック" w:hint="eastAsia"/>
                <w:color w:val="000000" w:themeColor="text1"/>
                <w:sz w:val="20"/>
                <w:szCs w:val="20"/>
              </w:rPr>
              <w:t>において、「</w:t>
            </w:r>
            <w:r w:rsidR="006B251E" w:rsidRPr="0008265B">
              <w:rPr>
                <w:rFonts w:ascii="BIZ UDゴシック" w:eastAsia="BIZ UDゴシック" w:hAnsi="BIZ UDゴシック" w:hint="eastAsia"/>
                <w:color w:val="000000" w:themeColor="text1"/>
                <w:sz w:val="20"/>
                <w:szCs w:val="20"/>
              </w:rPr>
              <w:t>特に何もしない</w:t>
            </w:r>
            <w:r w:rsidR="006B251E" w:rsidRPr="0008265B">
              <w:rPr>
                <w:rFonts w:ascii="BIZ UDゴシック" w:eastAsia="BIZ UDゴシック" w:hAnsi="BIZ UDゴシック"/>
                <w:color w:val="000000" w:themeColor="text1"/>
                <w:sz w:val="20"/>
                <w:szCs w:val="20"/>
              </w:rPr>
              <w:t>3.7％</w:t>
            </w:r>
            <w:r w:rsidR="00AB0198" w:rsidRPr="0008265B">
              <w:rPr>
                <w:rFonts w:ascii="BIZ UDゴシック" w:eastAsia="BIZ UDゴシック" w:hAnsi="BIZ UDゴシック" w:hint="eastAsia"/>
                <w:color w:val="000000" w:themeColor="text1"/>
                <w:sz w:val="20"/>
                <w:szCs w:val="20"/>
              </w:rPr>
              <w:t>」「</w:t>
            </w:r>
            <w:r w:rsidR="006B251E" w:rsidRPr="0008265B">
              <w:rPr>
                <w:rFonts w:ascii="BIZ UDゴシック" w:eastAsia="BIZ UDゴシック" w:hAnsi="BIZ UDゴシック" w:hint="eastAsia"/>
                <w:color w:val="000000" w:themeColor="text1"/>
                <w:sz w:val="20"/>
                <w:szCs w:val="20"/>
              </w:rPr>
              <w:t>無回答</w:t>
            </w:r>
            <w:r w:rsidR="006B251E" w:rsidRPr="0008265B">
              <w:rPr>
                <w:rFonts w:ascii="BIZ UDゴシック" w:eastAsia="BIZ UDゴシック" w:hAnsi="BIZ UDゴシック"/>
                <w:color w:val="000000" w:themeColor="text1"/>
                <w:sz w:val="20"/>
                <w:szCs w:val="20"/>
              </w:rPr>
              <w:t>3.9％</w:t>
            </w:r>
            <w:r w:rsidR="00AB0198" w:rsidRPr="0008265B">
              <w:rPr>
                <w:rFonts w:ascii="BIZ UDゴシック" w:eastAsia="BIZ UDゴシック" w:hAnsi="BIZ UDゴシック" w:hint="eastAsia"/>
                <w:color w:val="000000" w:themeColor="text1"/>
                <w:sz w:val="20"/>
                <w:szCs w:val="20"/>
              </w:rPr>
              <w:t>」</w:t>
            </w:r>
            <w:r w:rsidR="006B251E" w:rsidRPr="0008265B">
              <w:rPr>
                <w:rFonts w:ascii="BIZ UDゴシック" w:eastAsia="BIZ UDゴシック" w:hAnsi="BIZ UDゴシック" w:hint="eastAsia"/>
                <w:color w:val="000000" w:themeColor="text1"/>
                <w:sz w:val="20"/>
                <w:szCs w:val="20"/>
              </w:rPr>
              <w:t>のいずれかを選んだ人を、</w:t>
            </w:r>
            <w:r w:rsidR="00AB0198" w:rsidRPr="0008265B">
              <w:rPr>
                <w:rFonts w:ascii="BIZ UDゴシック" w:eastAsia="BIZ UDゴシック" w:hAnsi="BIZ UDゴシック" w:hint="eastAsia"/>
                <w:color w:val="000000" w:themeColor="text1"/>
                <w:sz w:val="20"/>
                <w:szCs w:val="20"/>
              </w:rPr>
              <w:t>左</w:t>
            </w:r>
            <w:r w:rsidR="006B251E" w:rsidRPr="0008265B">
              <w:rPr>
                <w:rFonts w:ascii="BIZ UDゴシック" w:eastAsia="BIZ UDゴシック" w:hAnsi="BIZ UDゴシック" w:hint="eastAsia"/>
                <w:color w:val="000000" w:themeColor="text1"/>
                <w:sz w:val="20"/>
                <w:szCs w:val="20"/>
              </w:rPr>
              <w:t>記</w:t>
            </w:r>
            <w:r w:rsidR="00260913">
              <w:rPr>
                <w:rFonts w:ascii="BIZ UDゴシック" w:eastAsia="BIZ UDゴシック" w:hAnsi="BIZ UDゴシック" w:hint="eastAsia"/>
                <w:color w:val="000000" w:themeColor="text1"/>
                <w:sz w:val="20"/>
                <w:szCs w:val="20"/>
              </w:rPr>
              <w:t>５</w:t>
            </w:r>
            <w:r w:rsidR="006B251E" w:rsidRPr="0008265B">
              <w:rPr>
                <w:rFonts w:ascii="BIZ UDゴシック" w:eastAsia="BIZ UDゴシック" w:hAnsi="BIZ UDゴシック" w:hint="eastAsia"/>
                <w:color w:val="000000" w:themeColor="text1"/>
                <w:sz w:val="20"/>
                <w:szCs w:val="20"/>
              </w:rPr>
              <w:t>項目のいずれかに移行させることを目標と</w:t>
            </w:r>
            <w:r w:rsidR="00AB0198" w:rsidRPr="0008265B">
              <w:rPr>
                <w:rFonts w:ascii="BIZ UDゴシック" w:eastAsia="BIZ UDゴシック" w:hAnsi="BIZ UDゴシック" w:hint="eastAsia"/>
                <w:color w:val="000000" w:themeColor="text1"/>
                <w:sz w:val="20"/>
                <w:szCs w:val="20"/>
              </w:rPr>
              <w:t>します</w:t>
            </w:r>
            <w:r w:rsidR="0077157C" w:rsidRPr="0008265B">
              <w:rPr>
                <w:rFonts w:ascii="BIZ UDゴシック" w:eastAsia="BIZ UDゴシック" w:hAnsi="BIZ UDゴシック" w:hint="eastAsia"/>
                <w:color w:val="000000" w:themeColor="text1"/>
                <w:sz w:val="20"/>
                <w:szCs w:val="20"/>
              </w:rPr>
              <w:t>。</w:t>
            </w:r>
          </w:p>
        </w:tc>
      </w:tr>
    </w:tbl>
    <w:p w14:paraId="5F507B62" w14:textId="77777777" w:rsidR="006E78B9" w:rsidRPr="0008265B" w:rsidRDefault="006E78B9"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p>
    <w:p w14:paraId="1E8202D6" w14:textId="5B712573" w:rsidR="006E78B9" w:rsidRPr="0008265B" w:rsidRDefault="00A81A87" w:rsidP="006E78B9">
      <w:pPr>
        <w:autoSpaceDN w:val="0"/>
        <w:spacing w:line="360" w:lineRule="exact"/>
        <w:rPr>
          <w:rFonts w:ascii="BIZ UDゴシック" w:eastAsia="BIZ UDゴシック" w:hAnsi="BIZ UDゴシック"/>
          <w:color w:val="000000" w:themeColor="text1"/>
          <w:szCs w:val="20"/>
          <w:highlight w:val="yellow"/>
          <w:bdr w:val="single" w:sz="4" w:space="0" w:color="auto"/>
        </w:rPr>
      </w:pPr>
      <w:r>
        <w:rPr>
          <w:rFonts w:ascii="BIZ UDゴシック" w:eastAsia="BIZ UDゴシック" w:hAnsi="BIZ UDゴシック"/>
          <w:noProof/>
          <w:color w:val="000000" w:themeColor="text1"/>
          <w:szCs w:val="20"/>
          <w:bdr w:val="single" w:sz="4" w:space="0" w:color="auto"/>
        </w:rPr>
        <w:drawing>
          <wp:anchor distT="0" distB="0" distL="114300" distR="114300" simplePos="0" relativeHeight="254116864" behindDoc="0" locked="0" layoutInCell="1" allowOverlap="1" wp14:anchorId="1EB69DFF" wp14:editId="00758558">
            <wp:simplePos x="0" y="0"/>
            <wp:positionH relativeFrom="page">
              <wp:posOffset>575945</wp:posOffset>
            </wp:positionH>
            <wp:positionV relativeFrom="page">
              <wp:posOffset>9465310</wp:posOffset>
            </wp:positionV>
            <wp:extent cx="649080" cy="649080"/>
            <wp:effectExtent l="0" t="0" r="0" b="0"/>
            <wp:wrapNone/>
            <wp:docPr id="1087540418" name="図 4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40418" name="図 45" descr="QR コード&#10;&#10;自動的に生成された説明"/>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D9A4840" w14:textId="34EE9187" w:rsidR="006E78B9" w:rsidRPr="0008265B" w:rsidRDefault="006E78B9" w:rsidP="006E78B9">
      <w:pPr>
        <w:autoSpaceDN w:val="0"/>
        <w:spacing w:line="360" w:lineRule="exact"/>
        <w:rPr>
          <w:rFonts w:ascii="BIZ UDゴシック" w:eastAsia="BIZ UDゴシック" w:hAnsi="BIZ UDゴシック"/>
          <w:color w:val="000000" w:themeColor="text1"/>
          <w:szCs w:val="20"/>
          <w:bdr w:val="single" w:sz="4" w:space="0" w:color="auto"/>
        </w:rPr>
      </w:pPr>
      <w:r w:rsidRPr="0008265B">
        <w:rPr>
          <w:rFonts w:ascii="BIZ UDゴシック" w:eastAsia="BIZ UDゴシック" w:hAnsi="BIZ UDゴシック"/>
          <w:color w:val="000000" w:themeColor="text1"/>
          <w:szCs w:val="20"/>
          <w:bdr w:val="single" w:sz="4" w:space="0" w:color="auto"/>
        </w:rPr>
        <w:br w:type="page"/>
      </w:r>
    </w:p>
    <w:p w14:paraId="684B0ACD" w14:textId="1F3D125A" w:rsidR="007A5FB8" w:rsidRPr="00B02C0C" w:rsidRDefault="00206236" w:rsidP="007D34E0">
      <w:pPr>
        <w:pStyle w:val="1"/>
        <w:ind w:left="560" w:hanging="560"/>
        <w:rPr>
          <w:rFonts w:hAnsi="BIZ UDゴシック"/>
          <w:b w:val="0"/>
          <w:bCs/>
          <w:color w:val="000000" w:themeColor="text1"/>
        </w:rPr>
      </w:pPr>
      <w:bookmarkStart w:id="60" w:name="_Toc55649898"/>
      <w:bookmarkStart w:id="61" w:name="_Toc149660523"/>
      <w:r w:rsidRPr="00B02C0C">
        <w:rPr>
          <w:rFonts w:hAnsi="BIZ UDゴシック" w:hint="eastAsia"/>
          <w:bCs/>
          <w:color w:val="000000" w:themeColor="text1"/>
        </w:rPr>
        <w:lastRenderedPageBreak/>
        <w:t>３</w:t>
      </w:r>
      <w:r w:rsidR="007A5FB8" w:rsidRPr="00B02C0C">
        <w:rPr>
          <w:rFonts w:hAnsi="BIZ UDゴシック" w:hint="eastAsia"/>
          <w:bCs/>
          <w:color w:val="000000" w:themeColor="text1"/>
        </w:rPr>
        <w:t xml:space="preserve">　</w:t>
      </w:r>
      <w:r w:rsidR="00233B6B" w:rsidRPr="00B02C0C">
        <w:rPr>
          <w:rFonts w:hAnsi="BIZ UDゴシック"/>
          <w:bCs/>
          <w:color w:val="000000" w:themeColor="text1"/>
        </w:rPr>
        <w:t>重点的</w:t>
      </w:r>
      <w:r w:rsidR="00233B6B" w:rsidRPr="00B02C0C">
        <w:rPr>
          <w:rFonts w:hAnsi="BIZ UDゴシック" w:hint="eastAsia"/>
          <w:bCs/>
          <w:color w:val="000000" w:themeColor="text1"/>
        </w:rPr>
        <w:t>な</w:t>
      </w:r>
      <w:r w:rsidR="00233B6B" w:rsidRPr="00B02C0C">
        <w:rPr>
          <w:rFonts w:hAnsi="BIZ UDゴシック"/>
          <w:bCs/>
          <w:color w:val="000000" w:themeColor="text1"/>
        </w:rPr>
        <w:t>取組事項</w:t>
      </w:r>
      <w:bookmarkEnd w:id="60"/>
      <w:bookmarkEnd w:id="61"/>
    </w:p>
    <w:p w14:paraId="21EA5608" w14:textId="4433E885" w:rsidR="007A5FB8" w:rsidRPr="00B02C0C" w:rsidRDefault="00C12D3E" w:rsidP="00636A2F">
      <w:pPr>
        <w:pStyle w:val="ae"/>
        <w:ind w:left="286"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前回</w:t>
      </w:r>
      <w:r w:rsidR="00017E5C" w:rsidRPr="00B02C0C">
        <w:rPr>
          <w:rFonts w:ascii="BIZ UDゴシック" w:eastAsia="BIZ UDゴシック" w:hAnsi="BIZ UDゴシック" w:hint="eastAsia"/>
          <w:color w:val="000000" w:themeColor="text1"/>
        </w:rPr>
        <w:t>計画で</w:t>
      </w:r>
      <w:r w:rsidRPr="00B02C0C">
        <w:rPr>
          <w:rFonts w:ascii="BIZ UDゴシック" w:eastAsia="BIZ UDゴシック" w:hAnsi="BIZ UDゴシック" w:hint="eastAsia"/>
          <w:color w:val="000000" w:themeColor="text1"/>
        </w:rPr>
        <w:t>設定した重点的取組</w:t>
      </w:r>
      <w:r w:rsidR="00EF5351" w:rsidRPr="00B02C0C">
        <w:rPr>
          <w:rFonts w:ascii="BIZ UDゴシック" w:eastAsia="BIZ UDゴシック" w:hAnsi="BIZ UDゴシック" w:hint="eastAsia"/>
          <w:color w:val="000000" w:themeColor="text1"/>
        </w:rPr>
        <w:t>を</w:t>
      </w:r>
      <w:r w:rsidR="00A8782E">
        <w:rPr>
          <w:rFonts w:ascii="BIZ UDゴシック" w:eastAsia="BIZ UDゴシック" w:hAnsi="BIZ UDゴシック" w:hint="eastAsia"/>
          <w:color w:val="000000" w:themeColor="text1"/>
        </w:rPr>
        <w:t>基本</w:t>
      </w:r>
      <w:r w:rsidR="00EF5351" w:rsidRPr="00B02C0C">
        <w:rPr>
          <w:rFonts w:ascii="BIZ UDゴシック" w:eastAsia="BIZ UDゴシック" w:hAnsi="BIZ UDゴシック" w:hint="eastAsia"/>
          <w:color w:val="000000" w:themeColor="text1"/>
        </w:rPr>
        <w:t>に、継続的な課題や福祉分野</w:t>
      </w:r>
      <w:r w:rsidR="009F7D9F" w:rsidRPr="00B02C0C">
        <w:rPr>
          <w:rFonts w:ascii="BIZ UDゴシック" w:eastAsia="BIZ UDゴシック" w:hAnsi="BIZ UDゴシック" w:hint="eastAsia"/>
          <w:color w:val="000000" w:themeColor="text1"/>
        </w:rPr>
        <w:t>の</w:t>
      </w:r>
      <w:r w:rsidR="00EF5351" w:rsidRPr="00B02C0C">
        <w:rPr>
          <w:rFonts w:ascii="BIZ UDゴシック" w:eastAsia="BIZ UDゴシック" w:hAnsi="BIZ UDゴシック" w:hint="eastAsia"/>
          <w:color w:val="000000" w:themeColor="text1"/>
        </w:rPr>
        <w:t>横断的な要素も踏まえ、以下の</w:t>
      </w:r>
      <w:r w:rsidR="0077157C" w:rsidRPr="00B02C0C">
        <w:rPr>
          <w:rFonts w:ascii="BIZ UDゴシック" w:eastAsia="BIZ UDゴシック" w:hAnsi="BIZ UDゴシック" w:hint="eastAsia"/>
          <w:color w:val="000000" w:themeColor="text1"/>
        </w:rPr>
        <w:t>７</w:t>
      </w:r>
      <w:r w:rsidR="00EF5351" w:rsidRPr="00B02C0C">
        <w:rPr>
          <w:rFonts w:ascii="BIZ UDゴシック" w:eastAsia="BIZ UDゴシック" w:hAnsi="BIZ UDゴシック" w:hint="eastAsia"/>
          <w:color w:val="000000" w:themeColor="text1"/>
        </w:rPr>
        <w:t>つとしました</w:t>
      </w:r>
      <w:r w:rsidR="007A5FB8" w:rsidRPr="00B02C0C">
        <w:rPr>
          <w:rFonts w:ascii="BIZ UDゴシック" w:eastAsia="BIZ UDゴシック" w:hAnsi="BIZ UDゴシック" w:hint="eastAsia"/>
          <w:color w:val="000000" w:themeColor="text1"/>
        </w:rPr>
        <w:t>。</w:t>
      </w:r>
    </w:p>
    <w:p w14:paraId="4ECCD27C" w14:textId="2D3ED9EC" w:rsidR="007A5FB8" w:rsidRPr="0077157C" w:rsidRDefault="007A5FB8" w:rsidP="00B02C0C">
      <w:pPr>
        <w:pStyle w:val="2"/>
        <w:spacing w:beforeLines="30" w:before="105" w:afterLines="0" w:after="0"/>
        <w:ind w:left="594" w:hanging="660"/>
        <w:rPr>
          <w:rFonts w:hAnsi="BIZ UDゴシック"/>
          <w:b w:val="0"/>
          <w:bCs/>
          <w:color w:val="000000" w:themeColor="text1"/>
          <w:szCs w:val="22"/>
        </w:rPr>
      </w:pPr>
      <w:bookmarkStart w:id="62" w:name="_Toc149660524"/>
      <w:r w:rsidRPr="0077157C">
        <w:rPr>
          <w:rFonts w:hAnsi="BIZ UDゴシック" w:hint="eastAsia"/>
          <w:bCs/>
          <w:color w:val="000000" w:themeColor="text1"/>
          <w:szCs w:val="22"/>
        </w:rPr>
        <w:t>（１）</w:t>
      </w:r>
      <w:r w:rsidR="009C787B" w:rsidRPr="0077157C">
        <w:rPr>
          <w:rFonts w:hAnsi="BIZ UDゴシック" w:hint="eastAsia"/>
          <w:bCs/>
          <w:color w:val="000000" w:themeColor="text1"/>
          <w:szCs w:val="22"/>
        </w:rPr>
        <w:t>障害等に関する理解促進</w:t>
      </w:r>
      <w:bookmarkEnd w:id="62"/>
    </w:p>
    <w:p w14:paraId="22B3BC69" w14:textId="4AE02779" w:rsidR="007A5FB8" w:rsidRPr="0077157C" w:rsidRDefault="007A5FB8" w:rsidP="004A655B">
      <w:pPr>
        <w:pStyle w:val="21"/>
        <w:ind w:leftChars="170" w:left="374" w:rightChars="50" w:right="110" w:firstLine="220"/>
        <w:rPr>
          <w:rFonts w:ascii="BIZ UDゴシック" w:eastAsia="BIZ UDゴシック" w:hAnsi="BIZ UDゴシック"/>
          <w:color w:val="000000" w:themeColor="text1"/>
        </w:rPr>
      </w:pPr>
      <w:r w:rsidRPr="0077157C">
        <w:rPr>
          <w:rFonts w:ascii="BIZ UDゴシック" w:eastAsia="BIZ UDゴシック" w:hAnsi="BIZ UDゴシック" w:hint="eastAsia"/>
          <w:color w:val="000000" w:themeColor="text1"/>
        </w:rPr>
        <w:t>障害の有無にかかわらずあらゆる人の尊厳が守られ、安全で安心して暮らせる共生社会の実現に向け、広く市民に対して、障害等に関する理解を促進します。</w:t>
      </w:r>
    </w:p>
    <w:p w14:paraId="7E0F6FEE" w14:textId="5C7A5D47" w:rsidR="00715572" w:rsidRPr="0077157C" w:rsidRDefault="00715572" w:rsidP="00B02C0C">
      <w:pPr>
        <w:pStyle w:val="2"/>
        <w:spacing w:beforeLines="30" w:before="105" w:afterLines="0" w:after="0"/>
        <w:ind w:left="594" w:hanging="660"/>
        <w:rPr>
          <w:rFonts w:hAnsi="BIZ UDゴシック"/>
          <w:b w:val="0"/>
          <w:bCs/>
          <w:color w:val="000000" w:themeColor="text1"/>
          <w:szCs w:val="22"/>
        </w:rPr>
      </w:pPr>
      <w:bookmarkStart w:id="63" w:name="_Toc149660525"/>
      <w:r w:rsidRPr="0077157C">
        <w:rPr>
          <w:rFonts w:hAnsi="BIZ UDゴシック" w:hint="eastAsia"/>
          <w:bCs/>
          <w:color w:val="000000" w:themeColor="text1"/>
          <w:szCs w:val="22"/>
        </w:rPr>
        <w:t>（２）重度の障害のある人の地域生活</w:t>
      </w:r>
      <w:r w:rsidRPr="00B02C0C">
        <w:rPr>
          <w:rFonts w:hAnsi="BIZ UDゴシック" w:hint="eastAsia"/>
          <w:bCs/>
          <w:color w:val="000000" w:themeColor="text1"/>
          <w:szCs w:val="22"/>
        </w:rPr>
        <w:t>支援</w:t>
      </w:r>
      <w:r w:rsidR="0097762A" w:rsidRPr="00B02C0C">
        <w:rPr>
          <w:rFonts w:hAnsi="BIZ UDゴシック" w:hint="eastAsia"/>
          <w:bCs/>
          <w:color w:val="000000" w:themeColor="text1"/>
          <w:szCs w:val="22"/>
        </w:rPr>
        <w:t>の充実</w:t>
      </w:r>
      <w:bookmarkEnd w:id="63"/>
    </w:p>
    <w:p w14:paraId="31460801" w14:textId="031E0738" w:rsidR="007A5FB8" w:rsidRPr="0077157C" w:rsidRDefault="00715572" w:rsidP="004A655B">
      <w:pPr>
        <w:pStyle w:val="21"/>
        <w:ind w:leftChars="170" w:left="374" w:rightChars="50" w:right="110" w:firstLine="220"/>
        <w:rPr>
          <w:rFonts w:ascii="BIZ UDゴシック" w:eastAsia="BIZ UDゴシック" w:hAnsi="BIZ UDゴシック"/>
          <w:color w:val="000000" w:themeColor="text1"/>
          <w:szCs w:val="24"/>
        </w:rPr>
      </w:pPr>
      <w:r w:rsidRPr="0077157C">
        <w:rPr>
          <w:rFonts w:ascii="BIZ UDゴシック" w:eastAsia="BIZ UDゴシック" w:hAnsi="BIZ UDゴシック" w:hint="eastAsia"/>
          <w:color w:val="000000" w:themeColor="text1"/>
          <w:szCs w:val="24"/>
        </w:rPr>
        <w:t>重度の障害のある人が、安心して地域生活を送ることができるよう、障害特性等に応じた支援の充実を図るほか、本人の意思を尊重した支援が提供できるような取組を進めます。</w:t>
      </w:r>
      <w:r w:rsidR="0097762A" w:rsidRPr="00B02C0C">
        <w:rPr>
          <w:rFonts w:ascii="BIZ UDゴシック" w:eastAsia="BIZ UDゴシック" w:hAnsi="BIZ UDゴシック" w:hint="eastAsia"/>
          <w:color w:val="000000" w:themeColor="text1"/>
          <w:szCs w:val="24"/>
        </w:rPr>
        <w:t>また地域における相談支援体制の充実</w:t>
      </w:r>
      <w:r w:rsidR="00A8782E">
        <w:rPr>
          <w:rFonts w:ascii="BIZ UDゴシック" w:eastAsia="BIZ UDゴシック" w:hAnsi="BIZ UDゴシック" w:hint="eastAsia"/>
          <w:color w:val="000000" w:themeColor="text1"/>
          <w:szCs w:val="24"/>
        </w:rPr>
        <w:t>・</w:t>
      </w:r>
      <w:r w:rsidR="0097762A" w:rsidRPr="00B02C0C">
        <w:rPr>
          <w:rFonts w:ascii="BIZ UDゴシック" w:eastAsia="BIZ UDゴシック" w:hAnsi="BIZ UDゴシック" w:hint="eastAsia"/>
          <w:color w:val="000000" w:themeColor="text1"/>
          <w:szCs w:val="24"/>
        </w:rPr>
        <w:t>強化を図ります。</w:t>
      </w:r>
    </w:p>
    <w:p w14:paraId="458B1427" w14:textId="2D5009D6" w:rsidR="00C14048" w:rsidRPr="0077157C" w:rsidRDefault="00C14048" w:rsidP="00B02C0C">
      <w:pPr>
        <w:pStyle w:val="2"/>
        <w:spacing w:beforeLines="30" w:before="105" w:afterLines="0" w:after="0"/>
        <w:ind w:left="594" w:hanging="660"/>
        <w:rPr>
          <w:rFonts w:hAnsi="BIZ UDゴシック"/>
          <w:b w:val="0"/>
          <w:bCs/>
          <w:color w:val="000000" w:themeColor="text1"/>
          <w:szCs w:val="22"/>
        </w:rPr>
      </w:pPr>
      <w:bookmarkStart w:id="64" w:name="_Toc149660526"/>
      <w:r w:rsidRPr="0077157C">
        <w:rPr>
          <w:rFonts w:hAnsi="BIZ UDゴシック" w:hint="eastAsia"/>
          <w:bCs/>
          <w:color w:val="000000" w:themeColor="text1"/>
          <w:szCs w:val="22"/>
        </w:rPr>
        <w:t>（３）福祉人材の確保とサービスの質の向上</w:t>
      </w:r>
      <w:bookmarkEnd w:id="64"/>
    </w:p>
    <w:p w14:paraId="0390FCC1" w14:textId="50D765BC" w:rsidR="007A5FB8" w:rsidRPr="0077157C" w:rsidRDefault="00C14048" w:rsidP="004A655B">
      <w:pPr>
        <w:pStyle w:val="21"/>
        <w:ind w:leftChars="170" w:left="374" w:rightChars="50" w:right="110" w:firstLine="220"/>
        <w:rPr>
          <w:rFonts w:ascii="BIZ UDゴシック" w:eastAsia="BIZ UDゴシック" w:hAnsi="BIZ UDゴシック"/>
          <w:color w:val="000000" w:themeColor="text1"/>
        </w:rPr>
      </w:pPr>
      <w:r w:rsidRPr="0077157C">
        <w:rPr>
          <w:rFonts w:ascii="BIZ UDゴシック" w:eastAsia="BIZ UDゴシック" w:hAnsi="BIZ UDゴシック" w:hint="eastAsia"/>
          <w:color w:val="000000" w:themeColor="text1"/>
        </w:rPr>
        <w:t>良質な福祉サービスが提供されるよう、福祉サービス事業所等における福祉人材の確保、定着に取り組むとともに、研修等を通じた人材の育成を進めます。</w:t>
      </w:r>
    </w:p>
    <w:p w14:paraId="595C2E60" w14:textId="273535C9" w:rsidR="00C14048" w:rsidRPr="0077157C" w:rsidRDefault="00C14048" w:rsidP="00B02C0C">
      <w:pPr>
        <w:pStyle w:val="2"/>
        <w:spacing w:beforeLines="30" w:before="105" w:afterLines="0" w:after="0"/>
        <w:ind w:left="594" w:hanging="660"/>
        <w:rPr>
          <w:rFonts w:hAnsi="BIZ UDゴシック"/>
          <w:b w:val="0"/>
          <w:bCs/>
          <w:color w:val="000000" w:themeColor="text1"/>
          <w:szCs w:val="22"/>
        </w:rPr>
      </w:pPr>
      <w:bookmarkStart w:id="65" w:name="_Toc149660527"/>
      <w:r w:rsidRPr="0077157C">
        <w:rPr>
          <w:rFonts w:hAnsi="BIZ UDゴシック" w:hint="eastAsia"/>
          <w:bCs/>
          <w:color w:val="000000" w:themeColor="text1"/>
          <w:szCs w:val="22"/>
        </w:rPr>
        <w:t>（４）障害のある児童への一貫した支援</w:t>
      </w:r>
      <w:bookmarkEnd w:id="65"/>
    </w:p>
    <w:p w14:paraId="406BF6D6" w14:textId="166C1DA5" w:rsidR="007A5FB8" w:rsidRPr="0077157C" w:rsidRDefault="00C14048" w:rsidP="004A655B">
      <w:pPr>
        <w:pStyle w:val="21"/>
        <w:ind w:leftChars="170" w:left="374" w:rightChars="50" w:right="110" w:firstLine="220"/>
        <w:rPr>
          <w:rFonts w:ascii="BIZ UDゴシック" w:eastAsia="BIZ UDゴシック" w:hAnsi="BIZ UDゴシック"/>
          <w:color w:val="000000" w:themeColor="text1"/>
        </w:rPr>
      </w:pPr>
      <w:r w:rsidRPr="0077157C">
        <w:rPr>
          <w:rFonts w:ascii="BIZ UDゴシック" w:eastAsia="BIZ UDゴシック" w:hAnsi="BIZ UDゴシック" w:hint="eastAsia"/>
          <w:color w:val="000000" w:themeColor="text1"/>
        </w:rPr>
        <w:t>ライフステージに応じて、</w:t>
      </w:r>
      <w:r w:rsidR="00F45267" w:rsidRPr="0077157C">
        <w:rPr>
          <w:rFonts w:ascii="BIZ UDゴシック" w:eastAsia="BIZ UDゴシック" w:hAnsi="BIZ UDゴシック" w:hint="eastAsia"/>
          <w:color w:val="000000" w:themeColor="text1"/>
        </w:rPr>
        <w:t>福祉、保健、医療、</w:t>
      </w:r>
      <w:r w:rsidRPr="0077157C">
        <w:rPr>
          <w:rFonts w:ascii="BIZ UDゴシック" w:eastAsia="BIZ UDゴシック" w:hAnsi="BIZ UDゴシック" w:hint="eastAsia"/>
          <w:color w:val="000000" w:themeColor="text1"/>
        </w:rPr>
        <w:t>保育、教育、雇用などの関係機関の連携により、切れ目のない支援の実施に向けた取組を進めます。</w:t>
      </w:r>
      <w:r w:rsidR="00C61ACC" w:rsidRPr="00B02C0C">
        <w:rPr>
          <w:rFonts w:ascii="BIZ UDゴシック" w:eastAsia="BIZ UDゴシック" w:hAnsi="BIZ UDゴシック" w:hint="eastAsia"/>
          <w:color w:val="000000" w:themeColor="text1"/>
        </w:rPr>
        <w:t>また</w:t>
      </w:r>
      <w:r w:rsidR="00092360" w:rsidRPr="00092360">
        <w:rPr>
          <w:rFonts w:ascii="BIZ UDゴシック" w:eastAsia="BIZ UDゴシック" w:hAnsi="BIZ UDゴシック" w:hint="eastAsia"/>
          <w:color w:val="000000" w:themeColor="text1"/>
        </w:rPr>
        <w:t>医療的ケア児及びその家族に対する支援に関する法律</w:t>
      </w:r>
      <w:r w:rsidR="00092360">
        <w:rPr>
          <w:rFonts w:ascii="BIZ UDゴシック" w:eastAsia="BIZ UDゴシック" w:hAnsi="BIZ UDゴシック" w:hint="eastAsia"/>
          <w:color w:val="000000" w:themeColor="text1"/>
        </w:rPr>
        <w:t>（令和３</w:t>
      </w:r>
      <w:r w:rsidR="00092360" w:rsidRPr="00092360">
        <w:rPr>
          <w:rFonts w:ascii="BIZ UDゴシック" w:eastAsia="BIZ UDゴシック" w:hAnsi="BIZ UDゴシック" w:hint="eastAsia"/>
          <w:color w:val="000000" w:themeColor="text1"/>
        </w:rPr>
        <w:t>年法律第</w:t>
      </w:r>
      <w:r w:rsidR="00092360">
        <w:rPr>
          <w:rFonts w:ascii="BIZ UDゴシック" w:eastAsia="BIZ UDゴシック" w:hAnsi="BIZ UDゴシック" w:hint="eastAsia"/>
          <w:color w:val="000000" w:themeColor="text1"/>
        </w:rPr>
        <w:t>81</w:t>
      </w:r>
      <w:r w:rsidR="00092360" w:rsidRPr="00092360">
        <w:rPr>
          <w:rFonts w:ascii="BIZ UDゴシック" w:eastAsia="BIZ UDゴシック" w:hAnsi="BIZ UDゴシック" w:hint="eastAsia"/>
          <w:color w:val="000000" w:themeColor="text1"/>
        </w:rPr>
        <w:t>号</w:t>
      </w:r>
      <w:r w:rsidR="00092360">
        <w:rPr>
          <w:rFonts w:ascii="BIZ UDゴシック" w:eastAsia="BIZ UDゴシック" w:hAnsi="BIZ UDゴシック" w:hint="eastAsia"/>
          <w:color w:val="000000" w:themeColor="text1"/>
        </w:rPr>
        <w:t>）</w:t>
      </w:r>
      <w:r w:rsidR="00C61ACC" w:rsidRPr="00B02C0C">
        <w:rPr>
          <w:rFonts w:ascii="BIZ UDゴシック" w:eastAsia="BIZ UDゴシック" w:hAnsi="BIZ UDゴシック" w:hint="eastAsia"/>
          <w:color w:val="000000" w:themeColor="text1"/>
        </w:rPr>
        <w:t>の施行により、医療的ケア児等に対する支援体制の充実を</w:t>
      </w:r>
      <w:r w:rsidR="009F7D9F" w:rsidRPr="00B02C0C">
        <w:rPr>
          <w:rFonts w:ascii="BIZ UDゴシック" w:eastAsia="BIZ UDゴシック" w:hAnsi="BIZ UDゴシック" w:hint="eastAsia"/>
          <w:color w:val="000000" w:themeColor="text1"/>
        </w:rPr>
        <w:t>図ります</w:t>
      </w:r>
      <w:r w:rsidR="00C61ACC" w:rsidRPr="00B02C0C">
        <w:rPr>
          <w:rFonts w:ascii="BIZ UDゴシック" w:eastAsia="BIZ UDゴシック" w:hAnsi="BIZ UDゴシック" w:hint="eastAsia"/>
          <w:color w:val="000000" w:themeColor="text1"/>
        </w:rPr>
        <w:t>。</w:t>
      </w:r>
    </w:p>
    <w:p w14:paraId="19104377" w14:textId="20CA3416" w:rsidR="00C14048" w:rsidRPr="0077157C" w:rsidRDefault="00C14048" w:rsidP="00B02C0C">
      <w:pPr>
        <w:pStyle w:val="2"/>
        <w:spacing w:beforeLines="30" w:before="105" w:afterLines="0" w:after="0"/>
        <w:ind w:left="594" w:hanging="660"/>
        <w:rPr>
          <w:rFonts w:hAnsi="BIZ UDゴシック"/>
          <w:b w:val="0"/>
          <w:bCs/>
          <w:color w:val="000000" w:themeColor="text1"/>
          <w:szCs w:val="22"/>
        </w:rPr>
      </w:pPr>
      <w:bookmarkStart w:id="66" w:name="_Toc149660528"/>
      <w:r w:rsidRPr="0077157C">
        <w:rPr>
          <w:rFonts w:hAnsi="BIZ UDゴシック" w:hint="eastAsia"/>
          <w:bCs/>
          <w:color w:val="000000" w:themeColor="text1"/>
          <w:szCs w:val="22"/>
        </w:rPr>
        <w:t>（５）障害のある人の就労環境の充実</w:t>
      </w:r>
      <w:bookmarkEnd w:id="66"/>
    </w:p>
    <w:p w14:paraId="1FF8E195" w14:textId="39945FE6" w:rsidR="007A5FB8" w:rsidRPr="0077157C" w:rsidRDefault="00C14048" w:rsidP="004A655B">
      <w:pPr>
        <w:pStyle w:val="21"/>
        <w:ind w:leftChars="170" w:left="374" w:rightChars="50" w:right="110" w:firstLine="220"/>
        <w:rPr>
          <w:rFonts w:ascii="BIZ UDゴシック" w:eastAsia="BIZ UDゴシック" w:hAnsi="BIZ UDゴシック"/>
          <w:color w:val="000000" w:themeColor="text1"/>
        </w:rPr>
      </w:pPr>
      <w:r w:rsidRPr="0077157C">
        <w:rPr>
          <w:rFonts w:ascii="BIZ UDゴシック" w:eastAsia="BIZ UDゴシック" w:hAnsi="BIZ UDゴシック" w:hint="eastAsia"/>
          <w:color w:val="000000" w:themeColor="text1"/>
        </w:rPr>
        <w:t>障害のある人が適性に応じて能力を十分に発揮し、自立した生活を送ることができるよう、一般就労に向けた取組を推進するとともに、就労継続支援等の利用者の工賃の向上を進めます。</w:t>
      </w:r>
    </w:p>
    <w:p w14:paraId="04C3A707" w14:textId="07E53DE2" w:rsidR="000B1E34" w:rsidRPr="00B02C0C" w:rsidRDefault="000B1E34" w:rsidP="00B02C0C">
      <w:pPr>
        <w:pStyle w:val="2"/>
        <w:spacing w:beforeLines="30" w:before="105" w:afterLines="0" w:after="0"/>
        <w:ind w:left="594" w:hanging="660"/>
        <w:rPr>
          <w:rFonts w:hAnsi="BIZ UDゴシック"/>
          <w:b w:val="0"/>
          <w:bCs/>
          <w:color w:val="000000" w:themeColor="text1"/>
          <w:szCs w:val="22"/>
        </w:rPr>
      </w:pPr>
      <w:bookmarkStart w:id="67" w:name="_Toc149660529"/>
      <w:r w:rsidRPr="00B02C0C">
        <w:rPr>
          <w:rFonts w:hAnsi="BIZ UDゴシック" w:hint="eastAsia"/>
          <w:bCs/>
          <w:color w:val="000000" w:themeColor="text1"/>
          <w:szCs w:val="22"/>
        </w:rPr>
        <w:t>（６）包括的な支援体制の整備</w:t>
      </w:r>
      <w:bookmarkEnd w:id="67"/>
    </w:p>
    <w:p w14:paraId="690E4366" w14:textId="7118D384" w:rsidR="009C0C3C" w:rsidRPr="00B02C0C" w:rsidRDefault="0097762A" w:rsidP="004A655B">
      <w:pPr>
        <w:pStyle w:val="21"/>
        <w:ind w:leftChars="170" w:left="374" w:rightChars="50" w:right="110" w:firstLine="220"/>
        <w:rPr>
          <w:rFonts w:ascii="BIZ UDゴシック" w:eastAsia="BIZ UDゴシック" w:hAnsi="BIZ UDゴシック"/>
          <w:color w:val="000000" w:themeColor="text1"/>
          <w:shd w:val="pct15" w:color="auto" w:fill="FFFFFF"/>
        </w:rPr>
      </w:pPr>
      <w:r w:rsidRPr="00B02C0C">
        <w:rPr>
          <w:rFonts w:ascii="BIZ UDゴシック" w:eastAsia="BIZ UDゴシック" w:hAnsi="BIZ UDゴシック" w:hint="eastAsia"/>
          <w:color w:val="000000" w:themeColor="text1"/>
        </w:rPr>
        <w:t>地域共生社会の実現に向けて、</w:t>
      </w:r>
      <w:r w:rsidR="00C2471F" w:rsidRPr="00B02C0C">
        <w:rPr>
          <w:rFonts w:ascii="BIZ UDゴシック" w:eastAsia="BIZ UDゴシック" w:hAnsi="BIZ UDゴシック" w:hint="eastAsia"/>
          <w:color w:val="000000" w:themeColor="text1"/>
        </w:rPr>
        <w:t>分野横断的に多様な支援ニーズに対応した支援体制を構築すること</w:t>
      </w:r>
      <w:r w:rsidRPr="00B02C0C">
        <w:rPr>
          <w:rFonts w:ascii="BIZ UDゴシック" w:eastAsia="BIZ UDゴシック" w:hAnsi="BIZ UDゴシック" w:hint="eastAsia"/>
          <w:color w:val="000000" w:themeColor="text1"/>
        </w:rPr>
        <w:t>が</w:t>
      </w:r>
      <w:r w:rsidR="00C2471F" w:rsidRPr="00B02C0C">
        <w:rPr>
          <w:rFonts w:ascii="BIZ UDゴシック" w:eastAsia="BIZ UDゴシック" w:hAnsi="BIZ UDゴシック" w:hint="eastAsia"/>
          <w:color w:val="000000" w:themeColor="text1"/>
        </w:rPr>
        <w:t>求められています</w:t>
      </w:r>
      <w:r w:rsidR="000B1E34" w:rsidRPr="00B02C0C">
        <w:rPr>
          <w:rFonts w:ascii="BIZ UDゴシック" w:eastAsia="BIZ UDゴシック" w:hAnsi="BIZ UDゴシック" w:hint="eastAsia"/>
          <w:color w:val="000000" w:themeColor="text1"/>
        </w:rPr>
        <w:t>。</w:t>
      </w:r>
      <w:r w:rsidRPr="00B02C0C">
        <w:rPr>
          <w:rFonts w:ascii="BIZ UDゴシック" w:eastAsia="BIZ UDゴシック" w:hAnsi="BIZ UDゴシック" w:hint="eastAsia"/>
          <w:color w:val="000000" w:themeColor="text1"/>
        </w:rPr>
        <w:t>本市では、</w:t>
      </w:r>
      <w:r w:rsidR="000B1E34" w:rsidRPr="00B02C0C">
        <w:rPr>
          <w:rFonts w:ascii="BIZ UDゴシック" w:eastAsia="BIZ UDゴシック" w:hAnsi="BIZ UDゴシック" w:hint="eastAsia"/>
          <w:color w:val="000000" w:themeColor="text1"/>
        </w:rPr>
        <w:t>「相談支援」「参加支援」「地域づくり</w:t>
      </w:r>
      <w:r w:rsidR="00AD7819" w:rsidRPr="00B02C0C">
        <w:rPr>
          <w:rFonts w:ascii="BIZ UDゴシック" w:eastAsia="BIZ UDゴシック" w:hAnsi="BIZ UDゴシック" w:hint="eastAsia"/>
          <w:color w:val="000000" w:themeColor="text1"/>
        </w:rPr>
        <w:t>への</w:t>
      </w:r>
      <w:r w:rsidR="000B1E34" w:rsidRPr="00B02C0C">
        <w:rPr>
          <w:rFonts w:ascii="BIZ UDゴシック" w:eastAsia="BIZ UDゴシック" w:hAnsi="BIZ UDゴシック" w:hint="eastAsia"/>
          <w:color w:val="000000" w:themeColor="text1"/>
        </w:rPr>
        <w:t>支援」を一体的に実施</w:t>
      </w:r>
      <w:r w:rsidR="00AD7819" w:rsidRPr="00B02C0C">
        <w:rPr>
          <w:rFonts w:ascii="BIZ UDゴシック" w:eastAsia="BIZ UDゴシック" w:hAnsi="BIZ UDゴシック" w:hint="eastAsia"/>
          <w:color w:val="000000" w:themeColor="text1"/>
        </w:rPr>
        <w:t>し、地域の課題解決力の向上を図り、誰もが地域で安心して暮らしていくことができる体制づくりを推進します。</w:t>
      </w:r>
    </w:p>
    <w:p w14:paraId="4D214C16" w14:textId="781FFBD7" w:rsidR="009C787B" w:rsidRPr="00B02C0C" w:rsidRDefault="009C787B" w:rsidP="00B02C0C">
      <w:pPr>
        <w:pStyle w:val="2"/>
        <w:spacing w:beforeLines="30" w:before="105" w:afterLines="0" w:after="0"/>
        <w:ind w:left="594" w:hanging="660"/>
        <w:rPr>
          <w:rFonts w:hAnsi="BIZ UDゴシック"/>
          <w:b w:val="0"/>
          <w:bCs/>
          <w:color w:val="000000" w:themeColor="text1"/>
          <w:szCs w:val="22"/>
        </w:rPr>
      </w:pPr>
      <w:bookmarkStart w:id="68" w:name="_Toc149660530"/>
      <w:r w:rsidRPr="00B02C0C">
        <w:rPr>
          <w:rFonts w:hAnsi="BIZ UDゴシック" w:hint="eastAsia"/>
          <w:bCs/>
          <w:color w:val="000000" w:themeColor="text1"/>
          <w:szCs w:val="22"/>
        </w:rPr>
        <w:t>（７）</w:t>
      </w:r>
      <w:r w:rsidR="005014CF" w:rsidRPr="005014CF">
        <w:rPr>
          <w:rFonts w:hAnsi="BIZ UDゴシック" w:hint="eastAsia"/>
          <w:bCs/>
          <w:color w:val="000000" w:themeColor="text1"/>
          <w:szCs w:val="22"/>
        </w:rPr>
        <w:t>障害者施策の持続可能性等の確保</w:t>
      </w:r>
      <w:bookmarkEnd w:id="68"/>
    </w:p>
    <w:p w14:paraId="45384330" w14:textId="1F5C4E33" w:rsidR="004F278A" w:rsidRPr="003754EC" w:rsidRDefault="00EB4C6F" w:rsidP="004A655B">
      <w:pPr>
        <w:widowControl/>
        <w:spacing w:line="400" w:lineRule="exact"/>
        <w:ind w:leftChars="170" w:left="374" w:rightChars="50" w:right="110" w:firstLineChars="100" w:firstLine="220"/>
        <w:jc w:val="left"/>
        <w:rPr>
          <w:color w:val="FF0000"/>
        </w:rPr>
      </w:pPr>
      <w:r w:rsidRPr="00B02C0C">
        <w:rPr>
          <w:rFonts w:ascii="BIZ UDゴシック" w:eastAsia="BIZ UDゴシック" w:hAnsi="BIZ UDゴシック" w:hint="eastAsia"/>
          <w:color w:val="000000" w:themeColor="text1"/>
        </w:rPr>
        <w:t>高齢化の進行と本格的な人口減少を迎える中、共生社会の実現に向けた取組を将来にわたって取り組んでいくための施策の持続可能性の確保や、障害のある人への社会的障壁を取り除くのは社会の責務であるという障害の社会モデルに基づく施策の推進をするため、</w:t>
      </w:r>
      <w:r w:rsidRPr="00B02C0C">
        <w:rPr>
          <w:rFonts w:ascii="BIZ UDゴシック" w:eastAsia="BIZ UDゴシック" w:hAnsi="BIZ UDゴシック"/>
          <w:color w:val="000000" w:themeColor="text1"/>
        </w:rPr>
        <w:t>(１)から(６)までの取組などの福祉の基盤整備のための施策</w:t>
      </w:r>
      <w:r w:rsidR="003916A2">
        <w:rPr>
          <w:rFonts w:ascii="BIZ UDゴシック" w:eastAsia="BIZ UDゴシック" w:hAnsi="BIZ UDゴシック" w:hint="eastAsia"/>
          <w:color w:val="000000" w:themeColor="text1"/>
        </w:rPr>
        <w:t>を推進します</w:t>
      </w:r>
      <w:r w:rsidRPr="00B02C0C">
        <w:rPr>
          <w:rFonts w:ascii="BIZ UDゴシック" w:eastAsia="BIZ UDゴシック" w:hAnsi="BIZ UDゴシック"/>
          <w:color w:val="000000" w:themeColor="text1"/>
        </w:rPr>
        <w:t>。</w:t>
      </w:r>
      <w:r w:rsidR="00A81A87">
        <w:rPr>
          <w:rFonts w:ascii="BIZ UDゴシック" w:eastAsia="BIZ UDゴシック" w:hAnsi="BIZ UDゴシック"/>
          <w:noProof/>
          <w:color w:val="FF0000"/>
        </w:rPr>
        <w:drawing>
          <wp:anchor distT="0" distB="0" distL="114300" distR="114300" simplePos="0" relativeHeight="254117888" behindDoc="0" locked="0" layoutInCell="1" allowOverlap="1" wp14:anchorId="3330CA2D" wp14:editId="60841F3A">
            <wp:simplePos x="0" y="0"/>
            <wp:positionH relativeFrom="page">
              <wp:posOffset>6336665</wp:posOffset>
            </wp:positionH>
            <wp:positionV relativeFrom="page">
              <wp:posOffset>9465310</wp:posOffset>
            </wp:positionV>
            <wp:extent cx="649080" cy="649080"/>
            <wp:effectExtent l="0" t="0" r="0" b="0"/>
            <wp:wrapNone/>
            <wp:docPr id="731885653" name="図 4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85653" name="図 46" descr="QR コード&#10;&#10;自動的に生成された説明"/>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C0C3C" w:rsidRPr="00C12D3E">
        <w:rPr>
          <w:rFonts w:ascii="BIZ UDゴシック" w:eastAsia="BIZ UDゴシック" w:hAnsi="BIZ UDゴシック"/>
          <w:color w:val="FF0000"/>
        </w:rPr>
        <w:br w:type="page"/>
      </w:r>
    </w:p>
    <w:p w14:paraId="1A090B7B" w14:textId="77777777" w:rsidR="009C0C3C" w:rsidRDefault="009C0C3C" w:rsidP="00C14048">
      <w:pPr>
        <w:widowControl/>
        <w:jc w:val="left"/>
        <w:sectPr w:rsidR="009C0C3C" w:rsidSect="002438CD">
          <w:headerReference w:type="even" r:id="rId96"/>
          <w:headerReference w:type="default" r:id="rId97"/>
          <w:footerReference w:type="even" r:id="rId98"/>
          <w:footerReference w:type="default" r:id="rId99"/>
          <w:pgSz w:w="11906" w:h="16838" w:code="9"/>
          <w:pgMar w:top="1134" w:right="1077" w:bottom="1588" w:left="1077" w:header="567" w:footer="567" w:gutter="0"/>
          <w:cols w:space="425"/>
          <w:docGrid w:type="lines" w:linePitch="352"/>
        </w:sectPr>
      </w:pPr>
    </w:p>
    <w:p w14:paraId="5017103E" w14:textId="154FF9BA" w:rsidR="00206236" w:rsidRDefault="006E78B9" w:rsidP="00206236">
      <w:pPr>
        <w:pStyle w:val="1"/>
        <w:ind w:left="560" w:hanging="560"/>
        <w:rPr>
          <w:rFonts w:hAnsi="BIZ UDゴシック"/>
          <w:b w:val="0"/>
          <w:bCs/>
        </w:rPr>
      </w:pPr>
      <w:bookmarkStart w:id="69" w:name="_Toc55649899"/>
      <w:bookmarkStart w:id="70" w:name="_Toc149660531"/>
      <w:r w:rsidRPr="0008265B">
        <w:rPr>
          <w:rFonts w:hAnsi="BIZ UDゴシック" w:hint="eastAsia"/>
          <w:bCs/>
          <w:color w:val="000000" w:themeColor="text1"/>
        </w:rPr>
        <w:lastRenderedPageBreak/>
        <w:t>４</w:t>
      </w:r>
      <w:r w:rsidRPr="005E44E5">
        <w:rPr>
          <w:rFonts w:hAnsi="BIZ UDゴシック" w:hint="eastAsia"/>
          <w:bCs/>
        </w:rPr>
        <w:t xml:space="preserve">　計画の体系</w:t>
      </w:r>
      <w:bookmarkEnd w:id="69"/>
      <w:bookmarkEnd w:id="70"/>
    </w:p>
    <w:p w14:paraId="1FD6ED9F" w14:textId="1D7B33BC" w:rsidR="00206236" w:rsidRDefault="00AE4E1A" w:rsidP="00206236">
      <w:r>
        <w:rPr>
          <w:rFonts w:hAnsi="BIZ UDゴシック" w:hint="eastAsia"/>
          <w:bCs/>
          <w:noProof/>
          <w:color w:val="000000" w:themeColor="text1"/>
        </w:rPr>
        <mc:AlternateContent>
          <mc:Choice Requires="wps">
            <w:drawing>
              <wp:anchor distT="0" distB="0" distL="114300" distR="114300" simplePos="0" relativeHeight="253947904" behindDoc="0" locked="0" layoutInCell="1" allowOverlap="1" wp14:anchorId="65E5E955" wp14:editId="32553525">
                <wp:simplePos x="0" y="0"/>
                <wp:positionH relativeFrom="column">
                  <wp:posOffset>173355</wp:posOffset>
                </wp:positionH>
                <wp:positionV relativeFrom="paragraph">
                  <wp:posOffset>45085</wp:posOffset>
                </wp:positionV>
                <wp:extent cx="5915025" cy="1418590"/>
                <wp:effectExtent l="0" t="0" r="28575" b="10160"/>
                <wp:wrapNone/>
                <wp:docPr id="1467400557" name="四角形: 角を丸くする 1"/>
                <wp:cNvGraphicFramePr/>
                <a:graphic xmlns:a="http://schemas.openxmlformats.org/drawingml/2006/main">
                  <a:graphicData uri="http://schemas.microsoft.com/office/word/2010/wordprocessingShape">
                    <wps:wsp>
                      <wps:cNvSpPr/>
                      <wps:spPr>
                        <a:xfrm>
                          <a:off x="0" y="0"/>
                          <a:ext cx="5915025" cy="141859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8F52E70" w14:textId="58AC701D" w:rsidR="006D68BD" w:rsidRPr="000D2A6B" w:rsidRDefault="006D68BD" w:rsidP="00E2198D">
                            <w:pPr>
                              <w:spacing w:line="260" w:lineRule="exact"/>
                              <w:jc w:val="left"/>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 xml:space="preserve">【基本理念】 </w:t>
                            </w:r>
                            <w:r w:rsidRPr="00D215B7">
                              <w:rPr>
                                <w:rFonts w:ascii="BIZ UDゴシック" w:eastAsia="BIZ UDゴシック" w:hAnsi="BIZ UDゴシック" w:hint="eastAsia"/>
                                <w:b/>
                                <w:bCs/>
                                <w:sz w:val="24"/>
                                <w:szCs w:val="24"/>
                              </w:rPr>
                              <w:t>「共にささえあい</w:t>
                            </w:r>
                            <w:r>
                              <w:rPr>
                                <w:rFonts w:ascii="BIZ UDゴシック" w:eastAsia="BIZ UDゴシック" w:hAnsi="BIZ UDゴシック" w:hint="eastAsia"/>
                                <w:b/>
                                <w:bCs/>
                                <w:sz w:val="24"/>
                                <w:szCs w:val="24"/>
                              </w:rPr>
                              <w:t xml:space="preserve"> </w:t>
                            </w:r>
                            <w:r w:rsidRPr="00D215B7">
                              <w:rPr>
                                <w:rFonts w:ascii="BIZ UDゴシック" w:eastAsia="BIZ UDゴシック" w:hAnsi="BIZ UDゴシック" w:hint="eastAsia"/>
                                <w:b/>
                                <w:bCs/>
                                <w:sz w:val="24"/>
                                <w:szCs w:val="24"/>
                              </w:rPr>
                              <w:t>生きる社会」の実現</w:t>
                            </w:r>
                          </w:p>
                          <w:p w14:paraId="510354C8" w14:textId="77777777" w:rsidR="006D68BD" w:rsidRDefault="006D68BD" w:rsidP="004A655B">
                            <w:pPr>
                              <w:spacing w:line="240" w:lineRule="exact"/>
                            </w:pPr>
                          </w:p>
                          <w:p w14:paraId="07D84B2F" w14:textId="77777777" w:rsidR="006D68BD" w:rsidRDefault="006D68BD" w:rsidP="004A655B">
                            <w:pPr>
                              <w:spacing w:line="240" w:lineRule="exact"/>
                            </w:pPr>
                          </w:p>
                          <w:p w14:paraId="0FC90B57" w14:textId="77777777" w:rsidR="006D68BD" w:rsidRDefault="006D68BD" w:rsidP="004A655B">
                            <w:pPr>
                              <w:spacing w:line="240" w:lineRule="exact"/>
                            </w:pPr>
                          </w:p>
                          <w:p w14:paraId="2EC4C41A" w14:textId="7D672876" w:rsidR="006D68BD" w:rsidRDefault="006D68BD" w:rsidP="004A655B">
                            <w:pPr>
                              <w:spacing w:line="240" w:lineRule="exact"/>
                            </w:pPr>
                          </w:p>
                          <w:p w14:paraId="79883318" w14:textId="03547C2B" w:rsidR="006D68BD" w:rsidRDefault="006D68BD" w:rsidP="004A655B">
                            <w:pPr>
                              <w:spacing w:line="240" w:lineRule="exact"/>
                            </w:pPr>
                          </w:p>
                          <w:p w14:paraId="5B2C2316" w14:textId="4230C142" w:rsidR="006D68BD" w:rsidRDefault="006D68BD" w:rsidP="004A655B">
                            <w:pPr>
                              <w:spacing w:line="240" w:lineRule="exact"/>
                            </w:pPr>
                          </w:p>
                          <w:p w14:paraId="6372CBAE" w14:textId="1EB15696" w:rsidR="006D68BD" w:rsidRDefault="006D68BD" w:rsidP="004A655B">
                            <w:pPr>
                              <w:spacing w:line="240" w:lineRule="exact"/>
                            </w:pPr>
                          </w:p>
                          <w:p w14:paraId="14538286" w14:textId="77777777" w:rsidR="006D68BD" w:rsidRDefault="006D68BD" w:rsidP="004A655B">
                            <w:pPr>
                              <w:spacing w:line="24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E5E955" id="四角形: 角を丸くする 1" o:spid="_x0000_s1126" style="position:absolute;left:0;text-align:left;margin-left:13.65pt;margin-top:3.55pt;width:465.75pt;height:111.7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" fillcolor="white [3212]" strokecolor="black [3200]" strokeweight="2pt">
                <v:textbox>
                  <w:txbxContent>
                    <w:p w14:paraId="58F52E70" w14:textId="58AC701D" w:rsidR="006D68BD" w:rsidRPr="000D2A6B" w:rsidRDefault="006D68BD" w:rsidP="00E2198D">
                      <w:pPr>
                        <w:spacing w:line="260" w:lineRule="exact"/>
                        <w:jc w:val="left"/>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 xml:space="preserve">【基本理念】 </w:t>
                      </w:r>
                      <w:r w:rsidRPr="00D215B7">
                        <w:rPr>
                          <w:rFonts w:ascii="BIZ UDゴシック" w:eastAsia="BIZ UDゴシック" w:hAnsi="BIZ UDゴシック" w:hint="eastAsia"/>
                          <w:b/>
                          <w:bCs/>
                          <w:sz w:val="24"/>
                          <w:szCs w:val="24"/>
                        </w:rPr>
                        <w:t>「共にささえあい</w:t>
                      </w:r>
                      <w:r>
                        <w:rPr>
                          <w:rFonts w:ascii="BIZ UDゴシック" w:eastAsia="BIZ UDゴシック" w:hAnsi="BIZ UDゴシック" w:hint="eastAsia"/>
                          <w:b/>
                          <w:bCs/>
                          <w:sz w:val="24"/>
                          <w:szCs w:val="24"/>
                        </w:rPr>
                        <w:t xml:space="preserve"> </w:t>
                      </w:r>
                      <w:r w:rsidRPr="00D215B7">
                        <w:rPr>
                          <w:rFonts w:ascii="BIZ UDゴシック" w:eastAsia="BIZ UDゴシック" w:hAnsi="BIZ UDゴシック" w:hint="eastAsia"/>
                          <w:b/>
                          <w:bCs/>
                          <w:sz w:val="24"/>
                          <w:szCs w:val="24"/>
                        </w:rPr>
                        <w:t>生きる社会」の実現</w:t>
                      </w:r>
                    </w:p>
                    <w:p w14:paraId="510354C8" w14:textId="77777777" w:rsidR="006D68BD" w:rsidRDefault="006D68BD" w:rsidP="004A655B">
                      <w:pPr>
                        <w:spacing w:line="240" w:lineRule="exact"/>
                      </w:pPr>
                    </w:p>
                    <w:p w14:paraId="07D84B2F" w14:textId="77777777" w:rsidR="006D68BD" w:rsidRDefault="006D68BD" w:rsidP="004A655B">
                      <w:pPr>
                        <w:spacing w:line="240" w:lineRule="exact"/>
                      </w:pPr>
                    </w:p>
                    <w:p w14:paraId="0FC90B57" w14:textId="77777777" w:rsidR="006D68BD" w:rsidRDefault="006D68BD" w:rsidP="004A655B">
                      <w:pPr>
                        <w:spacing w:line="240" w:lineRule="exact"/>
                      </w:pPr>
                    </w:p>
                    <w:p w14:paraId="2EC4C41A" w14:textId="7D672876" w:rsidR="006D68BD" w:rsidRDefault="006D68BD" w:rsidP="004A655B">
                      <w:pPr>
                        <w:spacing w:line="240" w:lineRule="exact"/>
                      </w:pPr>
                    </w:p>
                    <w:p w14:paraId="79883318" w14:textId="03547C2B" w:rsidR="006D68BD" w:rsidRDefault="006D68BD" w:rsidP="004A655B">
                      <w:pPr>
                        <w:spacing w:line="240" w:lineRule="exact"/>
                      </w:pPr>
                    </w:p>
                    <w:p w14:paraId="5B2C2316" w14:textId="4230C142" w:rsidR="006D68BD" w:rsidRDefault="006D68BD" w:rsidP="004A655B">
                      <w:pPr>
                        <w:spacing w:line="240" w:lineRule="exact"/>
                      </w:pPr>
                    </w:p>
                    <w:p w14:paraId="6372CBAE" w14:textId="1EB15696" w:rsidR="006D68BD" w:rsidRDefault="006D68BD" w:rsidP="004A655B">
                      <w:pPr>
                        <w:spacing w:line="240" w:lineRule="exact"/>
                      </w:pPr>
                    </w:p>
                    <w:p w14:paraId="14538286" w14:textId="77777777" w:rsidR="006D68BD" w:rsidRDefault="006D68BD" w:rsidP="004A655B">
                      <w:pPr>
                        <w:spacing w:line="240" w:lineRule="exact"/>
                      </w:pPr>
                    </w:p>
                  </w:txbxContent>
                </v:textbox>
              </v:roundrect>
            </w:pict>
          </mc:Fallback>
        </mc:AlternateContent>
      </w:r>
    </w:p>
    <w:p w14:paraId="1366B119" w14:textId="1A9C509E" w:rsidR="00206236" w:rsidRDefault="00AE4E1A" w:rsidP="00206236">
      <w:r>
        <w:rPr>
          <w:noProof/>
        </w:rPr>
        <mc:AlternateContent>
          <mc:Choice Requires="wps">
            <w:drawing>
              <wp:anchor distT="0" distB="0" distL="114300" distR="114300" simplePos="0" relativeHeight="253948928" behindDoc="0" locked="0" layoutInCell="1" allowOverlap="1" wp14:anchorId="79CD72AB" wp14:editId="09E4AD8D">
                <wp:simplePos x="0" y="0"/>
                <wp:positionH relativeFrom="column">
                  <wp:posOffset>804161</wp:posOffset>
                </wp:positionH>
                <wp:positionV relativeFrom="paragraph">
                  <wp:posOffset>188008</wp:posOffset>
                </wp:positionV>
                <wp:extent cx="5149347" cy="982980"/>
                <wp:effectExtent l="0" t="0" r="13335" b="26670"/>
                <wp:wrapNone/>
                <wp:docPr id="2074917628" name="四角形: 角を丸くする 2"/>
                <wp:cNvGraphicFramePr/>
                <a:graphic xmlns:a="http://schemas.openxmlformats.org/drawingml/2006/main">
                  <a:graphicData uri="http://schemas.microsoft.com/office/word/2010/wordprocessingShape">
                    <wps:wsp>
                      <wps:cNvSpPr/>
                      <wps:spPr>
                        <a:xfrm>
                          <a:off x="0" y="0"/>
                          <a:ext cx="5149347" cy="982980"/>
                        </a:xfrm>
                        <a:prstGeom prst="roundRect">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txbx>
                        <w:txbxContent>
                          <w:p w14:paraId="2140FCAA" w14:textId="77777777" w:rsidR="006D68BD" w:rsidRPr="000D2A6B" w:rsidRDefault="006D68BD" w:rsidP="00B76807">
                            <w:pPr>
                              <w:spacing w:line="300" w:lineRule="exact"/>
                              <w:jc w:val="left"/>
                              <w:rPr>
                                <w:rFonts w:ascii="BIZ UDゴシック" w:eastAsia="BIZ UDゴシック" w:hAnsi="BIZ UDゴシック"/>
                                <w:b/>
                                <w:bCs/>
                              </w:rPr>
                            </w:pPr>
                            <w:r w:rsidRPr="000D2A6B">
                              <w:rPr>
                                <w:rFonts w:ascii="BIZ UDゴシック" w:eastAsia="BIZ UDゴシック" w:hAnsi="BIZ UDゴシック" w:hint="eastAsia"/>
                                <w:b/>
                                <w:bCs/>
                              </w:rPr>
                              <w:t>【基本原則】（１）共生社会の推進</w:t>
                            </w:r>
                          </w:p>
                          <w:p w14:paraId="5529D5B5" w14:textId="77777777" w:rsidR="006D68BD" w:rsidRPr="000D2A6B" w:rsidRDefault="006D68BD" w:rsidP="00B76807">
                            <w:pPr>
                              <w:spacing w:line="300" w:lineRule="exact"/>
                              <w:ind w:firstLineChars="550" w:firstLine="1210"/>
                              <w:jc w:val="left"/>
                              <w:rPr>
                                <w:rFonts w:ascii="BIZ UDゴシック" w:eastAsia="BIZ UDゴシック" w:hAnsi="BIZ UDゴシック"/>
                                <w:b/>
                                <w:bCs/>
                              </w:rPr>
                            </w:pPr>
                            <w:r w:rsidRPr="000D2A6B">
                              <w:rPr>
                                <w:rFonts w:ascii="BIZ UDゴシック" w:eastAsia="BIZ UDゴシック" w:hAnsi="BIZ UDゴシック" w:hint="eastAsia"/>
                                <w:b/>
                                <w:bCs/>
                              </w:rPr>
                              <w:t>（２）障害を理由とした差別の解消</w:t>
                            </w:r>
                          </w:p>
                          <w:p w14:paraId="40F85353" w14:textId="77777777" w:rsidR="006D68BD" w:rsidRPr="000D2A6B" w:rsidRDefault="006D68BD" w:rsidP="00B76807">
                            <w:pPr>
                              <w:spacing w:line="300" w:lineRule="exact"/>
                              <w:ind w:firstLineChars="550" w:firstLine="1210"/>
                              <w:jc w:val="left"/>
                              <w:rPr>
                                <w:rFonts w:ascii="BIZ UDゴシック" w:eastAsia="BIZ UDゴシック" w:hAnsi="BIZ UDゴシック"/>
                                <w:b/>
                                <w:bCs/>
                              </w:rPr>
                            </w:pPr>
                            <w:r w:rsidRPr="000D2A6B">
                              <w:rPr>
                                <w:rFonts w:ascii="BIZ UDゴシック" w:eastAsia="BIZ UDゴシック" w:hAnsi="BIZ UDゴシック" w:hint="eastAsia"/>
                                <w:b/>
                                <w:bCs/>
                              </w:rPr>
                              <w:t>（３）障害のある人の意思決定の支援及び自己選択の機会の確保</w:t>
                            </w:r>
                          </w:p>
                          <w:p w14:paraId="11A17770" w14:textId="77777777" w:rsidR="006D68BD" w:rsidRPr="000D2A6B" w:rsidRDefault="006D68BD" w:rsidP="00B76807">
                            <w:pPr>
                              <w:spacing w:line="300" w:lineRule="exact"/>
                              <w:ind w:firstLineChars="550" w:firstLine="1210"/>
                              <w:jc w:val="left"/>
                              <w:rPr>
                                <w:rFonts w:ascii="BIZ UDゴシック" w:eastAsia="BIZ UDゴシック" w:hAnsi="BIZ UDゴシック"/>
                                <w:b/>
                                <w:bCs/>
                              </w:rPr>
                            </w:pPr>
                            <w:r w:rsidRPr="000D2A6B">
                              <w:rPr>
                                <w:rFonts w:ascii="BIZ UDゴシック" w:eastAsia="BIZ UDゴシック" w:hAnsi="BIZ UDゴシック" w:hint="eastAsia"/>
                                <w:b/>
                                <w:bCs/>
                              </w:rPr>
                              <w:t>（４）障害特性等に配慮した支援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CD72AB" id="四角形: 角を丸くする 2" o:spid="_x0000_s1127" style="position:absolute;left:0;text-align:left;margin-left:63.3pt;margin-top:14.8pt;width:405.45pt;height:77.4pt;z-index:25394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" fillcolor="#d8d8d8 [2732]" strokecolor="black [3200]" strokeweight="1pt">
                <v:textbox>
                  <w:txbxContent>
                    <w:p w14:paraId="2140FCAA" w14:textId="77777777" w:rsidR="006D68BD" w:rsidRPr="000D2A6B" w:rsidRDefault="006D68BD" w:rsidP="00B76807">
                      <w:pPr>
                        <w:spacing w:line="300" w:lineRule="exact"/>
                        <w:jc w:val="left"/>
                        <w:rPr>
                          <w:rFonts w:ascii="BIZ UDゴシック" w:eastAsia="BIZ UDゴシック" w:hAnsi="BIZ UDゴシック"/>
                          <w:b/>
                          <w:bCs/>
                        </w:rPr>
                      </w:pPr>
                      <w:r w:rsidRPr="000D2A6B">
                        <w:rPr>
                          <w:rFonts w:ascii="BIZ UDゴシック" w:eastAsia="BIZ UDゴシック" w:hAnsi="BIZ UDゴシック" w:hint="eastAsia"/>
                          <w:b/>
                          <w:bCs/>
                        </w:rPr>
                        <w:t>【基本原則】（１）共生社会の推進</w:t>
                      </w:r>
                    </w:p>
                    <w:p w14:paraId="5529D5B5" w14:textId="77777777" w:rsidR="006D68BD" w:rsidRPr="000D2A6B" w:rsidRDefault="006D68BD" w:rsidP="00B76807">
                      <w:pPr>
                        <w:spacing w:line="300" w:lineRule="exact"/>
                        <w:ind w:firstLineChars="550" w:firstLine="1210"/>
                        <w:jc w:val="left"/>
                        <w:rPr>
                          <w:rFonts w:ascii="BIZ UDゴシック" w:eastAsia="BIZ UDゴシック" w:hAnsi="BIZ UDゴシック"/>
                          <w:b/>
                          <w:bCs/>
                        </w:rPr>
                      </w:pPr>
                      <w:r w:rsidRPr="000D2A6B">
                        <w:rPr>
                          <w:rFonts w:ascii="BIZ UDゴシック" w:eastAsia="BIZ UDゴシック" w:hAnsi="BIZ UDゴシック" w:hint="eastAsia"/>
                          <w:b/>
                          <w:bCs/>
                        </w:rPr>
                        <w:t>（２）障害を理由とした差別の解消</w:t>
                      </w:r>
                    </w:p>
                    <w:p w14:paraId="40F85353" w14:textId="77777777" w:rsidR="006D68BD" w:rsidRPr="000D2A6B" w:rsidRDefault="006D68BD" w:rsidP="00B76807">
                      <w:pPr>
                        <w:spacing w:line="300" w:lineRule="exact"/>
                        <w:ind w:firstLineChars="550" w:firstLine="1210"/>
                        <w:jc w:val="left"/>
                        <w:rPr>
                          <w:rFonts w:ascii="BIZ UDゴシック" w:eastAsia="BIZ UDゴシック" w:hAnsi="BIZ UDゴシック"/>
                          <w:b/>
                          <w:bCs/>
                        </w:rPr>
                      </w:pPr>
                      <w:r w:rsidRPr="000D2A6B">
                        <w:rPr>
                          <w:rFonts w:ascii="BIZ UDゴシック" w:eastAsia="BIZ UDゴシック" w:hAnsi="BIZ UDゴシック" w:hint="eastAsia"/>
                          <w:b/>
                          <w:bCs/>
                        </w:rPr>
                        <w:t>（３）障害のある人の意思決定の支援及び自己選択の機会の確保</w:t>
                      </w:r>
                    </w:p>
                    <w:p w14:paraId="11A17770" w14:textId="77777777" w:rsidR="006D68BD" w:rsidRPr="000D2A6B" w:rsidRDefault="006D68BD" w:rsidP="00B76807">
                      <w:pPr>
                        <w:spacing w:line="300" w:lineRule="exact"/>
                        <w:ind w:firstLineChars="550" w:firstLine="1210"/>
                        <w:jc w:val="left"/>
                        <w:rPr>
                          <w:rFonts w:ascii="BIZ UDゴシック" w:eastAsia="BIZ UDゴシック" w:hAnsi="BIZ UDゴシック"/>
                          <w:b/>
                          <w:bCs/>
                        </w:rPr>
                      </w:pPr>
                      <w:r w:rsidRPr="000D2A6B">
                        <w:rPr>
                          <w:rFonts w:ascii="BIZ UDゴシック" w:eastAsia="BIZ UDゴシック" w:hAnsi="BIZ UDゴシック" w:hint="eastAsia"/>
                          <w:b/>
                          <w:bCs/>
                        </w:rPr>
                        <w:t>（４）障害特性等に配慮した支援</w:t>
                      </w:r>
                    </w:p>
                  </w:txbxContent>
                </v:textbox>
              </v:roundrect>
            </w:pict>
          </mc:Fallback>
        </mc:AlternateContent>
      </w:r>
    </w:p>
    <w:p w14:paraId="65A4D8BB" w14:textId="0EEADA95" w:rsidR="00206236" w:rsidRDefault="00206236" w:rsidP="00206236"/>
    <w:p w14:paraId="001B772C" w14:textId="640721FE" w:rsidR="00206236" w:rsidRDefault="00206236" w:rsidP="00206236"/>
    <w:p w14:paraId="38B7826A" w14:textId="77777777" w:rsidR="00206236" w:rsidRDefault="00206236" w:rsidP="00206236"/>
    <w:p w14:paraId="7312F585" w14:textId="2F9EAAE3" w:rsidR="00206236" w:rsidRDefault="00206236" w:rsidP="00206236"/>
    <w:p w14:paraId="3961F5D0" w14:textId="6C806987" w:rsidR="00206236" w:rsidRDefault="00DD083C" w:rsidP="00206236">
      <w:r>
        <w:rPr>
          <w:noProof/>
        </w:rPr>
        <mc:AlternateContent>
          <mc:Choice Requires="wpg">
            <w:drawing>
              <wp:anchor distT="0" distB="0" distL="114300" distR="114300" simplePos="0" relativeHeight="253894656" behindDoc="0" locked="0" layoutInCell="1" allowOverlap="1" wp14:anchorId="155D4799" wp14:editId="24E2BD49">
                <wp:simplePos x="0" y="0"/>
                <wp:positionH relativeFrom="column">
                  <wp:posOffset>8255</wp:posOffset>
                </wp:positionH>
                <wp:positionV relativeFrom="paragraph">
                  <wp:posOffset>224790</wp:posOffset>
                </wp:positionV>
                <wp:extent cx="5867400" cy="648000"/>
                <wp:effectExtent l="0" t="0" r="19050" b="19050"/>
                <wp:wrapNone/>
                <wp:docPr id="2049767833" name="グループ化 2049767833"/>
                <wp:cNvGraphicFramePr/>
                <a:graphic xmlns:a="http://schemas.openxmlformats.org/drawingml/2006/main">
                  <a:graphicData uri="http://schemas.microsoft.com/office/word/2010/wordprocessingGroup">
                    <wpg:wgp>
                      <wpg:cNvGrpSpPr/>
                      <wpg:grpSpPr>
                        <a:xfrm>
                          <a:off x="0" y="0"/>
                          <a:ext cx="5867400" cy="648000"/>
                          <a:chOff x="0" y="0"/>
                          <a:chExt cx="5867400" cy="648528"/>
                        </a:xfrm>
                      </wpg:grpSpPr>
                      <wps:wsp>
                        <wps:cNvPr id="903736333" name="四角形: 角を丸くする 903736333"/>
                        <wps:cNvSpPr/>
                        <wps:spPr>
                          <a:xfrm>
                            <a:off x="371475" y="161907"/>
                            <a:ext cx="5495925" cy="34333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7FB36BFC"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【基本目標１】</w:t>
                              </w:r>
                              <w:r w:rsidRPr="00B02C0C">
                                <w:rPr>
                                  <w:rFonts w:ascii="BIZ UDゴシック" w:eastAsia="BIZ UDゴシック" w:hAnsi="BIZ UDゴシック" w:hint="eastAsia"/>
                                  <w:b/>
                                  <w:bCs/>
                                  <w:color w:val="000000" w:themeColor="text1"/>
                                </w:rPr>
                                <w:t>障害等に関する理解促進と個人の尊厳の</w:t>
                              </w:r>
                              <w:r w:rsidRPr="00B02C0C">
                                <w:rPr>
                                  <w:rFonts w:ascii="BIZ UDゴシック" w:eastAsia="BIZ UDゴシック" w:hAnsi="BIZ UDゴシック"/>
                                  <w:b/>
                                  <w:bCs/>
                                  <w:color w:val="000000" w:themeColor="text1"/>
                                </w:rPr>
                                <w:t>保持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801054" name="楕円 513801054"/>
                        <wps:cNvSpPr/>
                        <wps:spPr>
                          <a:xfrm>
                            <a:off x="0" y="0"/>
                            <a:ext cx="648000" cy="648528"/>
                          </a:xfrm>
                          <a:prstGeom prst="ellipse">
                            <a:avLst/>
                          </a:prstGeom>
                        </wps:spPr>
                        <wps:style>
                          <a:lnRef idx="2">
                            <a:schemeClr val="dk1"/>
                          </a:lnRef>
                          <a:fillRef idx="1">
                            <a:schemeClr val="lt1"/>
                          </a:fillRef>
                          <a:effectRef idx="0">
                            <a:schemeClr val="dk1"/>
                          </a:effectRef>
                          <a:fontRef idx="minor">
                            <a:schemeClr val="dk1"/>
                          </a:fontRef>
                        </wps:style>
                        <wps:txbx>
                          <w:txbxContent>
                            <w:p w14:paraId="110EF818"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5D4799" id="グループ化 2049767833" o:spid="_x0000_s1128" style="position:absolute;left:0;text-align:left;margin-left:.65pt;margin-top:17.7pt;width:462pt;height:51pt;z-index:253894656" coordsize="5867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">
                <v:roundrect id="四角形: 角を丸くする 903736333" o:spid="_x0000_s1129" style="position:absolute;left:3714;top:1619;width:54960;height:34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" fillcolor="#d8d8d8 [2732]" strokecolor="black [3200]" strokeweight="2pt">
                  <v:textbox>
                    <w:txbxContent>
                      <w:p w14:paraId="7FB36BFC"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【基本目標１】</w:t>
                        </w:r>
                        <w:r w:rsidRPr="00B02C0C">
                          <w:rPr>
                            <w:rFonts w:ascii="BIZ UDゴシック" w:eastAsia="BIZ UDゴシック" w:hAnsi="BIZ UDゴシック" w:hint="eastAsia"/>
                            <w:b/>
                            <w:bCs/>
                            <w:color w:val="000000" w:themeColor="text1"/>
                          </w:rPr>
                          <w:t>障害等に関する理解促進と個人の尊厳の</w:t>
                        </w:r>
                        <w:r w:rsidRPr="00B02C0C">
                          <w:rPr>
                            <w:rFonts w:ascii="BIZ UDゴシック" w:eastAsia="BIZ UDゴシック" w:hAnsi="BIZ UDゴシック"/>
                            <w:b/>
                            <w:bCs/>
                            <w:color w:val="000000" w:themeColor="text1"/>
                          </w:rPr>
                          <w:t>保持</w:t>
                        </w:r>
                      </w:p>
                    </w:txbxContent>
                  </v:textbox>
                </v:roundrect>
                <v:oval id="楕円 513801054" o:spid="_x0000_s1130" style="position:absolute;width:6480;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" fillcolor="white [3201]" strokecolor="black [3200]" strokeweight="2pt">
                  <v:textbox>
                    <w:txbxContent>
                      <w:p w14:paraId="110EF818"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v:textbox>
                </v:oval>
              </v:group>
            </w:pict>
          </mc:Fallback>
        </mc:AlternateContent>
      </w:r>
    </w:p>
    <w:p w14:paraId="7E200832" w14:textId="77777777" w:rsidR="00206236" w:rsidRDefault="00206236" w:rsidP="00206236"/>
    <w:p w14:paraId="2DE76BFD" w14:textId="77777777" w:rsidR="00206236" w:rsidRDefault="00206236" w:rsidP="00206236"/>
    <w:p w14:paraId="22268C46" w14:textId="12F716BB" w:rsidR="00206236" w:rsidRDefault="00F81DA4" w:rsidP="00206236">
      <w:r>
        <w:rPr>
          <w:noProof/>
        </w:rPr>
        <mc:AlternateContent>
          <mc:Choice Requires="wps">
            <w:drawing>
              <wp:anchor distT="0" distB="0" distL="114300" distR="114300" simplePos="0" relativeHeight="253899776" behindDoc="0" locked="0" layoutInCell="1" allowOverlap="1" wp14:anchorId="39DCBB0E" wp14:editId="298462CD">
                <wp:simplePos x="0" y="0"/>
                <wp:positionH relativeFrom="column">
                  <wp:posOffset>970280</wp:posOffset>
                </wp:positionH>
                <wp:positionV relativeFrom="paragraph">
                  <wp:posOffset>589280</wp:posOffset>
                </wp:positionV>
                <wp:extent cx="4896485" cy="353060"/>
                <wp:effectExtent l="0" t="0" r="18415" b="27940"/>
                <wp:wrapNone/>
                <wp:docPr id="344246322" name="四角形: 角を丸くする 344246322"/>
                <wp:cNvGraphicFramePr/>
                <a:graphic xmlns:a="http://schemas.openxmlformats.org/drawingml/2006/main">
                  <a:graphicData uri="http://schemas.microsoft.com/office/word/2010/wordprocessingShape">
                    <wps:wsp>
                      <wps:cNvSpPr/>
                      <wps:spPr>
                        <a:xfrm>
                          <a:off x="0" y="0"/>
                          <a:ext cx="489648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951CF27" w14:textId="77777777" w:rsidR="006D68BD" w:rsidRPr="00C226CF" w:rsidRDefault="006D68BD" w:rsidP="00B76807">
                            <w:pPr>
                              <w:ind w:firstLineChars="500" w:firstLine="1100"/>
                              <w:jc w:val="left"/>
                              <w:rPr>
                                <w:rFonts w:ascii="BIZ UDゴシック" w:eastAsia="BIZ UDゴシック" w:hAnsi="BIZ UDゴシック"/>
                                <w:b/>
                                <w:bCs/>
                              </w:rPr>
                            </w:pPr>
                            <w:r w:rsidRPr="00C226CF">
                              <w:rPr>
                                <w:rFonts w:ascii="BIZ UDゴシック" w:eastAsia="BIZ UDゴシック" w:hAnsi="BIZ UDゴシック" w:hint="eastAsia"/>
                                <w:b/>
                                <w:bCs/>
                              </w:rPr>
                              <w:t>２．権利擁護の推進</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Ｐ４５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DCBB0E" id="四角形: 角を丸くする 344246322" o:spid="_x0000_s1131" style="position:absolute;left:0;text-align:left;margin-left:76.4pt;margin-top:46.4pt;width:385.55pt;height:27.8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" fillcolor="white [3212]" strokecolor="black [3200]" strokeweight="2pt">
                <v:textbox>
                  <w:txbxContent>
                    <w:p w14:paraId="1951CF27" w14:textId="77777777" w:rsidR="006D68BD" w:rsidRPr="00C226CF" w:rsidRDefault="006D68BD" w:rsidP="00B76807">
                      <w:pPr>
                        <w:ind w:firstLineChars="500" w:firstLine="1100"/>
                        <w:jc w:val="left"/>
                        <w:rPr>
                          <w:rFonts w:ascii="BIZ UDゴシック" w:eastAsia="BIZ UDゴシック" w:hAnsi="BIZ UDゴシック"/>
                          <w:b/>
                          <w:bCs/>
                        </w:rPr>
                      </w:pPr>
                      <w:r w:rsidRPr="00C226CF">
                        <w:rPr>
                          <w:rFonts w:ascii="BIZ UDゴシック" w:eastAsia="BIZ UDゴシック" w:hAnsi="BIZ UDゴシック" w:hint="eastAsia"/>
                          <w:b/>
                          <w:bCs/>
                        </w:rPr>
                        <w:t>２．権利擁護の推進</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Ｐ４５</w:t>
                      </w:r>
                    </w:p>
                  </w:txbxContent>
                </v:textbox>
              </v:roundrect>
            </w:pict>
          </mc:Fallback>
        </mc:AlternateContent>
      </w:r>
      <w:r>
        <w:rPr>
          <w:noProof/>
        </w:rPr>
        <mc:AlternateContent>
          <mc:Choice Requires="wps">
            <w:drawing>
              <wp:anchor distT="0" distB="0" distL="114300" distR="114300" simplePos="0" relativeHeight="253896704" behindDoc="0" locked="0" layoutInCell="1" allowOverlap="1" wp14:anchorId="503A44AA" wp14:editId="56CF1EAC">
                <wp:simplePos x="0" y="0"/>
                <wp:positionH relativeFrom="column">
                  <wp:posOffset>970280</wp:posOffset>
                </wp:positionH>
                <wp:positionV relativeFrom="paragraph">
                  <wp:posOffset>163830</wp:posOffset>
                </wp:positionV>
                <wp:extent cx="4896485" cy="353060"/>
                <wp:effectExtent l="0" t="0" r="18415" b="27940"/>
                <wp:wrapNone/>
                <wp:docPr id="418211126" name="四角形: 角を丸くする 418211126"/>
                <wp:cNvGraphicFramePr/>
                <a:graphic xmlns:a="http://schemas.openxmlformats.org/drawingml/2006/main">
                  <a:graphicData uri="http://schemas.microsoft.com/office/word/2010/wordprocessingShape">
                    <wps:wsp>
                      <wps:cNvSpPr/>
                      <wps:spPr>
                        <a:xfrm>
                          <a:off x="0" y="0"/>
                          <a:ext cx="489648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5BEBCB9" w14:textId="77777777" w:rsidR="006D68BD" w:rsidRPr="00C226CF" w:rsidRDefault="006D68BD" w:rsidP="00B76807">
                            <w:pPr>
                              <w:ind w:firstLineChars="500" w:firstLine="1100"/>
                              <w:jc w:val="left"/>
                              <w:rPr>
                                <w:rFonts w:ascii="BIZ UDゴシック" w:eastAsia="BIZ UDゴシック" w:hAnsi="BIZ UDゴシック"/>
                                <w:b/>
                                <w:bCs/>
                              </w:rPr>
                            </w:pPr>
                            <w:r w:rsidRPr="00C226CF">
                              <w:rPr>
                                <w:rFonts w:ascii="BIZ UDゴシック" w:eastAsia="BIZ UDゴシック" w:hAnsi="BIZ UDゴシック" w:hint="eastAsia"/>
                                <w:b/>
                                <w:bCs/>
                              </w:rPr>
                              <w:t>１．</w:t>
                            </w:r>
                            <w:r w:rsidRPr="00664340">
                              <w:rPr>
                                <w:rFonts w:ascii="BIZ UDゴシック" w:eastAsia="BIZ UDゴシック" w:hAnsi="BIZ UDゴシック" w:hint="eastAsia"/>
                                <w:b/>
                                <w:bCs/>
                              </w:rPr>
                              <w:t>障害等に関する理解促進</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Ｐ４３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3A44AA" id="四角形: 角を丸くする 418211126" o:spid="_x0000_s1132" style="position:absolute;left:0;text-align:left;margin-left:76.4pt;margin-top:12.9pt;width:385.55pt;height:27.8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" fillcolor="white [3212]" strokecolor="black [3200]" strokeweight="2pt">
                <v:textbox>
                  <w:txbxContent>
                    <w:p w14:paraId="55BEBCB9" w14:textId="77777777" w:rsidR="006D68BD" w:rsidRPr="00C226CF" w:rsidRDefault="006D68BD" w:rsidP="00B76807">
                      <w:pPr>
                        <w:ind w:firstLineChars="500" w:firstLine="1100"/>
                        <w:jc w:val="left"/>
                        <w:rPr>
                          <w:rFonts w:ascii="BIZ UDゴシック" w:eastAsia="BIZ UDゴシック" w:hAnsi="BIZ UDゴシック"/>
                          <w:b/>
                          <w:bCs/>
                        </w:rPr>
                      </w:pPr>
                      <w:r w:rsidRPr="00C226CF">
                        <w:rPr>
                          <w:rFonts w:ascii="BIZ UDゴシック" w:eastAsia="BIZ UDゴシック" w:hAnsi="BIZ UDゴシック" w:hint="eastAsia"/>
                          <w:b/>
                          <w:bCs/>
                        </w:rPr>
                        <w:t>１．</w:t>
                      </w:r>
                      <w:r w:rsidRPr="00664340">
                        <w:rPr>
                          <w:rFonts w:ascii="BIZ UDゴシック" w:eastAsia="BIZ UDゴシック" w:hAnsi="BIZ UDゴシック" w:hint="eastAsia"/>
                          <w:b/>
                          <w:bCs/>
                        </w:rPr>
                        <w:t>障害等に関する理解促進</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Ｐ４３</w:t>
                      </w:r>
                    </w:p>
                  </w:txbxContent>
                </v:textbox>
              </v:roundrect>
            </w:pict>
          </mc:Fallback>
        </mc:AlternateContent>
      </w:r>
      <w:r w:rsidR="00DD083C">
        <w:rPr>
          <w:noProof/>
        </w:rPr>
        <mc:AlternateContent>
          <mc:Choice Requires="wps">
            <w:drawing>
              <wp:anchor distT="0" distB="0" distL="114300" distR="114300" simplePos="0" relativeHeight="253897728" behindDoc="0" locked="0" layoutInCell="1" allowOverlap="1" wp14:anchorId="6D28F06C" wp14:editId="62D8A245">
                <wp:simplePos x="0" y="0"/>
                <wp:positionH relativeFrom="column">
                  <wp:posOffset>541655</wp:posOffset>
                </wp:positionH>
                <wp:positionV relativeFrom="paragraph">
                  <wp:posOffset>163830</wp:posOffset>
                </wp:positionV>
                <wp:extent cx="1105535" cy="353060"/>
                <wp:effectExtent l="0" t="0" r="18415" b="27940"/>
                <wp:wrapNone/>
                <wp:docPr id="1517986528" name="四角形: 角を丸くする 1517986528"/>
                <wp:cNvGraphicFramePr/>
                <a:graphic xmlns:a="http://schemas.openxmlformats.org/drawingml/2006/main">
                  <a:graphicData uri="http://schemas.microsoft.com/office/word/2010/wordprocessingShape">
                    <wps:wsp>
                      <wps:cNvSpPr/>
                      <wps:spPr>
                        <a:xfrm>
                          <a:off x="0" y="0"/>
                          <a:ext cx="1105535"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66A17BBA"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28F06C" id="四角形: 角を丸くする 1517986528" o:spid="_x0000_s1133" style="position:absolute;left:0;text-align:left;margin-left:42.65pt;margin-top:12.9pt;width:87.05pt;height:27.8pt;z-index:25389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" fillcolor="white [3201]" strokecolor="black [3200]" strokeweight="2pt">
                <v:textbox>
                  <w:txbxContent>
                    <w:p w14:paraId="66A17BBA"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sidR="00DD083C">
        <w:rPr>
          <w:noProof/>
        </w:rPr>
        <mc:AlternateContent>
          <mc:Choice Requires="wps">
            <w:drawing>
              <wp:anchor distT="0" distB="0" distL="114300" distR="114300" simplePos="0" relativeHeight="253902848" behindDoc="0" locked="0" layoutInCell="1" allowOverlap="1" wp14:anchorId="7C34B2E2" wp14:editId="2BD61F96">
                <wp:simplePos x="0" y="0"/>
                <wp:positionH relativeFrom="column">
                  <wp:posOffset>314919</wp:posOffset>
                </wp:positionH>
                <wp:positionV relativeFrom="paragraph">
                  <wp:posOffset>202229</wp:posOffset>
                </wp:positionV>
                <wp:extent cx="226736" cy="133094"/>
                <wp:effectExtent l="0" t="0" r="20955" b="19685"/>
                <wp:wrapNone/>
                <wp:docPr id="1024225470" name="コネクタ: カギ線 1024225470"/>
                <wp:cNvGraphicFramePr/>
                <a:graphic xmlns:a="http://schemas.openxmlformats.org/drawingml/2006/main">
                  <a:graphicData uri="http://schemas.microsoft.com/office/word/2010/wordprocessingShape">
                    <wps:wsp>
                      <wps:cNvCnPr/>
                      <wps:spPr>
                        <a:xfrm>
                          <a:off x="0" y="0"/>
                          <a:ext cx="226736" cy="133094"/>
                        </a:xfrm>
                        <a:prstGeom prst="bentConnector3">
                          <a:avLst>
                            <a:gd name="adj1" fmla="val 306"/>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0A0CCC"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024225470" o:spid="_x0000_s1026" type="#_x0000_t34" style="position:absolute;left:0;text-align:left;margin-left:24.8pt;margin-top:15.9pt;width:17.85pt;height:10.5pt;z-index:25390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" adj="66" strokecolor="black [3213]" strokeweight="1.5pt"/>
            </w:pict>
          </mc:Fallback>
        </mc:AlternateContent>
      </w:r>
    </w:p>
    <w:p w14:paraId="3BE01838" w14:textId="76E1963A" w:rsidR="00206236" w:rsidRDefault="00DD083C" w:rsidP="00206236">
      <w:r>
        <w:rPr>
          <w:noProof/>
        </w:rPr>
        <mc:AlternateContent>
          <mc:Choice Requires="wps">
            <w:drawing>
              <wp:anchor distT="0" distB="0" distL="114300" distR="114300" simplePos="0" relativeHeight="253903872" behindDoc="0" locked="0" layoutInCell="1" allowOverlap="1" wp14:anchorId="474D1798" wp14:editId="50869442">
                <wp:simplePos x="0" y="0"/>
                <wp:positionH relativeFrom="column">
                  <wp:posOffset>147427</wp:posOffset>
                </wp:positionH>
                <wp:positionV relativeFrom="paragraph">
                  <wp:posOffset>146201</wp:posOffset>
                </wp:positionV>
                <wp:extent cx="561720" cy="226736"/>
                <wp:effectExtent l="0" t="4128" r="25083" b="25082"/>
                <wp:wrapNone/>
                <wp:docPr id="32607272" name="コネクタ: カギ線 32607272"/>
                <wp:cNvGraphicFramePr/>
                <a:graphic xmlns:a="http://schemas.openxmlformats.org/drawingml/2006/main">
                  <a:graphicData uri="http://schemas.microsoft.com/office/word/2010/wordprocessingShape">
                    <wps:wsp>
                      <wps:cNvCnPr/>
                      <wps:spPr>
                        <a:xfrm rot="16200000" flipH="1">
                          <a:off x="0" y="0"/>
                          <a:ext cx="561720" cy="226736"/>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B808AF" id="_x0000_t33" coordsize="21600,21600" o:spt="33" o:oned="t" path="m,l21600,r,21600e" filled="f">
                <v:stroke joinstyle="miter"/>
                <v:path arrowok="t" fillok="f" o:connecttype="none"/>
                <o:lock v:ext="edit" shapetype="t"/>
              </v:shapetype>
              <v:shape id="コネクタ: カギ線 32607272" o:spid="_x0000_s1026" type="#_x0000_t33" style="position:absolute;left:0;text-align:left;margin-left:11.6pt;margin-top:11.5pt;width:44.25pt;height:17.85pt;rotation:90;flip:x;z-index:25390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" strokecolor="black [3213]" strokeweight="1.5pt"/>
            </w:pict>
          </mc:Fallback>
        </mc:AlternateContent>
      </w:r>
    </w:p>
    <w:p w14:paraId="1F0DFE6D" w14:textId="24595AA4" w:rsidR="00206236" w:rsidRDefault="00DD083C" w:rsidP="00206236">
      <w:r>
        <w:rPr>
          <w:noProof/>
        </w:rPr>
        <mc:AlternateContent>
          <mc:Choice Requires="wps">
            <w:drawing>
              <wp:anchor distT="0" distB="0" distL="114300" distR="114300" simplePos="0" relativeHeight="253900800" behindDoc="0" locked="0" layoutInCell="1" allowOverlap="1" wp14:anchorId="08641A0E" wp14:editId="55F28EDA">
                <wp:simplePos x="0" y="0"/>
                <wp:positionH relativeFrom="column">
                  <wp:posOffset>541655</wp:posOffset>
                </wp:positionH>
                <wp:positionV relativeFrom="paragraph">
                  <wp:posOffset>142240</wp:posOffset>
                </wp:positionV>
                <wp:extent cx="1105535" cy="353060"/>
                <wp:effectExtent l="0" t="0" r="18415" b="27940"/>
                <wp:wrapNone/>
                <wp:docPr id="729710" name="四角形: 角を丸くする 729710"/>
                <wp:cNvGraphicFramePr/>
                <a:graphic xmlns:a="http://schemas.openxmlformats.org/drawingml/2006/main">
                  <a:graphicData uri="http://schemas.microsoft.com/office/word/2010/wordprocessingShape">
                    <wps:wsp>
                      <wps:cNvSpPr/>
                      <wps:spPr>
                        <a:xfrm>
                          <a:off x="0" y="0"/>
                          <a:ext cx="1105535"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68D1FA47"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641A0E" id="四角形: 角を丸くする 729710" o:spid="_x0000_s1134" style="position:absolute;left:0;text-align:left;margin-left:42.65pt;margin-top:11.2pt;width:87.05pt;height:27.8pt;z-index:25390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" fillcolor="white [3201]" strokecolor="black [3200]" strokeweight="2pt">
                <v:textbox>
                  <w:txbxContent>
                    <w:p w14:paraId="68D1FA47"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06944" behindDoc="0" locked="0" layoutInCell="1" allowOverlap="1" wp14:anchorId="04E19EAD" wp14:editId="555F2A18">
                <wp:simplePos x="0" y="0"/>
                <wp:positionH relativeFrom="column">
                  <wp:posOffset>541655</wp:posOffset>
                </wp:positionH>
                <wp:positionV relativeFrom="paragraph">
                  <wp:posOffset>561340</wp:posOffset>
                </wp:positionV>
                <wp:extent cx="1105535" cy="353060"/>
                <wp:effectExtent l="0" t="0" r="18415" b="27940"/>
                <wp:wrapNone/>
                <wp:docPr id="235694638" name="四角形: 角を丸くする 235694638"/>
                <wp:cNvGraphicFramePr/>
                <a:graphic xmlns:a="http://schemas.openxmlformats.org/drawingml/2006/main">
                  <a:graphicData uri="http://schemas.microsoft.com/office/word/2010/wordprocessingShape">
                    <wps:wsp>
                      <wps:cNvSpPr/>
                      <wps:spPr>
                        <a:xfrm>
                          <a:off x="0" y="0"/>
                          <a:ext cx="1105535"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67F06D3A"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E19EAD" id="四角形: 角を丸くする 235694638" o:spid="_x0000_s1135" style="position:absolute;left:0;text-align:left;margin-left:42.65pt;margin-top:44.2pt;width:87.05pt;height:27.8pt;z-index:25390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" fillcolor="white [3201]" strokecolor="black [3200]" strokeweight="2pt">
                <v:textbox>
                  <w:txbxContent>
                    <w:p w14:paraId="67F06D3A"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12064" behindDoc="0" locked="0" layoutInCell="1" allowOverlap="1" wp14:anchorId="1A3B9828" wp14:editId="3EDEBFF3">
                <wp:simplePos x="0" y="0"/>
                <wp:positionH relativeFrom="column">
                  <wp:posOffset>541655</wp:posOffset>
                </wp:positionH>
                <wp:positionV relativeFrom="paragraph">
                  <wp:posOffset>1634490</wp:posOffset>
                </wp:positionV>
                <wp:extent cx="1105535" cy="353060"/>
                <wp:effectExtent l="0" t="0" r="18415" b="27940"/>
                <wp:wrapNone/>
                <wp:docPr id="525115063" name="四角形: 角を丸くする 525115063"/>
                <wp:cNvGraphicFramePr/>
                <a:graphic xmlns:a="http://schemas.openxmlformats.org/drawingml/2006/main">
                  <a:graphicData uri="http://schemas.microsoft.com/office/word/2010/wordprocessingShape">
                    <wps:wsp>
                      <wps:cNvSpPr/>
                      <wps:spPr>
                        <a:xfrm>
                          <a:off x="0" y="0"/>
                          <a:ext cx="1105535"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42F6BA39"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3B9828" id="四角形: 角を丸くする 525115063" o:spid="_x0000_s1136" style="position:absolute;left:0;text-align:left;margin-left:42.65pt;margin-top:128.7pt;width:87.05pt;height:27.8pt;z-index:25391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" fillcolor="white [3201]" strokecolor="black [3200]" strokeweight="2pt">
                <v:textbox>
                  <w:txbxContent>
                    <w:p w14:paraId="42F6BA39"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15136" behindDoc="0" locked="0" layoutInCell="1" allowOverlap="1" wp14:anchorId="27058F3F" wp14:editId="02768FF8">
                <wp:simplePos x="0" y="0"/>
                <wp:positionH relativeFrom="column">
                  <wp:posOffset>541655</wp:posOffset>
                </wp:positionH>
                <wp:positionV relativeFrom="paragraph">
                  <wp:posOffset>2059940</wp:posOffset>
                </wp:positionV>
                <wp:extent cx="1105535" cy="353060"/>
                <wp:effectExtent l="0" t="0" r="18415" b="27940"/>
                <wp:wrapNone/>
                <wp:docPr id="959165374" name="四角形: 角を丸くする 959165374"/>
                <wp:cNvGraphicFramePr/>
                <a:graphic xmlns:a="http://schemas.openxmlformats.org/drawingml/2006/main">
                  <a:graphicData uri="http://schemas.microsoft.com/office/word/2010/wordprocessingShape">
                    <wps:wsp>
                      <wps:cNvSpPr/>
                      <wps:spPr>
                        <a:xfrm>
                          <a:off x="0" y="0"/>
                          <a:ext cx="1105535"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71D72847"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058F3F" id="四角形: 角を丸くする 959165374" o:spid="_x0000_s1137" style="position:absolute;left:0;text-align:left;margin-left:42.65pt;margin-top:162.2pt;width:87.05pt;height:27.8pt;z-index:25391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" fillcolor="white [3201]" strokecolor="black [3200]" strokeweight="2pt">
                <v:textbox>
                  <w:txbxContent>
                    <w:p w14:paraId="71D72847"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18208" behindDoc="0" locked="0" layoutInCell="1" allowOverlap="1" wp14:anchorId="386D8555" wp14:editId="197DC389">
                <wp:simplePos x="0" y="0"/>
                <wp:positionH relativeFrom="column">
                  <wp:posOffset>541655</wp:posOffset>
                </wp:positionH>
                <wp:positionV relativeFrom="paragraph">
                  <wp:posOffset>2498090</wp:posOffset>
                </wp:positionV>
                <wp:extent cx="1105535" cy="353060"/>
                <wp:effectExtent l="0" t="0" r="18415" b="27940"/>
                <wp:wrapNone/>
                <wp:docPr id="523540554" name="四角形: 角を丸くする 523540554"/>
                <wp:cNvGraphicFramePr/>
                <a:graphic xmlns:a="http://schemas.openxmlformats.org/drawingml/2006/main">
                  <a:graphicData uri="http://schemas.microsoft.com/office/word/2010/wordprocessingShape">
                    <wps:wsp>
                      <wps:cNvSpPr/>
                      <wps:spPr>
                        <a:xfrm>
                          <a:off x="0" y="0"/>
                          <a:ext cx="1105535"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63E08251"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6D8555" id="四角形: 角を丸くする 523540554" o:spid="_x0000_s1138" style="position:absolute;left:0;text-align:left;margin-left:42.65pt;margin-top:196.7pt;width:87.05pt;height:27.8pt;z-index:25391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" fillcolor="white [3201]" strokecolor="black [3200]" strokeweight="2pt">
                <v:textbox>
                  <w:txbxContent>
                    <w:p w14:paraId="63E08251"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21280" behindDoc="0" locked="0" layoutInCell="1" allowOverlap="1" wp14:anchorId="18AAB0D4" wp14:editId="08C31938">
                <wp:simplePos x="0" y="0"/>
                <wp:positionH relativeFrom="column">
                  <wp:posOffset>541655</wp:posOffset>
                </wp:positionH>
                <wp:positionV relativeFrom="paragraph">
                  <wp:posOffset>2929890</wp:posOffset>
                </wp:positionV>
                <wp:extent cx="1105535" cy="353060"/>
                <wp:effectExtent l="0" t="0" r="18415" b="27940"/>
                <wp:wrapNone/>
                <wp:docPr id="244219749" name="四角形: 角を丸くする 244219749"/>
                <wp:cNvGraphicFramePr/>
                <a:graphic xmlns:a="http://schemas.openxmlformats.org/drawingml/2006/main">
                  <a:graphicData uri="http://schemas.microsoft.com/office/word/2010/wordprocessingShape">
                    <wps:wsp>
                      <wps:cNvSpPr/>
                      <wps:spPr>
                        <a:xfrm>
                          <a:off x="0" y="0"/>
                          <a:ext cx="110553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9797F64"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AAB0D4" id="四角形: 角を丸くする 244219749" o:spid="_x0000_s1139" style="position:absolute;left:0;text-align:left;margin-left:42.65pt;margin-top:230.7pt;width:87.05pt;height:27.8pt;z-index:253921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" fillcolor="white [3212]" strokecolor="black [3200]" strokeweight="2pt">
                <v:textbox>
                  <w:txbxContent>
                    <w:p w14:paraId="79797F64"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24352" behindDoc="0" locked="0" layoutInCell="1" allowOverlap="1" wp14:anchorId="36803AD8" wp14:editId="3FAB3789">
                <wp:simplePos x="0" y="0"/>
                <wp:positionH relativeFrom="column">
                  <wp:posOffset>541655</wp:posOffset>
                </wp:positionH>
                <wp:positionV relativeFrom="paragraph">
                  <wp:posOffset>3355340</wp:posOffset>
                </wp:positionV>
                <wp:extent cx="1105535" cy="353060"/>
                <wp:effectExtent l="0" t="0" r="18415" b="27940"/>
                <wp:wrapNone/>
                <wp:docPr id="456930815" name="四角形: 角を丸くする 456930815"/>
                <wp:cNvGraphicFramePr/>
                <a:graphic xmlns:a="http://schemas.openxmlformats.org/drawingml/2006/main">
                  <a:graphicData uri="http://schemas.microsoft.com/office/word/2010/wordprocessingShape">
                    <wps:wsp>
                      <wps:cNvSpPr/>
                      <wps:spPr>
                        <a:xfrm>
                          <a:off x="0" y="0"/>
                          <a:ext cx="110553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5311F12"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803AD8" id="四角形: 角を丸くする 456930815" o:spid="_x0000_s1140" style="position:absolute;left:0;text-align:left;margin-left:42.65pt;margin-top:264.2pt;width:87.05pt;height:27.8pt;z-index:25392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" fillcolor="white [3212]" strokecolor="black [3200]" strokeweight="2pt">
                <v:textbox>
                  <w:txbxContent>
                    <w:p w14:paraId="05311F12"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27424" behindDoc="0" locked="0" layoutInCell="1" allowOverlap="1" wp14:anchorId="1232113A" wp14:editId="267E5378">
                <wp:simplePos x="0" y="0"/>
                <wp:positionH relativeFrom="column">
                  <wp:posOffset>541655</wp:posOffset>
                </wp:positionH>
                <wp:positionV relativeFrom="paragraph">
                  <wp:posOffset>3787140</wp:posOffset>
                </wp:positionV>
                <wp:extent cx="1105535" cy="353060"/>
                <wp:effectExtent l="0" t="0" r="18415" b="27940"/>
                <wp:wrapNone/>
                <wp:docPr id="283704588" name="四角形: 角を丸くする 283704588"/>
                <wp:cNvGraphicFramePr/>
                <a:graphic xmlns:a="http://schemas.openxmlformats.org/drawingml/2006/main">
                  <a:graphicData uri="http://schemas.microsoft.com/office/word/2010/wordprocessingShape">
                    <wps:wsp>
                      <wps:cNvSpPr/>
                      <wps:spPr>
                        <a:xfrm>
                          <a:off x="0" y="0"/>
                          <a:ext cx="110553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6ADCF738"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32113A" id="四角形: 角を丸くする 283704588" o:spid="_x0000_s1141" style="position:absolute;left:0;text-align:left;margin-left:42.65pt;margin-top:298.2pt;width:87.05pt;height:27.8pt;z-index:25392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" fillcolor="white [3212]" strokecolor="black [3200]" strokeweight="2pt">
                <v:textbox>
                  <w:txbxContent>
                    <w:p w14:paraId="6ADCF738"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30496" behindDoc="0" locked="0" layoutInCell="1" allowOverlap="1" wp14:anchorId="3DF70E05" wp14:editId="5754EE1F">
                <wp:simplePos x="0" y="0"/>
                <wp:positionH relativeFrom="column">
                  <wp:posOffset>541655</wp:posOffset>
                </wp:positionH>
                <wp:positionV relativeFrom="paragraph">
                  <wp:posOffset>4212590</wp:posOffset>
                </wp:positionV>
                <wp:extent cx="1105535" cy="353060"/>
                <wp:effectExtent l="0" t="0" r="18415" b="27940"/>
                <wp:wrapNone/>
                <wp:docPr id="651633311" name="四角形: 角を丸くする 651633311"/>
                <wp:cNvGraphicFramePr/>
                <a:graphic xmlns:a="http://schemas.openxmlformats.org/drawingml/2006/main">
                  <a:graphicData uri="http://schemas.microsoft.com/office/word/2010/wordprocessingShape">
                    <wps:wsp>
                      <wps:cNvSpPr/>
                      <wps:spPr>
                        <a:xfrm>
                          <a:off x="0" y="0"/>
                          <a:ext cx="110553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12DA65A"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F70E05" id="四角形: 角を丸くする 651633311" o:spid="_x0000_s1142" style="position:absolute;left:0;text-align:left;margin-left:42.65pt;margin-top:331.7pt;width:87.05pt;height:27.8pt;z-index:25393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" fillcolor="white [3212]" strokecolor="black [3200]" strokeweight="2pt">
                <v:textbox>
                  <w:txbxContent>
                    <w:p w14:paraId="712DA65A"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33568" behindDoc="0" locked="0" layoutInCell="1" allowOverlap="1" wp14:anchorId="09E91805" wp14:editId="703FF8B2">
                <wp:simplePos x="0" y="0"/>
                <wp:positionH relativeFrom="column">
                  <wp:posOffset>541655</wp:posOffset>
                </wp:positionH>
                <wp:positionV relativeFrom="paragraph">
                  <wp:posOffset>4644390</wp:posOffset>
                </wp:positionV>
                <wp:extent cx="1105535" cy="353060"/>
                <wp:effectExtent l="0" t="0" r="18415" b="27940"/>
                <wp:wrapNone/>
                <wp:docPr id="1404754771" name="四角形: 角を丸くする 1404754771"/>
                <wp:cNvGraphicFramePr/>
                <a:graphic xmlns:a="http://schemas.openxmlformats.org/drawingml/2006/main">
                  <a:graphicData uri="http://schemas.microsoft.com/office/word/2010/wordprocessingShape">
                    <wps:wsp>
                      <wps:cNvSpPr/>
                      <wps:spPr>
                        <a:xfrm>
                          <a:off x="0" y="0"/>
                          <a:ext cx="110553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1278648"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E91805" id="四角形: 角を丸くする 1404754771" o:spid="_x0000_s1143" style="position:absolute;left:0;text-align:left;margin-left:42.65pt;margin-top:365.7pt;width:87.05pt;height:27.8pt;z-index:25393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" fillcolor="white [3212]" strokecolor="black [3200]" strokeweight="2pt">
                <v:textbox>
                  <w:txbxContent>
                    <w:p w14:paraId="21278648"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45856" behindDoc="0" locked="0" layoutInCell="1" allowOverlap="1" wp14:anchorId="6DA6A995" wp14:editId="6134B1E8">
                <wp:simplePos x="0" y="0"/>
                <wp:positionH relativeFrom="column">
                  <wp:posOffset>541655</wp:posOffset>
                </wp:positionH>
                <wp:positionV relativeFrom="paragraph">
                  <wp:posOffset>5082540</wp:posOffset>
                </wp:positionV>
                <wp:extent cx="1105535" cy="353060"/>
                <wp:effectExtent l="0" t="0" r="18415" b="27940"/>
                <wp:wrapNone/>
                <wp:docPr id="99149541" name="四角形: 角を丸くする 99149541"/>
                <wp:cNvGraphicFramePr/>
                <a:graphic xmlns:a="http://schemas.openxmlformats.org/drawingml/2006/main">
                  <a:graphicData uri="http://schemas.microsoft.com/office/word/2010/wordprocessingShape">
                    <wps:wsp>
                      <wps:cNvSpPr/>
                      <wps:spPr>
                        <a:xfrm>
                          <a:off x="0" y="0"/>
                          <a:ext cx="1105535"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68D2228E"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A6A995" id="四角形: 角を丸くする 99149541" o:spid="_x0000_s1144" style="position:absolute;left:0;text-align:left;margin-left:42.65pt;margin-top:400.2pt;width:87.05pt;height:27.8pt;z-index:25394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" fillcolor="white [3212]" strokecolor="black [3200]" strokeweight="2pt">
                <v:textbox>
                  <w:txbxContent>
                    <w:p w14:paraId="68D2228E" w14:textId="77777777" w:rsidR="006D68BD" w:rsidRPr="00FA4EFD" w:rsidRDefault="006D68BD" w:rsidP="00B76807">
                      <w:pPr>
                        <w:spacing w:line="240" w:lineRule="exact"/>
                        <w:jc w:val="center"/>
                        <w:rPr>
                          <w:rFonts w:ascii="BIZ UDゴシック" w:eastAsia="BIZ UDゴシック" w:hAnsi="BIZ UDゴシック"/>
                        </w:rPr>
                      </w:pPr>
                      <w:r w:rsidRPr="00FA4EFD">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04896" behindDoc="0" locked="0" layoutInCell="1" allowOverlap="1" wp14:anchorId="40CB8339" wp14:editId="3D9A0B31">
                <wp:simplePos x="0" y="0"/>
                <wp:positionH relativeFrom="column">
                  <wp:posOffset>-62776</wp:posOffset>
                </wp:positionH>
                <wp:positionV relativeFrom="paragraph">
                  <wp:posOffset>150628</wp:posOffset>
                </wp:positionV>
                <wp:extent cx="971594" cy="218218"/>
                <wp:effectExtent l="0" t="4128" r="14923" b="14922"/>
                <wp:wrapNone/>
                <wp:docPr id="376252471" name="コネクタ: カギ線 376252471"/>
                <wp:cNvGraphicFramePr/>
                <a:graphic xmlns:a="http://schemas.openxmlformats.org/drawingml/2006/main">
                  <a:graphicData uri="http://schemas.microsoft.com/office/word/2010/wordprocessingShape">
                    <wps:wsp>
                      <wps:cNvCnPr/>
                      <wps:spPr>
                        <a:xfrm rot="16200000" flipH="1">
                          <a:off x="0" y="0"/>
                          <a:ext cx="971594" cy="218218"/>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DD717" id="コネクタ: カギ線 376252471" o:spid="_x0000_s1026" type="#_x0000_t33" style="position:absolute;left:0;text-align:left;margin-left:-4.95pt;margin-top:11.85pt;width:76.5pt;height:17.2pt;rotation:90;flip:x;z-index:25390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" strokecolor="black [3213]" strokeweight="1.5pt"/>
            </w:pict>
          </mc:Fallback>
        </mc:AlternateContent>
      </w:r>
    </w:p>
    <w:p w14:paraId="76E66C84" w14:textId="77777777" w:rsidR="00206236" w:rsidRDefault="00206236" w:rsidP="00206236"/>
    <w:p w14:paraId="00DE0AC1" w14:textId="7A7DD738" w:rsidR="00206236" w:rsidRDefault="00DD083C" w:rsidP="00206236">
      <w:r>
        <w:rPr>
          <w:noProof/>
        </w:rPr>
        <mc:AlternateContent>
          <mc:Choice Requires="wps">
            <w:drawing>
              <wp:anchor distT="0" distB="0" distL="114300" distR="114300" simplePos="0" relativeHeight="253905920" behindDoc="0" locked="0" layoutInCell="1" allowOverlap="1" wp14:anchorId="66B521D2" wp14:editId="59AC1E95">
                <wp:simplePos x="0" y="0"/>
                <wp:positionH relativeFrom="column">
                  <wp:posOffset>970280</wp:posOffset>
                </wp:positionH>
                <wp:positionV relativeFrom="paragraph">
                  <wp:posOffset>114300</wp:posOffset>
                </wp:positionV>
                <wp:extent cx="4897080" cy="353160"/>
                <wp:effectExtent l="0" t="0" r="18415" b="27940"/>
                <wp:wrapNone/>
                <wp:docPr id="2031762753" name="四角形: 角を丸くする 2031762753"/>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8BEBF1C"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３．</w:t>
                            </w:r>
                            <w:r w:rsidRPr="00FA4EFD">
                              <w:rPr>
                                <w:rFonts w:ascii="BIZ UDゴシック" w:eastAsia="BIZ UDゴシック" w:hAnsi="BIZ UDゴシック" w:hint="eastAsia"/>
                                <w:b/>
                                <w:bCs/>
                              </w:rPr>
                              <w:t>障害者団体などの地域での活動の支援</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 xml:space="preserve">　Ｐ４８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B521D2" id="四角形: 角を丸くする 2031762753" o:spid="_x0000_s1145" style="position:absolute;left:0;text-align:left;margin-left:76.4pt;margin-top:9pt;width:385.6pt;height:27.8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" fillcolor="white [3212]" strokecolor="black [3200]" strokeweight="2pt">
                <v:textbox>
                  <w:txbxContent>
                    <w:p w14:paraId="48BEBF1C"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３．</w:t>
                      </w:r>
                      <w:r w:rsidRPr="00FA4EFD">
                        <w:rPr>
                          <w:rFonts w:ascii="BIZ UDゴシック" w:eastAsia="BIZ UDゴシック" w:hAnsi="BIZ UDゴシック" w:hint="eastAsia"/>
                          <w:b/>
                          <w:bCs/>
                        </w:rPr>
                        <w:t>障害者団体などの地域での活動の支援</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 xml:space="preserve">　Ｐ４８</w:t>
                      </w:r>
                    </w:p>
                  </w:txbxContent>
                </v:textbox>
              </v:roundrect>
            </w:pict>
          </mc:Fallback>
        </mc:AlternateContent>
      </w:r>
    </w:p>
    <w:p w14:paraId="614F38E5" w14:textId="77777777" w:rsidR="00206236" w:rsidRDefault="00206236" w:rsidP="00206236"/>
    <w:p w14:paraId="37469E88" w14:textId="6837396A" w:rsidR="00206236" w:rsidRDefault="00DD083C" w:rsidP="00206236">
      <w:r>
        <w:rPr>
          <w:noProof/>
        </w:rPr>
        <mc:AlternateContent>
          <mc:Choice Requires="wpg">
            <w:drawing>
              <wp:anchor distT="0" distB="0" distL="114300" distR="114300" simplePos="0" relativeHeight="253908992" behindDoc="0" locked="0" layoutInCell="1" allowOverlap="1" wp14:anchorId="29A28115" wp14:editId="3B1E146B">
                <wp:simplePos x="0" y="0"/>
                <wp:positionH relativeFrom="column">
                  <wp:posOffset>20955</wp:posOffset>
                </wp:positionH>
                <wp:positionV relativeFrom="paragraph">
                  <wp:posOffset>111760</wp:posOffset>
                </wp:positionV>
                <wp:extent cx="5867400" cy="647700"/>
                <wp:effectExtent l="0" t="0" r="19050" b="19050"/>
                <wp:wrapNone/>
                <wp:docPr id="1570526652" name="グループ化 1570526652"/>
                <wp:cNvGraphicFramePr/>
                <a:graphic xmlns:a="http://schemas.openxmlformats.org/drawingml/2006/main">
                  <a:graphicData uri="http://schemas.microsoft.com/office/word/2010/wordprocessingGroup">
                    <wpg:wgp>
                      <wpg:cNvGrpSpPr/>
                      <wpg:grpSpPr>
                        <a:xfrm>
                          <a:off x="0" y="0"/>
                          <a:ext cx="5867400" cy="647700"/>
                          <a:chOff x="0" y="0"/>
                          <a:chExt cx="5867400" cy="648528"/>
                        </a:xfrm>
                      </wpg:grpSpPr>
                      <wps:wsp>
                        <wps:cNvPr id="1280884473" name="四角形: 角を丸くする 1280884473"/>
                        <wps:cNvSpPr/>
                        <wps:spPr>
                          <a:xfrm>
                            <a:off x="371475" y="123775"/>
                            <a:ext cx="5495925" cy="343519"/>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1874BD01"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【基本目標２】</w:t>
                              </w:r>
                              <w:r w:rsidRPr="00B02C0C">
                                <w:rPr>
                                  <w:rFonts w:ascii="BIZ UDゴシック" w:eastAsia="BIZ UDゴシック" w:hAnsi="BIZ UDゴシック" w:hint="eastAsia"/>
                                  <w:b/>
                                  <w:bCs/>
                                  <w:color w:val="000000" w:themeColor="text1"/>
                                </w:rPr>
                                <w:t>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039937" name="フローチャート: 結合子 1977039937"/>
                        <wps:cNvSpPr/>
                        <wps:spPr>
                          <a:xfrm>
                            <a:off x="0" y="0"/>
                            <a:ext cx="648000" cy="648528"/>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C818C50"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A28115" id="グループ化 1570526652" o:spid="_x0000_s1146" style="position:absolute;left:0;text-align:left;margin-left:1.65pt;margin-top:8.8pt;width:462pt;height:51pt;z-index:253908992" coordsize="5867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">
                <v:roundrect id="四角形: 角を丸くする 1280884473" o:spid="_x0000_s1147" style="position:absolute;left:3714;top:1237;width:54960;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" fillcolor="#d8d8d8 [2732]" strokecolor="black [3200]" strokeweight="2pt">
                  <v:textbox>
                    <w:txbxContent>
                      <w:p w14:paraId="1874BD01"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【基本目標２】</w:t>
                        </w:r>
                        <w:r w:rsidRPr="00B02C0C">
                          <w:rPr>
                            <w:rFonts w:ascii="BIZ UDゴシック" w:eastAsia="BIZ UDゴシック" w:hAnsi="BIZ UDゴシック" w:hint="eastAsia"/>
                            <w:b/>
                            <w:bCs/>
                            <w:color w:val="000000" w:themeColor="text1"/>
                          </w:rPr>
                          <w:t>地域生活支援の充実</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77039937" o:spid="_x0000_s1148" type="#_x0000_t120" style="position:absolute;width:6480;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" fillcolor="white [3201]" strokecolor="black [3200]" strokeweight="2pt">
                  <v:textbox>
                    <w:txbxContent>
                      <w:p w14:paraId="3C818C50"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v:textbox>
                </v:shape>
              </v:group>
            </w:pict>
          </mc:Fallback>
        </mc:AlternateContent>
      </w:r>
    </w:p>
    <w:p w14:paraId="2B3C9795" w14:textId="77777777" w:rsidR="00206236" w:rsidRDefault="00206236" w:rsidP="00206236"/>
    <w:p w14:paraId="4E8FF03E" w14:textId="77777777" w:rsidR="00206236" w:rsidRDefault="00206236" w:rsidP="00206236"/>
    <w:p w14:paraId="03004E72" w14:textId="0E465E0A" w:rsidR="00206236" w:rsidRDefault="00DD083C" w:rsidP="00206236">
      <w:r>
        <w:rPr>
          <w:noProof/>
        </w:rPr>
        <mc:AlternateContent>
          <mc:Choice Requires="wps">
            <w:drawing>
              <wp:anchor distT="0" distB="0" distL="114300" distR="114300" simplePos="0" relativeHeight="253911040" behindDoc="0" locked="0" layoutInCell="1" allowOverlap="1" wp14:anchorId="239C29BB" wp14:editId="0C0221FE">
                <wp:simplePos x="0" y="0"/>
                <wp:positionH relativeFrom="column">
                  <wp:posOffset>970280</wp:posOffset>
                </wp:positionH>
                <wp:positionV relativeFrom="paragraph">
                  <wp:posOffset>69850</wp:posOffset>
                </wp:positionV>
                <wp:extent cx="4897080" cy="353160"/>
                <wp:effectExtent l="0" t="0" r="18415" b="27940"/>
                <wp:wrapNone/>
                <wp:docPr id="333789327" name="四角形: 角を丸くする 333789327"/>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D7F146B"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１．</w:t>
                            </w:r>
                            <w:r w:rsidRPr="0099276C">
                              <w:rPr>
                                <w:rFonts w:ascii="BIZ UDゴシック" w:eastAsia="BIZ UDゴシック" w:hAnsi="BIZ UDゴシック" w:hint="eastAsia"/>
                                <w:b/>
                                <w:bCs/>
                              </w:rPr>
                              <w:t>相談体制の充実</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Ｐ５０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9C29BB" id="四角形: 角を丸くする 333789327" o:spid="_x0000_s1149" style="position:absolute;left:0;text-align:left;margin-left:76.4pt;margin-top:5.5pt;width:385.6pt;height:27.8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" fillcolor="white [3212]" strokecolor="black [3200]" strokeweight="2pt">
                <v:textbox>
                  <w:txbxContent>
                    <w:p w14:paraId="3D7F146B"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１．</w:t>
                      </w:r>
                      <w:r w:rsidRPr="0099276C">
                        <w:rPr>
                          <w:rFonts w:ascii="BIZ UDゴシック" w:eastAsia="BIZ UDゴシック" w:hAnsi="BIZ UDゴシック" w:hint="eastAsia"/>
                          <w:b/>
                          <w:bCs/>
                        </w:rPr>
                        <w:t>相談体制の充実</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Ｐ５０</w:t>
                      </w:r>
                    </w:p>
                  </w:txbxContent>
                </v:textbox>
              </v:roundrect>
            </w:pict>
          </mc:Fallback>
        </mc:AlternateContent>
      </w:r>
      <w:r>
        <w:rPr>
          <w:noProof/>
        </w:rPr>
        <mc:AlternateContent>
          <mc:Choice Requires="wps">
            <w:drawing>
              <wp:anchor distT="0" distB="0" distL="114300" distR="114300" simplePos="0" relativeHeight="253935616" behindDoc="0" locked="0" layoutInCell="1" allowOverlap="1" wp14:anchorId="6A7D30A3" wp14:editId="48DECDF0">
                <wp:simplePos x="0" y="0"/>
                <wp:positionH relativeFrom="column">
                  <wp:posOffset>347239</wp:posOffset>
                </wp:positionH>
                <wp:positionV relativeFrom="paragraph">
                  <wp:posOffset>86616</wp:posOffset>
                </wp:positionV>
                <wp:extent cx="166732" cy="171300"/>
                <wp:effectExtent l="0" t="2223" r="21908" b="21907"/>
                <wp:wrapNone/>
                <wp:docPr id="1056450352" name="コネクタ: カギ線 1056450352"/>
                <wp:cNvGraphicFramePr/>
                <a:graphic xmlns:a="http://schemas.openxmlformats.org/drawingml/2006/main">
                  <a:graphicData uri="http://schemas.microsoft.com/office/word/2010/wordprocessingShape">
                    <wps:wsp>
                      <wps:cNvCnPr/>
                      <wps:spPr>
                        <a:xfrm rot="16200000" flipH="1">
                          <a:off x="0" y="0"/>
                          <a:ext cx="166732" cy="1713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3679A" id="コネクタ: カギ線 1056450352" o:spid="_x0000_s1026" type="#_x0000_t33" style="position:absolute;left:0;text-align:left;margin-left:27.35pt;margin-top:6.8pt;width:13.15pt;height:13.5pt;rotation:90;flip:x;z-index:25393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" strokecolor="black [3213]" strokeweight="1.5pt"/>
            </w:pict>
          </mc:Fallback>
        </mc:AlternateContent>
      </w:r>
    </w:p>
    <w:p w14:paraId="3DCE2FAD" w14:textId="135F72E2" w:rsidR="00206236" w:rsidRDefault="00DD083C" w:rsidP="00206236">
      <w:r>
        <w:rPr>
          <w:noProof/>
        </w:rPr>
        <mc:AlternateContent>
          <mc:Choice Requires="wps">
            <w:drawing>
              <wp:anchor distT="0" distB="0" distL="114300" distR="114300" simplePos="0" relativeHeight="253936640" behindDoc="0" locked="0" layoutInCell="1" allowOverlap="1" wp14:anchorId="4FC6F13D" wp14:editId="268F40AA">
                <wp:simplePos x="0" y="0"/>
                <wp:positionH relativeFrom="column">
                  <wp:posOffset>135308</wp:posOffset>
                </wp:positionH>
                <wp:positionV relativeFrom="paragraph">
                  <wp:posOffset>75026</wp:posOffset>
                </wp:positionV>
                <wp:extent cx="600119" cy="180825"/>
                <wp:effectExtent l="318" t="0" r="9842" b="28893"/>
                <wp:wrapNone/>
                <wp:docPr id="567383608" name="コネクタ: カギ線 567383608"/>
                <wp:cNvGraphicFramePr/>
                <a:graphic xmlns:a="http://schemas.openxmlformats.org/drawingml/2006/main">
                  <a:graphicData uri="http://schemas.microsoft.com/office/word/2010/wordprocessingShape">
                    <wps:wsp>
                      <wps:cNvCnPr/>
                      <wps:spPr>
                        <a:xfrm rot="16200000" flipH="1">
                          <a:off x="0" y="0"/>
                          <a:ext cx="600119" cy="180825"/>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C4725" id="コネクタ: カギ線 567383608" o:spid="_x0000_s1026" type="#_x0000_t33" style="position:absolute;left:0;text-align:left;margin-left:10.65pt;margin-top:5.9pt;width:47.25pt;height:14.25pt;rotation:90;flip:x;z-index:25393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" strokecolor="black [3213]" strokeweight="1.5pt"/>
            </w:pict>
          </mc:Fallback>
        </mc:AlternateContent>
      </w:r>
    </w:p>
    <w:p w14:paraId="2A07C589" w14:textId="7474B74B" w:rsidR="00206236" w:rsidRDefault="00DD083C" w:rsidP="00206236">
      <w:r>
        <w:rPr>
          <w:noProof/>
        </w:rPr>
        <mc:AlternateContent>
          <mc:Choice Requires="wps">
            <w:drawing>
              <wp:anchor distT="0" distB="0" distL="114300" distR="114300" simplePos="0" relativeHeight="253914112" behindDoc="0" locked="0" layoutInCell="1" allowOverlap="1" wp14:anchorId="0F950153" wp14:editId="60B07061">
                <wp:simplePos x="0" y="0"/>
                <wp:positionH relativeFrom="column">
                  <wp:posOffset>970280</wp:posOffset>
                </wp:positionH>
                <wp:positionV relativeFrom="paragraph">
                  <wp:posOffset>57150</wp:posOffset>
                </wp:positionV>
                <wp:extent cx="4897080" cy="353160"/>
                <wp:effectExtent l="0" t="0" r="18415" b="27940"/>
                <wp:wrapNone/>
                <wp:docPr id="1720723260" name="四角形: 角を丸くする 1720723260"/>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F8FAD1F"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２．</w:t>
                            </w:r>
                            <w:r w:rsidRPr="0099276C">
                              <w:rPr>
                                <w:rFonts w:ascii="BIZ UDゴシック" w:eastAsia="BIZ UDゴシック" w:hAnsi="BIZ UDゴシック" w:hint="eastAsia"/>
                                <w:b/>
                                <w:bCs/>
                              </w:rPr>
                              <w:t>福祉サービス基盤の充実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950153" id="四角形: 角を丸くする 1720723260" o:spid="_x0000_s1150" style="position:absolute;left:0;text-align:left;margin-left:76.4pt;margin-top:4.5pt;width:385.6pt;height:27.8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" fillcolor="white [3212]" strokecolor="black [3200]" strokeweight="2pt">
                <v:textbox>
                  <w:txbxContent>
                    <w:p w14:paraId="1F8FAD1F"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２．</w:t>
                      </w:r>
                      <w:r w:rsidRPr="0099276C">
                        <w:rPr>
                          <w:rFonts w:ascii="BIZ UDゴシック" w:eastAsia="BIZ UDゴシック" w:hAnsi="BIZ UDゴシック" w:hint="eastAsia"/>
                          <w:b/>
                          <w:bCs/>
                        </w:rPr>
                        <w:t>福祉サービス基盤の充実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Ｐ５２</w:t>
                      </w:r>
                    </w:p>
                  </w:txbxContent>
                </v:textbox>
              </v:roundrect>
            </w:pict>
          </mc:Fallback>
        </mc:AlternateContent>
      </w:r>
      <w:r>
        <w:rPr>
          <w:noProof/>
        </w:rPr>
        <mc:AlternateContent>
          <mc:Choice Requires="wps">
            <w:drawing>
              <wp:anchor distT="0" distB="0" distL="114300" distR="114300" simplePos="0" relativeHeight="253937664" behindDoc="0" locked="0" layoutInCell="1" allowOverlap="1" wp14:anchorId="5DB682DF" wp14:editId="6BD42309">
                <wp:simplePos x="0" y="0"/>
                <wp:positionH relativeFrom="column">
                  <wp:posOffset>-83767</wp:posOffset>
                </wp:positionH>
                <wp:positionV relativeFrom="paragraph">
                  <wp:posOffset>70582</wp:posOffset>
                </wp:positionV>
                <wp:extent cx="1028744" cy="171300"/>
                <wp:effectExtent l="0" t="9208" r="28893" b="9842"/>
                <wp:wrapNone/>
                <wp:docPr id="270421361" name="コネクタ: カギ線 270421361"/>
                <wp:cNvGraphicFramePr/>
                <a:graphic xmlns:a="http://schemas.openxmlformats.org/drawingml/2006/main">
                  <a:graphicData uri="http://schemas.microsoft.com/office/word/2010/wordprocessingShape">
                    <wps:wsp>
                      <wps:cNvCnPr/>
                      <wps:spPr>
                        <a:xfrm rot="16200000" flipH="1">
                          <a:off x="0" y="0"/>
                          <a:ext cx="1028744" cy="1713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71836" id="コネクタ: カギ線 270421361" o:spid="_x0000_s1026" type="#_x0000_t33" style="position:absolute;left:0;text-align:left;margin-left:-6.6pt;margin-top:5.55pt;width:81pt;height:13.5pt;rotation:90;flip:x;z-index:25393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" strokecolor="black [3213]" strokeweight="1.5pt"/>
            </w:pict>
          </mc:Fallback>
        </mc:AlternateContent>
      </w:r>
      <w:r>
        <w:rPr>
          <w:noProof/>
        </w:rPr>
        <mc:AlternateContent>
          <mc:Choice Requires="wps">
            <w:drawing>
              <wp:anchor distT="0" distB="0" distL="114300" distR="114300" simplePos="0" relativeHeight="253938688" behindDoc="0" locked="0" layoutInCell="1" allowOverlap="1" wp14:anchorId="2016900A" wp14:editId="4450FC64">
                <wp:simplePos x="0" y="0"/>
                <wp:positionH relativeFrom="column">
                  <wp:posOffset>-288554</wp:posOffset>
                </wp:positionH>
                <wp:positionV relativeFrom="paragraph">
                  <wp:posOffset>275369</wp:posOffset>
                </wp:positionV>
                <wp:extent cx="1457369" cy="190350"/>
                <wp:effectExtent l="5080" t="0" r="14605" b="33655"/>
                <wp:wrapNone/>
                <wp:docPr id="390143788" name="コネクタ: カギ線 390143788"/>
                <wp:cNvGraphicFramePr/>
                <a:graphic xmlns:a="http://schemas.openxmlformats.org/drawingml/2006/main">
                  <a:graphicData uri="http://schemas.microsoft.com/office/word/2010/wordprocessingShape">
                    <wps:wsp>
                      <wps:cNvCnPr/>
                      <wps:spPr>
                        <a:xfrm rot="16200000" flipH="1">
                          <a:off x="0" y="0"/>
                          <a:ext cx="1457369" cy="19035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46013" id="コネクタ: カギ線 390143788" o:spid="_x0000_s1026" type="#_x0000_t33" style="position:absolute;left:0;text-align:left;margin-left:-22.7pt;margin-top:21.7pt;width:114.75pt;height:15pt;rotation:90;flip:x;z-index:25393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" strokecolor="black [3213]" strokeweight="1.5pt"/>
            </w:pict>
          </mc:Fallback>
        </mc:AlternateContent>
      </w:r>
    </w:p>
    <w:p w14:paraId="0731E068" w14:textId="5FBFCC4B" w:rsidR="00206236" w:rsidRDefault="00DD083C" w:rsidP="00206236">
      <w:r>
        <w:rPr>
          <w:noProof/>
        </w:rPr>
        <mc:AlternateContent>
          <mc:Choice Requires="wps">
            <w:drawing>
              <wp:anchor distT="0" distB="0" distL="114300" distR="114300" simplePos="0" relativeHeight="253939712" behindDoc="0" locked="0" layoutInCell="1" allowOverlap="1" wp14:anchorId="5C0D3422" wp14:editId="71EF665C">
                <wp:simplePos x="0" y="0"/>
                <wp:positionH relativeFrom="column">
                  <wp:posOffset>-502867</wp:posOffset>
                </wp:positionH>
                <wp:positionV relativeFrom="paragraph">
                  <wp:posOffset>266162</wp:posOffset>
                </wp:positionV>
                <wp:extent cx="1885994" cy="190350"/>
                <wp:effectExtent l="0" t="9208" r="28893" b="9842"/>
                <wp:wrapNone/>
                <wp:docPr id="606563626" name="コネクタ: カギ線 606563626"/>
                <wp:cNvGraphicFramePr/>
                <a:graphic xmlns:a="http://schemas.openxmlformats.org/drawingml/2006/main">
                  <a:graphicData uri="http://schemas.microsoft.com/office/word/2010/wordprocessingShape">
                    <wps:wsp>
                      <wps:cNvCnPr/>
                      <wps:spPr>
                        <a:xfrm rot="16200000" flipH="1">
                          <a:off x="0" y="0"/>
                          <a:ext cx="1885994" cy="19035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8154F" id="コネクタ: カギ線 606563626" o:spid="_x0000_s1026" type="#_x0000_t33" style="position:absolute;left:0;text-align:left;margin-left:-39.6pt;margin-top:20.95pt;width:148.5pt;height:15pt;rotation:90;flip:x;z-index:25393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" strokecolor="black [3213]" strokeweight="1.5pt"/>
            </w:pict>
          </mc:Fallback>
        </mc:AlternateContent>
      </w:r>
    </w:p>
    <w:p w14:paraId="1F7A9BC6" w14:textId="5C3CDF3A" w:rsidR="00206236" w:rsidRDefault="00DD083C" w:rsidP="00206236">
      <w:r>
        <w:rPr>
          <w:noProof/>
        </w:rPr>
        <mc:AlternateContent>
          <mc:Choice Requires="wps">
            <w:drawing>
              <wp:anchor distT="0" distB="0" distL="114300" distR="114300" simplePos="0" relativeHeight="253917184" behindDoc="0" locked="0" layoutInCell="1" allowOverlap="1" wp14:anchorId="3AC792B2" wp14:editId="0836D60E">
                <wp:simplePos x="0" y="0"/>
                <wp:positionH relativeFrom="column">
                  <wp:posOffset>970280</wp:posOffset>
                </wp:positionH>
                <wp:positionV relativeFrom="paragraph">
                  <wp:posOffset>39370</wp:posOffset>
                </wp:positionV>
                <wp:extent cx="4897080" cy="353160"/>
                <wp:effectExtent l="0" t="0" r="18415" b="27940"/>
                <wp:wrapNone/>
                <wp:docPr id="457044252" name="四角形: 角を丸くする 457044252"/>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463CA90"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３．</w:t>
                            </w:r>
                            <w:r w:rsidRPr="0099276C">
                              <w:rPr>
                                <w:rFonts w:ascii="BIZ UDゴシック" w:eastAsia="BIZ UDゴシック" w:hAnsi="BIZ UDゴシック" w:hint="eastAsia"/>
                                <w:b/>
                                <w:bCs/>
                              </w:rPr>
                              <w:t>保健・医療サービス</w:t>
                            </w:r>
                            <w:r>
                              <w:rPr>
                                <w:rFonts w:ascii="BIZ UDゴシック" w:eastAsia="BIZ UDゴシック" w:hAnsi="BIZ UDゴシック" w:hint="eastAsia"/>
                                <w:b/>
                                <w:bCs/>
                              </w:rPr>
                              <w:t>の</w:t>
                            </w:r>
                            <w:r>
                              <w:rPr>
                                <w:rFonts w:ascii="BIZ UDゴシック" w:eastAsia="BIZ UDゴシック" w:hAnsi="BIZ UDゴシック"/>
                                <w:b/>
                                <w:bCs/>
                              </w:rPr>
                              <w:t>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C792B2" id="四角形: 角を丸くする 457044252" o:spid="_x0000_s1151" style="position:absolute;left:0;text-align:left;margin-left:76.4pt;margin-top:3.1pt;width:385.6pt;height:27.8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" fillcolor="white [3212]" strokecolor="black [3200]" strokeweight="2pt">
                <v:textbox>
                  <w:txbxContent>
                    <w:p w14:paraId="0463CA90"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３．</w:t>
                      </w:r>
                      <w:r w:rsidRPr="0099276C">
                        <w:rPr>
                          <w:rFonts w:ascii="BIZ UDゴシック" w:eastAsia="BIZ UDゴシック" w:hAnsi="BIZ UDゴシック" w:hint="eastAsia"/>
                          <w:b/>
                          <w:bCs/>
                        </w:rPr>
                        <w:t>保健・医療サービス</w:t>
                      </w:r>
                      <w:r>
                        <w:rPr>
                          <w:rFonts w:ascii="BIZ UDゴシック" w:eastAsia="BIZ UDゴシック" w:hAnsi="BIZ UDゴシック" w:hint="eastAsia"/>
                          <w:b/>
                          <w:bCs/>
                        </w:rPr>
                        <w:t>の</w:t>
                      </w:r>
                      <w:r>
                        <w:rPr>
                          <w:rFonts w:ascii="BIZ UDゴシック" w:eastAsia="BIZ UDゴシック" w:hAnsi="BIZ UDゴシック"/>
                          <w:b/>
                          <w:bCs/>
                        </w:rPr>
                        <w:t>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Ｐ５６</w:t>
                      </w:r>
                    </w:p>
                  </w:txbxContent>
                </v:textbox>
              </v:roundrect>
            </w:pict>
          </mc:Fallback>
        </mc:AlternateContent>
      </w:r>
      <w:r>
        <w:rPr>
          <w:noProof/>
        </w:rPr>
        <mc:AlternateContent>
          <mc:Choice Requires="wps">
            <w:drawing>
              <wp:anchor distT="0" distB="0" distL="114300" distR="114300" simplePos="0" relativeHeight="253940736" behindDoc="0" locked="0" layoutInCell="1" allowOverlap="1" wp14:anchorId="19335DBC" wp14:editId="3ABE89AA">
                <wp:simplePos x="0" y="0"/>
                <wp:positionH relativeFrom="column">
                  <wp:posOffset>-717179</wp:posOffset>
                </wp:positionH>
                <wp:positionV relativeFrom="paragraph">
                  <wp:posOffset>256954</wp:posOffset>
                </wp:positionV>
                <wp:extent cx="2314619" cy="190350"/>
                <wp:effectExtent l="0" t="4445" r="24130" b="24130"/>
                <wp:wrapNone/>
                <wp:docPr id="351061913" name="コネクタ: カギ線 351061913"/>
                <wp:cNvGraphicFramePr/>
                <a:graphic xmlns:a="http://schemas.openxmlformats.org/drawingml/2006/main">
                  <a:graphicData uri="http://schemas.microsoft.com/office/word/2010/wordprocessingShape">
                    <wps:wsp>
                      <wps:cNvCnPr/>
                      <wps:spPr>
                        <a:xfrm rot="16200000" flipH="1">
                          <a:off x="0" y="0"/>
                          <a:ext cx="2314619" cy="19035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793F8" id="コネクタ: カギ線 351061913" o:spid="_x0000_s1026" type="#_x0000_t33" style="position:absolute;left:0;text-align:left;margin-left:-56.45pt;margin-top:20.25pt;width:182.25pt;height:15pt;rotation:90;flip:x;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" strokecolor="black [3213]" strokeweight="1.5pt"/>
            </w:pict>
          </mc:Fallback>
        </mc:AlternateContent>
      </w:r>
    </w:p>
    <w:p w14:paraId="3DB6B1ED" w14:textId="007F9744" w:rsidR="00206236" w:rsidRDefault="00DD083C" w:rsidP="00206236">
      <w:r>
        <w:rPr>
          <w:noProof/>
        </w:rPr>
        <mc:AlternateContent>
          <mc:Choice Requires="wps">
            <w:drawing>
              <wp:anchor distT="0" distB="0" distL="114300" distR="114300" simplePos="0" relativeHeight="253941760" behindDoc="0" locked="0" layoutInCell="1" allowOverlap="1" wp14:anchorId="39DAC46D" wp14:editId="3AB40989">
                <wp:simplePos x="0" y="0"/>
                <wp:positionH relativeFrom="column">
                  <wp:posOffset>-941017</wp:posOffset>
                </wp:positionH>
                <wp:positionV relativeFrom="paragraph">
                  <wp:posOffset>257272</wp:posOffset>
                </wp:positionV>
                <wp:extent cx="2743244" cy="171300"/>
                <wp:effectExtent l="0" t="9208" r="28893" b="9842"/>
                <wp:wrapNone/>
                <wp:docPr id="841130498" name="コネクタ: カギ線 841130498"/>
                <wp:cNvGraphicFramePr/>
                <a:graphic xmlns:a="http://schemas.openxmlformats.org/drawingml/2006/main">
                  <a:graphicData uri="http://schemas.microsoft.com/office/word/2010/wordprocessingShape">
                    <wps:wsp>
                      <wps:cNvCnPr/>
                      <wps:spPr>
                        <a:xfrm rot="16200000" flipH="1">
                          <a:off x="0" y="0"/>
                          <a:ext cx="2743244" cy="1713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8D751" id="コネクタ: カギ線 841130498" o:spid="_x0000_s1026" type="#_x0000_t33" style="position:absolute;left:0;text-align:left;margin-left:-74.1pt;margin-top:20.25pt;width:3in;height:13.5pt;rotation:90;flip:x;z-index:25394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" strokecolor="black [3213]" strokeweight="1.5pt"/>
            </w:pict>
          </mc:Fallback>
        </mc:AlternateContent>
      </w:r>
    </w:p>
    <w:p w14:paraId="24D4B760" w14:textId="69EF0B1D" w:rsidR="00206236" w:rsidRDefault="00DD083C" w:rsidP="00206236">
      <w:r>
        <w:rPr>
          <w:noProof/>
        </w:rPr>
        <mc:AlternateContent>
          <mc:Choice Requires="wps">
            <w:drawing>
              <wp:anchor distT="0" distB="0" distL="114300" distR="114300" simplePos="0" relativeHeight="253920256" behindDoc="0" locked="0" layoutInCell="1" allowOverlap="1" wp14:anchorId="5295C1F6" wp14:editId="27DEB140">
                <wp:simplePos x="0" y="0"/>
                <wp:positionH relativeFrom="column">
                  <wp:posOffset>970280</wp:posOffset>
                </wp:positionH>
                <wp:positionV relativeFrom="paragraph">
                  <wp:posOffset>24130</wp:posOffset>
                </wp:positionV>
                <wp:extent cx="4897080" cy="353160"/>
                <wp:effectExtent l="0" t="0" r="18415" b="27940"/>
                <wp:wrapNone/>
                <wp:docPr id="285580265" name="四角形: 角を丸くする 285580265"/>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57CB4E5"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４．</w:t>
                            </w:r>
                            <w:r w:rsidRPr="0099276C">
                              <w:rPr>
                                <w:rFonts w:ascii="BIZ UDゴシック" w:eastAsia="BIZ UDゴシック" w:hAnsi="BIZ UDゴシック" w:hint="eastAsia"/>
                                <w:b/>
                                <w:bCs/>
                              </w:rPr>
                              <w:t>福祉人材の確保・定着・育成</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95C1F6" id="四角形: 角を丸くする 285580265" o:spid="_x0000_s1152" style="position:absolute;left:0;text-align:left;margin-left:76.4pt;margin-top:1.9pt;width:385.6pt;height:27.8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" fillcolor="white [3212]" strokecolor="black [3200]" strokeweight="2pt">
                <v:textbox>
                  <w:txbxContent>
                    <w:p w14:paraId="557CB4E5"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４．</w:t>
                      </w:r>
                      <w:r w:rsidRPr="0099276C">
                        <w:rPr>
                          <w:rFonts w:ascii="BIZ UDゴシック" w:eastAsia="BIZ UDゴシック" w:hAnsi="BIZ UDゴシック" w:hint="eastAsia"/>
                          <w:b/>
                          <w:bCs/>
                        </w:rPr>
                        <w:t>福祉人材の確保・定着・育成</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Ｐ５８</w:t>
                      </w:r>
                    </w:p>
                  </w:txbxContent>
                </v:textbox>
              </v:roundrect>
            </w:pict>
          </mc:Fallback>
        </mc:AlternateContent>
      </w:r>
      <w:r>
        <w:rPr>
          <w:noProof/>
        </w:rPr>
        <mc:AlternateContent>
          <mc:Choice Requires="wps">
            <w:drawing>
              <wp:anchor distT="0" distB="0" distL="114300" distR="114300" simplePos="0" relativeHeight="253942784" behindDoc="0" locked="0" layoutInCell="1" allowOverlap="1" wp14:anchorId="3BA0E7A2" wp14:editId="2542ADFB">
                <wp:simplePos x="0" y="0"/>
                <wp:positionH relativeFrom="column">
                  <wp:posOffset>-1145804</wp:posOffset>
                </wp:positionH>
                <wp:positionV relativeFrom="paragraph">
                  <wp:posOffset>238539</wp:posOffset>
                </wp:positionV>
                <wp:extent cx="3171869" cy="190350"/>
                <wp:effectExtent l="5080" t="0" r="14605" b="33655"/>
                <wp:wrapNone/>
                <wp:docPr id="1096625423" name="コネクタ: カギ線 1096625423"/>
                <wp:cNvGraphicFramePr/>
                <a:graphic xmlns:a="http://schemas.openxmlformats.org/drawingml/2006/main">
                  <a:graphicData uri="http://schemas.microsoft.com/office/word/2010/wordprocessingShape">
                    <wps:wsp>
                      <wps:cNvCnPr/>
                      <wps:spPr>
                        <a:xfrm rot="16200000" flipH="1">
                          <a:off x="0" y="0"/>
                          <a:ext cx="3171869" cy="19035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0E7EF1" id="コネクタ: カギ線 1096625423" o:spid="_x0000_s1026" type="#_x0000_t33" style="position:absolute;left:0;text-align:left;margin-left:-90.2pt;margin-top:18.8pt;width:249.75pt;height:15pt;rotation:90;flip:x;z-index:25394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" strokecolor="black [3213]" strokeweight="1.5pt"/>
            </w:pict>
          </mc:Fallback>
        </mc:AlternateContent>
      </w:r>
    </w:p>
    <w:p w14:paraId="0F8BB565" w14:textId="60BA2CC6" w:rsidR="00206236" w:rsidRPr="0044408F" w:rsidRDefault="00DD083C" w:rsidP="00206236">
      <w:r>
        <w:rPr>
          <w:noProof/>
        </w:rPr>
        <mc:AlternateContent>
          <mc:Choice Requires="wps">
            <w:drawing>
              <wp:anchor distT="0" distB="0" distL="114300" distR="114300" simplePos="0" relativeHeight="253923328" behindDoc="0" locked="0" layoutInCell="1" allowOverlap="1" wp14:anchorId="479BE3D6" wp14:editId="0A1945D6">
                <wp:simplePos x="0" y="0"/>
                <wp:positionH relativeFrom="column">
                  <wp:posOffset>970280</wp:posOffset>
                </wp:positionH>
                <wp:positionV relativeFrom="paragraph">
                  <wp:posOffset>226060</wp:posOffset>
                </wp:positionV>
                <wp:extent cx="4897080" cy="353160"/>
                <wp:effectExtent l="0" t="0" r="18415" b="27940"/>
                <wp:wrapNone/>
                <wp:docPr id="1567623179" name="四角形: 角を丸くする 1567623179"/>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6F48DCAC"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５．</w:t>
                            </w:r>
                            <w:r w:rsidRPr="003E19C6">
                              <w:rPr>
                                <w:rFonts w:ascii="BIZ UDゴシック" w:eastAsia="BIZ UDゴシック" w:hAnsi="BIZ UDゴシック" w:hint="eastAsia"/>
                                <w:b/>
                                <w:bCs/>
                              </w:rPr>
                              <w:t>精神保健福祉施策の充実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9BE3D6" id="四角形: 角を丸くする 1567623179" o:spid="_x0000_s1153" style="position:absolute;left:0;text-align:left;margin-left:76.4pt;margin-top:17.8pt;width:385.6pt;height:27.8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" fillcolor="white [3212]" strokecolor="black [3200]" strokeweight="2pt">
                <v:textbox>
                  <w:txbxContent>
                    <w:p w14:paraId="6F48DCAC"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５．</w:t>
                      </w:r>
                      <w:r w:rsidRPr="003E19C6">
                        <w:rPr>
                          <w:rFonts w:ascii="BIZ UDゴシック" w:eastAsia="BIZ UDゴシック" w:hAnsi="BIZ UDゴシック" w:hint="eastAsia"/>
                          <w:b/>
                          <w:bCs/>
                        </w:rPr>
                        <w:t>精神保健福祉施策の充実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Ｐ５９</w:t>
                      </w:r>
                    </w:p>
                  </w:txbxContent>
                </v:textbox>
              </v:roundrect>
            </w:pict>
          </mc:Fallback>
        </mc:AlternateContent>
      </w:r>
      <w:r>
        <w:rPr>
          <w:noProof/>
        </w:rPr>
        <mc:AlternateContent>
          <mc:Choice Requires="wps">
            <w:drawing>
              <wp:anchor distT="0" distB="0" distL="114300" distR="114300" simplePos="0" relativeHeight="253943808" behindDoc="0" locked="0" layoutInCell="1" allowOverlap="1" wp14:anchorId="6D72216C" wp14:editId="0698D972">
                <wp:simplePos x="0" y="0"/>
                <wp:positionH relativeFrom="column">
                  <wp:posOffset>-1369642</wp:posOffset>
                </wp:positionH>
                <wp:positionV relativeFrom="paragraph">
                  <wp:posOffset>238856</wp:posOffset>
                </wp:positionV>
                <wp:extent cx="3610019" cy="180825"/>
                <wp:effectExtent l="318" t="0" r="9842" b="28893"/>
                <wp:wrapNone/>
                <wp:docPr id="2075515524" name="コネクタ: カギ線 2075515524"/>
                <wp:cNvGraphicFramePr/>
                <a:graphic xmlns:a="http://schemas.openxmlformats.org/drawingml/2006/main">
                  <a:graphicData uri="http://schemas.microsoft.com/office/word/2010/wordprocessingShape">
                    <wps:wsp>
                      <wps:cNvCnPr/>
                      <wps:spPr>
                        <a:xfrm rot="16200000" flipH="1">
                          <a:off x="0" y="0"/>
                          <a:ext cx="3610019" cy="180825"/>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34A37" id="コネクタ: カギ線 2075515524" o:spid="_x0000_s1026" type="#_x0000_t33" style="position:absolute;left:0;text-align:left;margin-left:-107.85pt;margin-top:18.8pt;width:284.25pt;height:14.25pt;rotation:90;flip:x;z-index:25394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" strokecolor="black [3213]" strokeweight="1.5pt"/>
            </w:pict>
          </mc:Fallback>
        </mc:AlternateContent>
      </w:r>
    </w:p>
    <w:p w14:paraId="7DBA9D28" w14:textId="2ED64BA3" w:rsidR="00206236" w:rsidRDefault="00206236" w:rsidP="00206236"/>
    <w:p w14:paraId="7B2C13F2" w14:textId="2970E146" w:rsidR="00206236" w:rsidRDefault="00DD083C" w:rsidP="00206236">
      <w:r>
        <w:rPr>
          <w:noProof/>
        </w:rPr>
        <mc:AlternateContent>
          <mc:Choice Requires="wps">
            <w:drawing>
              <wp:anchor distT="0" distB="0" distL="114300" distR="114300" simplePos="0" relativeHeight="253926400" behindDoc="0" locked="0" layoutInCell="1" allowOverlap="1" wp14:anchorId="08F0CFA7" wp14:editId="30DA8E75">
                <wp:simplePos x="0" y="0"/>
                <wp:positionH relativeFrom="column">
                  <wp:posOffset>970280</wp:posOffset>
                </wp:positionH>
                <wp:positionV relativeFrom="paragraph">
                  <wp:posOffset>210820</wp:posOffset>
                </wp:positionV>
                <wp:extent cx="4897080" cy="353160"/>
                <wp:effectExtent l="0" t="0" r="18415" b="27940"/>
                <wp:wrapNone/>
                <wp:docPr id="1015149200" name="四角形: 角を丸くする 1015149200"/>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F638577"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６．</w:t>
                            </w:r>
                            <w:r w:rsidRPr="006C2068">
                              <w:rPr>
                                <w:rFonts w:ascii="BIZ UDゴシック" w:eastAsia="BIZ UDゴシック" w:hAnsi="BIZ UDゴシック" w:hint="eastAsia"/>
                                <w:b/>
                                <w:bCs/>
                              </w:rPr>
                              <w:t>療育体制の整備</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Ｐ６１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F0CFA7" id="四角形: 角を丸くする 1015149200" o:spid="_x0000_s1154" style="position:absolute;left:0;text-align:left;margin-left:76.4pt;margin-top:16.6pt;width:385.6pt;height:27.8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" fillcolor="white [3212]" strokecolor="black [3200]" strokeweight="2pt">
                <v:textbox>
                  <w:txbxContent>
                    <w:p w14:paraId="2F638577"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６．</w:t>
                      </w:r>
                      <w:r w:rsidRPr="006C2068">
                        <w:rPr>
                          <w:rFonts w:ascii="BIZ UDゴシック" w:eastAsia="BIZ UDゴシック" w:hAnsi="BIZ UDゴシック" w:hint="eastAsia"/>
                          <w:b/>
                          <w:bCs/>
                        </w:rPr>
                        <w:t>療育体制の整備</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Ｐ６１</w:t>
                      </w:r>
                    </w:p>
                  </w:txbxContent>
                </v:textbox>
              </v:roundrect>
            </w:pict>
          </mc:Fallback>
        </mc:AlternateContent>
      </w:r>
    </w:p>
    <w:p w14:paraId="65061409" w14:textId="77777777" w:rsidR="00206236" w:rsidRDefault="00206236" w:rsidP="00206236"/>
    <w:p w14:paraId="353B977B" w14:textId="5B8094EC" w:rsidR="00206236" w:rsidRDefault="00DD083C" w:rsidP="00206236">
      <w:r>
        <w:rPr>
          <w:noProof/>
        </w:rPr>
        <mc:AlternateContent>
          <mc:Choice Requires="wps">
            <w:drawing>
              <wp:anchor distT="0" distB="0" distL="114300" distR="114300" simplePos="0" relativeHeight="253929472" behindDoc="0" locked="0" layoutInCell="1" allowOverlap="1" wp14:anchorId="58CC00E0" wp14:editId="4B97E024">
                <wp:simplePos x="0" y="0"/>
                <wp:positionH relativeFrom="column">
                  <wp:posOffset>970280</wp:posOffset>
                </wp:positionH>
                <wp:positionV relativeFrom="paragraph">
                  <wp:posOffset>189230</wp:posOffset>
                </wp:positionV>
                <wp:extent cx="4897080" cy="353160"/>
                <wp:effectExtent l="0" t="0" r="18415" b="27940"/>
                <wp:wrapNone/>
                <wp:docPr id="167106908" name="四角形: 角を丸くする 167106908"/>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0533E4B"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７．</w:t>
                            </w:r>
                            <w:r w:rsidRPr="00241C79">
                              <w:rPr>
                                <w:rFonts w:ascii="BIZ UDゴシック" w:eastAsia="BIZ UDゴシック" w:hAnsi="BIZ UDゴシック" w:hint="eastAsia"/>
                                <w:b/>
                                <w:bCs/>
                              </w:rPr>
                              <w:t>バリアフリーのまちづくり</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Ｐ６４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CC00E0" id="四角形: 角を丸くする 167106908" o:spid="_x0000_s1155" style="position:absolute;left:0;text-align:left;margin-left:76.4pt;margin-top:14.9pt;width:385.6pt;height:27.8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" fillcolor="white [3212]" strokecolor="black [3200]" strokeweight="2pt">
                <v:textbox>
                  <w:txbxContent>
                    <w:p w14:paraId="70533E4B"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７．</w:t>
                      </w:r>
                      <w:r w:rsidRPr="00241C79">
                        <w:rPr>
                          <w:rFonts w:ascii="BIZ UDゴシック" w:eastAsia="BIZ UDゴシック" w:hAnsi="BIZ UDゴシック" w:hint="eastAsia"/>
                          <w:b/>
                          <w:bCs/>
                        </w:rPr>
                        <w:t>バリアフリーのまちづくり</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Ｐ６４</w:t>
                      </w:r>
                    </w:p>
                  </w:txbxContent>
                </v:textbox>
              </v:roundrect>
            </w:pict>
          </mc:Fallback>
        </mc:AlternateContent>
      </w:r>
    </w:p>
    <w:p w14:paraId="4A2F06FA" w14:textId="77777777" w:rsidR="00206236" w:rsidRDefault="00206236" w:rsidP="00206236"/>
    <w:p w14:paraId="092B6EA1" w14:textId="5F4ABB33" w:rsidR="00206236" w:rsidRDefault="00DD083C" w:rsidP="00206236">
      <w:r>
        <w:rPr>
          <w:noProof/>
        </w:rPr>
        <mc:AlternateContent>
          <mc:Choice Requires="wps">
            <w:drawing>
              <wp:anchor distT="0" distB="0" distL="114300" distR="114300" simplePos="0" relativeHeight="253932544" behindDoc="0" locked="0" layoutInCell="1" allowOverlap="1" wp14:anchorId="66EE2FA2" wp14:editId="1C7EA36A">
                <wp:simplePos x="0" y="0"/>
                <wp:positionH relativeFrom="column">
                  <wp:posOffset>970280</wp:posOffset>
                </wp:positionH>
                <wp:positionV relativeFrom="paragraph">
                  <wp:posOffset>173990</wp:posOffset>
                </wp:positionV>
                <wp:extent cx="4897080" cy="353160"/>
                <wp:effectExtent l="0" t="0" r="18415" b="27940"/>
                <wp:wrapNone/>
                <wp:docPr id="562658716" name="四角形: 角を丸くする 562658716"/>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917F3DB"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８．</w:t>
                            </w:r>
                            <w:r w:rsidRPr="00241C79">
                              <w:rPr>
                                <w:rFonts w:ascii="BIZ UDゴシック" w:eastAsia="BIZ UDゴシック" w:hAnsi="BIZ UDゴシック" w:hint="eastAsia"/>
                                <w:b/>
                                <w:bCs/>
                              </w:rPr>
                              <w:t>住まいづくり</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Ｐ６６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EE2FA2" id="四角形: 角を丸くする 562658716" o:spid="_x0000_s1156" style="position:absolute;left:0;text-align:left;margin-left:76.4pt;margin-top:13.7pt;width:385.6pt;height:27.8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" fillcolor="white [3212]" strokecolor="black [3200]" strokeweight="2pt">
                <v:textbox>
                  <w:txbxContent>
                    <w:p w14:paraId="4917F3DB"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８．</w:t>
                      </w:r>
                      <w:r w:rsidRPr="00241C79">
                        <w:rPr>
                          <w:rFonts w:ascii="BIZ UDゴシック" w:eastAsia="BIZ UDゴシック" w:hAnsi="BIZ UDゴシック" w:hint="eastAsia"/>
                          <w:b/>
                          <w:bCs/>
                        </w:rPr>
                        <w:t>住まいづくり</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Ｐ６６</w:t>
                      </w:r>
                    </w:p>
                  </w:txbxContent>
                </v:textbox>
              </v:roundrect>
            </w:pict>
          </mc:Fallback>
        </mc:AlternateContent>
      </w:r>
    </w:p>
    <w:p w14:paraId="623FC6BE" w14:textId="77777777" w:rsidR="00206236" w:rsidRDefault="00206236" w:rsidP="00206236"/>
    <w:p w14:paraId="43B83FF7" w14:textId="77777777" w:rsidR="00206236" w:rsidRDefault="00DD083C" w:rsidP="00206236">
      <w:r>
        <w:rPr>
          <w:noProof/>
        </w:rPr>
        <mc:AlternateContent>
          <mc:Choice Requires="wps">
            <w:drawing>
              <wp:anchor distT="0" distB="0" distL="114300" distR="114300" simplePos="0" relativeHeight="253944832" behindDoc="0" locked="0" layoutInCell="1" allowOverlap="1" wp14:anchorId="45BFF847" wp14:editId="414FE749">
                <wp:simplePos x="0" y="0"/>
                <wp:positionH relativeFrom="column">
                  <wp:posOffset>970280</wp:posOffset>
                </wp:positionH>
                <wp:positionV relativeFrom="paragraph">
                  <wp:posOffset>165100</wp:posOffset>
                </wp:positionV>
                <wp:extent cx="4897080" cy="353160"/>
                <wp:effectExtent l="0" t="0" r="18415" b="27940"/>
                <wp:wrapNone/>
                <wp:docPr id="2119703457" name="四角形: 角を丸くする 2119703457"/>
                <wp:cNvGraphicFramePr/>
                <a:graphic xmlns:a="http://schemas.openxmlformats.org/drawingml/2006/main">
                  <a:graphicData uri="http://schemas.microsoft.com/office/word/2010/wordprocessingShape">
                    <wps:wsp>
                      <wps:cNvSpPr/>
                      <wps:spPr>
                        <a:xfrm>
                          <a:off x="0" y="0"/>
                          <a:ext cx="489708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0C9E529"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９．</w:t>
                            </w:r>
                            <w:r w:rsidRPr="00241C79">
                              <w:rPr>
                                <w:rFonts w:ascii="BIZ UDゴシック" w:eastAsia="BIZ UDゴシック" w:hAnsi="BIZ UDゴシック" w:hint="eastAsia"/>
                                <w:b/>
                                <w:bCs/>
                              </w:rPr>
                              <w:t>防犯・防災対策の推進</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Ｐ６８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BFF847" id="四角形: 角を丸くする 2119703457" o:spid="_x0000_s1157" style="position:absolute;left:0;text-align:left;margin-left:76.4pt;margin-top:13pt;width:385.6pt;height:27.8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" fillcolor="white [3212]" strokecolor="black [3200]" strokeweight="2pt">
                <v:textbox>
                  <w:txbxContent>
                    <w:p w14:paraId="20C9E529" w14:textId="77777777" w:rsidR="006D68BD" w:rsidRPr="006723A7"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９．</w:t>
                      </w:r>
                      <w:r w:rsidRPr="00241C79">
                        <w:rPr>
                          <w:rFonts w:ascii="BIZ UDゴシック" w:eastAsia="BIZ UDゴシック" w:hAnsi="BIZ UDゴシック" w:hint="eastAsia"/>
                          <w:b/>
                          <w:bCs/>
                        </w:rPr>
                        <w:t>防犯・防災対策の推進</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Ｐ６８</w:t>
                      </w:r>
                    </w:p>
                  </w:txbxContent>
                </v:textbox>
              </v:roundrect>
            </w:pict>
          </mc:Fallback>
        </mc:AlternateContent>
      </w:r>
    </w:p>
    <w:p w14:paraId="0E7AB183" w14:textId="7CA72120" w:rsidR="00206236" w:rsidRDefault="00A81A87" w:rsidP="00206236">
      <w:r>
        <w:rPr>
          <w:noProof/>
        </w:rPr>
        <w:drawing>
          <wp:anchor distT="0" distB="0" distL="114300" distR="114300" simplePos="0" relativeHeight="254118912" behindDoc="0" locked="0" layoutInCell="1" allowOverlap="1" wp14:anchorId="32AED50B" wp14:editId="7F0CE998">
            <wp:simplePos x="0" y="0"/>
            <wp:positionH relativeFrom="page">
              <wp:posOffset>575945</wp:posOffset>
            </wp:positionH>
            <wp:positionV relativeFrom="page">
              <wp:posOffset>9465310</wp:posOffset>
            </wp:positionV>
            <wp:extent cx="649080" cy="649080"/>
            <wp:effectExtent l="0" t="0" r="0" b="0"/>
            <wp:wrapNone/>
            <wp:docPr id="1127279819" name="図 4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79819" name="図 47" descr="QR コード&#10;&#10;自動的に生成された説明"/>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3F8ACB5" w14:textId="47B9C9CB" w:rsidR="00206236" w:rsidRDefault="00206236" w:rsidP="00206236">
      <w:pPr>
        <w:widowControl/>
        <w:jc w:val="left"/>
      </w:pPr>
      <w:r>
        <w:br w:type="page"/>
      </w:r>
    </w:p>
    <w:p w14:paraId="4606657C" w14:textId="77777777" w:rsidR="00206236" w:rsidRDefault="00206236" w:rsidP="00206236">
      <w:pPr>
        <w:spacing w:line="700" w:lineRule="exact"/>
      </w:pPr>
    </w:p>
    <w:p w14:paraId="7E7015B1" w14:textId="77777777" w:rsidR="00206236" w:rsidRDefault="00206236" w:rsidP="00206236"/>
    <w:p w14:paraId="2CFD2ABA" w14:textId="77777777" w:rsidR="00206236" w:rsidRDefault="00206236" w:rsidP="00206236"/>
    <w:p w14:paraId="075CEC21" w14:textId="77777777" w:rsidR="00206236" w:rsidRDefault="00206236" w:rsidP="00206236"/>
    <w:p w14:paraId="12DB5734" w14:textId="20E91B61" w:rsidR="00206236" w:rsidRDefault="00206236" w:rsidP="00206236"/>
    <w:p w14:paraId="03AD15A0" w14:textId="77777777" w:rsidR="00206236" w:rsidRDefault="00206236" w:rsidP="00206236"/>
    <w:p w14:paraId="2223434A" w14:textId="13F8FF9C" w:rsidR="00206236" w:rsidRDefault="00206236" w:rsidP="00206236"/>
    <w:p w14:paraId="3DD92F25" w14:textId="4C10C5CB" w:rsidR="00206236" w:rsidRDefault="00206236" w:rsidP="00206236"/>
    <w:p w14:paraId="4FF2804C" w14:textId="5647FDD5" w:rsidR="00206236" w:rsidRDefault="00F81DA4" w:rsidP="00206236">
      <w:r>
        <w:rPr>
          <w:noProof/>
        </w:rPr>
        <mc:AlternateContent>
          <mc:Choice Requires="wpg">
            <w:drawing>
              <wp:anchor distT="0" distB="0" distL="114300" distR="114300" simplePos="0" relativeHeight="253952000" behindDoc="0" locked="0" layoutInCell="1" allowOverlap="1" wp14:anchorId="22E1BFE7" wp14:editId="3168A3D4">
                <wp:simplePos x="0" y="0"/>
                <wp:positionH relativeFrom="column">
                  <wp:posOffset>1905</wp:posOffset>
                </wp:positionH>
                <wp:positionV relativeFrom="paragraph">
                  <wp:posOffset>109220</wp:posOffset>
                </wp:positionV>
                <wp:extent cx="5867400" cy="647699"/>
                <wp:effectExtent l="0" t="0" r="19050" b="19685"/>
                <wp:wrapNone/>
                <wp:docPr id="1250074267" name="グループ化 1250074267"/>
                <wp:cNvGraphicFramePr/>
                <a:graphic xmlns:a="http://schemas.openxmlformats.org/drawingml/2006/main">
                  <a:graphicData uri="http://schemas.microsoft.com/office/word/2010/wordprocessingGroup">
                    <wpg:wgp>
                      <wpg:cNvGrpSpPr/>
                      <wpg:grpSpPr>
                        <a:xfrm>
                          <a:off x="0" y="0"/>
                          <a:ext cx="5867400" cy="647699"/>
                          <a:chOff x="0" y="0"/>
                          <a:chExt cx="5867400" cy="648528"/>
                        </a:xfrm>
                      </wpg:grpSpPr>
                      <wps:wsp>
                        <wps:cNvPr id="995646067" name="四角形: 角を丸くする 995646067"/>
                        <wps:cNvSpPr/>
                        <wps:spPr>
                          <a:xfrm>
                            <a:off x="371475" y="123775"/>
                            <a:ext cx="5495925" cy="343519"/>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214E3765"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【基本目標３</w:t>
                              </w:r>
                              <w:r w:rsidRPr="00B02C0C">
                                <w:rPr>
                                  <w:rFonts w:ascii="BIZ UDゴシック" w:eastAsia="BIZ UDゴシック" w:hAnsi="BIZ UDゴシック" w:hint="eastAsia"/>
                                  <w:b/>
                                  <w:bCs/>
                                  <w:color w:val="000000" w:themeColor="text1"/>
                                </w:rPr>
                                <w:t>】ライフステージに応じた児童への支援体制の充実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137808" name="フローチャート: 結合子 933137808"/>
                        <wps:cNvSpPr/>
                        <wps:spPr>
                          <a:xfrm>
                            <a:off x="0" y="0"/>
                            <a:ext cx="648000" cy="648528"/>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836BF69"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E1BFE7" id="グループ化 1250074267" o:spid="_x0000_s1158" style="position:absolute;left:0;text-align:left;margin-left:.15pt;margin-top:8.6pt;width:462pt;height:51pt;z-index:253952000" coordsize="5867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">
                <v:roundrect id="四角形: 角を丸くする 995646067" o:spid="_x0000_s1159" style="position:absolute;left:3714;top:1237;width:54960;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" fillcolor="#d8d8d8 [2732]" strokecolor="black [3200]" strokeweight="2pt">
                  <v:textbox>
                    <w:txbxContent>
                      <w:p w14:paraId="214E3765"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【基本目標３</w:t>
                        </w:r>
                        <w:r w:rsidRPr="00B02C0C">
                          <w:rPr>
                            <w:rFonts w:ascii="BIZ UDゴシック" w:eastAsia="BIZ UDゴシック" w:hAnsi="BIZ UDゴシック" w:hint="eastAsia"/>
                            <w:b/>
                            <w:bCs/>
                            <w:color w:val="000000" w:themeColor="text1"/>
                          </w:rPr>
                          <w:t>】ライフステージに応じた児童への支援体制の充実</w:t>
                        </w:r>
                      </w:p>
                    </w:txbxContent>
                  </v:textbox>
                </v:roundrect>
                <v:shape id="フローチャート: 結合子 933137808" o:spid="_x0000_s1160" type="#_x0000_t120" style="position:absolute;width:6480;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" fillcolor="white [3201]" strokecolor="black [3200]" strokeweight="2pt">
                  <v:textbox>
                    <w:txbxContent>
                      <w:p w14:paraId="0836BF69"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v:textbox>
                </v:shape>
              </v:group>
            </w:pict>
          </mc:Fallback>
        </mc:AlternateContent>
      </w:r>
    </w:p>
    <w:p w14:paraId="2530C5FE" w14:textId="5E142710" w:rsidR="00206236" w:rsidRDefault="00206236" w:rsidP="00206236"/>
    <w:p w14:paraId="5B2867B4" w14:textId="77777777" w:rsidR="00206236" w:rsidRDefault="00206236" w:rsidP="00206236"/>
    <w:p w14:paraId="381F5AB4" w14:textId="4597A7B9" w:rsidR="00206236" w:rsidRDefault="00F81DA4" w:rsidP="00206236">
      <w:r>
        <w:rPr>
          <w:noProof/>
        </w:rPr>
        <mc:AlternateContent>
          <mc:Choice Requires="wps">
            <w:drawing>
              <wp:anchor distT="0" distB="0" distL="114300" distR="114300" simplePos="0" relativeHeight="253954048" behindDoc="0" locked="0" layoutInCell="1" allowOverlap="1" wp14:anchorId="20D6ED0A" wp14:editId="660BD3A2">
                <wp:simplePos x="0" y="0"/>
                <wp:positionH relativeFrom="column">
                  <wp:posOffset>981075</wp:posOffset>
                </wp:positionH>
                <wp:positionV relativeFrom="paragraph">
                  <wp:posOffset>48260</wp:posOffset>
                </wp:positionV>
                <wp:extent cx="4896360" cy="353160"/>
                <wp:effectExtent l="0" t="0" r="19050" b="27940"/>
                <wp:wrapNone/>
                <wp:docPr id="1401248358" name="四角形: 角を丸くする 1401248358"/>
                <wp:cNvGraphicFramePr/>
                <a:graphic xmlns:a="http://schemas.openxmlformats.org/drawingml/2006/main">
                  <a:graphicData uri="http://schemas.microsoft.com/office/word/2010/wordprocessingShape">
                    <wps:wsp>
                      <wps:cNvSpPr/>
                      <wps:spPr>
                        <a:xfrm>
                          <a:off x="0" y="0"/>
                          <a:ext cx="489636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E255617" w14:textId="77777777" w:rsidR="006D68BD" w:rsidRPr="00C226CF" w:rsidRDefault="006D68BD" w:rsidP="00B76807">
                            <w:pPr>
                              <w:ind w:firstLineChars="500" w:firstLine="1100"/>
                              <w:jc w:val="left"/>
                              <w:rPr>
                                <w:rFonts w:ascii="BIZ UDゴシック" w:eastAsia="BIZ UDゴシック" w:hAnsi="BIZ UDゴシック"/>
                                <w:b/>
                                <w:bCs/>
                              </w:rPr>
                            </w:pPr>
                            <w:r w:rsidRPr="00C226CF">
                              <w:rPr>
                                <w:rFonts w:ascii="BIZ UDゴシック" w:eastAsia="BIZ UDゴシック" w:hAnsi="BIZ UDゴシック" w:hint="eastAsia"/>
                                <w:b/>
                                <w:bCs/>
                              </w:rPr>
                              <w:t>１．</w:t>
                            </w:r>
                            <w:r w:rsidRPr="0052447A">
                              <w:rPr>
                                <w:rFonts w:ascii="BIZ UDゴシック" w:eastAsia="BIZ UDゴシック" w:hAnsi="BIZ UDゴシック" w:hint="eastAsia"/>
                                <w:b/>
                                <w:bCs/>
                              </w:rPr>
                              <w:t>乳幼児期における保育・教育</w:t>
                            </w:r>
                            <w:r>
                              <w:rPr>
                                <w:rFonts w:ascii="BIZ UDゴシック" w:eastAsia="BIZ UDゴシック" w:hAnsi="BIZ UDゴシック" w:hint="eastAsia"/>
                                <w:b/>
                                <w:bCs/>
                              </w:rPr>
                              <w:t>の</w:t>
                            </w:r>
                            <w:r>
                              <w:rPr>
                                <w:rFonts w:ascii="BIZ UDゴシック" w:eastAsia="BIZ UDゴシック" w:hAnsi="BIZ UDゴシック"/>
                                <w:b/>
                                <w:bCs/>
                              </w:rPr>
                              <w:t>充実</w:t>
                            </w:r>
                            <w:r>
                              <w:rPr>
                                <w:rFonts w:ascii="BIZ UDゴシック" w:eastAsia="BIZ UDゴシック" w:hAnsi="BIZ UDゴシック" w:hint="eastAsia"/>
                                <w:b/>
                                <w:bCs/>
                              </w:rPr>
                              <w:t xml:space="preserve">　・</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７０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D6ED0A" id="四角形: 角を丸くする 1401248358" o:spid="_x0000_s1161" style="position:absolute;left:0;text-align:left;margin-left:77.25pt;margin-top:3.8pt;width:385.55pt;height:27.8pt;z-index:2539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" fillcolor="white [3212]" strokecolor="black [3200]" strokeweight="2pt">
                <v:textbox>
                  <w:txbxContent>
                    <w:p w14:paraId="0E255617" w14:textId="77777777" w:rsidR="006D68BD" w:rsidRPr="00C226CF" w:rsidRDefault="006D68BD" w:rsidP="00B76807">
                      <w:pPr>
                        <w:ind w:firstLineChars="500" w:firstLine="1100"/>
                        <w:jc w:val="left"/>
                        <w:rPr>
                          <w:rFonts w:ascii="BIZ UDゴシック" w:eastAsia="BIZ UDゴシック" w:hAnsi="BIZ UDゴシック"/>
                          <w:b/>
                          <w:bCs/>
                        </w:rPr>
                      </w:pPr>
                      <w:r w:rsidRPr="00C226CF">
                        <w:rPr>
                          <w:rFonts w:ascii="BIZ UDゴシック" w:eastAsia="BIZ UDゴシック" w:hAnsi="BIZ UDゴシック" w:hint="eastAsia"/>
                          <w:b/>
                          <w:bCs/>
                        </w:rPr>
                        <w:t>１．</w:t>
                      </w:r>
                      <w:r w:rsidRPr="0052447A">
                        <w:rPr>
                          <w:rFonts w:ascii="BIZ UDゴシック" w:eastAsia="BIZ UDゴシック" w:hAnsi="BIZ UDゴシック" w:hint="eastAsia"/>
                          <w:b/>
                          <w:bCs/>
                        </w:rPr>
                        <w:t>乳幼児期における保育・教育</w:t>
                      </w:r>
                      <w:r>
                        <w:rPr>
                          <w:rFonts w:ascii="BIZ UDゴシック" w:eastAsia="BIZ UDゴシック" w:hAnsi="BIZ UDゴシック" w:hint="eastAsia"/>
                          <w:b/>
                          <w:bCs/>
                        </w:rPr>
                        <w:t>の</w:t>
                      </w:r>
                      <w:r>
                        <w:rPr>
                          <w:rFonts w:ascii="BIZ UDゴシック" w:eastAsia="BIZ UDゴシック" w:hAnsi="BIZ UDゴシック"/>
                          <w:b/>
                          <w:bCs/>
                        </w:rPr>
                        <w:t>充実</w:t>
                      </w:r>
                      <w:r>
                        <w:rPr>
                          <w:rFonts w:ascii="BIZ UDゴシック" w:eastAsia="BIZ UDゴシック" w:hAnsi="BIZ UDゴシック" w:hint="eastAsia"/>
                          <w:b/>
                          <w:bCs/>
                        </w:rPr>
                        <w:t xml:space="preserve">　・</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７０</w:t>
                      </w:r>
                    </w:p>
                  </w:txbxContent>
                </v:textbox>
              </v:roundrect>
            </w:pict>
          </mc:Fallback>
        </mc:AlternateContent>
      </w:r>
      <w:r>
        <w:rPr>
          <w:noProof/>
        </w:rPr>
        <mc:AlternateContent>
          <mc:Choice Requires="wps">
            <w:drawing>
              <wp:anchor distT="0" distB="0" distL="114300" distR="114300" simplePos="0" relativeHeight="253955072" behindDoc="0" locked="0" layoutInCell="1" allowOverlap="1" wp14:anchorId="660A4E27" wp14:editId="5AD1F44F">
                <wp:simplePos x="0" y="0"/>
                <wp:positionH relativeFrom="column">
                  <wp:posOffset>535305</wp:posOffset>
                </wp:positionH>
                <wp:positionV relativeFrom="paragraph">
                  <wp:posOffset>48260</wp:posOffset>
                </wp:positionV>
                <wp:extent cx="1105877" cy="353160"/>
                <wp:effectExtent l="0" t="0" r="18415" b="27940"/>
                <wp:wrapNone/>
                <wp:docPr id="402649391" name="四角形: 角を丸くする 402649391"/>
                <wp:cNvGraphicFramePr/>
                <a:graphic xmlns:a="http://schemas.openxmlformats.org/drawingml/2006/main">
                  <a:graphicData uri="http://schemas.microsoft.com/office/word/2010/wordprocessingShape">
                    <wps:wsp>
                      <wps:cNvSpPr/>
                      <wps:spPr>
                        <a:xfrm>
                          <a:off x="0" y="0"/>
                          <a:ext cx="1105877" cy="353160"/>
                        </a:xfrm>
                        <a:prstGeom prst="roundRect">
                          <a:avLst/>
                        </a:prstGeom>
                      </wps:spPr>
                      <wps:style>
                        <a:lnRef idx="2">
                          <a:schemeClr val="dk1"/>
                        </a:lnRef>
                        <a:fillRef idx="1">
                          <a:schemeClr val="lt1"/>
                        </a:fillRef>
                        <a:effectRef idx="0">
                          <a:schemeClr val="dk1"/>
                        </a:effectRef>
                        <a:fontRef idx="minor">
                          <a:schemeClr val="dk1"/>
                        </a:fontRef>
                      </wps:style>
                      <wps:txbx>
                        <w:txbxContent>
                          <w:p w14:paraId="2AF4F873"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0A4E27" id="四角形: 角を丸くする 402649391" o:spid="_x0000_s1162" style="position:absolute;left:0;text-align:left;margin-left:42.15pt;margin-top:3.8pt;width:87.1pt;height:27.8pt;z-index:25395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" fillcolor="white [3201]" strokecolor="black [3200]" strokeweight="2pt">
                <v:textbox>
                  <w:txbxContent>
                    <w:p w14:paraId="2AF4F873"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57120" behindDoc="0" locked="0" layoutInCell="1" allowOverlap="1" wp14:anchorId="7641C6E7" wp14:editId="439670F0">
                <wp:simplePos x="0" y="0"/>
                <wp:positionH relativeFrom="column">
                  <wp:posOffset>363909</wp:posOffset>
                </wp:positionH>
                <wp:positionV relativeFrom="paragraph">
                  <wp:posOffset>48355</wp:posOffset>
                </wp:positionV>
                <wp:extent cx="133392" cy="209400"/>
                <wp:effectExtent l="317" t="0" r="19368" b="19367"/>
                <wp:wrapNone/>
                <wp:docPr id="1218166120" name="コネクタ: カギ線 1218166120"/>
                <wp:cNvGraphicFramePr/>
                <a:graphic xmlns:a="http://schemas.openxmlformats.org/drawingml/2006/main">
                  <a:graphicData uri="http://schemas.microsoft.com/office/word/2010/wordprocessingShape">
                    <wps:wsp>
                      <wps:cNvCnPr/>
                      <wps:spPr>
                        <a:xfrm rot="16200000" flipH="1">
                          <a:off x="0" y="0"/>
                          <a:ext cx="133392" cy="2094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87A48" id="コネクタ: カギ線 1218166120" o:spid="_x0000_s1026" type="#_x0000_t33" style="position:absolute;left:0;text-align:left;margin-left:28.65pt;margin-top:3.8pt;width:10.5pt;height:16.5pt;rotation:90;flip:x;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" strokecolor="black [3213]" strokeweight="1.5pt"/>
            </w:pict>
          </mc:Fallback>
        </mc:AlternateContent>
      </w:r>
    </w:p>
    <w:p w14:paraId="25E77DF7" w14:textId="4347A605" w:rsidR="00206236" w:rsidRDefault="00F81DA4" w:rsidP="00206236">
      <w:r>
        <w:rPr>
          <w:noProof/>
        </w:rPr>
        <mc:AlternateContent>
          <mc:Choice Requires="wps">
            <w:drawing>
              <wp:anchor distT="0" distB="0" distL="114300" distR="114300" simplePos="0" relativeHeight="253958144" behindDoc="0" locked="0" layoutInCell="1" allowOverlap="1" wp14:anchorId="2EB8EB54" wp14:editId="7D7772C9">
                <wp:simplePos x="0" y="0"/>
                <wp:positionH relativeFrom="column">
                  <wp:posOffset>159122</wp:posOffset>
                </wp:positionH>
                <wp:positionV relativeFrom="paragraph">
                  <wp:posOffset>29621</wp:posOffset>
                </wp:positionV>
                <wp:extent cx="552491" cy="218925"/>
                <wp:effectExtent l="0" t="4445" r="14605" b="14605"/>
                <wp:wrapNone/>
                <wp:docPr id="1722910608" name="コネクタ: カギ線 1722910608"/>
                <wp:cNvGraphicFramePr/>
                <a:graphic xmlns:a="http://schemas.openxmlformats.org/drawingml/2006/main">
                  <a:graphicData uri="http://schemas.microsoft.com/office/word/2010/wordprocessingShape">
                    <wps:wsp>
                      <wps:cNvCnPr/>
                      <wps:spPr>
                        <a:xfrm rot="16200000" flipH="1">
                          <a:off x="0" y="0"/>
                          <a:ext cx="552491" cy="218925"/>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5FF45" id="コネクタ: カギ線 1722910608" o:spid="_x0000_s1026" type="#_x0000_t33" style="position:absolute;left:0;text-align:left;margin-left:12.55pt;margin-top:2.35pt;width:43.5pt;height:17.25pt;rotation:90;flip:x;z-index:25395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" strokecolor="black [3213]" strokeweight="1.5pt"/>
            </w:pict>
          </mc:Fallback>
        </mc:AlternateContent>
      </w:r>
    </w:p>
    <w:p w14:paraId="3CD826A7" w14:textId="27A90DEA" w:rsidR="00206236" w:rsidRDefault="00F81DA4" w:rsidP="00206236">
      <w:r>
        <w:rPr>
          <w:noProof/>
        </w:rPr>
        <mc:AlternateContent>
          <mc:Choice Requires="wps">
            <w:drawing>
              <wp:anchor distT="0" distB="0" distL="114300" distR="114300" simplePos="0" relativeHeight="253959168" behindDoc="0" locked="0" layoutInCell="1" allowOverlap="1" wp14:anchorId="2D604D69" wp14:editId="6EC2E296">
                <wp:simplePos x="0" y="0"/>
                <wp:positionH relativeFrom="column">
                  <wp:posOffset>981075</wp:posOffset>
                </wp:positionH>
                <wp:positionV relativeFrom="paragraph">
                  <wp:posOffset>20320</wp:posOffset>
                </wp:positionV>
                <wp:extent cx="4896360" cy="353160"/>
                <wp:effectExtent l="0" t="0" r="19050" b="27940"/>
                <wp:wrapNone/>
                <wp:docPr id="356608072" name="四角形: 角を丸くする 356608072"/>
                <wp:cNvGraphicFramePr/>
                <a:graphic xmlns:a="http://schemas.openxmlformats.org/drawingml/2006/main">
                  <a:graphicData uri="http://schemas.microsoft.com/office/word/2010/wordprocessingShape">
                    <wps:wsp>
                      <wps:cNvSpPr/>
                      <wps:spPr>
                        <a:xfrm>
                          <a:off x="0" y="0"/>
                          <a:ext cx="489636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78DEFDF" w14:textId="77777777" w:rsidR="006D68BD" w:rsidRPr="00C226CF"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２</w:t>
                            </w:r>
                            <w:r w:rsidRPr="00C226CF">
                              <w:rPr>
                                <w:rFonts w:ascii="BIZ UDゴシック" w:eastAsia="BIZ UDゴシック" w:hAnsi="BIZ UDゴシック" w:hint="eastAsia"/>
                                <w:b/>
                                <w:bCs/>
                              </w:rPr>
                              <w:t>．</w:t>
                            </w:r>
                            <w:r w:rsidRPr="0052447A">
                              <w:rPr>
                                <w:rFonts w:ascii="BIZ UDゴシック" w:eastAsia="BIZ UDゴシック" w:hAnsi="BIZ UDゴシック" w:hint="eastAsia"/>
                                <w:b/>
                                <w:bCs/>
                              </w:rPr>
                              <w:t>学齢期における支援</w:t>
                            </w:r>
                            <w:r>
                              <w:rPr>
                                <w:rFonts w:ascii="BIZ UDゴシック" w:eastAsia="BIZ UDゴシック" w:hAnsi="BIZ UDゴシック" w:hint="eastAsia"/>
                                <w:b/>
                                <w:bCs/>
                              </w:rPr>
                              <w:t>の</w:t>
                            </w:r>
                            <w:r>
                              <w:rPr>
                                <w:rFonts w:ascii="BIZ UDゴシック" w:eastAsia="BIZ UDゴシック" w:hAnsi="BIZ UDゴシック"/>
                                <w:b/>
                                <w:bCs/>
                              </w:rPr>
                              <w:t>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Ｐ７２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604D69" id="四角形: 角を丸くする 356608072" o:spid="_x0000_s1163" style="position:absolute;left:0;text-align:left;margin-left:77.25pt;margin-top:1.6pt;width:385.55pt;height:27.8pt;z-index:25395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" fillcolor="white [3212]" strokecolor="black [3200]" strokeweight="2pt">
                <v:textbox>
                  <w:txbxContent>
                    <w:p w14:paraId="078DEFDF" w14:textId="77777777" w:rsidR="006D68BD" w:rsidRPr="00C226CF" w:rsidRDefault="006D68BD" w:rsidP="00B76807">
                      <w:pPr>
                        <w:ind w:firstLineChars="500" w:firstLine="1100"/>
                        <w:jc w:val="left"/>
                        <w:rPr>
                          <w:rFonts w:ascii="BIZ UDゴシック" w:eastAsia="BIZ UDゴシック" w:hAnsi="BIZ UDゴシック"/>
                          <w:b/>
                          <w:bCs/>
                        </w:rPr>
                      </w:pPr>
                      <w:r>
                        <w:rPr>
                          <w:rFonts w:ascii="BIZ UDゴシック" w:eastAsia="BIZ UDゴシック" w:hAnsi="BIZ UDゴシック" w:hint="eastAsia"/>
                          <w:b/>
                          <w:bCs/>
                        </w:rPr>
                        <w:t>２</w:t>
                      </w:r>
                      <w:r w:rsidRPr="00C226CF">
                        <w:rPr>
                          <w:rFonts w:ascii="BIZ UDゴシック" w:eastAsia="BIZ UDゴシック" w:hAnsi="BIZ UDゴシック" w:hint="eastAsia"/>
                          <w:b/>
                          <w:bCs/>
                        </w:rPr>
                        <w:t>．</w:t>
                      </w:r>
                      <w:r w:rsidRPr="0052447A">
                        <w:rPr>
                          <w:rFonts w:ascii="BIZ UDゴシック" w:eastAsia="BIZ UDゴシック" w:hAnsi="BIZ UDゴシック" w:hint="eastAsia"/>
                          <w:b/>
                          <w:bCs/>
                        </w:rPr>
                        <w:t>学齢期における支援</w:t>
                      </w:r>
                      <w:r>
                        <w:rPr>
                          <w:rFonts w:ascii="BIZ UDゴシック" w:eastAsia="BIZ UDゴシック" w:hAnsi="BIZ UDゴシック" w:hint="eastAsia"/>
                          <w:b/>
                          <w:bCs/>
                        </w:rPr>
                        <w:t>の</w:t>
                      </w:r>
                      <w:r>
                        <w:rPr>
                          <w:rFonts w:ascii="BIZ UDゴシック" w:eastAsia="BIZ UDゴシック" w:hAnsi="BIZ UDゴシック"/>
                          <w:b/>
                          <w:bCs/>
                        </w:rPr>
                        <w:t>充実</w:t>
                      </w:r>
                      <w:r>
                        <w:rPr>
                          <w:rFonts w:ascii="BIZ UDゴシック" w:eastAsia="BIZ UDゴシック" w:hAnsi="BIZ UDゴシック" w:hint="eastAsia"/>
                          <w:b/>
                          <w:bCs/>
                        </w:rPr>
                        <w:t xml:space="preserve">　</w:t>
                      </w:r>
                      <w:r>
                        <w:rPr>
                          <w:rFonts w:ascii="BIZ UDゴシック" w:eastAsia="BIZ UDゴシック" w:hAnsi="BIZ UDゴシック"/>
                          <w:b/>
                          <w:bCs/>
                        </w:rPr>
                        <w:t xml:space="preserve">・・・・・・・　</w:t>
                      </w:r>
                      <w:r>
                        <w:rPr>
                          <w:rFonts w:ascii="BIZ UDゴシック" w:eastAsia="BIZ UDゴシック" w:hAnsi="BIZ UDゴシック" w:hint="eastAsia"/>
                          <w:b/>
                          <w:bCs/>
                        </w:rPr>
                        <w:t>Ｐ７２</w:t>
                      </w:r>
                    </w:p>
                  </w:txbxContent>
                </v:textbox>
              </v:roundrect>
            </w:pict>
          </mc:Fallback>
        </mc:AlternateContent>
      </w:r>
      <w:r>
        <w:rPr>
          <w:noProof/>
        </w:rPr>
        <mc:AlternateContent>
          <mc:Choice Requires="wps">
            <w:drawing>
              <wp:anchor distT="0" distB="0" distL="114300" distR="114300" simplePos="0" relativeHeight="253960192" behindDoc="0" locked="0" layoutInCell="1" allowOverlap="1" wp14:anchorId="1B87A26D" wp14:editId="21E16F25">
                <wp:simplePos x="0" y="0"/>
                <wp:positionH relativeFrom="column">
                  <wp:posOffset>535305</wp:posOffset>
                </wp:positionH>
                <wp:positionV relativeFrom="paragraph">
                  <wp:posOffset>20320</wp:posOffset>
                </wp:positionV>
                <wp:extent cx="1105877" cy="353160"/>
                <wp:effectExtent l="0" t="0" r="18415" b="27940"/>
                <wp:wrapNone/>
                <wp:docPr id="220986814" name="四角形: 角を丸くする 220986814"/>
                <wp:cNvGraphicFramePr/>
                <a:graphic xmlns:a="http://schemas.openxmlformats.org/drawingml/2006/main">
                  <a:graphicData uri="http://schemas.microsoft.com/office/word/2010/wordprocessingShape">
                    <wps:wsp>
                      <wps:cNvSpPr/>
                      <wps:spPr>
                        <a:xfrm>
                          <a:off x="0" y="0"/>
                          <a:ext cx="1105877" cy="353160"/>
                        </a:xfrm>
                        <a:prstGeom prst="roundRect">
                          <a:avLst/>
                        </a:prstGeom>
                      </wps:spPr>
                      <wps:style>
                        <a:lnRef idx="2">
                          <a:schemeClr val="dk1"/>
                        </a:lnRef>
                        <a:fillRef idx="1">
                          <a:schemeClr val="lt1"/>
                        </a:fillRef>
                        <a:effectRef idx="0">
                          <a:schemeClr val="dk1"/>
                        </a:effectRef>
                        <a:fontRef idx="minor">
                          <a:schemeClr val="dk1"/>
                        </a:fontRef>
                      </wps:style>
                      <wps:txbx>
                        <w:txbxContent>
                          <w:p w14:paraId="5ACDEA60"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87A26D" id="四角形: 角を丸くする 220986814" o:spid="_x0000_s1164" style="position:absolute;left:0;text-align:left;margin-left:42.15pt;margin-top:1.6pt;width:87.1pt;height:27.8pt;z-index:25396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" fillcolor="white [3201]" strokecolor="black [3200]" strokeweight="2pt">
                <v:textbox>
                  <w:txbxContent>
                    <w:p w14:paraId="5ACDEA60"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p>
    <w:p w14:paraId="4B4F97CE" w14:textId="160949AE" w:rsidR="00206236" w:rsidRDefault="00206236" w:rsidP="00206236"/>
    <w:p w14:paraId="477F8A16" w14:textId="18D73862" w:rsidR="00206236" w:rsidRDefault="00F81DA4" w:rsidP="00206236">
      <w:r>
        <w:rPr>
          <w:noProof/>
        </w:rPr>
        <mc:AlternateContent>
          <mc:Choice Requires="wpg">
            <w:drawing>
              <wp:anchor distT="0" distB="0" distL="114300" distR="114300" simplePos="0" relativeHeight="253962240" behindDoc="0" locked="0" layoutInCell="1" allowOverlap="1" wp14:anchorId="139AC5DF" wp14:editId="6071B236">
                <wp:simplePos x="0" y="0"/>
                <wp:positionH relativeFrom="column">
                  <wp:posOffset>1905</wp:posOffset>
                </wp:positionH>
                <wp:positionV relativeFrom="paragraph">
                  <wp:posOffset>138430</wp:posOffset>
                </wp:positionV>
                <wp:extent cx="5867400" cy="647700"/>
                <wp:effectExtent l="0" t="0" r="19050" b="19050"/>
                <wp:wrapNone/>
                <wp:docPr id="1414168645" name="グループ化 1414168645"/>
                <wp:cNvGraphicFramePr/>
                <a:graphic xmlns:a="http://schemas.openxmlformats.org/drawingml/2006/main">
                  <a:graphicData uri="http://schemas.microsoft.com/office/word/2010/wordprocessingGroup">
                    <wpg:wgp>
                      <wpg:cNvGrpSpPr/>
                      <wpg:grpSpPr>
                        <a:xfrm>
                          <a:off x="0" y="0"/>
                          <a:ext cx="5867400" cy="647700"/>
                          <a:chOff x="0" y="0"/>
                          <a:chExt cx="5867400" cy="648528"/>
                        </a:xfrm>
                      </wpg:grpSpPr>
                      <wps:wsp>
                        <wps:cNvPr id="871870201" name="四角形: 角を丸くする 871870201"/>
                        <wps:cNvSpPr/>
                        <wps:spPr>
                          <a:xfrm>
                            <a:off x="371475" y="123775"/>
                            <a:ext cx="5495925" cy="343519"/>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6966217E"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【基本目標４</w:t>
                              </w:r>
                              <w:r w:rsidRPr="00B02C0C">
                                <w:rPr>
                                  <w:rFonts w:ascii="BIZ UDゴシック" w:eastAsia="BIZ UDゴシック" w:hAnsi="BIZ UDゴシック" w:hint="eastAsia"/>
                                  <w:b/>
                                  <w:bCs/>
                                  <w:color w:val="000000" w:themeColor="text1"/>
                                </w:rPr>
                                <w:t>】障害のある人の就労環境の充実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926588" name="フローチャート: 結合子 1843926588"/>
                        <wps:cNvSpPr/>
                        <wps:spPr>
                          <a:xfrm>
                            <a:off x="0" y="0"/>
                            <a:ext cx="648000" cy="648528"/>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31F6383"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9AC5DF" id="グループ化 1414168645" o:spid="_x0000_s1165" style="position:absolute;left:0;text-align:left;margin-left:.15pt;margin-top:10.9pt;width:462pt;height:51pt;z-index:253962240" coordsize="5867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">
                <v:roundrect id="四角形: 角を丸くする 871870201" o:spid="_x0000_s1166" style="position:absolute;left:3714;top:1237;width:54960;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" fillcolor="#d8d8d8 [2732]" strokecolor="black [3200]" strokeweight="2pt">
                  <v:textbox>
                    <w:txbxContent>
                      <w:p w14:paraId="6966217E"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【基本目標４</w:t>
                        </w:r>
                        <w:r w:rsidRPr="00B02C0C">
                          <w:rPr>
                            <w:rFonts w:ascii="BIZ UDゴシック" w:eastAsia="BIZ UDゴシック" w:hAnsi="BIZ UDゴシック" w:hint="eastAsia"/>
                            <w:b/>
                            <w:bCs/>
                            <w:color w:val="000000" w:themeColor="text1"/>
                          </w:rPr>
                          <w:t>】障害のある人の就労環境の充実</w:t>
                        </w:r>
                      </w:p>
                    </w:txbxContent>
                  </v:textbox>
                </v:roundrect>
                <v:shape id="フローチャート: 結合子 1843926588" o:spid="_x0000_s1167" type="#_x0000_t120" style="position:absolute;width:6480;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" fillcolor="white [3201]" strokecolor="black [3200]" strokeweight="2pt">
                  <v:textbox>
                    <w:txbxContent>
                      <w:p w14:paraId="731F6383"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v:textbox>
                </v:shape>
              </v:group>
            </w:pict>
          </mc:Fallback>
        </mc:AlternateContent>
      </w:r>
    </w:p>
    <w:p w14:paraId="02E13614" w14:textId="77777777" w:rsidR="00206236" w:rsidRDefault="00206236" w:rsidP="00206236"/>
    <w:p w14:paraId="14E446B4" w14:textId="77777777" w:rsidR="00206236" w:rsidRDefault="00206236" w:rsidP="00206236"/>
    <w:p w14:paraId="14792C08" w14:textId="20AAD07D" w:rsidR="00206236" w:rsidRDefault="00F81DA4" w:rsidP="00206236">
      <w:r>
        <w:rPr>
          <w:noProof/>
        </w:rPr>
        <mc:AlternateContent>
          <mc:Choice Requires="wps">
            <w:drawing>
              <wp:anchor distT="0" distB="0" distL="114300" distR="114300" simplePos="0" relativeHeight="253964288" behindDoc="0" locked="0" layoutInCell="1" allowOverlap="1" wp14:anchorId="4F1F7256" wp14:editId="457B948B">
                <wp:simplePos x="0" y="0"/>
                <wp:positionH relativeFrom="column">
                  <wp:posOffset>981075</wp:posOffset>
                </wp:positionH>
                <wp:positionV relativeFrom="paragraph">
                  <wp:posOffset>83820</wp:posOffset>
                </wp:positionV>
                <wp:extent cx="4896360" cy="353160"/>
                <wp:effectExtent l="0" t="0" r="19050" b="27940"/>
                <wp:wrapNone/>
                <wp:docPr id="1082200230" name="四角形: 角を丸くする 1082200230"/>
                <wp:cNvGraphicFramePr/>
                <a:graphic xmlns:a="http://schemas.openxmlformats.org/drawingml/2006/main">
                  <a:graphicData uri="http://schemas.microsoft.com/office/word/2010/wordprocessingShape">
                    <wps:wsp>
                      <wps:cNvSpPr/>
                      <wps:spPr>
                        <a:xfrm>
                          <a:off x="0" y="0"/>
                          <a:ext cx="489636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AD5736D"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１．就労の支援</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Ｐ７４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1F7256" id="四角形: 角を丸くする 1082200230" o:spid="_x0000_s1168" style="position:absolute;left:0;text-align:left;margin-left:77.25pt;margin-top:6.6pt;width:385.55pt;height:27.8pt;z-index:25396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" fillcolor="white [3212]" strokecolor="black [3200]" strokeweight="2pt">
                <v:textbox>
                  <w:txbxContent>
                    <w:p w14:paraId="3AD5736D"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１．就労の支援</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 xml:space="preserve">・・　</w:t>
                      </w:r>
                      <w:r>
                        <w:rPr>
                          <w:rFonts w:ascii="BIZ UDゴシック" w:eastAsia="BIZ UDゴシック" w:hAnsi="BIZ UDゴシック" w:hint="eastAsia"/>
                          <w:b/>
                          <w:bCs/>
                        </w:rPr>
                        <w:t>Ｐ７４</w:t>
                      </w:r>
                    </w:p>
                  </w:txbxContent>
                </v:textbox>
              </v:roundrect>
            </w:pict>
          </mc:Fallback>
        </mc:AlternateContent>
      </w:r>
      <w:r>
        <w:rPr>
          <w:noProof/>
        </w:rPr>
        <mc:AlternateContent>
          <mc:Choice Requires="wps">
            <w:drawing>
              <wp:anchor distT="0" distB="0" distL="114300" distR="114300" simplePos="0" relativeHeight="253965312" behindDoc="0" locked="0" layoutInCell="1" allowOverlap="1" wp14:anchorId="540CFEF6" wp14:editId="059BE444">
                <wp:simplePos x="0" y="0"/>
                <wp:positionH relativeFrom="column">
                  <wp:posOffset>535305</wp:posOffset>
                </wp:positionH>
                <wp:positionV relativeFrom="paragraph">
                  <wp:posOffset>83820</wp:posOffset>
                </wp:positionV>
                <wp:extent cx="1105877" cy="353160"/>
                <wp:effectExtent l="0" t="0" r="18415" b="27940"/>
                <wp:wrapNone/>
                <wp:docPr id="1446691351" name="四角形: 角を丸くする 1446691351"/>
                <wp:cNvGraphicFramePr/>
                <a:graphic xmlns:a="http://schemas.openxmlformats.org/drawingml/2006/main">
                  <a:graphicData uri="http://schemas.microsoft.com/office/word/2010/wordprocessingShape">
                    <wps:wsp>
                      <wps:cNvSpPr/>
                      <wps:spPr>
                        <a:xfrm>
                          <a:off x="0" y="0"/>
                          <a:ext cx="1105877" cy="353160"/>
                        </a:xfrm>
                        <a:prstGeom prst="roundRect">
                          <a:avLst/>
                        </a:prstGeom>
                      </wps:spPr>
                      <wps:style>
                        <a:lnRef idx="2">
                          <a:schemeClr val="dk1"/>
                        </a:lnRef>
                        <a:fillRef idx="1">
                          <a:schemeClr val="lt1"/>
                        </a:fillRef>
                        <a:effectRef idx="0">
                          <a:schemeClr val="dk1"/>
                        </a:effectRef>
                        <a:fontRef idx="minor">
                          <a:schemeClr val="dk1"/>
                        </a:fontRef>
                      </wps:style>
                      <wps:txbx>
                        <w:txbxContent>
                          <w:p w14:paraId="5B083CB3"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0CFEF6" id="四角形: 角を丸くする 1446691351" o:spid="_x0000_s1169" style="position:absolute;left:0;text-align:left;margin-left:42.15pt;margin-top:6.6pt;width:87.1pt;height:27.8pt;z-index:25396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" fillcolor="white [3201]" strokecolor="black [3200]" strokeweight="2pt">
                <v:textbox>
                  <w:txbxContent>
                    <w:p w14:paraId="5B083CB3"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70432" behindDoc="0" locked="0" layoutInCell="1" allowOverlap="1" wp14:anchorId="7B919A99" wp14:editId="4890B495">
                <wp:simplePos x="0" y="0"/>
                <wp:positionH relativeFrom="column">
                  <wp:posOffset>359146</wp:posOffset>
                </wp:positionH>
                <wp:positionV relativeFrom="paragraph">
                  <wp:posOffset>82329</wp:posOffset>
                </wp:positionV>
                <wp:extent cx="142918" cy="209400"/>
                <wp:effectExtent l="5080" t="0" r="14605" b="33655"/>
                <wp:wrapNone/>
                <wp:docPr id="924875568" name="コネクタ: カギ線 924875568"/>
                <wp:cNvGraphicFramePr/>
                <a:graphic xmlns:a="http://schemas.openxmlformats.org/drawingml/2006/main">
                  <a:graphicData uri="http://schemas.microsoft.com/office/word/2010/wordprocessingShape">
                    <wps:wsp>
                      <wps:cNvCnPr/>
                      <wps:spPr>
                        <a:xfrm rot="16200000" flipH="1">
                          <a:off x="0" y="0"/>
                          <a:ext cx="142918" cy="2094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8AED94" id="コネクタ: カギ線 924875568" o:spid="_x0000_s1026" type="#_x0000_t33" style="position:absolute;left:0;text-align:left;margin-left:28.3pt;margin-top:6.5pt;width:11.25pt;height:16.5pt;rotation:90;flip:x;z-index:25397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" strokecolor="black [3213]" strokeweight="1.5pt"/>
            </w:pict>
          </mc:Fallback>
        </mc:AlternateContent>
      </w:r>
    </w:p>
    <w:p w14:paraId="079AE1B6" w14:textId="6665A575" w:rsidR="00206236" w:rsidRDefault="00F81DA4" w:rsidP="00206236">
      <w:r>
        <w:rPr>
          <w:noProof/>
        </w:rPr>
        <mc:AlternateContent>
          <mc:Choice Requires="wps">
            <w:drawing>
              <wp:anchor distT="0" distB="0" distL="114300" distR="114300" simplePos="0" relativeHeight="253971456" behindDoc="0" locked="0" layoutInCell="1" allowOverlap="1" wp14:anchorId="64897595" wp14:editId="726C9496">
                <wp:simplePos x="0" y="0"/>
                <wp:positionH relativeFrom="column">
                  <wp:posOffset>149596</wp:posOffset>
                </wp:positionH>
                <wp:positionV relativeFrom="paragraph">
                  <wp:posOffset>68359</wp:posOffset>
                </wp:positionV>
                <wp:extent cx="562018" cy="209400"/>
                <wp:effectExtent l="5080" t="0" r="14605" b="33655"/>
                <wp:wrapNone/>
                <wp:docPr id="128446063" name="コネクタ: カギ線 128446063"/>
                <wp:cNvGraphicFramePr/>
                <a:graphic xmlns:a="http://schemas.openxmlformats.org/drawingml/2006/main">
                  <a:graphicData uri="http://schemas.microsoft.com/office/word/2010/wordprocessingShape">
                    <wps:wsp>
                      <wps:cNvCnPr/>
                      <wps:spPr>
                        <a:xfrm rot="16200000" flipH="1">
                          <a:off x="0" y="0"/>
                          <a:ext cx="562018" cy="2094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A3018" id="コネクタ: カギ線 128446063" o:spid="_x0000_s1026" type="#_x0000_t33" style="position:absolute;left:0;text-align:left;margin-left:11.8pt;margin-top:5.4pt;width:44.25pt;height:16.5pt;rotation:90;flip:x;z-index:25397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" strokecolor="black [3213]" strokeweight="1.5pt"/>
            </w:pict>
          </mc:Fallback>
        </mc:AlternateContent>
      </w:r>
    </w:p>
    <w:p w14:paraId="5BD1BC70" w14:textId="0161705B" w:rsidR="00206236" w:rsidRDefault="00F81DA4" w:rsidP="00206236">
      <w:r>
        <w:rPr>
          <w:noProof/>
        </w:rPr>
        <mc:AlternateContent>
          <mc:Choice Requires="wps">
            <w:drawing>
              <wp:anchor distT="0" distB="0" distL="114300" distR="114300" simplePos="0" relativeHeight="253967360" behindDoc="0" locked="0" layoutInCell="1" allowOverlap="1" wp14:anchorId="4CE93069" wp14:editId="30FE82AC">
                <wp:simplePos x="0" y="0"/>
                <wp:positionH relativeFrom="column">
                  <wp:posOffset>981075</wp:posOffset>
                </wp:positionH>
                <wp:positionV relativeFrom="paragraph">
                  <wp:posOffset>55880</wp:posOffset>
                </wp:positionV>
                <wp:extent cx="4896360" cy="353160"/>
                <wp:effectExtent l="0" t="0" r="19050" b="27940"/>
                <wp:wrapNone/>
                <wp:docPr id="1334781326" name="四角形: 角を丸くする 1334781326"/>
                <wp:cNvGraphicFramePr/>
                <a:graphic xmlns:a="http://schemas.openxmlformats.org/drawingml/2006/main">
                  <a:graphicData uri="http://schemas.microsoft.com/office/word/2010/wordprocessingShape">
                    <wps:wsp>
                      <wps:cNvSpPr/>
                      <wps:spPr>
                        <a:xfrm>
                          <a:off x="0" y="0"/>
                          <a:ext cx="489636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EE282D0"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２．就労の機会の確保</w:t>
                            </w:r>
                            <w:r w:rsidRPr="000645A7">
                              <w:rPr>
                                <w:rFonts w:ascii="BIZ UDゴシック" w:eastAsia="BIZ UDゴシック" w:hAnsi="BIZ UDゴシック" w:hint="eastAsia"/>
                                <w:b/>
                                <w:bCs/>
                              </w:rPr>
                              <w:t xml:space="preserve">　・・・・・・</w:t>
                            </w:r>
                            <w:r>
                              <w:rPr>
                                <w:rFonts w:ascii="BIZ UDゴシック" w:eastAsia="BIZ UDゴシック" w:hAnsi="BIZ UDゴシック" w:hint="eastAsia"/>
                                <w:b/>
                                <w:bCs/>
                              </w:rPr>
                              <w:t>・・・</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７６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E93069" id="四角形: 角を丸くする 1334781326" o:spid="_x0000_s1170" style="position:absolute;left:0;text-align:left;margin-left:77.25pt;margin-top:4.4pt;width:385.55pt;height:27.8pt;z-index:25396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" fillcolor="white [3212]" strokecolor="black [3200]" strokeweight="2pt">
                <v:textbox>
                  <w:txbxContent>
                    <w:p w14:paraId="2EE282D0"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２．就労の機会の確保</w:t>
                      </w:r>
                      <w:r w:rsidRPr="000645A7">
                        <w:rPr>
                          <w:rFonts w:ascii="BIZ UDゴシック" w:eastAsia="BIZ UDゴシック" w:hAnsi="BIZ UDゴシック" w:hint="eastAsia"/>
                          <w:b/>
                          <w:bCs/>
                        </w:rPr>
                        <w:t xml:space="preserve">　・・・・・・</w:t>
                      </w:r>
                      <w:r>
                        <w:rPr>
                          <w:rFonts w:ascii="BIZ UDゴシック" w:eastAsia="BIZ UDゴシック" w:hAnsi="BIZ UDゴシック" w:hint="eastAsia"/>
                          <w:b/>
                          <w:bCs/>
                        </w:rPr>
                        <w:t>・・・</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７６</w:t>
                      </w:r>
                    </w:p>
                  </w:txbxContent>
                </v:textbox>
              </v:roundrect>
            </w:pict>
          </mc:Fallback>
        </mc:AlternateContent>
      </w:r>
      <w:r>
        <w:rPr>
          <w:noProof/>
        </w:rPr>
        <mc:AlternateContent>
          <mc:Choice Requires="wps">
            <w:drawing>
              <wp:anchor distT="0" distB="0" distL="114300" distR="114300" simplePos="0" relativeHeight="253968384" behindDoc="0" locked="0" layoutInCell="1" allowOverlap="1" wp14:anchorId="12200BEF" wp14:editId="287FBAD8">
                <wp:simplePos x="0" y="0"/>
                <wp:positionH relativeFrom="column">
                  <wp:posOffset>535305</wp:posOffset>
                </wp:positionH>
                <wp:positionV relativeFrom="paragraph">
                  <wp:posOffset>55880</wp:posOffset>
                </wp:positionV>
                <wp:extent cx="1105877" cy="353160"/>
                <wp:effectExtent l="0" t="0" r="18415" b="27940"/>
                <wp:wrapNone/>
                <wp:docPr id="1141156267" name="四角形: 角を丸くする 1141156267"/>
                <wp:cNvGraphicFramePr/>
                <a:graphic xmlns:a="http://schemas.openxmlformats.org/drawingml/2006/main">
                  <a:graphicData uri="http://schemas.microsoft.com/office/word/2010/wordprocessingShape">
                    <wps:wsp>
                      <wps:cNvSpPr/>
                      <wps:spPr>
                        <a:xfrm>
                          <a:off x="0" y="0"/>
                          <a:ext cx="1105877" cy="353160"/>
                        </a:xfrm>
                        <a:prstGeom prst="roundRect">
                          <a:avLst/>
                        </a:prstGeom>
                      </wps:spPr>
                      <wps:style>
                        <a:lnRef idx="2">
                          <a:schemeClr val="dk1"/>
                        </a:lnRef>
                        <a:fillRef idx="1">
                          <a:schemeClr val="lt1"/>
                        </a:fillRef>
                        <a:effectRef idx="0">
                          <a:schemeClr val="dk1"/>
                        </a:effectRef>
                        <a:fontRef idx="minor">
                          <a:schemeClr val="dk1"/>
                        </a:fontRef>
                      </wps:style>
                      <wps:txbx>
                        <w:txbxContent>
                          <w:p w14:paraId="075FE9FC"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200BEF" id="四角形: 角を丸くする 1141156267" o:spid="_x0000_s1171" style="position:absolute;left:0;text-align:left;margin-left:42.15pt;margin-top:4.4pt;width:87.1pt;height:27.8pt;z-index:25396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" fillcolor="white [3201]" strokecolor="black [3200]" strokeweight="2pt">
                <v:textbox>
                  <w:txbxContent>
                    <w:p w14:paraId="075FE9FC"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72480" behindDoc="0" locked="0" layoutInCell="1" allowOverlap="1" wp14:anchorId="0822CF01" wp14:editId="472FAC69">
                <wp:simplePos x="0" y="0"/>
                <wp:positionH relativeFrom="column">
                  <wp:posOffset>-59954</wp:posOffset>
                </wp:positionH>
                <wp:positionV relativeFrom="paragraph">
                  <wp:posOffset>54389</wp:posOffset>
                </wp:positionV>
                <wp:extent cx="981118" cy="209400"/>
                <wp:effectExtent l="5080" t="0" r="14605" b="33655"/>
                <wp:wrapNone/>
                <wp:docPr id="1842687092" name="コネクタ: カギ線 1842687092"/>
                <wp:cNvGraphicFramePr/>
                <a:graphic xmlns:a="http://schemas.openxmlformats.org/drawingml/2006/main">
                  <a:graphicData uri="http://schemas.microsoft.com/office/word/2010/wordprocessingShape">
                    <wps:wsp>
                      <wps:cNvCnPr/>
                      <wps:spPr>
                        <a:xfrm rot="16200000" flipH="1">
                          <a:off x="0" y="0"/>
                          <a:ext cx="981118" cy="2094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EF5187" id="コネクタ: カギ線 1842687092" o:spid="_x0000_s1026" type="#_x0000_t33" style="position:absolute;left:0;text-align:left;margin-left:-4.7pt;margin-top:4.3pt;width:77.25pt;height:16.5pt;rotation:90;flip:x;z-index:25397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" strokecolor="black [3213]" strokeweight="1.5pt"/>
            </w:pict>
          </mc:Fallback>
        </mc:AlternateContent>
      </w:r>
    </w:p>
    <w:p w14:paraId="1836ECCE" w14:textId="77777777" w:rsidR="00206236" w:rsidRDefault="00206236" w:rsidP="00206236"/>
    <w:p w14:paraId="0E2765B1" w14:textId="2B8A7E4D" w:rsidR="00206236" w:rsidRDefault="00F81DA4" w:rsidP="00206236">
      <w:r>
        <w:rPr>
          <w:noProof/>
        </w:rPr>
        <mc:AlternateContent>
          <mc:Choice Requires="wps">
            <w:drawing>
              <wp:anchor distT="0" distB="0" distL="114300" distR="114300" simplePos="0" relativeHeight="253973504" behindDoc="0" locked="0" layoutInCell="1" allowOverlap="1" wp14:anchorId="5206DA90" wp14:editId="2EE7C2B9">
                <wp:simplePos x="0" y="0"/>
                <wp:positionH relativeFrom="column">
                  <wp:posOffset>981075</wp:posOffset>
                </wp:positionH>
                <wp:positionV relativeFrom="paragraph">
                  <wp:posOffset>27940</wp:posOffset>
                </wp:positionV>
                <wp:extent cx="4896360" cy="353160"/>
                <wp:effectExtent l="0" t="0" r="19050" b="27940"/>
                <wp:wrapNone/>
                <wp:docPr id="968385563" name="四角形: 角を丸くする 968385563"/>
                <wp:cNvGraphicFramePr/>
                <a:graphic xmlns:a="http://schemas.openxmlformats.org/drawingml/2006/main">
                  <a:graphicData uri="http://schemas.microsoft.com/office/word/2010/wordprocessingShape">
                    <wps:wsp>
                      <wps:cNvSpPr/>
                      <wps:spPr>
                        <a:xfrm>
                          <a:off x="0" y="0"/>
                          <a:ext cx="489636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6D092533"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３．職業訓練及びリハビリテーションの充実</w:t>
                            </w:r>
                            <w:r>
                              <w:rPr>
                                <w:rFonts w:ascii="BIZ UDゴシック" w:eastAsia="BIZ UDゴシック" w:hAnsi="BIZ UDゴシック" w:hint="eastAsia"/>
                                <w:b/>
                                <w:bCs/>
                              </w:rPr>
                              <w:t xml:space="preserve">　</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７８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06DA90" id="四角形: 角を丸くする 968385563" o:spid="_x0000_s1172" style="position:absolute;left:0;text-align:left;margin-left:77.25pt;margin-top:2.2pt;width:385.55pt;height:27.8pt;z-index:25397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" fillcolor="white [3212]" strokecolor="black [3200]" strokeweight="2pt">
                <v:textbox>
                  <w:txbxContent>
                    <w:p w14:paraId="6D092533"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３．職業訓練及びリハビリテーションの充実</w:t>
                      </w:r>
                      <w:r>
                        <w:rPr>
                          <w:rFonts w:ascii="BIZ UDゴシック" w:eastAsia="BIZ UDゴシック" w:hAnsi="BIZ UDゴシック" w:hint="eastAsia"/>
                          <w:b/>
                          <w:bCs/>
                        </w:rPr>
                        <w:t xml:space="preserve">　</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７８</w:t>
                      </w:r>
                    </w:p>
                  </w:txbxContent>
                </v:textbox>
              </v:roundrect>
            </w:pict>
          </mc:Fallback>
        </mc:AlternateContent>
      </w:r>
      <w:r>
        <w:rPr>
          <w:noProof/>
        </w:rPr>
        <mc:AlternateContent>
          <mc:Choice Requires="wps">
            <w:drawing>
              <wp:anchor distT="0" distB="0" distL="114300" distR="114300" simplePos="0" relativeHeight="253974528" behindDoc="0" locked="0" layoutInCell="1" allowOverlap="1" wp14:anchorId="7B1C2311" wp14:editId="1EE8AD87">
                <wp:simplePos x="0" y="0"/>
                <wp:positionH relativeFrom="column">
                  <wp:posOffset>535305</wp:posOffset>
                </wp:positionH>
                <wp:positionV relativeFrom="paragraph">
                  <wp:posOffset>27940</wp:posOffset>
                </wp:positionV>
                <wp:extent cx="1105877" cy="353160"/>
                <wp:effectExtent l="0" t="0" r="18415" b="27940"/>
                <wp:wrapNone/>
                <wp:docPr id="1951278408" name="四角形: 角を丸くする 1951278408"/>
                <wp:cNvGraphicFramePr/>
                <a:graphic xmlns:a="http://schemas.openxmlformats.org/drawingml/2006/main">
                  <a:graphicData uri="http://schemas.microsoft.com/office/word/2010/wordprocessingShape">
                    <wps:wsp>
                      <wps:cNvSpPr/>
                      <wps:spPr>
                        <a:xfrm>
                          <a:off x="0" y="0"/>
                          <a:ext cx="1105877" cy="353160"/>
                        </a:xfrm>
                        <a:prstGeom prst="roundRect">
                          <a:avLst/>
                        </a:prstGeom>
                      </wps:spPr>
                      <wps:style>
                        <a:lnRef idx="2">
                          <a:schemeClr val="dk1"/>
                        </a:lnRef>
                        <a:fillRef idx="1">
                          <a:schemeClr val="lt1"/>
                        </a:fillRef>
                        <a:effectRef idx="0">
                          <a:schemeClr val="dk1"/>
                        </a:effectRef>
                        <a:fontRef idx="minor">
                          <a:schemeClr val="dk1"/>
                        </a:fontRef>
                      </wps:style>
                      <wps:txbx>
                        <w:txbxContent>
                          <w:p w14:paraId="76CAB7EB"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1C2311" id="四角形: 角を丸くする 1951278408" o:spid="_x0000_s1173" style="position:absolute;left:0;text-align:left;margin-left:42.15pt;margin-top:2.2pt;width:87.1pt;height:27.8pt;z-index:25397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" fillcolor="white [3201]" strokecolor="black [3200]" strokeweight="2pt">
                <v:textbox>
                  <w:txbxContent>
                    <w:p w14:paraId="76CAB7EB"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p>
    <w:p w14:paraId="1874FC63" w14:textId="4B19C427" w:rsidR="00206236" w:rsidRDefault="00206236" w:rsidP="00206236"/>
    <w:p w14:paraId="5B032792" w14:textId="290B33BC" w:rsidR="00206236" w:rsidRDefault="00F81DA4" w:rsidP="00206236">
      <w:r>
        <w:rPr>
          <w:noProof/>
        </w:rPr>
        <mc:AlternateContent>
          <mc:Choice Requires="wpg">
            <w:drawing>
              <wp:anchor distT="0" distB="0" distL="114300" distR="114300" simplePos="0" relativeHeight="253976576" behindDoc="0" locked="0" layoutInCell="1" allowOverlap="1" wp14:anchorId="2DCC7D8D" wp14:editId="5F55E63D">
                <wp:simplePos x="0" y="0"/>
                <wp:positionH relativeFrom="column">
                  <wp:posOffset>1905</wp:posOffset>
                </wp:positionH>
                <wp:positionV relativeFrom="paragraph">
                  <wp:posOffset>133350</wp:posOffset>
                </wp:positionV>
                <wp:extent cx="5866768" cy="647700"/>
                <wp:effectExtent l="0" t="0" r="19685" b="19050"/>
                <wp:wrapNone/>
                <wp:docPr id="275907409" name="グループ化 275907409"/>
                <wp:cNvGraphicFramePr/>
                <a:graphic xmlns:a="http://schemas.openxmlformats.org/drawingml/2006/main">
                  <a:graphicData uri="http://schemas.microsoft.com/office/word/2010/wordprocessingGroup">
                    <wpg:wgp>
                      <wpg:cNvGrpSpPr/>
                      <wpg:grpSpPr>
                        <a:xfrm>
                          <a:off x="0" y="0"/>
                          <a:ext cx="5866768" cy="647700"/>
                          <a:chOff x="0" y="0"/>
                          <a:chExt cx="5867400" cy="648528"/>
                        </a:xfrm>
                      </wpg:grpSpPr>
                      <wps:wsp>
                        <wps:cNvPr id="1139086883" name="四角形: 角を丸くする 1139086883"/>
                        <wps:cNvSpPr/>
                        <wps:spPr>
                          <a:xfrm>
                            <a:off x="371475" y="123775"/>
                            <a:ext cx="5495925" cy="343519"/>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1C771352"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【基本目標５】</w:t>
                              </w:r>
                              <w:r w:rsidRPr="00B02C0C">
                                <w:rPr>
                                  <w:rFonts w:ascii="BIZ UDゴシック" w:eastAsia="BIZ UDゴシック" w:hAnsi="BIZ UDゴシック" w:hint="eastAsia"/>
                                  <w:b/>
                                  <w:bCs/>
                                  <w:color w:val="000000" w:themeColor="text1"/>
                                </w:rPr>
                                <w:t>障害のある人の社会参加、いきがいづくりの推進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676801" name="フローチャート: 結合子 661676801"/>
                        <wps:cNvSpPr/>
                        <wps:spPr>
                          <a:xfrm>
                            <a:off x="0" y="0"/>
                            <a:ext cx="648000" cy="648528"/>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909ED32"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CC7D8D" id="グループ化 275907409" o:spid="_x0000_s1174" style="position:absolute;left:0;text-align:left;margin-left:.15pt;margin-top:10.5pt;width:461.95pt;height:51pt;z-index:253976576" coordsize="5867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">
                <v:roundrect id="四角形: 角を丸くする 1139086883" o:spid="_x0000_s1175" style="position:absolute;left:3714;top:1237;width:54960;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" fillcolor="#d8d8d8 [2732]" strokecolor="black [3200]" strokeweight="2pt">
                  <v:textbox>
                    <w:txbxContent>
                      <w:p w14:paraId="1C771352" w14:textId="77777777" w:rsidR="006D68BD" w:rsidRPr="006723A7" w:rsidRDefault="006D68BD" w:rsidP="00B76807">
                        <w:pPr>
                          <w:ind w:firstLineChars="200" w:firstLine="440"/>
                          <w:jc w:val="left"/>
                          <w:rPr>
                            <w:rFonts w:ascii="BIZ UDゴシック" w:eastAsia="BIZ UDゴシック" w:hAnsi="BIZ UDゴシック"/>
                            <w:b/>
                            <w:bCs/>
                          </w:rPr>
                        </w:pPr>
                        <w:r>
                          <w:rPr>
                            <w:rFonts w:ascii="BIZ UDゴシック" w:eastAsia="BIZ UDゴシック" w:hAnsi="BIZ UDゴシック" w:hint="eastAsia"/>
                            <w:b/>
                            <w:bCs/>
                          </w:rPr>
                          <w:t>【基本目標５】</w:t>
                        </w:r>
                        <w:r w:rsidRPr="00B02C0C">
                          <w:rPr>
                            <w:rFonts w:ascii="BIZ UDゴシック" w:eastAsia="BIZ UDゴシック" w:hAnsi="BIZ UDゴシック" w:hint="eastAsia"/>
                            <w:b/>
                            <w:bCs/>
                            <w:color w:val="000000" w:themeColor="text1"/>
                          </w:rPr>
                          <w:t>障害のある人の社会参加、いきがいづくりの推進</w:t>
                        </w:r>
                      </w:p>
                    </w:txbxContent>
                  </v:textbox>
                </v:roundrect>
                <v:shape id="フローチャート: 結合子 661676801" o:spid="_x0000_s1176" type="#_x0000_t120" style="position:absolute;width:6480;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" fillcolor="white [3201]" strokecolor="black [3200]" strokeweight="2pt">
                  <v:textbox>
                    <w:txbxContent>
                      <w:p w14:paraId="1909ED32" w14:textId="77777777" w:rsidR="006D68BD" w:rsidRPr="00FA4EFD" w:rsidRDefault="006D68BD" w:rsidP="00B76807">
                        <w:pPr>
                          <w:spacing w:line="240" w:lineRule="exact"/>
                          <w:jc w:val="center"/>
                          <w:rPr>
                            <w:rFonts w:ascii="BIZ UDゴシック" w:eastAsia="BIZ UDゴシック" w:hAnsi="BIZ UDゴシック"/>
                            <w:sz w:val="18"/>
                            <w:szCs w:val="18"/>
                          </w:rPr>
                        </w:pPr>
                        <w:r w:rsidRPr="00FA4EFD">
                          <w:rPr>
                            <w:rFonts w:ascii="BIZ UDゴシック" w:eastAsia="BIZ UDゴシック" w:hAnsi="BIZ UDゴシック" w:hint="eastAsia"/>
                            <w:sz w:val="18"/>
                            <w:szCs w:val="18"/>
                          </w:rPr>
                          <w:t>基本目標</w:t>
                        </w:r>
                      </w:p>
                    </w:txbxContent>
                  </v:textbox>
                </v:shape>
              </v:group>
            </w:pict>
          </mc:Fallback>
        </mc:AlternateContent>
      </w:r>
    </w:p>
    <w:p w14:paraId="2312026E" w14:textId="77777777" w:rsidR="00206236" w:rsidRDefault="00206236" w:rsidP="00206236"/>
    <w:p w14:paraId="04F3E924" w14:textId="77777777" w:rsidR="00206236" w:rsidRDefault="00206236" w:rsidP="00206236"/>
    <w:p w14:paraId="1C43BFE1" w14:textId="0E500980" w:rsidR="00206236" w:rsidRDefault="00F81DA4" w:rsidP="00206236">
      <w:r>
        <w:rPr>
          <w:noProof/>
        </w:rPr>
        <mc:AlternateContent>
          <mc:Choice Requires="wps">
            <w:drawing>
              <wp:anchor distT="0" distB="0" distL="114300" distR="114300" simplePos="0" relativeHeight="253978624" behindDoc="0" locked="0" layoutInCell="1" allowOverlap="1" wp14:anchorId="737F00A8" wp14:editId="0C25FC91">
                <wp:simplePos x="0" y="0"/>
                <wp:positionH relativeFrom="column">
                  <wp:posOffset>981075</wp:posOffset>
                </wp:positionH>
                <wp:positionV relativeFrom="paragraph">
                  <wp:posOffset>78740</wp:posOffset>
                </wp:positionV>
                <wp:extent cx="4896360" cy="353160"/>
                <wp:effectExtent l="0" t="0" r="19050" b="27940"/>
                <wp:wrapNone/>
                <wp:docPr id="133943343" name="四角形: 角を丸くする 133943343"/>
                <wp:cNvGraphicFramePr/>
                <a:graphic xmlns:a="http://schemas.openxmlformats.org/drawingml/2006/main">
                  <a:graphicData uri="http://schemas.microsoft.com/office/word/2010/wordprocessingShape">
                    <wps:wsp>
                      <wps:cNvSpPr/>
                      <wps:spPr>
                        <a:xfrm>
                          <a:off x="0" y="0"/>
                          <a:ext cx="489636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2990F53"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１．スポーツ・レクリエーションの支援</w:t>
                            </w:r>
                            <w:r>
                              <w:rPr>
                                <w:rFonts w:ascii="BIZ UDゴシック" w:eastAsia="BIZ UDゴシック" w:hAnsi="BIZ UDゴシック" w:hint="eastAsia"/>
                                <w:b/>
                                <w:bCs/>
                              </w:rPr>
                              <w:t xml:space="preserve">　・・</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８０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7F00A8" id="四角形: 角を丸くする 133943343" o:spid="_x0000_s1177" style="position:absolute;left:0;text-align:left;margin-left:77.25pt;margin-top:6.2pt;width:385.55pt;height:27.8pt;z-index:25397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" fillcolor="white [3212]" strokecolor="black [3200]" strokeweight="2pt">
                <v:textbox>
                  <w:txbxContent>
                    <w:p w14:paraId="42990F53"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１．スポーツ・レクリエーションの支援</w:t>
                      </w:r>
                      <w:r>
                        <w:rPr>
                          <w:rFonts w:ascii="BIZ UDゴシック" w:eastAsia="BIZ UDゴシック" w:hAnsi="BIZ UDゴシック" w:hint="eastAsia"/>
                          <w:b/>
                          <w:bCs/>
                        </w:rPr>
                        <w:t xml:space="preserve">　・・</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８０</w:t>
                      </w:r>
                    </w:p>
                  </w:txbxContent>
                </v:textbox>
              </v:roundrect>
            </w:pict>
          </mc:Fallback>
        </mc:AlternateContent>
      </w:r>
      <w:r>
        <w:rPr>
          <w:noProof/>
        </w:rPr>
        <mc:AlternateContent>
          <mc:Choice Requires="wps">
            <w:drawing>
              <wp:anchor distT="0" distB="0" distL="114300" distR="114300" simplePos="0" relativeHeight="253979648" behindDoc="0" locked="0" layoutInCell="1" allowOverlap="1" wp14:anchorId="2F8938CF" wp14:editId="167BFC79">
                <wp:simplePos x="0" y="0"/>
                <wp:positionH relativeFrom="column">
                  <wp:posOffset>535305</wp:posOffset>
                </wp:positionH>
                <wp:positionV relativeFrom="paragraph">
                  <wp:posOffset>78740</wp:posOffset>
                </wp:positionV>
                <wp:extent cx="1105758" cy="353160"/>
                <wp:effectExtent l="0" t="0" r="18415" b="27940"/>
                <wp:wrapNone/>
                <wp:docPr id="2095110560" name="四角形: 角を丸くする 2095110560"/>
                <wp:cNvGraphicFramePr/>
                <a:graphic xmlns:a="http://schemas.openxmlformats.org/drawingml/2006/main">
                  <a:graphicData uri="http://schemas.microsoft.com/office/word/2010/wordprocessingShape">
                    <wps:wsp>
                      <wps:cNvSpPr/>
                      <wps:spPr>
                        <a:xfrm>
                          <a:off x="0" y="0"/>
                          <a:ext cx="1105758" cy="353160"/>
                        </a:xfrm>
                        <a:prstGeom prst="roundRect">
                          <a:avLst/>
                        </a:prstGeom>
                      </wps:spPr>
                      <wps:style>
                        <a:lnRef idx="2">
                          <a:schemeClr val="dk1"/>
                        </a:lnRef>
                        <a:fillRef idx="1">
                          <a:schemeClr val="lt1"/>
                        </a:fillRef>
                        <a:effectRef idx="0">
                          <a:schemeClr val="dk1"/>
                        </a:effectRef>
                        <a:fontRef idx="minor">
                          <a:schemeClr val="dk1"/>
                        </a:fontRef>
                      </wps:style>
                      <wps:txbx>
                        <w:txbxContent>
                          <w:p w14:paraId="3021C651"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8938CF" id="四角形: 角を丸くする 2095110560" o:spid="_x0000_s1178" style="position:absolute;left:0;text-align:left;margin-left:42.15pt;margin-top:6.2pt;width:87.05pt;height:27.8pt;z-index:25397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" fillcolor="white [3201]" strokecolor="black [3200]" strokeweight="2pt">
                <v:textbox>
                  <w:txbxContent>
                    <w:p w14:paraId="3021C651"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84768" behindDoc="0" locked="0" layoutInCell="1" allowOverlap="1" wp14:anchorId="207D89B4" wp14:editId="2D917C69">
                <wp:simplePos x="0" y="0"/>
                <wp:positionH relativeFrom="column">
                  <wp:posOffset>359100</wp:posOffset>
                </wp:positionH>
                <wp:positionV relativeFrom="paragraph">
                  <wp:posOffset>77260</wp:posOffset>
                </wp:positionV>
                <wp:extent cx="142918" cy="209378"/>
                <wp:effectExtent l="5080" t="0" r="14605" b="33655"/>
                <wp:wrapNone/>
                <wp:docPr id="1691937178" name="コネクタ: カギ線 1691937178"/>
                <wp:cNvGraphicFramePr/>
                <a:graphic xmlns:a="http://schemas.openxmlformats.org/drawingml/2006/main">
                  <a:graphicData uri="http://schemas.microsoft.com/office/word/2010/wordprocessingShape">
                    <wps:wsp>
                      <wps:cNvCnPr/>
                      <wps:spPr>
                        <a:xfrm rot="16200000" flipH="1">
                          <a:off x="0" y="0"/>
                          <a:ext cx="142918" cy="209378"/>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AB962" id="コネクタ: カギ線 1691937178" o:spid="_x0000_s1026" type="#_x0000_t33" style="position:absolute;left:0;text-align:left;margin-left:28.3pt;margin-top:6.1pt;width:11.25pt;height:16.5pt;rotation:90;flip:x;z-index:25398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" strokecolor="black [3213]" strokeweight="1.5pt"/>
            </w:pict>
          </mc:Fallback>
        </mc:AlternateContent>
      </w:r>
    </w:p>
    <w:p w14:paraId="6E24DE3F" w14:textId="1CC70820" w:rsidR="00206236" w:rsidRDefault="00F81DA4" w:rsidP="00206236">
      <w:r>
        <w:rPr>
          <w:noProof/>
        </w:rPr>
        <mc:AlternateContent>
          <mc:Choice Requires="wps">
            <w:drawing>
              <wp:anchor distT="0" distB="0" distL="114300" distR="114300" simplePos="0" relativeHeight="253985792" behindDoc="0" locked="0" layoutInCell="1" allowOverlap="1" wp14:anchorId="1A8F6561" wp14:editId="415E8270">
                <wp:simplePos x="0" y="0"/>
                <wp:positionH relativeFrom="column">
                  <wp:posOffset>144788</wp:posOffset>
                </wp:positionH>
                <wp:positionV relativeFrom="paragraph">
                  <wp:posOffset>68052</wp:posOffset>
                </wp:positionV>
                <wp:extent cx="571543" cy="209378"/>
                <wp:effectExtent l="0" t="9208" r="28893" b="9842"/>
                <wp:wrapNone/>
                <wp:docPr id="506683976" name="コネクタ: カギ線 506683976"/>
                <wp:cNvGraphicFramePr/>
                <a:graphic xmlns:a="http://schemas.openxmlformats.org/drawingml/2006/main">
                  <a:graphicData uri="http://schemas.microsoft.com/office/word/2010/wordprocessingShape">
                    <wps:wsp>
                      <wps:cNvCnPr/>
                      <wps:spPr>
                        <a:xfrm rot="16200000" flipH="1">
                          <a:off x="0" y="0"/>
                          <a:ext cx="571543" cy="209378"/>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F13F7" id="コネクタ: カギ線 506683976" o:spid="_x0000_s1026" type="#_x0000_t33" style="position:absolute;left:0;text-align:left;margin-left:11.4pt;margin-top:5.35pt;width:45pt;height:16.5pt;rotation:90;flip:x;z-index:25398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" strokecolor="black [3213]" strokeweight="1.5pt"/>
            </w:pict>
          </mc:Fallback>
        </mc:AlternateContent>
      </w:r>
    </w:p>
    <w:p w14:paraId="176F09FB" w14:textId="7982BADA" w:rsidR="00206236" w:rsidRDefault="00F81DA4" w:rsidP="00206236">
      <w:r>
        <w:rPr>
          <w:noProof/>
        </w:rPr>
        <mc:AlternateContent>
          <mc:Choice Requires="wps">
            <w:drawing>
              <wp:anchor distT="0" distB="0" distL="114300" distR="114300" simplePos="0" relativeHeight="253981696" behindDoc="0" locked="0" layoutInCell="1" allowOverlap="1" wp14:anchorId="4D73B40A" wp14:editId="2856F37C">
                <wp:simplePos x="0" y="0"/>
                <wp:positionH relativeFrom="column">
                  <wp:posOffset>981075</wp:posOffset>
                </wp:positionH>
                <wp:positionV relativeFrom="paragraph">
                  <wp:posOffset>63500</wp:posOffset>
                </wp:positionV>
                <wp:extent cx="4896360" cy="353160"/>
                <wp:effectExtent l="0" t="0" r="19050" b="27940"/>
                <wp:wrapNone/>
                <wp:docPr id="728705076" name="四角形: 角を丸くする 728705076"/>
                <wp:cNvGraphicFramePr/>
                <a:graphic xmlns:a="http://schemas.openxmlformats.org/drawingml/2006/main">
                  <a:graphicData uri="http://schemas.microsoft.com/office/word/2010/wordprocessingShape">
                    <wps:wsp>
                      <wps:cNvSpPr/>
                      <wps:spPr>
                        <a:xfrm>
                          <a:off x="0" y="0"/>
                          <a:ext cx="4896360" cy="353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A68D887"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２．文化活動への支援</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８２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73B40A" id="四角形: 角を丸くする 728705076" o:spid="_x0000_s1179" style="position:absolute;left:0;text-align:left;margin-left:77.25pt;margin-top:5pt;width:385.55pt;height:27.8pt;z-index:2539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" fillcolor="white [3212]" strokecolor="black [3200]" strokeweight="2pt">
                <v:textbox>
                  <w:txbxContent>
                    <w:p w14:paraId="1A68D887"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２．文化活動への支援</w:t>
                      </w:r>
                      <w:r>
                        <w:rPr>
                          <w:rFonts w:ascii="BIZ UDゴシック" w:eastAsia="BIZ UDゴシック" w:hAnsi="BIZ UDゴシック" w:hint="eastAsia"/>
                          <w:b/>
                          <w:bCs/>
                        </w:rPr>
                        <w:t xml:space="preserve">　</w:t>
                      </w:r>
                      <w:r>
                        <w:rPr>
                          <w:rFonts w:ascii="BIZ UDゴシック" w:eastAsia="BIZ UDゴシック" w:hAnsi="BIZ UDゴシック"/>
                          <w:b/>
                          <w:bCs/>
                        </w:rPr>
                        <w:t>・・・</w:t>
                      </w:r>
                      <w:r>
                        <w:rPr>
                          <w:rFonts w:ascii="BIZ UDゴシック" w:eastAsia="BIZ UDゴシック" w:hAnsi="BIZ UDゴシック" w:hint="eastAsia"/>
                          <w:b/>
                          <w:bCs/>
                        </w:rPr>
                        <w:t>・</w:t>
                      </w:r>
                      <w:r>
                        <w:rPr>
                          <w:rFonts w:ascii="BIZ UDゴシック" w:eastAsia="BIZ UDゴシック" w:hAnsi="BIZ UDゴシック"/>
                          <w:b/>
                          <w:bCs/>
                        </w:rPr>
                        <w:t>・・・・・・</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８２</w:t>
                      </w:r>
                    </w:p>
                  </w:txbxContent>
                </v:textbox>
              </v:roundrect>
            </w:pict>
          </mc:Fallback>
        </mc:AlternateContent>
      </w:r>
      <w:r>
        <w:rPr>
          <w:noProof/>
        </w:rPr>
        <mc:AlternateContent>
          <mc:Choice Requires="wps">
            <w:drawing>
              <wp:anchor distT="0" distB="0" distL="114300" distR="114300" simplePos="0" relativeHeight="253982720" behindDoc="0" locked="0" layoutInCell="1" allowOverlap="1" wp14:anchorId="274732AF" wp14:editId="73F0A3C3">
                <wp:simplePos x="0" y="0"/>
                <wp:positionH relativeFrom="column">
                  <wp:posOffset>535305</wp:posOffset>
                </wp:positionH>
                <wp:positionV relativeFrom="paragraph">
                  <wp:posOffset>63500</wp:posOffset>
                </wp:positionV>
                <wp:extent cx="1105758" cy="353160"/>
                <wp:effectExtent l="0" t="0" r="18415" b="27940"/>
                <wp:wrapNone/>
                <wp:docPr id="889801132" name="四角形: 角を丸くする 889801132"/>
                <wp:cNvGraphicFramePr/>
                <a:graphic xmlns:a="http://schemas.openxmlformats.org/drawingml/2006/main">
                  <a:graphicData uri="http://schemas.microsoft.com/office/word/2010/wordprocessingShape">
                    <wps:wsp>
                      <wps:cNvSpPr/>
                      <wps:spPr>
                        <a:xfrm>
                          <a:off x="0" y="0"/>
                          <a:ext cx="1105758" cy="353160"/>
                        </a:xfrm>
                        <a:prstGeom prst="roundRect">
                          <a:avLst/>
                        </a:prstGeom>
                      </wps:spPr>
                      <wps:style>
                        <a:lnRef idx="2">
                          <a:schemeClr val="dk1"/>
                        </a:lnRef>
                        <a:fillRef idx="1">
                          <a:schemeClr val="lt1"/>
                        </a:fillRef>
                        <a:effectRef idx="0">
                          <a:schemeClr val="dk1"/>
                        </a:effectRef>
                        <a:fontRef idx="minor">
                          <a:schemeClr val="dk1"/>
                        </a:fontRef>
                      </wps:style>
                      <wps:txbx>
                        <w:txbxContent>
                          <w:p w14:paraId="2673DFA3"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4732AF" id="四角形: 角を丸くする 889801132" o:spid="_x0000_s1180" style="position:absolute;left:0;text-align:left;margin-left:42.15pt;margin-top:5pt;width:87.05pt;height:27.8pt;z-index:25398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" fillcolor="white [3201]" strokecolor="black [3200]" strokeweight="2pt">
                <v:textbox>
                  <w:txbxContent>
                    <w:p w14:paraId="2673DFA3"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86816" behindDoc="0" locked="0" layoutInCell="1" allowOverlap="1" wp14:anchorId="6F123A1A" wp14:editId="71C76028">
                <wp:simplePos x="0" y="0"/>
                <wp:positionH relativeFrom="column">
                  <wp:posOffset>-55238</wp:posOffset>
                </wp:positionH>
                <wp:positionV relativeFrom="paragraph">
                  <wp:posOffset>44558</wp:posOffset>
                </wp:positionV>
                <wp:extent cx="981118" cy="218902"/>
                <wp:effectExtent l="318" t="0" r="9842" b="28893"/>
                <wp:wrapNone/>
                <wp:docPr id="526608083" name="コネクタ: カギ線 526608083"/>
                <wp:cNvGraphicFramePr/>
                <a:graphic xmlns:a="http://schemas.openxmlformats.org/drawingml/2006/main">
                  <a:graphicData uri="http://schemas.microsoft.com/office/word/2010/wordprocessingShape">
                    <wps:wsp>
                      <wps:cNvCnPr/>
                      <wps:spPr>
                        <a:xfrm rot="16200000" flipH="1">
                          <a:off x="0" y="0"/>
                          <a:ext cx="981118" cy="218902"/>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A0FFB" id="コネクタ: カギ線 526608083" o:spid="_x0000_s1026" type="#_x0000_t33" style="position:absolute;left:0;text-align:left;margin-left:-4.35pt;margin-top:3.5pt;width:77.25pt;height:17.25pt;rotation:90;flip:x;z-index:25398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" strokecolor="black [3213]" strokeweight="1.5pt"/>
            </w:pict>
          </mc:Fallback>
        </mc:AlternateContent>
      </w:r>
    </w:p>
    <w:p w14:paraId="19DE95A9" w14:textId="5026A934" w:rsidR="00206236" w:rsidRDefault="00206236" w:rsidP="00206236"/>
    <w:p w14:paraId="0B204612" w14:textId="400C7BDA" w:rsidR="00206236" w:rsidRDefault="00F81DA4" w:rsidP="00206236">
      <w:r>
        <w:rPr>
          <w:noProof/>
        </w:rPr>
        <mc:AlternateContent>
          <mc:Choice Requires="wps">
            <w:drawing>
              <wp:anchor distT="0" distB="0" distL="114300" distR="114300" simplePos="0" relativeHeight="253988864" behindDoc="0" locked="0" layoutInCell="1" allowOverlap="1" wp14:anchorId="0D38E63B" wp14:editId="055D02A1">
                <wp:simplePos x="0" y="0"/>
                <wp:positionH relativeFrom="column">
                  <wp:posOffset>535305</wp:posOffset>
                </wp:positionH>
                <wp:positionV relativeFrom="paragraph">
                  <wp:posOffset>41910</wp:posOffset>
                </wp:positionV>
                <wp:extent cx="1105535" cy="353060"/>
                <wp:effectExtent l="0" t="0" r="18415" b="27940"/>
                <wp:wrapNone/>
                <wp:docPr id="775121503" name="四角形: 角を丸くする 775121503"/>
                <wp:cNvGraphicFramePr/>
                <a:graphic xmlns:a="http://schemas.openxmlformats.org/drawingml/2006/main">
                  <a:graphicData uri="http://schemas.microsoft.com/office/word/2010/wordprocessingShape">
                    <wps:wsp>
                      <wps:cNvSpPr/>
                      <wps:spPr>
                        <a:xfrm>
                          <a:off x="0" y="0"/>
                          <a:ext cx="1105535"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6D7C8CBF"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38E63B" id="四角形: 角を丸くする 775121503" o:spid="_x0000_s1181" style="position:absolute;left:0;text-align:left;margin-left:42.15pt;margin-top:3.3pt;width:87.05pt;height:27.8pt;z-index:25398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" fillcolor="white [3201]" strokecolor="black [3200]" strokeweight="2pt">
                <v:textbox>
                  <w:txbxContent>
                    <w:p w14:paraId="6D7C8CBF" w14:textId="77777777" w:rsidR="006D68BD" w:rsidRPr="00C226CF" w:rsidRDefault="006D68BD" w:rsidP="00B76807">
                      <w:pPr>
                        <w:spacing w:line="240" w:lineRule="exact"/>
                        <w:jc w:val="center"/>
                        <w:rPr>
                          <w:rFonts w:ascii="BIZ UDゴシック" w:eastAsia="BIZ UDゴシック" w:hAnsi="BIZ UDゴシック"/>
                        </w:rPr>
                      </w:pPr>
                      <w:r w:rsidRPr="00C226CF">
                        <w:rPr>
                          <w:rFonts w:ascii="BIZ UDゴシック" w:eastAsia="BIZ UDゴシック" w:hAnsi="BIZ UDゴシック" w:hint="eastAsia"/>
                        </w:rPr>
                        <w:t>施策の方向性</w:t>
                      </w:r>
                    </w:p>
                  </w:txbxContent>
                </v:textbox>
              </v:roundrect>
            </w:pict>
          </mc:Fallback>
        </mc:AlternateContent>
      </w:r>
      <w:r>
        <w:rPr>
          <w:noProof/>
        </w:rPr>
        <mc:AlternateContent>
          <mc:Choice Requires="wps">
            <w:drawing>
              <wp:anchor distT="0" distB="0" distL="114300" distR="114300" simplePos="0" relativeHeight="253987840" behindDoc="0" locked="0" layoutInCell="1" allowOverlap="1" wp14:anchorId="3DB9763D" wp14:editId="5C2EAAD8">
                <wp:simplePos x="0" y="0"/>
                <wp:positionH relativeFrom="column">
                  <wp:posOffset>981075</wp:posOffset>
                </wp:positionH>
                <wp:positionV relativeFrom="paragraph">
                  <wp:posOffset>41910</wp:posOffset>
                </wp:positionV>
                <wp:extent cx="4895850" cy="353060"/>
                <wp:effectExtent l="0" t="0" r="19050" b="27940"/>
                <wp:wrapNone/>
                <wp:docPr id="2134774331" name="四角形: 角を丸くする 2134774331"/>
                <wp:cNvGraphicFramePr/>
                <a:graphic xmlns:a="http://schemas.openxmlformats.org/drawingml/2006/main">
                  <a:graphicData uri="http://schemas.microsoft.com/office/word/2010/wordprocessingShape">
                    <wps:wsp>
                      <wps:cNvSpPr/>
                      <wps:spPr>
                        <a:xfrm>
                          <a:off x="0" y="0"/>
                          <a:ext cx="4895850" cy="3530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85FEAB5"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３．生涯学習機会の充実</w:t>
                            </w:r>
                            <w:r>
                              <w:rPr>
                                <w:rFonts w:ascii="BIZ UDゴシック" w:eastAsia="BIZ UDゴシック" w:hAnsi="BIZ UDゴシック" w:hint="eastAsia"/>
                                <w:b/>
                                <w:bCs/>
                              </w:rPr>
                              <w:t xml:space="preserve">　</w:t>
                            </w:r>
                            <w:r>
                              <w:rPr>
                                <w:rFonts w:ascii="BIZ UDゴシック" w:eastAsia="BIZ UDゴシック" w:hAnsi="BIZ UDゴシック"/>
                                <w:b/>
                                <w:bCs/>
                              </w:rPr>
                              <w:t>・・・・・・・・・</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８４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B9763D" id="四角形: 角を丸くする 2134774331" o:spid="_x0000_s1182" style="position:absolute;left:0;text-align:left;margin-left:77.25pt;margin-top:3.3pt;width:385.5pt;height:27.8pt;z-index:25398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" fillcolor="white [3212]" strokecolor="black [3200]" strokeweight="2pt">
                <v:textbox>
                  <w:txbxContent>
                    <w:p w14:paraId="185FEAB5" w14:textId="77777777" w:rsidR="006D68BD" w:rsidRPr="006947DE" w:rsidRDefault="006D68BD" w:rsidP="00B76807">
                      <w:pPr>
                        <w:ind w:firstLineChars="500" w:firstLine="1100"/>
                        <w:jc w:val="left"/>
                        <w:rPr>
                          <w:rFonts w:ascii="BIZ UDゴシック" w:eastAsia="BIZ UDゴシック" w:hAnsi="BIZ UDゴシック"/>
                          <w:b/>
                          <w:bCs/>
                        </w:rPr>
                      </w:pPr>
                      <w:r w:rsidRPr="006947DE">
                        <w:rPr>
                          <w:rFonts w:ascii="BIZ UDゴシック" w:eastAsia="BIZ UDゴシック" w:hAnsi="BIZ UDゴシック" w:hint="eastAsia"/>
                          <w:b/>
                          <w:bCs/>
                        </w:rPr>
                        <w:t>３．生涯学習機会の充実</w:t>
                      </w:r>
                      <w:r>
                        <w:rPr>
                          <w:rFonts w:ascii="BIZ UDゴシック" w:eastAsia="BIZ UDゴシック" w:hAnsi="BIZ UDゴシック" w:hint="eastAsia"/>
                          <w:b/>
                          <w:bCs/>
                        </w:rPr>
                        <w:t xml:space="preserve">　</w:t>
                      </w:r>
                      <w:r>
                        <w:rPr>
                          <w:rFonts w:ascii="BIZ UDゴシック" w:eastAsia="BIZ UDゴシック" w:hAnsi="BIZ UDゴシック"/>
                          <w:b/>
                          <w:bCs/>
                        </w:rPr>
                        <w:t>・・・・・・・・・</w:t>
                      </w:r>
                      <w:r w:rsidRPr="000645A7">
                        <w:rPr>
                          <w:rFonts w:ascii="BIZ UDゴシック" w:eastAsia="BIZ UDゴシック" w:hAnsi="BIZ UDゴシック" w:hint="eastAsia"/>
                          <w:b/>
                          <w:bCs/>
                        </w:rPr>
                        <w:t>・　Ｐ</w:t>
                      </w:r>
                      <w:r>
                        <w:rPr>
                          <w:rFonts w:ascii="BIZ UDゴシック" w:eastAsia="BIZ UDゴシック" w:hAnsi="BIZ UDゴシック" w:hint="eastAsia"/>
                          <w:b/>
                          <w:bCs/>
                        </w:rPr>
                        <w:t>８４</w:t>
                      </w:r>
                    </w:p>
                  </w:txbxContent>
                </v:textbox>
              </v:roundrect>
            </w:pict>
          </mc:Fallback>
        </mc:AlternateContent>
      </w:r>
    </w:p>
    <w:p w14:paraId="702CD390" w14:textId="473EEAFE" w:rsidR="00206236" w:rsidRDefault="00A81A87" w:rsidP="00206236">
      <w:r>
        <w:rPr>
          <w:noProof/>
        </w:rPr>
        <w:drawing>
          <wp:anchor distT="0" distB="0" distL="114300" distR="114300" simplePos="0" relativeHeight="254119936" behindDoc="0" locked="0" layoutInCell="1" allowOverlap="1" wp14:anchorId="53C9F9E6" wp14:editId="60BC703A">
            <wp:simplePos x="0" y="0"/>
            <wp:positionH relativeFrom="page">
              <wp:posOffset>6336665</wp:posOffset>
            </wp:positionH>
            <wp:positionV relativeFrom="page">
              <wp:posOffset>9465310</wp:posOffset>
            </wp:positionV>
            <wp:extent cx="649080" cy="649080"/>
            <wp:effectExtent l="0" t="0" r="0" b="0"/>
            <wp:wrapNone/>
            <wp:docPr id="136236750" name="図 4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6750" name="図 48" descr="QR コード&#10;&#10;自動的に生成された説明"/>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2BD2FE8" w14:textId="20AB100A" w:rsidR="00C12D3E" w:rsidRDefault="00C12D3E">
      <w:pPr>
        <w:widowControl/>
        <w:jc w:val="left"/>
      </w:pPr>
      <w:r>
        <w:br w:type="page"/>
      </w:r>
    </w:p>
    <w:p w14:paraId="65A26733" w14:textId="508D8B7E" w:rsidR="00206236" w:rsidRDefault="00BB47FD" w:rsidP="00206236">
      <w:pPr>
        <w:widowControl/>
        <w:jc w:val="left"/>
      </w:pPr>
      <w:r>
        <w:rPr>
          <w:noProof/>
        </w:rPr>
        <w:lastRenderedPageBreak/>
        <w:drawing>
          <wp:anchor distT="0" distB="0" distL="114300" distR="114300" simplePos="0" relativeHeight="254120960" behindDoc="0" locked="0" layoutInCell="1" allowOverlap="1" wp14:anchorId="612D4EFE" wp14:editId="22FC4C57">
            <wp:simplePos x="0" y="0"/>
            <wp:positionH relativeFrom="page">
              <wp:posOffset>575945</wp:posOffset>
            </wp:positionH>
            <wp:positionV relativeFrom="page">
              <wp:posOffset>9465310</wp:posOffset>
            </wp:positionV>
            <wp:extent cx="649080" cy="649080"/>
            <wp:effectExtent l="0" t="0" r="0" b="0"/>
            <wp:wrapNone/>
            <wp:docPr id="1230877451" name="図 4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77451" name="図 49" descr="QR コード&#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EE37CAC" w14:textId="77777777" w:rsidR="00206236" w:rsidRDefault="00206236" w:rsidP="00206236">
      <w:pPr>
        <w:widowControl/>
        <w:jc w:val="left"/>
        <w:sectPr w:rsidR="00206236" w:rsidSect="002438CD">
          <w:headerReference w:type="even" r:id="rId103"/>
          <w:headerReference w:type="default" r:id="rId104"/>
          <w:footerReference w:type="even" r:id="rId105"/>
          <w:footerReference w:type="default" r:id="rId106"/>
          <w:pgSz w:w="11906" w:h="16838" w:code="9"/>
          <w:pgMar w:top="1134" w:right="1077" w:bottom="1588" w:left="1077" w:header="567" w:footer="567" w:gutter="0"/>
          <w:cols w:space="425"/>
          <w:docGrid w:type="lines" w:linePitch="352"/>
        </w:sectPr>
      </w:pPr>
      <w:r>
        <w:br w:type="page"/>
      </w:r>
    </w:p>
    <w:p w14:paraId="32B2BEBA" w14:textId="77777777" w:rsidR="006E78B9" w:rsidRDefault="006E78B9" w:rsidP="006E78B9">
      <w:pPr>
        <w:widowControl/>
        <w:jc w:val="left"/>
      </w:pPr>
    </w:p>
    <w:p w14:paraId="0E4BACFB" w14:textId="77777777" w:rsidR="006E78B9" w:rsidRPr="0098538A" w:rsidRDefault="006E78B9" w:rsidP="006E78B9">
      <w:pPr>
        <w:rPr>
          <w:rFonts w:ascii="BIZ UDゴシック" w:eastAsia="BIZ UDゴシック" w:hAnsi="BIZ UDゴシック"/>
          <w:color w:val="000000" w:themeColor="text1"/>
        </w:rPr>
      </w:pPr>
    </w:p>
    <w:p w14:paraId="0837D0A2" w14:textId="77777777" w:rsidR="006E78B9" w:rsidRPr="00CB542E" w:rsidRDefault="006E78B9" w:rsidP="006E78B9">
      <w:pPr>
        <w:rPr>
          <w:rFonts w:ascii="BIZ UDゴシック" w:eastAsia="BIZ UDゴシック" w:hAnsi="BIZ UDゴシック"/>
        </w:rPr>
      </w:pPr>
    </w:p>
    <w:p w14:paraId="604B9A36" w14:textId="77777777" w:rsidR="006E78B9" w:rsidRPr="00CB542E" w:rsidRDefault="006E78B9" w:rsidP="006E78B9">
      <w:pPr>
        <w:rPr>
          <w:rFonts w:ascii="BIZ UDゴシック" w:eastAsia="BIZ UDゴシック" w:hAnsi="BIZ UDゴシック"/>
        </w:rPr>
      </w:pPr>
    </w:p>
    <w:p w14:paraId="4F67EEC5" w14:textId="77777777" w:rsidR="006E78B9" w:rsidRDefault="006E78B9" w:rsidP="006E78B9">
      <w:pPr>
        <w:rPr>
          <w:rFonts w:ascii="BIZ UDゴシック" w:eastAsia="BIZ UDゴシック" w:hAnsi="BIZ UDゴシック"/>
        </w:rPr>
      </w:pPr>
    </w:p>
    <w:p w14:paraId="613FDDA5" w14:textId="77777777" w:rsidR="006E78B9" w:rsidRDefault="006E78B9" w:rsidP="006E78B9">
      <w:pPr>
        <w:rPr>
          <w:rFonts w:ascii="BIZ UDゴシック" w:eastAsia="BIZ UDゴシック" w:hAnsi="BIZ UDゴシック"/>
        </w:rPr>
      </w:pPr>
    </w:p>
    <w:p w14:paraId="6A26FA3A" w14:textId="77777777" w:rsidR="006E78B9" w:rsidRDefault="006E78B9" w:rsidP="006E78B9">
      <w:pPr>
        <w:rPr>
          <w:rFonts w:ascii="BIZ UDゴシック" w:eastAsia="BIZ UDゴシック" w:hAnsi="BIZ UDゴシック"/>
        </w:rPr>
      </w:pPr>
    </w:p>
    <w:p w14:paraId="745A6380" w14:textId="77777777" w:rsidR="006E78B9" w:rsidRDefault="006E78B9" w:rsidP="006E78B9">
      <w:pPr>
        <w:rPr>
          <w:rFonts w:ascii="BIZ UDゴシック" w:eastAsia="BIZ UDゴシック" w:hAnsi="BIZ UDゴシック"/>
        </w:rPr>
      </w:pPr>
    </w:p>
    <w:p w14:paraId="4AA81CEF" w14:textId="77777777" w:rsidR="006E78B9" w:rsidRDefault="006E78B9" w:rsidP="006E78B9">
      <w:pPr>
        <w:rPr>
          <w:rFonts w:ascii="BIZ UDゴシック" w:eastAsia="BIZ UDゴシック" w:hAnsi="BIZ UDゴシック"/>
        </w:rPr>
      </w:pPr>
    </w:p>
    <w:p w14:paraId="2E6AEB58" w14:textId="77777777" w:rsidR="006E78B9" w:rsidRDefault="006E78B9" w:rsidP="006E78B9">
      <w:pPr>
        <w:rPr>
          <w:rFonts w:ascii="BIZ UDゴシック" w:eastAsia="BIZ UDゴシック" w:hAnsi="BIZ UDゴシック"/>
        </w:rPr>
      </w:pPr>
    </w:p>
    <w:p w14:paraId="56D365BC" w14:textId="77777777" w:rsidR="006E78B9" w:rsidRDefault="006E78B9" w:rsidP="006E78B9">
      <w:pPr>
        <w:rPr>
          <w:rFonts w:ascii="BIZ UDゴシック" w:eastAsia="BIZ UDゴシック" w:hAnsi="BIZ UDゴシック"/>
        </w:rPr>
      </w:pPr>
    </w:p>
    <w:p w14:paraId="06F2C42D" w14:textId="77777777" w:rsidR="006E78B9" w:rsidRDefault="006E78B9" w:rsidP="006E78B9">
      <w:pPr>
        <w:rPr>
          <w:rFonts w:ascii="BIZ UDゴシック" w:eastAsia="BIZ UDゴシック" w:hAnsi="BIZ UDゴシック"/>
        </w:rPr>
      </w:pPr>
    </w:p>
    <w:p w14:paraId="2A5CB4E3" w14:textId="77777777" w:rsidR="006E78B9" w:rsidRDefault="006E78B9" w:rsidP="006E78B9">
      <w:pPr>
        <w:rPr>
          <w:rFonts w:ascii="BIZ UDゴシック" w:eastAsia="BIZ UDゴシック" w:hAnsi="BIZ UDゴシック"/>
        </w:rPr>
      </w:pPr>
    </w:p>
    <w:p w14:paraId="41942754" w14:textId="77777777" w:rsidR="006E78B9" w:rsidRDefault="006E78B9" w:rsidP="006E78B9">
      <w:pPr>
        <w:rPr>
          <w:rFonts w:ascii="BIZ UDゴシック" w:eastAsia="BIZ UDゴシック" w:hAnsi="BIZ UDゴシック"/>
        </w:rPr>
      </w:pPr>
    </w:p>
    <w:p w14:paraId="6BB5AA90" w14:textId="77777777" w:rsidR="006E78B9" w:rsidRDefault="006E78B9" w:rsidP="006E78B9">
      <w:pPr>
        <w:rPr>
          <w:rFonts w:ascii="BIZ UDゴシック" w:eastAsia="BIZ UDゴシック" w:hAnsi="BIZ UDゴシック"/>
        </w:rPr>
      </w:pPr>
    </w:p>
    <w:p w14:paraId="1CD8AE34" w14:textId="77777777" w:rsidR="006E78B9" w:rsidRPr="00CB542E" w:rsidRDefault="006E78B9" w:rsidP="006E78B9">
      <w:pPr>
        <w:rPr>
          <w:rFonts w:ascii="BIZ UDゴシック" w:eastAsia="BIZ UDゴシック" w:hAnsi="BIZ UDゴシック"/>
        </w:rPr>
      </w:pPr>
    </w:p>
    <w:p w14:paraId="6751012D" w14:textId="77777777" w:rsidR="00706D2E" w:rsidRDefault="0098538A" w:rsidP="0098538A">
      <w:pPr>
        <w:pStyle w:val="aff8"/>
        <w:jc w:val="center"/>
        <w:rPr>
          <w:rFonts w:ascii="BIZ UDゴシック" w:eastAsia="BIZ UDゴシック" w:hAnsi="BIZ UDゴシック"/>
          <w:color w:val="000000" w:themeColor="text1"/>
          <w:sz w:val="52"/>
          <w:szCs w:val="52"/>
        </w:rPr>
      </w:pPr>
      <w:bookmarkStart w:id="71" w:name="_Toc147498209"/>
      <w:bookmarkStart w:id="72" w:name="_Toc149660532"/>
      <w:r w:rsidRPr="0098538A">
        <w:rPr>
          <w:rFonts w:ascii="BIZ UDゴシック" w:eastAsia="BIZ UDゴシック" w:hAnsi="BIZ UDゴシック" w:hint="eastAsia"/>
          <w:color w:val="000000" w:themeColor="text1"/>
          <w:sz w:val="52"/>
          <w:szCs w:val="52"/>
        </w:rPr>
        <w:t>第</w:t>
      </w:r>
      <w:r>
        <w:rPr>
          <w:rFonts w:ascii="BIZ UDゴシック" w:eastAsia="BIZ UDゴシック" w:hAnsi="BIZ UDゴシック" w:hint="eastAsia"/>
          <w:color w:val="000000" w:themeColor="text1"/>
          <w:sz w:val="52"/>
          <w:szCs w:val="52"/>
        </w:rPr>
        <w:t>４</w:t>
      </w:r>
      <w:r w:rsidRPr="0098538A">
        <w:rPr>
          <w:rFonts w:ascii="BIZ UDゴシック" w:eastAsia="BIZ UDゴシック" w:hAnsi="BIZ UDゴシック" w:hint="eastAsia"/>
          <w:color w:val="000000" w:themeColor="text1"/>
          <w:sz w:val="52"/>
          <w:szCs w:val="52"/>
        </w:rPr>
        <w:t xml:space="preserve">章　</w:t>
      </w:r>
      <w:r>
        <w:rPr>
          <w:rFonts w:ascii="BIZ UDゴシック" w:eastAsia="BIZ UDゴシック" w:hAnsi="BIZ UDゴシック" w:hint="eastAsia"/>
          <w:color w:val="000000" w:themeColor="text1"/>
          <w:sz w:val="52"/>
          <w:szCs w:val="52"/>
        </w:rPr>
        <w:t>施策の展開</w:t>
      </w:r>
    </w:p>
    <w:p w14:paraId="5FF2420B" w14:textId="056AA538" w:rsidR="0098538A" w:rsidRPr="0098538A" w:rsidRDefault="00D66A77" w:rsidP="0098538A">
      <w:pPr>
        <w:pStyle w:val="aff8"/>
        <w:jc w:val="center"/>
        <w:rPr>
          <w:rFonts w:ascii="BIZ UDゴシック" w:eastAsia="BIZ UDゴシック" w:hAnsi="BIZ UDゴシック"/>
          <w:color w:val="000000" w:themeColor="text1"/>
          <w:sz w:val="52"/>
          <w:szCs w:val="52"/>
        </w:rPr>
      </w:pPr>
      <w:r>
        <w:rPr>
          <w:rFonts w:ascii="BIZ UDゴシック" w:eastAsia="BIZ UDゴシック" w:hAnsi="BIZ UDゴシック" w:hint="eastAsia"/>
          <w:color w:val="000000" w:themeColor="text1"/>
          <w:sz w:val="52"/>
          <w:szCs w:val="52"/>
        </w:rPr>
        <w:t>（分野別施策の基本的方向）</w:t>
      </w:r>
      <w:bookmarkEnd w:id="71"/>
      <w:bookmarkEnd w:id="72"/>
    </w:p>
    <w:p w14:paraId="6BDC84B3" w14:textId="77777777" w:rsidR="0098538A" w:rsidRPr="0098538A" w:rsidRDefault="0098538A" w:rsidP="0098538A">
      <w:pPr>
        <w:rPr>
          <w:rFonts w:ascii="BIZ UDゴシック" w:eastAsia="BIZ UDゴシック" w:hAnsi="BIZ UDゴシック"/>
          <w:color w:val="000000" w:themeColor="text1"/>
        </w:rPr>
      </w:pPr>
    </w:p>
    <w:p w14:paraId="05DBA5AA" w14:textId="41276C9D" w:rsidR="0098538A" w:rsidRPr="0098538A" w:rsidRDefault="0098538A" w:rsidP="0098538A">
      <w:pPr>
        <w:rPr>
          <w:rFonts w:ascii="BIZ UDゴシック" w:eastAsia="BIZ UDゴシック" w:hAnsi="BIZ UDゴシック"/>
          <w:color w:val="000000" w:themeColor="text1"/>
        </w:rPr>
      </w:pPr>
    </w:p>
    <w:p w14:paraId="566F2E1E" w14:textId="25ABD4A6" w:rsidR="0098538A" w:rsidRPr="0098538A" w:rsidRDefault="0098538A" w:rsidP="0098538A">
      <w:pPr>
        <w:rPr>
          <w:rFonts w:ascii="BIZ UDゴシック" w:eastAsia="BIZ UDゴシック" w:hAnsi="BIZ UDゴシック"/>
          <w:color w:val="000000" w:themeColor="text1"/>
        </w:rPr>
      </w:pPr>
    </w:p>
    <w:p w14:paraId="02491A0E" w14:textId="6D288CEB" w:rsidR="0098538A" w:rsidRPr="0098538A" w:rsidRDefault="0098538A" w:rsidP="0098538A">
      <w:pPr>
        <w:rPr>
          <w:rFonts w:ascii="BIZ UDゴシック" w:eastAsia="BIZ UDゴシック" w:hAnsi="BIZ UDゴシック"/>
          <w:color w:val="000000" w:themeColor="text1"/>
        </w:rPr>
      </w:pPr>
    </w:p>
    <w:p w14:paraId="497946CE" w14:textId="77777777" w:rsidR="0098538A" w:rsidRPr="0098538A" w:rsidRDefault="0098538A" w:rsidP="0098538A">
      <w:pPr>
        <w:rPr>
          <w:rFonts w:ascii="BIZ UDゴシック" w:eastAsia="BIZ UDゴシック" w:hAnsi="BIZ UDゴシック"/>
          <w:color w:val="000000" w:themeColor="text1"/>
        </w:rPr>
      </w:pPr>
    </w:p>
    <w:p w14:paraId="4C9E1DC3" w14:textId="77777777" w:rsidR="0098538A" w:rsidRPr="0098538A" w:rsidRDefault="0098538A" w:rsidP="0098538A">
      <w:pPr>
        <w:rPr>
          <w:rFonts w:ascii="BIZ UDゴシック" w:eastAsia="BIZ UDゴシック" w:hAnsi="BIZ UDゴシック"/>
          <w:color w:val="000000" w:themeColor="text1"/>
        </w:rPr>
      </w:pPr>
    </w:p>
    <w:p w14:paraId="68E892E9" w14:textId="77777777" w:rsidR="0098538A" w:rsidRPr="00CB542E" w:rsidRDefault="0098538A" w:rsidP="0098538A">
      <w:pPr>
        <w:rPr>
          <w:rFonts w:ascii="BIZ UDゴシック" w:eastAsia="BIZ UDゴシック" w:hAnsi="BIZ UDゴシック"/>
        </w:rPr>
      </w:pPr>
    </w:p>
    <w:p w14:paraId="368F490A" w14:textId="7CDF5DEA" w:rsidR="0098538A" w:rsidRPr="00CB542E" w:rsidRDefault="00BB47FD" w:rsidP="0098538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1984" behindDoc="0" locked="0" layoutInCell="1" allowOverlap="1" wp14:anchorId="2022D1D3" wp14:editId="63F0DC39">
            <wp:simplePos x="0" y="0"/>
            <wp:positionH relativeFrom="page">
              <wp:posOffset>6336665</wp:posOffset>
            </wp:positionH>
            <wp:positionV relativeFrom="page">
              <wp:posOffset>9465310</wp:posOffset>
            </wp:positionV>
            <wp:extent cx="649080" cy="649080"/>
            <wp:effectExtent l="0" t="0" r="0" b="0"/>
            <wp:wrapNone/>
            <wp:docPr id="324564648" name="図 5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64648" name="図 50" descr="QR コード&#10;&#10;自動的に生成された説明"/>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3A5D5D">
        <w:rPr>
          <w:rFonts w:ascii="BIZ UDゴシック" w:eastAsia="BIZ UDゴシック" w:hAnsi="BIZ UDゴシック"/>
          <w:noProof/>
        </w:rPr>
        <mc:AlternateContent>
          <mc:Choice Requires="wps">
            <w:drawing>
              <wp:anchor distT="0" distB="0" distL="114300" distR="114300" simplePos="0" relativeHeight="253501440" behindDoc="0" locked="1" layoutInCell="1" allowOverlap="1" wp14:anchorId="4E2ADA20" wp14:editId="07B5B215">
                <wp:simplePos x="0" y="0"/>
                <wp:positionH relativeFrom="column">
                  <wp:posOffset>2447925</wp:posOffset>
                </wp:positionH>
                <wp:positionV relativeFrom="paragraph">
                  <wp:posOffset>2294890</wp:posOffset>
                </wp:positionV>
                <wp:extent cx="1095375" cy="1009650"/>
                <wp:effectExtent l="0" t="0" r="9525" b="0"/>
                <wp:wrapNone/>
                <wp:docPr id="105" name="正方形/長方形 105"/>
                <wp:cNvGraphicFramePr/>
                <a:graphic xmlns:a="http://schemas.openxmlformats.org/drawingml/2006/main">
                  <a:graphicData uri="http://schemas.microsoft.com/office/word/2010/wordprocessingShape">
                    <wps:wsp>
                      <wps:cNvSpPr/>
                      <wps:spPr>
                        <a:xfrm>
                          <a:off x="0" y="0"/>
                          <a:ext cx="1095375" cy="1009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948F48" id="正方形/長方形 105" o:spid="_x0000_s1026" style="position:absolute;left:0;text-align:left;margin-left:192.75pt;margin-top:180.7pt;width:86.25pt;height:79.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" fillcolor="white [3212]" stroked="f" strokeweight="2pt">
                <w10:anchorlock/>
              </v:rect>
            </w:pict>
          </mc:Fallback>
        </mc:AlternateContent>
      </w:r>
    </w:p>
    <w:p w14:paraId="31F1CA3E" w14:textId="1D64C3FF" w:rsidR="00D44239" w:rsidRDefault="00D44239">
      <w:pPr>
        <w:widowControl/>
        <w:jc w:val="left"/>
        <w:rPr>
          <w:rFonts w:ascii="BIZ UDゴシック" w:eastAsia="BIZ UDゴシック" w:hAnsi="BIZ UDゴシック"/>
        </w:rPr>
      </w:pPr>
      <w:r>
        <w:rPr>
          <w:rFonts w:ascii="BIZ UDゴシック" w:eastAsia="BIZ UDゴシック" w:hAnsi="BIZ UDゴシック"/>
        </w:rPr>
        <w:br w:type="page"/>
      </w:r>
    </w:p>
    <w:p w14:paraId="3DBFC502" w14:textId="22C2DADC" w:rsidR="0098538A" w:rsidRPr="00CB542E" w:rsidRDefault="00E11FDA" w:rsidP="0098538A">
      <w:pPr>
        <w:rPr>
          <w:rFonts w:ascii="BIZ UDゴシック" w:eastAsia="BIZ UDゴシック" w:hAnsi="BIZ UDゴシック"/>
        </w:rPr>
      </w:pPr>
      <w:r>
        <w:rPr>
          <w:rFonts w:ascii="BIZ UDゴシック" w:eastAsia="BIZ UDゴシック" w:hAnsi="BIZ UDゴシック"/>
          <w:noProof/>
        </w:rPr>
        <w:lastRenderedPageBreak/>
        <mc:AlternateContent>
          <mc:Choice Requires="wps">
            <w:drawing>
              <wp:anchor distT="0" distB="0" distL="114300" distR="114300" simplePos="0" relativeHeight="253875200" behindDoc="0" locked="0" layoutInCell="1" allowOverlap="1" wp14:anchorId="2852FBAC" wp14:editId="607D92FD">
                <wp:simplePos x="0" y="0"/>
                <wp:positionH relativeFrom="margin">
                  <wp:align>right</wp:align>
                </wp:positionH>
                <wp:positionV relativeFrom="paragraph">
                  <wp:posOffset>-377190</wp:posOffset>
                </wp:positionV>
                <wp:extent cx="2847975" cy="333375"/>
                <wp:effectExtent l="0" t="0" r="9525" b="9525"/>
                <wp:wrapNone/>
                <wp:docPr id="421235451" name="テキスト ボックス 1"/>
                <wp:cNvGraphicFramePr/>
                <a:graphic xmlns:a="http://schemas.openxmlformats.org/drawingml/2006/main">
                  <a:graphicData uri="http://schemas.microsoft.com/office/word/2010/wordprocessingShape">
                    <wps:wsp>
                      <wps:cNvSpPr txBox="1"/>
                      <wps:spPr>
                        <a:xfrm>
                          <a:off x="0" y="0"/>
                          <a:ext cx="2847975" cy="333375"/>
                        </a:xfrm>
                        <a:prstGeom prst="rect">
                          <a:avLst/>
                        </a:prstGeom>
                        <a:solidFill>
                          <a:schemeClr val="lt1"/>
                        </a:solidFill>
                        <a:ln w="6350">
                          <a:noFill/>
                        </a:ln>
                      </wps:spPr>
                      <wps:txbx>
                        <w:txbxContent>
                          <w:p w14:paraId="5443D082" w14:textId="77777777" w:rsidR="006D68BD" w:rsidRDefault="006D6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2FBAC" id="_x0000_s1183" type="#_x0000_t202" style="position:absolute;left:0;text-align:left;margin-left:173.05pt;margin-top:-29.7pt;width:224.25pt;height:26.25pt;z-index:25387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" fillcolor="white [3201]" stroked="f" strokeweight=".5pt">
                <v:textbox>
                  <w:txbxContent>
                    <w:p w14:paraId="5443D082" w14:textId="77777777" w:rsidR="006D68BD" w:rsidRDefault="006D68BD"/>
                  </w:txbxContent>
                </v:textbox>
                <w10:wrap anchorx="margin"/>
              </v:shape>
            </w:pict>
          </mc:Fallback>
        </mc:AlternateContent>
      </w:r>
    </w:p>
    <w:p w14:paraId="23E87C8D" w14:textId="77777777" w:rsidR="0098538A" w:rsidRPr="00CB542E" w:rsidRDefault="0098538A" w:rsidP="0098538A">
      <w:pPr>
        <w:rPr>
          <w:rFonts w:ascii="BIZ UDゴシック" w:eastAsia="BIZ UDゴシック" w:hAnsi="BIZ UDゴシック"/>
        </w:rPr>
      </w:pPr>
    </w:p>
    <w:p w14:paraId="28FEE067" w14:textId="77777777" w:rsidR="0098538A" w:rsidRPr="00CB542E" w:rsidRDefault="0098538A" w:rsidP="0098538A">
      <w:pPr>
        <w:rPr>
          <w:rFonts w:ascii="BIZ UDゴシック" w:eastAsia="BIZ UDゴシック" w:hAnsi="BIZ UDゴシック"/>
        </w:rPr>
      </w:pPr>
    </w:p>
    <w:p w14:paraId="54F38537" w14:textId="77777777" w:rsidR="0098538A" w:rsidRPr="00CB542E" w:rsidRDefault="0098538A" w:rsidP="0098538A">
      <w:pPr>
        <w:rPr>
          <w:rFonts w:ascii="BIZ UDゴシック" w:eastAsia="BIZ UDゴシック" w:hAnsi="BIZ UDゴシック"/>
        </w:rPr>
      </w:pPr>
    </w:p>
    <w:p w14:paraId="1D4A78DB" w14:textId="77777777" w:rsidR="0098538A" w:rsidRPr="00CB542E" w:rsidRDefault="0098538A" w:rsidP="0098538A">
      <w:pPr>
        <w:rPr>
          <w:rFonts w:ascii="BIZ UDゴシック" w:eastAsia="BIZ UDゴシック" w:hAnsi="BIZ UDゴシック"/>
        </w:rPr>
      </w:pPr>
    </w:p>
    <w:p w14:paraId="4D0B3649" w14:textId="77777777" w:rsidR="0098538A" w:rsidRPr="00CB542E" w:rsidRDefault="0098538A" w:rsidP="0098538A">
      <w:pPr>
        <w:rPr>
          <w:rFonts w:ascii="BIZ UDゴシック" w:eastAsia="BIZ UDゴシック" w:hAnsi="BIZ UDゴシック"/>
        </w:rPr>
      </w:pPr>
    </w:p>
    <w:p w14:paraId="422E685C" w14:textId="77777777" w:rsidR="0098538A" w:rsidRPr="00CB542E" w:rsidRDefault="0098538A" w:rsidP="0098538A">
      <w:pPr>
        <w:rPr>
          <w:rFonts w:ascii="BIZ UDゴシック" w:eastAsia="BIZ UDゴシック" w:hAnsi="BIZ UDゴシック"/>
        </w:rPr>
      </w:pPr>
    </w:p>
    <w:p w14:paraId="09666319" w14:textId="77777777" w:rsidR="0098538A" w:rsidRPr="00CB542E" w:rsidRDefault="0098538A" w:rsidP="0098538A">
      <w:pPr>
        <w:rPr>
          <w:rFonts w:ascii="BIZ UDゴシック" w:eastAsia="BIZ UDゴシック" w:hAnsi="BIZ UDゴシック"/>
        </w:rPr>
      </w:pPr>
    </w:p>
    <w:p w14:paraId="37F4691C" w14:textId="77777777" w:rsidR="0098538A" w:rsidRPr="00CB542E" w:rsidRDefault="0098538A" w:rsidP="0098538A">
      <w:pPr>
        <w:rPr>
          <w:rFonts w:ascii="BIZ UDゴシック" w:eastAsia="BIZ UDゴシック" w:hAnsi="BIZ UDゴシック"/>
        </w:rPr>
      </w:pPr>
    </w:p>
    <w:p w14:paraId="36712566" w14:textId="77777777" w:rsidR="0098538A" w:rsidRPr="00CB542E" w:rsidRDefault="0098538A" w:rsidP="0098538A">
      <w:pPr>
        <w:rPr>
          <w:rFonts w:ascii="BIZ UDゴシック" w:eastAsia="BIZ UDゴシック" w:hAnsi="BIZ UDゴシック"/>
        </w:rPr>
      </w:pPr>
    </w:p>
    <w:p w14:paraId="2DB485CF" w14:textId="543F03D0" w:rsidR="0098538A" w:rsidRPr="00CB542E" w:rsidRDefault="00BB47FD" w:rsidP="0098538A">
      <w:pPr>
        <w:widowControl/>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3008" behindDoc="0" locked="0" layoutInCell="1" allowOverlap="1" wp14:anchorId="1082174F" wp14:editId="64D665DD">
            <wp:simplePos x="0" y="0"/>
            <wp:positionH relativeFrom="page">
              <wp:posOffset>575945</wp:posOffset>
            </wp:positionH>
            <wp:positionV relativeFrom="page">
              <wp:posOffset>9465310</wp:posOffset>
            </wp:positionV>
            <wp:extent cx="649080" cy="649080"/>
            <wp:effectExtent l="0" t="0" r="0" b="0"/>
            <wp:wrapNone/>
            <wp:docPr id="2128914156" name="図 5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14156" name="図 51" descr="QR コード&#10;&#10;自動的に生成された説明"/>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8483AAB" w14:textId="0E079DF4" w:rsidR="000B0225" w:rsidRDefault="003A5D5D" w:rsidP="000B0225">
      <w:pPr>
        <w:sectPr w:rsidR="000B0225" w:rsidSect="002438CD">
          <w:headerReference w:type="even" r:id="rId109"/>
          <w:headerReference w:type="default" r:id="rId110"/>
          <w:pgSz w:w="11906" w:h="16838" w:code="9"/>
          <w:pgMar w:top="1134" w:right="1077" w:bottom="1588" w:left="1077" w:header="567" w:footer="567" w:gutter="0"/>
          <w:cols w:space="425"/>
          <w:docGrid w:type="lines" w:linePitch="352"/>
        </w:sectPr>
      </w:pPr>
      <w:r>
        <w:rPr>
          <w:rFonts w:ascii="BIZ UDゴシック" w:eastAsia="BIZ UDゴシック" w:hAnsi="BIZ UDゴシック"/>
          <w:noProof/>
        </w:rPr>
        <mc:AlternateContent>
          <mc:Choice Requires="wps">
            <w:drawing>
              <wp:anchor distT="0" distB="0" distL="114300" distR="114300" simplePos="0" relativeHeight="253503488" behindDoc="0" locked="1" layoutInCell="1" allowOverlap="1" wp14:anchorId="20748DB7" wp14:editId="6CA01CE4">
                <wp:simplePos x="0" y="0"/>
                <wp:positionH relativeFrom="margin">
                  <wp:align>center</wp:align>
                </wp:positionH>
                <wp:positionV relativeFrom="paragraph">
                  <wp:posOffset>8019415</wp:posOffset>
                </wp:positionV>
                <wp:extent cx="1095375" cy="1009650"/>
                <wp:effectExtent l="0" t="0" r="9525" b="0"/>
                <wp:wrapNone/>
                <wp:docPr id="106" name="正方形/長方形 106"/>
                <wp:cNvGraphicFramePr/>
                <a:graphic xmlns:a="http://schemas.openxmlformats.org/drawingml/2006/main">
                  <a:graphicData uri="http://schemas.microsoft.com/office/word/2010/wordprocessingShape">
                    <wps:wsp>
                      <wps:cNvSpPr/>
                      <wps:spPr>
                        <a:xfrm>
                          <a:off x="0" y="0"/>
                          <a:ext cx="1095375" cy="1009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584957" id="正方形/長方形 106" o:spid="_x0000_s1026" style="position:absolute;left:0;text-align:left;margin-left:0;margin-top:631.45pt;width:86.25pt;height:79.5pt;z-index:25350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" fillcolor="white [3212]" stroked="f" strokeweight="2pt">
                <w10:wrap anchorx="margin"/>
                <w10:anchorlock/>
              </v:rect>
            </w:pict>
          </mc:Fallback>
        </mc:AlternateContent>
      </w:r>
    </w:p>
    <w:p w14:paraId="33A5C22F" w14:textId="64B0EC11" w:rsidR="00174055" w:rsidRPr="005E44E5" w:rsidRDefault="00911252" w:rsidP="00E93091">
      <w:pPr>
        <w:pStyle w:val="1"/>
        <w:ind w:left="560" w:hanging="560"/>
        <w:rPr>
          <w:rFonts w:hAnsi="BIZ UDゴシック"/>
          <w:b w:val="0"/>
          <w:bCs/>
        </w:rPr>
      </w:pPr>
      <w:bookmarkStart w:id="73" w:name="_Toc149660533"/>
      <w:bookmarkStart w:id="74" w:name="_Toc55649909"/>
      <w:r>
        <w:rPr>
          <w:rFonts w:hAnsi="BIZ UDゴシック" w:hint="eastAsia"/>
          <w:bCs/>
        </w:rPr>
        <w:lastRenderedPageBreak/>
        <w:t>【基本目標１】</w:t>
      </w:r>
      <w:r w:rsidR="00FB2F98" w:rsidRPr="00B02C0C">
        <w:rPr>
          <w:rFonts w:hAnsi="BIZ UDゴシック" w:hint="eastAsia"/>
          <w:bCs/>
          <w:color w:val="000000" w:themeColor="text1"/>
        </w:rPr>
        <w:t>障害等に</w:t>
      </w:r>
      <w:r w:rsidR="00C058C2" w:rsidRPr="00B02C0C">
        <w:rPr>
          <w:rFonts w:hAnsi="BIZ UDゴシック" w:hint="eastAsia"/>
          <w:bCs/>
          <w:color w:val="000000" w:themeColor="text1"/>
        </w:rPr>
        <w:t>関する</w:t>
      </w:r>
      <w:r w:rsidR="00FB2F98" w:rsidRPr="00B02C0C">
        <w:rPr>
          <w:rFonts w:hAnsi="BIZ UDゴシック" w:hint="eastAsia"/>
          <w:bCs/>
          <w:color w:val="000000" w:themeColor="text1"/>
        </w:rPr>
        <w:t>理解促進と個人の尊厳</w:t>
      </w:r>
      <w:r w:rsidR="006047E9" w:rsidRPr="00B02C0C">
        <w:rPr>
          <w:rFonts w:hAnsi="BIZ UDゴシック" w:hint="eastAsia"/>
          <w:bCs/>
          <w:color w:val="000000" w:themeColor="text1"/>
        </w:rPr>
        <w:t>の保持</w:t>
      </w:r>
      <w:bookmarkEnd w:id="73"/>
    </w:p>
    <w:p w14:paraId="12D428B6" w14:textId="45D72B8D" w:rsidR="00174055" w:rsidRPr="008F6F9F" w:rsidRDefault="00174055" w:rsidP="00E93091">
      <w:pPr>
        <w:pStyle w:val="2"/>
        <w:spacing w:afterLines="10" w:after="35"/>
        <w:ind w:left="594" w:hanging="660"/>
        <w:rPr>
          <w:rFonts w:hAnsi="BIZ UDゴシック"/>
          <w:b w:val="0"/>
          <w:bCs/>
          <w:szCs w:val="22"/>
        </w:rPr>
      </w:pPr>
      <w:bookmarkStart w:id="75" w:name="_Toc149660534"/>
      <w:r w:rsidRPr="008F6F9F">
        <w:rPr>
          <w:rFonts w:hAnsi="BIZ UDゴシック" w:hint="eastAsia"/>
          <w:bCs/>
          <w:szCs w:val="22"/>
        </w:rPr>
        <w:t>（１）</w:t>
      </w:r>
      <w:r w:rsidR="00911252">
        <w:rPr>
          <w:rFonts w:hAnsi="BIZ UDゴシック" w:hint="eastAsia"/>
          <w:bCs/>
          <w:szCs w:val="22"/>
        </w:rPr>
        <w:t>施策の方向性</w:t>
      </w:r>
      <w:r w:rsidRPr="00174055">
        <w:rPr>
          <w:rFonts w:hAnsi="BIZ UDゴシック" w:hint="eastAsia"/>
          <w:bCs/>
          <w:szCs w:val="22"/>
        </w:rPr>
        <w:t xml:space="preserve">１　</w:t>
      </w:r>
      <w:r w:rsidR="006047E9">
        <w:rPr>
          <w:rFonts w:hAnsi="BIZ UDゴシック" w:hint="eastAsia"/>
          <w:bCs/>
          <w:szCs w:val="22"/>
        </w:rPr>
        <w:t>障害等に関する理解促進</w:t>
      </w:r>
      <w:bookmarkEnd w:id="75"/>
    </w:p>
    <w:bookmarkEnd w:id="74"/>
    <w:p w14:paraId="6A53C152" w14:textId="1A94F709" w:rsidR="000B0225" w:rsidRPr="00167BD2" w:rsidRDefault="000B0225" w:rsidP="000B0225">
      <w:pPr>
        <w:pStyle w:val="10pt"/>
        <w:rPr>
          <w:rFonts w:ascii="BIZ UDゴシック" w:eastAsia="BIZ UDゴシック" w:hAnsi="BIZ UDゴシック"/>
        </w:rPr>
      </w:pPr>
    </w:p>
    <w:p w14:paraId="2A2C4F77" w14:textId="77777777" w:rsidR="000B0225" w:rsidRPr="008B37DF" w:rsidRDefault="000C5609" w:rsidP="00034A2D">
      <w:pPr>
        <w:spacing w:line="500" w:lineRule="exact"/>
        <w:ind w:leftChars="100" w:left="220"/>
        <w:rPr>
          <w:rFonts w:ascii="BIZ UDゴシック" w:eastAsia="BIZ UDゴシック" w:hAnsi="BIZ UDゴシック"/>
          <w:b/>
          <w:bCs/>
        </w:rPr>
      </w:pPr>
      <w:r w:rsidRPr="008B37DF">
        <w:rPr>
          <w:rFonts w:ascii="BIZ UDゴシック" w:eastAsia="BIZ UDゴシック" w:hAnsi="BIZ UDゴシック" w:hint="eastAsia"/>
          <w:b/>
          <w:bCs/>
          <w:noProof/>
        </w:rPr>
        <mc:AlternateContent>
          <mc:Choice Requires="wps">
            <w:drawing>
              <wp:anchor distT="0" distB="0" distL="114300" distR="114300" simplePos="0" relativeHeight="251494400" behindDoc="1" locked="0" layoutInCell="1" allowOverlap="1" wp14:anchorId="3E321F56" wp14:editId="55814E1D">
                <wp:simplePos x="0" y="0"/>
                <wp:positionH relativeFrom="column">
                  <wp:posOffset>-27940</wp:posOffset>
                </wp:positionH>
                <wp:positionV relativeFrom="paragraph">
                  <wp:posOffset>208135</wp:posOffset>
                </wp:positionV>
                <wp:extent cx="5936743" cy="0"/>
                <wp:effectExtent l="0" t="0" r="26035" b="19050"/>
                <wp:wrapNone/>
                <wp:docPr id="202" name="直線コネクタ 202"/>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126FC2" id="直線コネクタ 202"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8B37DF">
        <w:rPr>
          <w:rFonts w:ascii="BIZ UDゴシック" w:eastAsia="BIZ UDゴシック" w:hAnsi="BIZ UDゴシック" w:hint="eastAsia"/>
          <w:b/>
          <w:bCs/>
        </w:rPr>
        <w:t xml:space="preserve"> </w:t>
      </w:r>
      <w:r w:rsidRPr="008B37DF">
        <w:rPr>
          <w:rFonts w:ascii="BIZ UDゴシック" w:eastAsia="BIZ UDゴシック" w:hAnsi="BIZ UDゴシック" w:hint="eastAsia"/>
          <w:b/>
          <w:bCs/>
          <w:shd w:val="clear" w:color="auto" w:fill="FFFFFF" w:themeFill="background1"/>
        </w:rPr>
        <w:t xml:space="preserve"> 現状</w:t>
      </w:r>
      <w:r w:rsidR="000B0225" w:rsidRPr="008B37DF">
        <w:rPr>
          <w:rFonts w:ascii="BIZ UDゴシック" w:eastAsia="BIZ UDゴシック" w:hAnsi="BIZ UDゴシック" w:hint="eastAsia"/>
          <w:b/>
          <w:bCs/>
          <w:shd w:val="clear" w:color="auto" w:fill="FFFFFF" w:themeFill="background1"/>
        </w:rPr>
        <w:t>と課題</w:t>
      </w:r>
      <w:r w:rsidRPr="008B37DF">
        <w:rPr>
          <w:rFonts w:ascii="BIZ UDゴシック" w:eastAsia="BIZ UDゴシック" w:hAnsi="BIZ UDゴシック" w:hint="eastAsia"/>
          <w:b/>
          <w:bCs/>
          <w:shd w:val="clear" w:color="auto" w:fill="FFFFFF" w:themeFill="background1"/>
        </w:rPr>
        <w:t xml:space="preserve"> </w:t>
      </w:r>
    </w:p>
    <w:p w14:paraId="00F1588F" w14:textId="77777777" w:rsidR="003C4E17" w:rsidRDefault="003C4E17" w:rsidP="003C4E17">
      <w:pPr>
        <w:pStyle w:val="10pt"/>
      </w:pPr>
    </w:p>
    <w:p w14:paraId="45DF0EA3" w14:textId="250ACDE6" w:rsidR="000C5609" w:rsidRPr="00B02C0C" w:rsidRDefault="000C5609" w:rsidP="006D6BB0">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4663BC">
        <w:rPr>
          <w:rFonts w:ascii="BIZ UDゴシック" w:eastAsia="BIZ UDゴシック" w:hAnsi="BIZ UDゴシック" w:hint="eastAsia"/>
          <w:color w:val="000000" w:themeColor="text1"/>
        </w:rPr>
        <w:t>基礎調査</w:t>
      </w:r>
      <w:r w:rsidR="00981CCB">
        <w:rPr>
          <w:rFonts w:ascii="BIZ UDゴシック" w:eastAsia="BIZ UDゴシック" w:hAnsi="BIZ UDゴシック" w:hint="eastAsia"/>
          <w:color w:val="000000" w:themeColor="text1"/>
        </w:rPr>
        <w:t>結果</w:t>
      </w:r>
      <w:r w:rsidR="00520182" w:rsidRPr="00B02C0C">
        <w:rPr>
          <w:rFonts w:ascii="BIZ UDゴシック" w:eastAsia="BIZ UDゴシック" w:hAnsi="BIZ UDゴシック" w:hint="eastAsia"/>
          <w:color w:val="000000" w:themeColor="text1"/>
        </w:rPr>
        <w:t>によれば、地域の理解促進に向け</w:t>
      </w:r>
      <w:r w:rsidR="00706D2E">
        <w:rPr>
          <w:rFonts w:ascii="BIZ UDゴシック" w:eastAsia="BIZ UDゴシック" w:hAnsi="BIZ UDゴシック" w:hint="eastAsia"/>
          <w:color w:val="000000" w:themeColor="text1"/>
        </w:rPr>
        <w:t>た</w:t>
      </w:r>
      <w:r w:rsidR="00D91423" w:rsidRPr="00B02C0C">
        <w:rPr>
          <w:rFonts w:ascii="BIZ UDゴシック" w:eastAsia="BIZ UDゴシック" w:hAnsi="BIZ UDゴシック" w:hint="eastAsia"/>
          <w:color w:val="000000" w:themeColor="text1"/>
        </w:rPr>
        <w:t>力点</w:t>
      </w:r>
      <w:r w:rsidR="00520182" w:rsidRPr="00B02C0C">
        <w:rPr>
          <w:rFonts w:ascii="BIZ UDゴシック" w:eastAsia="BIZ UDゴシック" w:hAnsi="BIZ UDゴシック" w:hint="eastAsia"/>
          <w:color w:val="000000" w:themeColor="text1"/>
        </w:rPr>
        <w:t>として</w:t>
      </w:r>
      <w:r w:rsidR="00D91423" w:rsidRPr="00B02C0C">
        <w:rPr>
          <w:rFonts w:ascii="BIZ UDゴシック" w:eastAsia="BIZ UDゴシック" w:hAnsi="BIZ UDゴシック" w:hint="eastAsia"/>
          <w:color w:val="000000" w:themeColor="text1"/>
        </w:rPr>
        <w:t>、</w:t>
      </w:r>
      <w:r w:rsidR="00520182" w:rsidRPr="00B02C0C">
        <w:rPr>
          <w:rFonts w:ascii="BIZ UDゴシック" w:eastAsia="BIZ UDゴシック" w:hAnsi="BIZ UDゴシック" w:hint="eastAsia"/>
          <w:color w:val="000000" w:themeColor="text1"/>
        </w:rPr>
        <w:t>障害等に関する</w:t>
      </w:r>
      <w:r w:rsidR="00D91423" w:rsidRPr="00B02C0C">
        <w:rPr>
          <w:rFonts w:ascii="BIZ UDゴシック" w:eastAsia="BIZ UDゴシック" w:hAnsi="BIZ UDゴシック" w:hint="eastAsia"/>
          <w:color w:val="000000" w:themeColor="text1"/>
        </w:rPr>
        <w:t>啓発や社会参加、バリアフリー化、福祉教育が</w:t>
      </w:r>
      <w:r w:rsidR="00520182" w:rsidRPr="00B02C0C">
        <w:rPr>
          <w:rFonts w:ascii="BIZ UDゴシック" w:eastAsia="BIZ UDゴシック" w:hAnsi="BIZ UDゴシック" w:hint="eastAsia"/>
          <w:color w:val="000000" w:themeColor="text1"/>
        </w:rPr>
        <w:t>上位</w:t>
      </w:r>
      <w:r w:rsidR="00D91423" w:rsidRPr="00B02C0C">
        <w:rPr>
          <w:rFonts w:ascii="BIZ UDゴシック" w:eastAsia="BIZ UDゴシック" w:hAnsi="BIZ UDゴシック" w:hint="eastAsia"/>
          <w:color w:val="000000" w:themeColor="text1"/>
        </w:rPr>
        <w:t>にあげられています</w:t>
      </w:r>
      <w:r w:rsidRPr="00B02C0C">
        <w:rPr>
          <w:rFonts w:ascii="BIZ UDゴシック" w:eastAsia="BIZ UDゴシック" w:hAnsi="BIZ UDゴシック" w:hint="eastAsia"/>
          <w:color w:val="000000" w:themeColor="text1"/>
        </w:rPr>
        <w:t>。</w:t>
      </w:r>
    </w:p>
    <w:p w14:paraId="19414EE5" w14:textId="77777777" w:rsidR="000C5609" w:rsidRPr="00B02C0C" w:rsidRDefault="000C5609" w:rsidP="006D6BB0">
      <w:pPr>
        <w:pStyle w:val="12"/>
        <w:spacing w:after="70"/>
        <w:ind w:left="550" w:rightChars="50" w:right="11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障害のある人の社会参加の場づくりのためには、障害等に関する理解が一層深まることが必要です。</w:t>
      </w:r>
    </w:p>
    <w:p w14:paraId="797C77A9" w14:textId="77777777" w:rsidR="000C5609" w:rsidRPr="00B02C0C" w:rsidRDefault="000C5609" w:rsidP="006D6BB0">
      <w:pPr>
        <w:pStyle w:val="12"/>
        <w:spacing w:after="70"/>
        <w:ind w:left="550" w:rightChars="50" w:right="11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障害等に関する理解を深めるためには、幼少期からの人権及び福祉に関する教育が重要です。</w:t>
      </w:r>
    </w:p>
    <w:p w14:paraId="370791BF" w14:textId="29B80DA8" w:rsidR="001D78A7" w:rsidRPr="00B02C0C" w:rsidRDefault="000C5609" w:rsidP="006D6BB0">
      <w:pPr>
        <w:pStyle w:val="12"/>
        <w:spacing w:after="70"/>
        <w:ind w:left="550" w:rightChars="50" w:right="11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障害のある人が一人の個人として尊重され、自分らしく社会に参加し、地域で当たり前に生活を送ることができる社会を実現するため、人権施策を推進していくことが必要です。</w:t>
      </w:r>
    </w:p>
    <w:p w14:paraId="31B462FF" w14:textId="7A834954" w:rsidR="00A979F8" w:rsidRDefault="004663BC" w:rsidP="00A979F8">
      <w:r>
        <w:rPr>
          <w:noProof/>
        </w:rPr>
        <mc:AlternateContent>
          <mc:Choice Requires="wps">
            <w:drawing>
              <wp:anchor distT="0" distB="0" distL="114300" distR="114300" simplePos="0" relativeHeight="251778048" behindDoc="0" locked="0" layoutInCell="1" allowOverlap="1" wp14:anchorId="52D32D3E" wp14:editId="5C9E8EF7">
                <wp:simplePos x="0" y="0"/>
                <wp:positionH relativeFrom="margin">
                  <wp:posOffset>348615</wp:posOffset>
                </wp:positionH>
                <wp:positionV relativeFrom="paragraph">
                  <wp:posOffset>62230</wp:posOffset>
                </wp:positionV>
                <wp:extent cx="4581525" cy="431800"/>
                <wp:effectExtent l="19050" t="19050" r="28575" b="25400"/>
                <wp:wrapNone/>
                <wp:docPr id="70" name="正方形/長方形 70"/>
                <wp:cNvGraphicFramePr/>
                <a:graphic xmlns:a="http://schemas.openxmlformats.org/drawingml/2006/main">
                  <a:graphicData uri="http://schemas.microsoft.com/office/word/2010/wordprocessingShape">
                    <wps:wsp>
                      <wps:cNvSpPr/>
                      <wps:spPr>
                        <a:xfrm>
                          <a:off x="0" y="0"/>
                          <a:ext cx="4581525" cy="4318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B0EE2" w14:textId="77777777" w:rsidR="006D68BD" w:rsidRPr="00167BD2" w:rsidRDefault="006D68BD" w:rsidP="00A979F8">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167BD2">
                              <w:rPr>
                                <w:rFonts w:ascii="BIZ UDゴシック" w:eastAsia="BIZ UDゴシック" w:hAnsi="BIZ UDゴシック" w:hint="eastAsia"/>
                                <w:color w:val="000000" w:themeColor="text1"/>
                                <w:sz w:val="20"/>
                                <w:szCs w:val="20"/>
                              </w:rPr>
                              <w:t>障害のある人もない人も共に地域で安心して生活を送ることができるように</w:t>
                            </w:r>
                          </w:p>
                          <w:p w14:paraId="44B6BE6E" w14:textId="77777777" w:rsidR="006D68BD" w:rsidRPr="00167BD2" w:rsidRDefault="006D68BD" w:rsidP="00A979F8">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167BD2">
                              <w:rPr>
                                <w:rFonts w:ascii="BIZ UDゴシック" w:eastAsia="BIZ UDゴシック" w:hAnsi="BIZ UDゴシック" w:hint="eastAsia"/>
                                <w:color w:val="000000" w:themeColor="text1"/>
                                <w:sz w:val="20"/>
                                <w:szCs w:val="20"/>
                              </w:rPr>
                              <w:t>地域の理解を進めていくために、特に力を入れるべきこと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D32D3E" id="正方形/長方形 70" o:spid="_x0000_s1184" style="position:absolute;left:0;text-align:left;margin-left:27.45pt;margin-top:4.9pt;width:360.75pt;height:3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" filled="f" strokecolor="#7f7f7f [1612]" strokeweight="2.25pt">
                <v:textbox>
                  <w:txbxContent>
                    <w:p w14:paraId="103B0EE2" w14:textId="77777777" w:rsidR="006D68BD" w:rsidRPr="00167BD2" w:rsidRDefault="006D68BD" w:rsidP="00A979F8">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167BD2">
                        <w:rPr>
                          <w:rFonts w:ascii="BIZ UDゴシック" w:eastAsia="BIZ UDゴシック" w:hAnsi="BIZ UDゴシック" w:hint="eastAsia"/>
                          <w:color w:val="000000" w:themeColor="text1"/>
                          <w:sz w:val="20"/>
                          <w:szCs w:val="20"/>
                        </w:rPr>
                        <w:t>障害のある人もない人も共に地域で安心して生活を送ることができるように</w:t>
                      </w:r>
                    </w:p>
                    <w:p w14:paraId="44B6BE6E" w14:textId="77777777" w:rsidR="006D68BD" w:rsidRPr="00167BD2" w:rsidRDefault="006D68BD" w:rsidP="00A979F8">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167BD2">
                        <w:rPr>
                          <w:rFonts w:ascii="BIZ UDゴシック" w:eastAsia="BIZ UDゴシック" w:hAnsi="BIZ UDゴシック" w:hint="eastAsia"/>
                          <w:color w:val="000000" w:themeColor="text1"/>
                          <w:sz w:val="20"/>
                          <w:szCs w:val="20"/>
                        </w:rPr>
                        <w:t>地域の理解を進めていくために、特に力を入れるべきこと</w:t>
                      </w:r>
                    </w:p>
                  </w:txbxContent>
                </v:textbox>
                <w10:wrap anchorx="margin"/>
              </v:rect>
            </w:pict>
          </mc:Fallback>
        </mc:AlternateContent>
      </w:r>
    </w:p>
    <w:p w14:paraId="70468CBA" w14:textId="695C9943" w:rsidR="00A979F8" w:rsidRDefault="00A979F8" w:rsidP="00A979F8">
      <w:pPr>
        <w:rPr>
          <w:szCs w:val="24"/>
        </w:rPr>
      </w:pPr>
    </w:p>
    <w:p w14:paraId="5D91AF55" w14:textId="6866D099" w:rsidR="00A979F8" w:rsidRDefault="00280794" w:rsidP="00A979F8">
      <w:r>
        <w:rPr>
          <w:noProof/>
        </w:rPr>
        <mc:AlternateContent>
          <mc:Choice Requires="wpg">
            <w:drawing>
              <wp:anchor distT="0" distB="0" distL="114300" distR="114300" simplePos="0" relativeHeight="253659136" behindDoc="0" locked="0" layoutInCell="1" allowOverlap="1" wp14:anchorId="4B5D77F1" wp14:editId="49DF912A">
                <wp:simplePos x="0" y="0"/>
                <wp:positionH relativeFrom="column">
                  <wp:posOffset>802005</wp:posOffset>
                </wp:positionH>
                <wp:positionV relativeFrom="paragraph">
                  <wp:posOffset>134620</wp:posOffset>
                </wp:positionV>
                <wp:extent cx="4583430" cy="4810125"/>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4583430" cy="4810125"/>
                          <a:chOff x="0" y="0"/>
                          <a:chExt cx="4583430" cy="5139055"/>
                        </a:xfrm>
                      </wpg:grpSpPr>
                      <pic:pic xmlns:pic="http://schemas.openxmlformats.org/drawingml/2006/picture">
                        <pic:nvPicPr>
                          <pic:cNvPr id="510" name="図 510"/>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83430" cy="2649855"/>
                          </a:xfrm>
                          <a:prstGeom prst="rect">
                            <a:avLst/>
                          </a:prstGeom>
                          <a:noFill/>
                          <a:ln>
                            <a:noFill/>
                          </a:ln>
                        </pic:spPr>
                      </pic:pic>
                      <pic:pic xmlns:pic="http://schemas.openxmlformats.org/drawingml/2006/picture">
                        <pic:nvPicPr>
                          <pic:cNvPr id="511" name="図 511"/>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2489200"/>
                            <a:ext cx="4583430" cy="2649855"/>
                          </a:xfrm>
                          <a:prstGeom prst="rect">
                            <a:avLst/>
                          </a:prstGeom>
                          <a:noFill/>
                          <a:ln>
                            <a:noFill/>
                          </a:ln>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40C2B9" id="グループ化 40" o:spid="_x0000_s1026" style="position:absolute;left:0;text-align:left;margin-left:63.15pt;margin-top:10.6pt;width:360.9pt;height:378.75pt;z-index:253659136;mso-height-relative:margin" coordsize="45834,513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">
                <v:shape id="図 510" o:spid="_x0000_s1027" type="#_x0000_t75" style="position:absolute;width:45834;height:2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">
                  <v:imagedata r:id="rId113" o:title=""/>
                </v:shape>
                <v:shape id="図 511" o:spid="_x0000_s1028" type="#_x0000_t75" style="position:absolute;top:24892;width:45834;height:2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">
                  <v:imagedata r:id="rId114" o:title=""/>
                </v:shape>
              </v:group>
            </w:pict>
          </mc:Fallback>
        </mc:AlternateContent>
      </w:r>
    </w:p>
    <w:p w14:paraId="39004225" w14:textId="1F827248" w:rsidR="00A979F8" w:rsidRDefault="00A979F8" w:rsidP="00A979F8"/>
    <w:p w14:paraId="59F65F5B" w14:textId="50F89A17" w:rsidR="00A979F8" w:rsidRDefault="00A979F8" w:rsidP="00A979F8"/>
    <w:p w14:paraId="5BB4FEB3" w14:textId="428C9169" w:rsidR="00A979F8" w:rsidRDefault="00A979F8" w:rsidP="00A979F8"/>
    <w:p w14:paraId="499BEE4C" w14:textId="0143DD92" w:rsidR="00A979F8" w:rsidRDefault="00A979F8" w:rsidP="00A979F8"/>
    <w:p w14:paraId="7E11A835" w14:textId="633A6B1C" w:rsidR="00A979F8" w:rsidRDefault="00A979F8" w:rsidP="00A979F8"/>
    <w:p w14:paraId="066EE7DA" w14:textId="68376AAB" w:rsidR="00A979F8" w:rsidRDefault="00A979F8" w:rsidP="00A979F8"/>
    <w:p w14:paraId="67C14D91" w14:textId="2522EF5D" w:rsidR="00A979F8" w:rsidRDefault="00A979F8" w:rsidP="00A979F8"/>
    <w:p w14:paraId="6C882733" w14:textId="570B9DB4" w:rsidR="00A979F8" w:rsidRDefault="00A979F8" w:rsidP="00A979F8"/>
    <w:p w14:paraId="3E54C218" w14:textId="4424562E" w:rsidR="00A979F8" w:rsidRDefault="00A979F8" w:rsidP="00A979F8"/>
    <w:p w14:paraId="54A6E237" w14:textId="5E2E3764" w:rsidR="00A979F8" w:rsidRDefault="00A979F8" w:rsidP="00A979F8"/>
    <w:p w14:paraId="21414D78" w14:textId="4F07B3F8" w:rsidR="00A979F8" w:rsidRDefault="00A979F8" w:rsidP="00A979F8"/>
    <w:p w14:paraId="6145C73D" w14:textId="3D086C7E" w:rsidR="00A979F8" w:rsidRDefault="00A979F8" w:rsidP="00A979F8"/>
    <w:p w14:paraId="78A9432E" w14:textId="77777777" w:rsidR="00280794" w:rsidRDefault="00280794" w:rsidP="00742E2C">
      <w:pPr>
        <w:pStyle w:val="ad"/>
        <w:jc w:val="both"/>
        <w:rPr>
          <w:noProof/>
        </w:rPr>
      </w:pPr>
    </w:p>
    <w:p w14:paraId="16730830" w14:textId="77777777" w:rsidR="00280794" w:rsidRDefault="00280794" w:rsidP="00742E2C">
      <w:pPr>
        <w:pStyle w:val="ad"/>
        <w:jc w:val="both"/>
        <w:rPr>
          <w:noProof/>
        </w:rPr>
      </w:pPr>
    </w:p>
    <w:p w14:paraId="6BBFD010" w14:textId="77777777" w:rsidR="00280794" w:rsidRDefault="00280794" w:rsidP="00742E2C">
      <w:pPr>
        <w:pStyle w:val="ad"/>
        <w:jc w:val="both"/>
        <w:rPr>
          <w:noProof/>
        </w:rPr>
      </w:pPr>
    </w:p>
    <w:p w14:paraId="1E16733C" w14:textId="77777777" w:rsidR="00280794" w:rsidRDefault="00280794" w:rsidP="00742E2C">
      <w:pPr>
        <w:pStyle w:val="ad"/>
        <w:jc w:val="both"/>
        <w:rPr>
          <w:noProof/>
        </w:rPr>
      </w:pPr>
    </w:p>
    <w:p w14:paraId="2D5ADDD9" w14:textId="77777777" w:rsidR="00280794" w:rsidRDefault="00280794" w:rsidP="00742E2C">
      <w:pPr>
        <w:pStyle w:val="ad"/>
        <w:jc w:val="both"/>
        <w:rPr>
          <w:noProof/>
        </w:rPr>
      </w:pPr>
    </w:p>
    <w:p w14:paraId="497B35A6" w14:textId="77777777" w:rsidR="00280794" w:rsidRDefault="00280794" w:rsidP="00742E2C">
      <w:pPr>
        <w:pStyle w:val="ad"/>
        <w:jc w:val="both"/>
        <w:rPr>
          <w:noProof/>
        </w:rPr>
      </w:pPr>
    </w:p>
    <w:p w14:paraId="464314F7" w14:textId="77777777" w:rsidR="00280794" w:rsidRDefault="00280794" w:rsidP="00742E2C">
      <w:pPr>
        <w:pStyle w:val="ad"/>
        <w:jc w:val="both"/>
        <w:rPr>
          <w:noProof/>
        </w:rPr>
      </w:pPr>
    </w:p>
    <w:p w14:paraId="0EBB6AAA" w14:textId="77777777" w:rsidR="00280794" w:rsidRDefault="00280794" w:rsidP="00742E2C">
      <w:pPr>
        <w:pStyle w:val="ad"/>
        <w:jc w:val="both"/>
        <w:rPr>
          <w:noProof/>
        </w:rPr>
      </w:pPr>
    </w:p>
    <w:p w14:paraId="4442FF73" w14:textId="729B4BDD" w:rsidR="00742E2C" w:rsidRDefault="00BB47FD" w:rsidP="00742E2C">
      <w:pPr>
        <w:pStyle w:val="ad"/>
        <w:jc w:val="both"/>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4032" behindDoc="0" locked="0" layoutInCell="1" allowOverlap="1" wp14:anchorId="4ABA608F" wp14:editId="72CF47C0">
            <wp:simplePos x="0" y="0"/>
            <wp:positionH relativeFrom="page">
              <wp:posOffset>6336665</wp:posOffset>
            </wp:positionH>
            <wp:positionV relativeFrom="page">
              <wp:posOffset>9465310</wp:posOffset>
            </wp:positionV>
            <wp:extent cx="649080" cy="649080"/>
            <wp:effectExtent l="0" t="0" r="0" b="0"/>
            <wp:wrapNone/>
            <wp:docPr id="1388787567" name="図 5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87567" name="図 52" descr="QR コード&#10;&#10;自動的に生成された説明"/>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FA3D441" w14:textId="620D891D" w:rsidR="000C5609" w:rsidRPr="00167BD2" w:rsidRDefault="000C5609" w:rsidP="001C4F64">
      <w:pPr>
        <w:pStyle w:val="ad"/>
        <w:ind w:firstLineChars="1502" w:firstLine="2704"/>
        <w:jc w:val="both"/>
        <w:rPr>
          <w:rFonts w:ascii="BIZ UDゴシック" w:eastAsia="BIZ UDゴシック" w:hAnsi="BIZ UDゴシック"/>
        </w:rPr>
      </w:pPr>
      <w:r w:rsidRPr="00167BD2">
        <w:rPr>
          <w:rFonts w:ascii="BIZ UDゴシック" w:eastAsia="BIZ UDゴシック" w:hAnsi="BIZ UDゴシック" w:hint="eastAsia"/>
        </w:rPr>
        <w:t>相模原市障害福祉計画等策定基礎調査</w:t>
      </w:r>
      <w:r w:rsidR="004663BC">
        <w:rPr>
          <w:rFonts w:ascii="BIZ UDゴシック" w:eastAsia="BIZ UDゴシック" w:hAnsi="BIZ UDゴシック" w:hint="eastAsia"/>
        </w:rPr>
        <w:t>（令和４年度）</w:t>
      </w:r>
      <w:r w:rsidRPr="00167BD2">
        <w:rPr>
          <w:rFonts w:ascii="BIZ UDゴシック" w:eastAsia="BIZ UDゴシック" w:hAnsi="BIZ UDゴシック"/>
        </w:rPr>
        <w:br w:type="page"/>
      </w:r>
    </w:p>
    <w:p w14:paraId="5B12B30E" w14:textId="6B2A7C26" w:rsidR="000C5609" w:rsidRPr="008B37DF" w:rsidRDefault="000C5609" w:rsidP="00034A2D">
      <w:pPr>
        <w:spacing w:line="500" w:lineRule="exact"/>
        <w:ind w:leftChars="100" w:left="220"/>
        <w:rPr>
          <w:rFonts w:ascii="BIZ UDゴシック" w:eastAsia="BIZ UDゴシック" w:hAnsi="BIZ UDゴシック"/>
          <w:b/>
          <w:bCs/>
        </w:rPr>
      </w:pPr>
      <w:r w:rsidRPr="008B37DF">
        <w:rPr>
          <w:rFonts w:ascii="BIZ UDゴシック" w:eastAsia="BIZ UDゴシック" w:hAnsi="BIZ UDゴシック"/>
          <w:b/>
          <w:bCs/>
          <w:noProof/>
        </w:rPr>
        <w:lastRenderedPageBreak/>
        <mc:AlternateContent>
          <mc:Choice Requires="wpg">
            <w:drawing>
              <wp:anchor distT="0" distB="0" distL="114300" distR="114300" simplePos="0" relativeHeight="251502592" behindDoc="1" locked="0" layoutInCell="1" allowOverlap="1" wp14:anchorId="463094A5" wp14:editId="20D0E6A1">
                <wp:simplePos x="0" y="0"/>
                <wp:positionH relativeFrom="column">
                  <wp:posOffset>-27305</wp:posOffset>
                </wp:positionH>
                <wp:positionV relativeFrom="paragraph">
                  <wp:posOffset>178435</wp:posOffset>
                </wp:positionV>
                <wp:extent cx="5940000" cy="28575"/>
                <wp:effectExtent l="0" t="0" r="22860" b="28575"/>
                <wp:wrapNone/>
                <wp:docPr id="209" name="グループ化 209"/>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210" name="直線コネクタ 210"/>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1" name="直線コネクタ 211"/>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FCF9A9" id="グループ化 209" o:spid="_x0000_s1026" style="position:absolute;left:0;text-align:left;margin-left:-2.15pt;margin-top:14.05pt;width:467.7pt;height:2.25pt;z-index:-251813888;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">
                <v:line id="直線コネクタ 210"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" strokecolor="#7f7f7f [1612]" strokeweight="1.75pt">
                  <v:stroke endcap="round"/>
                </v:line>
                <v:line id="直線コネクタ 211"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" strokecolor="#bfbfbf [2412]" strokeweight="1.75pt">
                  <v:stroke endcap="round"/>
                </v:line>
              </v:group>
            </w:pict>
          </mc:Fallback>
        </mc:AlternateContent>
      </w:r>
      <w:r w:rsidRPr="008B37DF">
        <w:rPr>
          <w:rFonts w:ascii="BIZ UDゴシック" w:eastAsia="BIZ UDゴシック" w:hAnsi="BIZ UDゴシック" w:hint="eastAsia"/>
          <w:b/>
          <w:bCs/>
        </w:rPr>
        <w:t xml:space="preserve"> </w:t>
      </w:r>
      <w:r w:rsidRPr="008B37DF">
        <w:rPr>
          <w:rFonts w:ascii="BIZ UDゴシック" w:eastAsia="BIZ UDゴシック" w:hAnsi="BIZ UDゴシック" w:hint="eastAsia"/>
          <w:b/>
          <w:bCs/>
          <w:shd w:val="clear" w:color="auto" w:fill="FFFFFF" w:themeFill="background1"/>
        </w:rPr>
        <w:t xml:space="preserve"> </w:t>
      </w:r>
      <w:r w:rsidR="00911252" w:rsidRPr="00B02C0C">
        <w:rPr>
          <w:rFonts w:ascii="BIZ UDゴシック" w:eastAsia="BIZ UDゴシック" w:hAnsi="BIZ UDゴシック" w:hint="eastAsia"/>
          <w:b/>
          <w:bCs/>
          <w:color w:val="000000" w:themeColor="text1"/>
          <w:shd w:val="clear" w:color="auto" w:fill="FFFFFF" w:themeFill="background1"/>
        </w:rPr>
        <w:t>今後の</w:t>
      </w:r>
      <w:r w:rsidR="007F5DF7" w:rsidRPr="00B02C0C">
        <w:rPr>
          <w:rFonts w:ascii="BIZ UDゴシック" w:eastAsia="BIZ UDゴシック" w:hAnsi="BIZ UDゴシック" w:hint="eastAsia"/>
          <w:b/>
          <w:bCs/>
          <w:color w:val="000000" w:themeColor="text1"/>
          <w:shd w:val="clear" w:color="auto" w:fill="FFFFFF" w:themeFill="background1"/>
        </w:rPr>
        <w:t>方向性</w:t>
      </w:r>
      <w:r w:rsidRPr="008B37DF">
        <w:rPr>
          <w:rFonts w:ascii="BIZ UDゴシック" w:eastAsia="BIZ UDゴシック" w:hAnsi="BIZ UDゴシック" w:hint="eastAsia"/>
          <w:b/>
          <w:bCs/>
          <w:shd w:val="clear" w:color="auto" w:fill="FFFFFF" w:themeFill="background1"/>
        </w:rPr>
        <w:t xml:space="preserve"> </w:t>
      </w:r>
    </w:p>
    <w:p w14:paraId="776BFA12" w14:textId="77586FCC" w:rsidR="000C5609" w:rsidRPr="00B02C0C" w:rsidRDefault="007F5DF7" w:rsidP="00D23FED">
      <w:pPr>
        <w:rPr>
          <w:color w:val="000000" w:themeColor="text1"/>
        </w:rPr>
      </w:pPr>
      <w:r w:rsidRPr="00B02C0C">
        <w:rPr>
          <w:rFonts w:hint="eastAsia"/>
          <w:color w:val="000000" w:themeColor="text1"/>
        </w:rPr>
        <w:t>①</w:t>
      </w:r>
      <w:r w:rsidR="000C5609" w:rsidRPr="00B02C0C">
        <w:rPr>
          <w:rFonts w:hint="eastAsia"/>
          <w:color w:val="000000" w:themeColor="text1"/>
        </w:rPr>
        <w:t>障害等に関する理解を促進します</w:t>
      </w:r>
    </w:p>
    <w:p w14:paraId="04658A84" w14:textId="08B7DBE2" w:rsidR="000C5609" w:rsidRPr="00B02C0C" w:rsidRDefault="000C5609"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障害の有無にかかわらずあらゆる人の尊厳が守られ、安全で安心して暮らせる共生社会の実現に向けて、障害等に関する理解啓発を推進します。</w:t>
      </w:r>
    </w:p>
    <w:p w14:paraId="467F94BD" w14:textId="23B94505" w:rsidR="000C5609" w:rsidRPr="00B02C0C" w:rsidRDefault="000C5609" w:rsidP="000C5609">
      <w:pPr>
        <w:pStyle w:val="10pt"/>
        <w:rPr>
          <w:rFonts w:ascii="BIZ UDゴシック" w:eastAsia="BIZ UDゴシック" w:hAnsi="BIZ UDゴシック"/>
          <w:color w:val="000000" w:themeColor="text1"/>
        </w:rPr>
      </w:pPr>
    </w:p>
    <w:p w14:paraId="2779E5A3" w14:textId="56F443F9" w:rsidR="000C5609" w:rsidRPr="00B02C0C" w:rsidRDefault="007F5DF7" w:rsidP="00D23FED">
      <w:pPr>
        <w:rPr>
          <w:color w:val="000000" w:themeColor="text1"/>
        </w:rPr>
      </w:pPr>
      <w:r w:rsidRPr="00B02C0C">
        <w:rPr>
          <w:rFonts w:hint="eastAsia"/>
          <w:color w:val="000000" w:themeColor="text1"/>
        </w:rPr>
        <w:t>②</w:t>
      </w:r>
      <w:r w:rsidR="000C5609" w:rsidRPr="00B02C0C">
        <w:rPr>
          <w:rFonts w:hint="eastAsia"/>
          <w:color w:val="000000" w:themeColor="text1"/>
        </w:rPr>
        <w:t>人権・福祉に関する教育を推進します</w:t>
      </w:r>
    </w:p>
    <w:p w14:paraId="0A6B62ED" w14:textId="69F11BEE" w:rsidR="000C5609" w:rsidRPr="00B02C0C" w:rsidRDefault="000C5609"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幼少期からの人権教育や福祉教育、福祉体験講座などを通じて、思いやりや助け合いのこころを育み、相手の立場になって共感することのできるよう、人権や福祉に関する取組を推進します。</w:t>
      </w:r>
    </w:p>
    <w:p w14:paraId="54BEE73A" w14:textId="5879785F" w:rsidR="000C5609" w:rsidRPr="00B02C0C" w:rsidRDefault="000C5609" w:rsidP="000C5609">
      <w:pPr>
        <w:pStyle w:val="10pt"/>
        <w:rPr>
          <w:rFonts w:ascii="BIZ UDゴシック" w:eastAsia="BIZ UDゴシック" w:hAnsi="BIZ UDゴシック"/>
          <w:color w:val="000000" w:themeColor="text1"/>
        </w:rPr>
      </w:pPr>
    </w:p>
    <w:p w14:paraId="3AB980B3" w14:textId="11D5D1B9" w:rsidR="000C5609" w:rsidRPr="00B02C0C" w:rsidRDefault="007F5DF7" w:rsidP="00D23FED">
      <w:pPr>
        <w:rPr>
          <w:color w:val="000000" w:themeColor="text1"/>
        </w:rPr>
      </w:pPr>
      <w:r w:rsidRPr="00B02C0C">
        <w:rPr>
          <w:rFonts w:hint="eastAsia"/>
          <w:color w:val="000000" w:themeColor="text1"/>
        </w:rPr>
        <w:t>③</w:t>
      </w:r>
      <w:r w:rsidR="000C5609" w:rsidRPr="00B02C0C">
        <w:rPr>
          <w:rFonts w:hint="eastAsia"/>
          <w:color w:val="000000" w:themeColor="text1"/>
        </w:rPr>
        <w:t>情報バリアフリーを推進します</w:t>
      </w:r>
    </w:p>
    <w:p w14:paraId="798B2AB1" w14:textId="58E5D53C" w:rsidR="000C5609" w:rsidRPr="00B02C0C" w:rsidRDefault="0078676E"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障害者情報アクセシビリティ・コミュニケーション施策推進法を踏まえ、</w:t>
      </w:r>
      <w:r w:rsidR="000C5609" w:rsidRPr="00B02C0C">
        <w:rPr>
          <w:rFonts w:ascii="BIZ UDゴシック" w:eastAsia="BIZ UDゴシック" w:hAnsi="BIZ UDゴシック" w:hint="eastAsia"/>
          <w:color w:val="000000" w:themeColor="text1"/>
        </w:rPr>
        <w:t>障害のある人が必要な情報を得られるよう、</w:t>
      </w:r>
      <w:r w:rsidRPr="00B02C0C">
        <w:rPr>
          <w:rFonts w:ascii="BIZ UDゴシック" w:eastAsia="BIZ UDゴシック" w:hAnsi="BIZ UDゴシック" w:hint="eastAsia"/>
          <w:color w:val="000000" w:themeColor="text1"/>
        </w:rPr>
        <w:t>取得</w:t>
      </w:r>
      <w:r w:rsidR="000C5609" w:rsidRPr="00B02C0C">
        <w:rPr>
          <w:rFonts w:ascii="BIZ UDゴシック" w:eastAsia="BIZ UDゴシック" w:hAnsi="BIZ UDゴシック" w:hint="eastAsia"/>
          <w:color w:val="000000" w:themeColor="text1"/>
        </w:rPr>
        <w:t>しやすい情報提供</w:t>
      </w:r>
      <w:r w:rsidR="00BA34CF" w:rsidRPr="00B02C0C">
        <w:rPr>
          <w:rFonts w:ascii="BIZ UDゴシック" w:eastAsia="BIZ UDゴシック" w:hAnsi="BIZ UDゴシック" w:hint="eastAsia"/>
          <w:color w:val="000000" w:themeColor="text1"/>
        </w:rPr>
        <w:t>体制</w:t>
      </w:r>
      <w:r w:rsidR="000C5609" w:rsidRPr="00B02C0C">
        <w:rPr>
          <w:rFonts w:ascii="BIZ UDゴシック" w:eastAsia="BIZ UDゴシック" w:hAnsi="BIZ UDゴシック" w:hint="eastAsia"/>
          <w:color w:val="000000" w:themeColor="text1"/>
        </w:rPr>
        <w:t>を推進します。</w:t>
      </w:r>
    </w:p>
    <w:p w14:paraId="6AF1B612" w14:textId="5683914A" w:rsidR="000C5609" w:rsidRPr="00B02C0C" w:rsidRDefault="000C5609" w:rsidP="000C5609">
      <w:pPr>
        <w:pStyle w:val="10pt"/>
        <w:rPr>
          <w:rFonts w:ascii="BIZ UDゴシック" w:eastAsia="BIZ UDゴシック" w:hAnsi="BIZ UDゴシック"/>
          <w:color w:val="000000" w:themeColor="text1"/>
        </w:rPr>
      </w:pPr>
    </w:p>
    <w:p w14:paraId="55E2AE6C" w14:textId="39814D80" w:rsidR="000C5609" w:rsidRPr="00B02C0C" w:rsidRDefault="007F5DF7" w:rsidP="00D23FED">
      <w:pPr>
        <w:rPr>
          <w:color w:val="000000" w:themeColor="text1"/>
        </w:rPr>
      </w:pPr>
      <w:r w:rsidRPr="00B02C0C">
        <w:rPr>
          <w:rFonts w:hint="eastAsia"/>
          <w:color w:val="000000" w:themeColor="text1"/>
        </w:rPr>
        <w:t>④</w:t>
      </w:r>
      <w:r w:rsidR="000C5609" w:rsidRPr="00B02C0C">
        <w:rPr>
          <w:rFonts w:hint="eastAsia"/>
          <w:color w:val="000000" w:themeColor="text1"/>
        </w:rPr>
        <w:t>人権施策を推進します</w:t>
      </w:r>
    </w:p>
    <w:p w14:paraId="744A5600" w14:textId="6015AD1B" w:rsidR="000C5609" w:rsidRPr="00B02C0C" w:rsidRDefault="00CC6BE8" w:rsidP="00034A2D">
      <w:pPr>
        <w:pStyle w:val="21"/>
        <w:ind w:left="440" w:firstLine="220"/>
        <w:rPr>
          <w:rFonts w:ascii="BIZ UDゴシック" w:eastAsia="BIZ UDゴシック" w:hAnsi="BIZ UDゴシック"/>
          <w:color w:val="000000" w:themeColor="text1"/>
        </w:rPr>
      </w:pPr>
      <w:r w:rsidRPr="00CC6BE8">
        <w:rPr>
          <w:rFonts w:ascii="BIZ UDゴシック" w:eastAsia="BIZ UDゴシック" w:hAnsi="BIZ UDゴシック" w:hint="eastAsia"/>
          <w:color w:val="000000" w:themeColor="text1"/>
        </w:rPr>
        <w:t>一人ひとりが、かけがえのない個人として尊重され、お互いの人権を認め合う共生社会の実現を目指し、相模原市人権尊重のまちづくり条例（令和６年相模原市条例第</w:t>
      </w:r>
      <w:r w:rsidR="0068057B">
        <w:rPr>
          <w:rFonts w:ascii="BIZ UDゴシック" w:eastAsia="BIZ UDゴシック" w:hAnsi="BIZ UDゴシック" w:hint="eastAsia"/>
          <w:color w:val="000000" w:themeColor="text1"/>
        </w:rPr>
        <w:t>28</w:t>
      </w:r>
      <w:r w:rsidRPr="00CC6BE8">
        <w:rPr>
          <w:rFonts w:ascii="BIZ UDゴシック" w:eastAsia="BIZ UDゴシック" w:hAnsi="BIZ UDゴシック" w:hint="eastAsia"/>
          <w:color w:val="000000" w:themeColor="text1"/>
        </w:rPr>
        <w:t>号）に基づき、市民意識の高揚を図るための啓発活動の実施、相談及び支援体制の充実等、人権施策を推進します</w:t>
      </w:r>
      <w:r>
        <w:rPr>
          <w:rFonts w:ascii="BIZ UDゴシック" w:eastAsia="BIZ UDゴシック" w:hAnsi="BIZ UDゴシック" w:hint="eastAsia"/>
          <w:color w:val="000000" w:themeColor="text1"/>
        </w:rPr>
        <w:t>。</w:t>
      </w:r>
    </w:p>
    <w:p w14:paraId="3308AC56" w14:textId="17296325" w:rsidR="00585FF8" w:rsidRPr="00D27DE1" w:rsidRDefault="00BB47FD" w:rsidP="000C5609">
      <w:r>
        <w:rPr>
          <w:noProof/>
        </w:rPr>
        <w:drawing>
          <wp:anchor distT="0" distB="0" distL="114300" distR="114300" simplePos="0" relativeHeight="254125056" behindDoc="0" locked="0" layoutInCell="1" allowOverlap="1" wp14:anchorId="29CD491A" wp14:editId="089CEFE1">
            <wp:simplePos x="0" y="0"/>
            <wp:positionH relativeFrom="page">
              <wp:posOffset>575945</wp:posOffset>
            </wp:positionH>
            <wp:positionV relativeFrom="page">
              <wp:posOffset>9465310</wp:posOffset>
            </wp:positionV>
            <wp:extent cx="649080" cy="649080"/>
            <wp:effectExtent l="0" t="0" r="0" b="0"/>
            <wp:wrapNone/>
            <wp:docPr id="1133767448" name="図 5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67448" name="図 53" descr="QR コード&#10;&#10;自動的に生成された説明"/>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EC82D04" w14:textId="6FFE3C4C" w:rsidR="000C5609" w:rsidRPr="00B02C0C" w:rsidRDefault="000C5609" w:rsidP="00034A2D">
      <w:pPr>
        <w:spacing w:line="500" w:lineRule="exact"/>
        <w:ind w:leftChars="100" w:left="220"/>
        <w:rPr>
          <w:rFonts w:ascii="BIZ UDゴシック" w:eastAsia="BIZ UDゴシック" w:hAnsi="BIZ UDゴシック"/>
          <w:color w:val="000000" w:themeColor="text1"/>
        </w:rPr>
      </w:pPr>
      <w:r w:rsidRPr="00167BD2">
        <w:rPr>
          <w:rFonts w:ascii="BIZ UDゴシック" w:eastAsia="BIZ UDゴシック" w:hAnsi="BIZ UDゴシック"/>
          <w:noProof/>
        </w:rPr>
        <mc:AlternateContent>
          <mc:Choice Requires="wpg">
            <w:drawing>
              <wp:anchor distT="0" distB="0" distL="114300" distR="114300" simplePos="0" relativeHeight="251503616" behindDoc="1" locked="0" layoutInCell="1" allowOverlap="1" wp14:anchorId="715901D5" wp14:editId="092C7752">
                <wp:simplePos x="0" y="0"/>
                <wp:positionH relativeFrom="column">
                  <wp:posOffset>-27940</wp:posOffset>
                </wp:positionH>
                <wp:positionV relativeFrom="paragraph">
                  <wp:posOffset>173990</wp:posOffset>
                </wp:positionV>
                <wp:extent cx="5940000" cy="57150"/>
                <wp:effectExtent l="0" t="0" r="22860" b="19050"/>
                <wp:wrapNone/>
                <wp:docPr id="452" name="グループ化 452"/>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453" name="直線コネクタ 453"/>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54" name="直線コネクタ 454"/>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25" name="直線コネクタ 725"/>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F25DA3" id="グループ化 452" o:spid="_x0000_s1026" style="position:absolute;left:0;text-align:left;margin-left:-2.2pt;margin-top:13.7pt;width:467.7pt;height:4.5pt;z-index:-251812864;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">
                <v:line id="直線コネクタ 453"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" strokecolor="#7f7f7f [1612]" strokeweight="1.75pt">
                  <v:stroke endcap="round"/>
                </v:line>
                <v:line id="直線コネクタ 454"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" strokecolor="#7f7f7f [1612]" strokeweight="1.75pt">
                  <v:stroke endcap="round"/>
                </v:line>
                <v:line id="直線コネクタ 725"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" strokecolor="#7f7f7f [1612]" strokeweight="1.75pt">
                  <v:stroke endcap="round"/>
                </v:line>
              </v:group>
            </w:pict>
          </mc:Fallback>
        </mc:AlternateContent>
      </w:r>
      <w:r w:rsidRPr="00167BD2">
        <w:rPr>
          <w:rFonts w:ascii="BIZ UDゴシック" w:eastAsia="BIZ UDゴシック" w:hAnsi="BIZ UDゴシック" w:hint="eastAsia"/>
        </w:rPr>
        <w:t xml:space="preserve"> </w:t>
      </w:r>
      <w:r w:rsidRPr="00167BD2">
        <w:rPr>
          <w:rFonts w:ascii="BIZ UDゴシック" w:eastAsia="BIZ UDゴシック" w:hAnsi="BIZ UDゴシック" w:hint="eastAsia"/>
          <w:shd w:val="clear" w:color="auto" w:fill="FFFFFF" w:themeFill="background1"/>
        </w:rPr>
        <w:t xml:space="preserve"> </w:t>
      </w:r>
      <w:r w:rsidR="007F5DF7" w:rsidRPr="00B02C0C">
        <w:rPr>
          <w:rFonts w:ascii="BIZ UDゴシック" w:eastAsia="BIZ UDゴシック" w:hAnsi="BIZ UDゴシック" w:hint="eastAsia"/>
          <w:color w:val="000000" w:themeColor="text1"/>
          <w:shd w:val="clear" w:color="auto" w:fill="FFFFFF" w:themeFill="background1"/>
        </w:rPr>
        <w:t>主</w:t>
      </w:r>
      <w:r w:rsidRPr="00B02C0C">
        <w:rPr>
          <w:rFonts w:ascii="BIZ UDゴシック" w:eastAsia="BIZ UDゴシック" w:hAnsi="BIZ UDゴシック" w:hint="eastAsia"/>
          <w:color w:val="000000" w:themeColor="text1"/>
          <w:shd w:val="clear" w:color="auto" w:fill="FFFFFF" w:themeFill="background1"/>
        </w:rPr>
        <w:t>な取組</w:t>
      </w:r>
      <w:r w:rsidRPr="00B02C0C">
        <w:rPr>
          <w:rFonts w:ascii="BIZ UDゴシック" w:eastAsia="BIZ UDゴシック" w:hAnsi="BIZ UDゴシック"/>
          <w:color w:val="000000" w:themeColor="text1"/>
          <w:shd w:val="clear" w:color="auto" w:fill="FFFFFF" w:themeFill="background1"/>
        </w:rPr>
        <w:t xml:space="preserve"> </w:t>
      </w:r>
    </w:p>
    <w:p w14:paraId="1073E120" w14:textId="77777777" w:rsidR="000C5609" w:rsidRPr="00B02C0C" w:rsidRDefault="000C5609" w:rsidP="000C5609">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415817" w:rsidRPr="00822FE1" w14:paraId="13A27060" w14:textId="77777777" w:rsidTr="00470826">
        <w:trPr>
          <w:cantSplit/>
          <w:trHeight w:val="332"/>
        </w:trPr>
        <w:tc>
          <w:tcPr>
            <w:tcW w:w="539" w:type="dxa"/>
            <w:shd w:val="clear" w:color="auto" w:fill="D9D9D9" w:themeFill="background1" w:themeFillShade="D9"/>
            <w:vAlign w:val="center"/>
          </w:tcPr>
          <w:p w14:paraId="2BEA6460" w14:textId="7AE08AA2" w:rsidR="00415817" w:rsidRPr="00822FE1" w:rsidRDefault="00415817"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1DD51C11" w14:textId="362309C9" w:rsidR="00415817" w:rsidRPr="00B02C0C" w:rsidRDefault="00415817"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415817" w:rsidRPr="00822FE1" w14:paraId="363BA2A7" w14:textId="77777777" w:rsidTr="00AA0B36">
        <w:trPr>
          <w:cantSplit/>
          <w:trHeight w:val="332"/>
        </w:trPr>
        <w:tc>
          <w:tcPr>
            <w:tcW w:w="539" w:type="dxa"/>
            <w:vAlign w:val="center"/>
          </w:tcPr>
          <w:p w14:paraId="5641C050" w14:textId="77777777" w:rsidR="00415817" w:rsidRPr="00822FE1" w:rsidRDefault="00415817" w:rsidP="00BC19FA">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569F64D6" w14:textId="20966023" w:rsidR="00415817" w:rsidRPr="00B02C0C" w:rsidRDefault="005014CF" w:rsidP="00BC19F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0036718E" w:rsidRPr="00B02C0C">
              <w:rPr>
                <w:rFonts w:ascii="BIZ UDゴシック" w:eastAsia="BIZ UDゴシック" w:hAnsi="BIZ UDゴシック" w:hint="eastAsia"/>
                <w:color w:val="000000" w:themeColor="text1"/>
                <w:sz w:val="20"/>
                <w:szCs w:val="20"/>
              </w:rPr>
              <w:t>障害者週間でのイベント等の開催</w:t>
            </w:r>
          </w:p>
          <w:p w14:paraId="562892AB" w14:textId="7124AF8F" w:rsidR="0036718E" w:rsidRPr="00B02C0C" w:rsidRDefault="0036718E" w:rsidP="00BC19F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▶障害等に関するマーク（ヘルプマーク等）の周知啓発</w:t>
            </w:r>
          </w:p>
          <w:p w14:paraId="48EED72B" w14:textId="0305677D" w:rsidR="00415817" w:rsidRPr="00B02C0C" w:rsidRDefault="00415817" w:rsidP="00BC19F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広報</w:t>
            </w:r>
            <w:r w:rsidR="0036718E" w:rsidRPr="00B02C0C">
              <w:rPr>
                <w:rFonts w:ascii="BIZ UDゴシック" w:eastAsia="BIZ UDゴシック" w:hAnsi="BIZ UDゴシック" w:hint="eastAsia"/>
                <w:color w:val="000000" w:themeColor="text1"/>
                <w:sz w:val="20"/>
                <w:szCs w:val="20"/>
              </w:rPr>
              <w:t>やホームページを活用した広報</w:t>
            </w:r>
            <w:r w:rsidRPr="00B02C0C">
              <w:rPr>
                <w:rFonts w:ascii="BIZ UDゴシック" w:eastAsia="BIZ UDゴシック" w:hAnsi="BIZ UDゴシック" w:hint="eastAsia"/>
                <w:color w:val="000000" w:themeColor="text1"/>
                <w:sz w:val="20"/>
                <w:szCs w:val="20"/>
              </w:rPr>
              <w:t>活動などの</w:t>
            </w:r>
            <w:r w:rsidR="0036718E" w:rsidRPr="00B02C0C">
              <w:rPr>
                <w:rFonts w:ascii="BIZ UDゴシック" w:eastAsia="BIZ UDゴシック" w:hAnsi="BIZ UDゴシック" w:hint="eastAsia"/>
                <w:color w:val="000000" w:themeColor="text1"/>
                <w:sz w:val="20"/>
                <w:szCs w:val="20"/>
              </w:rPr>
              <w:t>実施</w:t>
            </w:r>
          </w:p>
          <w:p w14:paraId="4F5BAB46" w14:textId="6EAFC7AC" w:rsidR="00415817" w:rsidRPr="00B02C0C" w:rsidRDefault="00415817" w:rsidP="00BC19F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36718E" w:rsidRPr="00B02C0C">
              <w:rPr>
                <w:rFonts w:ascii="BIZ UDゴシック" w:eastAsia="BIZ UDゴシック" w:hAnsi="BIZ UDゴシック" w:hint="eastAsia"/>
                <w:color w:val="000000" w:themeColor="text1"/>
                <w:sz w:val="20"/>
                <w:szCs w:val="20"/>
              </w:rPr>
              <w:t>パラスポーツ体験などを通じた</w:t>
            </w:r>
            <w:r w:rsidRPr="00B02C0C">
              <w:rPr>
                <w:rFonts w:ascii="BIZ UDゴシック" w:eastAsia="BIZ UDゴシック" w:hAnsi="BIZ UDゴシック" w:hint="eastAsia"/>
                <w:color w:val="000000" w:themeColor="text1"/>
                <w:sz w:val="20"/>
                <w:szCs w:val="20"/>
              </w:rPr>
              <w:t>交流活動などの推進</w:t>
            </w:r>
          </w:p>
          <w:p w14:paraId="4978B16E" w14:textId="4AEE6B26" w:rsidR="00415817" w:rsidRPr="00B02C0C" w:rsidRDefault="00415817" w:rsidP="00BC19F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人権・福祉研修などの充実</w:t>
            </w:r>
          </w:p>
        </w:tc>
      </w:tr>
      <w:tr w:rsidR="00415817" w:rsidRPr="00822FE1" w14:paraId="6643FDF4" w14:textId="77777777" w:rsidTr="00AA0B36">
        <w:trPr>
          <w:cantSplit/>
          <w:trHeight w:val="332"/>
        </w:trPr>
        <w:tc>
          <w:tcPr>
            <w:tcW w:w="539" w:type="dxa"/>
            <w:vAlign w:val="center"/>
          </w:tcPr>
          <w:p w14:paraId="28DBA468" w14:textId="77777777" w:rsidR="00415817" w:rsidRPr="00822FE1" w:rsidRDefault="00415817" w:rsidP="00BC19FA">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②</w:t>
            </w:r>
          </w:p>
        </w:tc>
        <w:tc>
          <w:tcPr>
            <w:tcW w:w="8816" w:type="dxa"/>
          </w:tcPr>
          <w:p w14:paraId="2343FF6D" w14:textId="4EE1B80B" w:rsidR="00415817" w:rsidRPr="00B02C0C" w:rsidRDefault="00415817" w:rsidP="00BC19F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幼少期からの人権・福祉教育の推進</w:t>
            </w:r>
          </w:p>
          <w:p w14:paraId="01A9B2FB" w14:textId="0B4B55DB" w:rsidR="00415817" w:rsidRPr="00B02C0C" w:rsidRDefault="00415817" w:rsidP="00415817">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地域における福祉教育などの推進</w:t>
            </w:r>
          </w:p>
        </w:tc>
      </w:tr>
      <w:tr w:rsidR="00415817" w:rsidRPr="00822FE1" w14:paraId="4D5D19F1" w14:textId="77777777" w:rsidTr="00AA0B36">
        <w:trPr>
          <w:cantSplit/>
          <w:trHeight w:val="332"/>
        </w:trPr>
        <w:tc>
          <w:tcPr>
            <w:tcW w:w="539" w:type="dxa"/>
            <w:vAlign w:val="center"/>
          </w:tcPr>
          <w:p w14:paraId="73B4ABA2" w14:textId="07C63458" w:rsidR="00415817" w:rsidRPr="00822FE1" w:rsidRDefault="00415817" w:rsidP="00BC19FA">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③</w:t>
            </w:r>
          </w:p>
        </w:tc>
        <w:tc>
          <w:tcPr>
            <w:tcW w:w="8816" w:type="dxa"/>
          </w:tcPr>
          <w:p w14:paraId="159E637A" w14:textId="015FD77E" w:rsidR="00415817" w:rsidRPr="00B02C0C" w:rsidRDefault="00415817" w:rsidP="00BC19F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36718E" w:rsidRPr="00B02C0C">
              <w:rPr>
                <w:rFonts w:ascii="BIZ UDゴシック" w:eastAsia="BIZ UDゴシック" w:hAnsi="BIZ UDゴシック" w:hint="eastAsia"/>
                <w:color w:val="000000" w:themeColor="text1"/>
                <w:sz w:val="20"/>
                <w:szCs w:val="20"/>
              </w:rPr>
              <w:t>障害のある人の生活に必要となる情報をまとめた冊子の配布</w:t>
            </w:r>
          </w:p>
          <w:p w14:paraId="15D8AEE1" w14:textId="54DAAF47" w:rsidR="00415817" w:rsidRPr="00B02C0C" w:rsidRDefault="00415817" w:rsidP="0036718E">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36718E" w:rsidRPr="00B02C0C">
              <w:rPr>
                <w:rFonts w:ascii="BIZ UDゴシック" w:eastAsia="BIZ UDゴシック" w:hAnsi="BIZ UDゴシック" w:hint="eastAsia"/>
                <w:color w:val="000000" w:themeColor="text1"/>
                <w:sz w:val="20"/>
                <w:szCs w:val="20"/>
              </w:rPr>
              <w:t>市が発行する刊行物への音声コードの積極的な採用</w:t>
            </w:r>
          </w:p>
          <w:p w14:paraId="752952DF" w14:textId="37A04959" w:rsidR="0036718E" w:rsidRPr="00B02C0C" w:rsidRDefault="0036718E" w:rsidP="0036718E">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C76887" w:rsidRPr="00B02C0C">
              <w:rPr>
                <w:rFonts w:ascii="BIZ UDゴシック" w:eastAsia="BIZ UDゴシック" w:hAnsi="BIZ UDゴシック" w:hint="eastAsia"/>
                <w:color w:val="000000" w:themeColor="text1"/>
                <w:sz w:val="20"/>
                <w:szCs w:val="20"/>
              </w:rPr>
              <w:t>手話通訳者・要約筆記者の派遣</w:t>
            </w:r>
          </w:p>
        </w:tc>
      </w:tr>
      <w:tr w:rsidR="00415817" w:rsidRPr="00822FE1" w14:paraId="114ADD93" w14:textId="77777777" w:rsidTr="00AA0B36">
        <w:trPr>
          <w:cantSplit/>
          <w:trHeight w:val="332"/>
        </w:trPr>
        <w:tc>
          <w:tcPr>
            <w:tcW w:w="539" w:type="dxa"/>
            <w:vAlign w:val="center"/>
          </w:tcPr>
          <w:p w14:paraId="1F47A761" w14:textId="47E7F273" w:rsidR="00415817" w:rsidRPr="00822FE1" w:rsidRDefault="00415817" w:rsidP="00BC19FA">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④</w:t>
            </w:r>
          </w:p>
        </w:tc>
        <w:tc>
          <w:tcPr>
            <w:tcW w:w="8816" w:type="dxa"/>
          </w:tcPr>
          <w:p w14:paraId="1AED00F8" w14:textId="5E8A74FE" w:rsidR="00415817" w:rsidRPr="00B02C0C" w:rsidRDefault="00D06DFB">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CC6BE8" w:rsidRPr="00CC6BE8">
              <w:rPr>
                <w:rFonts w:ascii="BIZ UDゴシック" w:eastAsia="BIZ UDゴシック" w:hAnsi="BIZ UDゴシック" w:hint="eastAsia"/>
                <w:color w:val="000000" w:themeColor="text1"/>
                <w:sz w:val="20"/>
                <w:szCs w:val="20"/>
              </w:rPr>
              <w:t>相模原市人権尊重のまちづくり条例</w:t>
            </w:r>
            <w:r w:rsidR="006A5091" w:rsidRPr="00B02C0C">
              <w:rPr>
                <w:rFonts w:ascii="BIZ UDゴシック" w:eastAsia="BIZ UDゴシック" w:hAnsi="BIZ UDゴシック" w:hint="eastAsia"/>
                <w:color w:val="000000" w:themeColor="text1"/>
                <w:sz w:val="20"/>
                <w:szCs w:val="20"/>
              </w:rPr>
              <w:t>に基づく人権施策の推進</w:t>
            </w:r>
          </w:p>
        </w:tc>
      </w:tr>
    </w:tbl>
    <w:p w14:paraId="59727160" w14:textId="77777777" w:rsidR="000C5609" w:rsidRDefault="000C5609">
      <w:r>
        <w:br w:type="page"/>
      </w:r>
    </w:p>
    <w:p w14:paraId="6C92D901" w14:textId="27D8D9D8" w:rsidR="00D23FED" w:rsidRPr="008F6F9F" w:rsidRDefault="00D23FED" w:rsidP="00F46926">
      <w:pPr>
        <w:pStyle w:val="2"/>
        <w:spacing w:afterLines="10" w:after="35" w:line="360" w:lineRule="exact"/>
        <w:ind w:left="594" w:hanging="660"/>
        <w:rPr>
          <w:rFonts w:hAnsi="BIZ UDゴシック"/>
          <w:b w:val="0"/>
          <w:bCs/>
          <w:szCs w:val="22"/>
        </w:rPr>
      </w:pPr>
      <w:bookmarkStart w:id="76" w:name="_Toc149660535"/>
      <w:bookmarkStart w:id="77" w:name="_Toc55649911"/>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Pr>
          <w:rFonts w:hAnsi="BIZ UDゴシック" w:hint="eastAsia"/>
          <w:bCs/>
          <w:szCs w:val="22"/>
        </w:rPr>
        <w:t>施策の方向性２</w:t>
      </w:r>
      <w:r w:rsidRPr="00174055">
        <w:rPr>
          <w:rFonts w:hAnsi="BIZ UDゴシック" w:hint="eastAsia"/>
          <w:bCs/>
          <w:szCs w:val="22"/>
        </w:rPr>
        <w:t xml:space="preserve">　</w:t>
      </w:r>
      <w:r w:rsidRPr="00D23FED">
        <w:rPr>
          <w:rFonts w:hAnsi="BIZ UDゴシック" w:hint="eastAsia"/>
          <w:bCs/>
          <w:szCs w:val="22"/>
        </w:rPr>
        <w:t>権利擁護の推進</w:t>
      </w:r>
      <w:bookmarkEnd w:id="76"/>
    </w:p>
    <w:bookmarkEnd w:id="77"/>
    <w:p w14:paraId="6AEC7405" w14:textId="77777777" w:rsidR="000C5609" w:rsidRDefault="000C5609" w:rsidP="000C5609">
      <w:pPr>
        <w:pStyle w:val="10pt"/>
      </w:pPr>
    </w:p>
    <w:p w14:paraId="0C2BD257" w14:textId="5F2CE572" w:rsidR="000C5609" w:rsidRPr="008B37DF" w:rsidRDefault="000C5609" w:rsidP="00034A2D">
      <w:pPr>
        <w:spacing w:line="500" w:lineRule="exact"/>
        <w:ind w:leftChars="100" w:left="220"/>
        <w:rPr>
          <w:rFonts w:ascii="BIZ UDゴシック" w:eastAsia="BIZ UDゴシック" w:hAnsi="BIZ UDゴシック"/>
          <w:b/>
          <w:bCs/>
        </w:rPr>
      </w:pPr>
      <w:r w:rsidRPr="008B37DF">
        <w:rPr>
          <w:rFonts w:ascii="BIZ UDゴシック" w:eastAsia="BIZ UDゴシック" w:hAnsi="BIZ UDゴシック" w:hint="eastAsia"/>
          <w:b/>
          <w:bCs/>
          <w:noProof/>
        </w:rPr>
        <mc:AlternateContent>
          <mc:Choice Requires="wps">
            <w:drawing>
              <wp:anchor distT="0" distB="0" distL="114300" distR="114300" simplePos="0" relativeHeight="251505664" behindDoc="1" locked="0" layoutInCell="1" allowOverlap="1" wp14:anchorId="2B670782" wp14:editId="09EA4D8C">
                <wp:simplePos x="0" y="0"/>
                <wp:positionH relativeFrom="column">
                  <wp:posOffset>-27940</wp:posOffset>
                </wp:positionH>
                <wp:positionV relativeFrom="paragraph">
                  <wp:posOffset>208135</wp:posOffset>
                </wp:positionV>
                <wp:extent cx="5936743" cy="0"/>
                <wp:effectExtent l="0" t="0" r="26035" b="19050"/>
                <wp:wrapNone/>
                <wp:docPr id="462" name="直線コネクタ 462"/>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360F68" id="直線コネクタ 462" o:spid="_x0000_s1026" style="position:absolute;left:0;text-align:left;z-index:-251810816;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8B37DF">
        <w:rPr>
          <w:rFonts w:ascii="BIZ UDゴシック" w:eastAsia="BIZ UDゴシック" w:hAnsi="BIZ UDゴシック" w:hint="eastAsia"/>
          <w:b/>
          <w:bCs/>
        </w:rPr>
        <w:t xml:space="preserve"> </w:t>
      </w:r>
      <w:r w:rsidRPr="008B37DF">
        <w:rPr>
          <w:rFonts w:ascii="BIZ UDゴシック" w:eastAsia="BIZ UDゴシック" w:hAnsi="BIZ UDゴシック" w:hint="eastAsia"/>
          <w:b/>
          <w:bCs/>
          <w:shd w:val="clear" w:color="auto" w:fill="FFFFFF" w:themeFill="background1"/>
        </w:rPr>
        <w:t xml:space="preserve"> 現状と課題 </w:t>
      </w:r>
    </w:p>
    <w:p w14:paraId="08310416" w14:textId="77777777" w:rsidR="003C4E17" w:rsidRDefault="003C4E17" w:rsidP="003C4E17">
      <w:pPr>
        <w:pStyle w:val="10pt"/>
      </w:pPr>
    </w:p>
    <w:p w14:paraId="5B768779" w14:textId="77777777" w:rsidR="000C5609" w:rsidRPr="00B02C0C" w:rsidRDefault="000C5609" w:rsidP="006D6BB0">
      <w:pPr>
        <w:pStyle w:val="12"/>
        <w:spacing w:after="70"/>
        <w:ind w:left="550" w:rightChars="50" w:right="110" w:hangingChars="50" w:hanging="110"/>
        <w:rPr>
          <w:rFonts w:ascii="BIZ UDゴシック" w:eastAsia="BIZ UDゴシック" w:hAnsi="BIZ UDゴシック"/>
          <w:color w:val="000000" w:themeColor="text1"/>
        </w:rPr>
      </w:pPr>
      <w:r w:rsidRPr="008B37DF">
        <w:rPr>
          <w:rFonts w:ascii="BIZ UDゴシック" w:eastAsia="BIZ UDゴシック" w:hAnsi="BIZ UDゴシック" w:hint="eastAsia"/>
          <w:color w:val="595959" w:themeColor="text1" w:themeTint="A6"/>
        </w:rPr>
        <w:t>▶</w:t>
      </w:r>
      <w:r w:rsidRPr="00B02C0C">
        <w:rPr>
          <w:rFonts w:ascii="BIZ UDゴシック" w:eastAsia="BIZ UDゴシック" w:hAnsi="BIZ UDゴシック" w:hint="eastAsia"/>
          <w:color w:val="000000" w:themeColor="text1"/>
        </w:rPr>
        <w:t>障害のある人が多様な選択肢及び情報の中から自らの意思により選択し、地域及び施設で主体的に生活を送るためには、福祉サービスなどの生活基盤の安定を図る施策と合わせて、権利を擁護することが必要です。</w:t>
      </w:r>
    </w:p>
    <w:p w14:paraId="6D3811BC" w14:textId="77777777" w:rsidR="000C5609" w:rsidRPr="00B02C0C" w:rsidRDefault="000C5609" w:rsidP="006D6BB0">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障害のある人が安心して日常生活を送ることができるよう、専門的な相談や援助を受けられるような権利を擁護する取組が必要です。</w:t>
      </w:r>
    </w:p>
    <w:p w14:paraId="1B0D3EE7" w14:textId="065B5533" w:rsidR="000C5609" w:rsidRPr="00B02C0C" w:rsidRDefault="000C5609" w:rsidP="006D6BB0">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基礎調査</w:t>
      </w:r>
      <w:r w:rsidR="00520182" w:rsidRPr="00B02C0C">
        <w:rPr>
          <w:rFonts w:ascii="BIZ UDゴシック" w:eastAsia="BIZ UDゴシック" w:hAnsi="BIZ UDゴシック" w:hint="eastAsia"/>
          <w:color w:val="000000" w:themeColor="text1"/>
        </w:rPr>
        <w:t>結果によれば、成年後見制度の認知度は約４割で、前回調査から大きな変化はありません。</w:t>
      </w:r>
      <w:r w:rsidR="00A6645B" w:rsidRPr="00B02C0C">
        <w:rPr>
          <w:rFonts w:ascii="BIZ UDゴシック" w:eastAsia="BIZ UDゴシック" w:hAnsi="BIZ UDゴシック" w:hint="eastAsia"/>
          <w:color w:val="000000" w:themeColor="text1"/>
        </w:rPr>
        <w:t>制度の利用を必要とする人が、尊厳のある本人らしい生活を継続することができるよう、引き続き</w:t>
      </w:r>
      <w:r w:rsidRPr="00B02C0C">
        <w:rPr>
          <w:rFonts w:ascii="BIZ UDゴシック" w:eastAsia="BIZ UDゴシック" w:hAnsi="BIZ UDゴシック" w:hint="eastAsia"/>
          <w:color w:val="000000" w:themeColor="text1"/>
        </w:rPr>
        <w:t>成年後見制度の利用を促進する取組が必要です。</w:t>
      </w:r>
    </w:p>
    <w:p w14:paraId="6632E315" w14:textId="1B941E69" w:rsidR="000C5609" w:rsidRPr="00B02C0C" w:rsidRDefault="000C5609" w:rsidP="006D6BB0">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D92DB4" w:rsidRPr="00D92DB4">
        <w:rPr>
          <w:rFonts w:ascii="BIZ UDゴシック" w:eastAsia="BIZ UDゴシック" w:hAnsi="BIZ UDゴシック" w:hint="eastAsia"/>
          <w:color w:val="000000" w:themeColor="text1"/>
        </w:rPr>
        <w:t>全国的に障害者虐待の相談・通報件数の増加が見込まれることから、多様な主体との連携を図るとともに、包括的な視点から障害者虐待の未然防止や早期発見に向けた施策の推進が必要です。</w:t>
      </w:r>
    </w:p>
    <w:p w14:paraId="493E7B30" w14:textId="176586E5" w:rsidR="000C5609" w:rsidRPr="00B02C0C" w:rsidRDefault="000C5609" w:rsidP="006D6BB0">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障害のある人の活動や社会参加を制約する社会的障壁の除去を進めるため、</w:t>
      </w:r>
      <w:r w:rsidR="00BF0AB3" w:rsidRPr="00B02C0C">
        <w:rPr>
          <w:rFonts w:ascii="BIZ UDゴシック" w:eastAsia="BIZ UDゴシック" w:hAnsi="BIZ UDゴシック" w:hint="eastAsia"/>
          <w:color w:val="000000" w:themeColor="text1"/>
        </w:rPr>
        <w:t>障害者差別解消法</w:t>
      </w:r>
      <w:r w:rsidRPr="00B02C0C">
        <w:rPr>
          <w:rFonts w:ascii="BIZ UDゴシック" w:eastAsia="BIZ UDゴシック" w:hAnsi="BIZ UDゴシック" w:hint="eastAsia"/>
          <w:color w:val="000000" w:themeColor="text1"/>
        </w:rPr>
        <w:t>の趣旨などに関する普及啓発を広く行うことが必要です。</w:t>
      </w:r>
    </w:p>
    <w:p w14:paraId="7D08C31D" w14:textId="3C5203F6" w:rsidR="000C5609" w:rsidRPr="00D27DE1" w:rsidRDefault="004663BC" w:rsidP="000C5609">
      <w:r w:rsidRPr="00D27DE1">
        <w:rPr>
          <w:rFonts w:hint="eastAsia"/>
          <w:noProof/>
        </w:rPr>
        <mc:AlternateContent>
          <mc:Choice Requires="wps">
            <w:drawing>
              <wp:anchor distT="0" distB="0" distL="114300" distR="114300" simplePos="0" relativeHeight="251506688" behindDoc="0" locked="0" layoutInCell="1" allowOverlap="1" wp14:anchorId="1C0665AF" wp14:editId="7CADB5A5">
                <wp:simplePos x="0" y="0"/>
                <wp:positionH relativeFrom="column">
                  <wp:posOffset>396240</wp:posOffset>
                </wp:positionH>
                <wp:positionV relativeFrom="paragraph">
                  <wp:posOffset>114300</wp:posOffset>
                </wp:positionV>
                <wp:extent cx="1517650" cy="269875"/>
                <wp:effectExtent l="19050" t="19050" r="25400" b="15875"/>
                <wp:wrapNone/>
                <wp:docPr id="463" name="正方形/長方形 463"/>
                <wp:cNvGraphicFramePr/>
                <a:graphic xmlns:a="http://schemas.openxmlformats.org/drawingml/2006/main">
                  <a:graphicData uri="http://schemas.microsoft.com/office/word/2010/wordprocessingShape">
                    <wps:wsp>
                      <wps:cNvSpPr/>
                      <wps:spPr>
                        <a:xfrm>
                          <a:off x="0" y="0"/>
                          <a:ext cx="1517650" cy="269875"/>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505CB" w14:textId="77777777" w:rsidR="006D68BD" w:rsidRPr="004103C1" w:rsidRDefault="006D68BD" w:rsidP="000C5609">
                            <w:pPr>
                              <w:pStyle w:val="Web"/>
                              <w:spacing w:before="0" w:beforeAutospacing="0" w:after="0" w:afterAutospacing="0" w:line="240" w:lineRule="exact"/>
                              <w:rPr>
                                <w:rFonts w:ascii="HG丸ｺﾞｼｯｸM-PRO" w:eastAsia="HG丸ｺﾞｼｯｸM-PRO" w:hAnsi="HG丸ｺﾞｼｯｸM-PRO"/>
                                <w:color w:val="000000" w:themeColor="text1"/>
                                <w:sz w:val="20"/>
                                <w:szCs w:val="20"/>
                              </w:rPr>
                            </w:pPr>
                            <w:r w:rsidRPr="0000525E">
                              <w:rPr>
                                <w:rFonts w:ascii="HG丸ｺﾞｼｯｸM-PRO" w:eastAsia="HG丸ｺﾞｼｯｸM-PRO" w:hAnsi="HG丸ｺﾞｼｯｸM-PRO" w:hint="eastAsia"/>
                                <w:color w:val="000000" w:themeColor="text1"/>
                                <w:sz w:val="20"/>
                                <w:szCs w:val="20"/>
                              </w:rPr>
                              <w:t>成年後見制度の認知</w:t>
                            </w:r>
                            <w:r w:rsidRPr="004103C1">
                              <w:rPr>
                                <w:rFonts w:ascii="HG丸ｺﾞｼｯｸM-PRO" w:eastAsia="HG丸ｺﾞｼｯｸM-PRO" w:hAnsi="HG丸ｺﾞｼｯｸM-PRO" w:hint="eastAsia"/>
                                <w:color w:val="000000" w:themeColor="text1"/>
                                <w:sz w:val="20"/>
                                <w:szCs w:val="20"/>
                              </w:rPr>
                              <w:t>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0665AF" id="正方形/長方形 463" o:spid="_x0000_s1185" style="position:absolute;left:0;text-align:left;margin-left:31.2pt;margin-top:9pt;width:119.5pt;height:21.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" filled="f" strokecolor="#7f7f7f [1612]" strokeweight="2.25pt">
                <v:textbox>
                  <w:txbxContent>
                    <w:p w14:paraId="393505CB" w14:textId="77777777" w:rsidR="006D68BD" w:rsidRPr="004103C1" w:rsidRDefault="006D68BD" w:rsidP="000C5609">
                      <w:pPr>
                        <w:pStyle w:val="Web"/>
                        <w:spacing w:before="0" w:beforeAutospacing="0" w:after="0" w:afterAutospacing="0" w:line="240" w:lineRule="exact"/>
                        <w:rPr>
                          <w:rFonts w:ascii="HG丸ｺﾞｼｯｸM-PRO" w:eastAsia="HG丸ｺﾞｼｯｸM-PRO" w:hAnsi="HG丸ｺﾞｼｯｸM-PRO"/>
                          <w:color w:val="000000" w:themeColor="text1"/>
                          <w:sz w:val="20"/>
                          <w:szCs w:val="20"/>
                        </w:rPr>
                      </w:pPr>
                      <w:r w:rsidRPr="0000525E">
                        <w:rPr>
                          <w:rFonts w:ascii="HG丸ｺﾞｼｯｸM-PRO" w:eastAsia="HG丸ｺﾞｼｯｸM-PRO" w:hAnsi="HG丸ｺﾞｼｯｸM-PRO" w:hint="eastAsia"/>
                          <w:color w:val="000000" w:themeColor="text1"/>
                          <w:sz w:val="20"/>
                          <w:szCs w:val="20"/>
                        </w:rPr>
                        <w:t>成年後見制度の認知</w:t>
                      </w:r>
                      <w:r w:rsidRPr="004103C1">
                        <w:rPr>
                          <w:rFonts w:ascii="HG丸ｺﾞｼｯｸM-PRO" w:eastAsia="HG丸ｺﾞｼｯｸM-PRO" w:hAnsi="HG丸ｺﾞｼｯｸM-PRO" w:hint="eastAsia"/>
                          <w:color w:val="000000" w:themeColor="text1"/>
                          <w:sz w:val="20"/>
                          <w:szCs w:val="20"/>
                        </w:rPr>
                        <w:t>度</w:t>
                      </w:r>
                    </w:p>
                  </w:txbxContent>
                </v:textbox>
              </v:rect>
            </w:pict>
          </mc:Fallback>
        </mc:AlternateContent>
      </w:r>
    </w:p>
    <w:p w14:paraId="54323834" w14:textId="06FF6E8A" w:rsidR="000C5609" w:rsidRPr="00D27DE1" w:rsidRDefault="00903E94" w:rsidP="000C5609">
      <w:r>
        <w:rPr>
          <w:noProof/>
        </w:rPr>
        <mc:AlternateContent>
          <mc:Choice Requires="wpg">
            <w:drawing>
              <wp:anchor distT="0" distB="0" distL="114300" distR="114300" simplePos="0" relativeHeight="253664256" behindDoc="0" locked="0" layoutInCell="1" allowOverlap="1" wp14:anchorId="4BA916A9" wp14:editId="2F1E6737">
                <wp:simplePos x="0" y="0"/>
                <wp:positionH relativeFrom="column">
                  <wp:posOffset>497205</wp:posOffset>
                </wp:positionH>
                <wp:positionV relativeFrom="paragraph">
                  <wp:posOffset>221615</wp:posOffset>
                </wp:positionV>
                <wp:extent cx="5198745" cy="3998595"/>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198745" cy="3998595"/>
                          <a:chOff x="0" y="0"/>
                          <a:chExt cx="5198745" cy="3998595"/>
                        </a:xfrm>
                      </wpg:grpSpPr>
                      <pic:pic xmlns:pic="http://schemas.openxmlformats.org/drawingml/2006/picture">
                        <pic:nvPicPr>
                          <pic:cNvPr id="46" name="図 46"/>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98745" cy="1901190"/>
                          </a:xfrm>
                          <a:prstGeom prst="rect">
                            <a:avLst/>
                          </a:prstGeom>
                          <a:noFill/>
                          <a:ln>
                            <a:noFill/>
                          </a:ln>
                        </pic:spPr>
                      </pic:pic>
                      <pic:pic xmlns:pic="http://schemas.openxmlformats.org/drawingml/2006/picture">
                        <pic:nvPicPr>
                          <pic:cNvPr id="61" name="図 61"/>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1409700"/>
                            <a:ext cx="5197475" cy="258889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5E0530" id="グループ化 72" o:spid="_x0000_s1026" style="position:absolute;left:0;text-align:left;margin-left:39.15pt;margin-top:17.45pt;width:409.35pt;height:314.85pt;z-index:253664256" coordsize="51987,399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">
                <v:shape id="図 46" o:spid="_x0000_s1027" type="#_x0000_t75" style="position:absolute;width:51987;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">
                  <v:imagedata r:id="rId119" o:title=""/>
                </v:shape>
                <v:shape id="図 61" o:spid="_x0000_s1028" type="#_x0000_t75" style="position:absolute;top:14097;width:51974;height:25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">
                  <v:imagedata r:id="rId120" o:title=""/>
                </v:shape>
              </v:group>
            </w:pict>
          </mc:Fallback>
        </mc:AlternateContent>
      </w:r>
    </w:p>
    <w:p w14:paraId="25A308B8" w14:textId="730282E8" w:rsidR="000C5609" w:rsidRPr="00D27DE1" w:rsidRDefault="000C5609" w:rsidP="000C5609"/>
    <w:p w14:paraId="7A924EE9" w14:textId="77777777" w:rsidR="000C5609" w:rsidRPr="00D27DE1" w:rsidRDefault="000C5609" w:rsidP="000C5609"/>
    <w:p w14:paraId="59EA3934" w14:textId="77777777" w:rsidR="000C5609" w:rsidRPr="00D27DE1" w:rsidRDefault="000C5609" w:rsidP="000C5609"/>
    <w:p w14:paraId="09A163C6" w14:textId="77777777" w:rsidR="000C5609" w:rsidRPr="00D27DE1" w:rsidRDefault="000C5609" w:rsidP="000C5609"/>
    <w:p w14:paraId="0F7D5B47" w14:textId="77777777" w:rsidR="000C5609" w:rsidRPr="00D27DE1" w:rsidRDefault="000C5609" w:rsidP="000C5609"/>
    <w:p w14:paraId="57237D0C" w14:textId="77777777" w:rsidR="000C5609" w:rsidRPr="00D27DE1" w:rsidRDefault="000C5609" w:rsidP="000C5609"/>
    <w:p w14:paraId="07810F6D" w14:textId="77777777" w:rsidR="000C5609" w:rsidRPr="00D27DE1" w:rsidRDefault="000C5609" w:rsidP="000C5609"/>
    <w:p w14:paraId="7D3988CF" w14:textId="77777777" w:rsidR="000C5609" w:rsidRPr="00D27DE1" w:rsidRDefault="000C5609" w:rsidP="000C5609"/>
    <w:p w14:paraId="23426097" w14:textId="1866C75E" w:rsidR="000C5609" w:rsidRPr="00D27DE1" w:rsidRDefault="000C5609" w:rsidP="000C5609"/>
    <w:p w14:paraId="44805034" w14:textId="77777777" w:rsidR="000C5609" w:rsidRPr="00D27DE1" w:rsidRDefault="000C5609" w:rsidP="000C5609"/>
    <w:p w14:paraId="0991C272" w14:textId="77777777" w:rsidR="000C5609" w:rsidRPr="00D27DE1" w:rsidRDefault="000C5609" w:rsidP="000C5609"/>
    <w:p w14:paraId="37DD43F1" w14:textId="77777777" w:rsidR="000C5609" w:rsidRDefault="000C5609" w:rsidP="000C5609"/>
    <w:p w14:paraId="757E4BCC" w14:textId="77777777" w:rsidR="00903E94" w:rsidRDefault="00903E94" w:rsidP="000C5609"/>
    <w:p w14:paraId="18EAF47D" w14:textId="77777777" w:rsidR="00903E94" w:rsidRDefault="00903E94" w:rsidP="000C5609"/>
    <w:p w14:paraId="37230B3E" w14:textId="77777777" w:rsidR="00903E94" w:rsidRDefault="00903E94" w:rsidP="000C5609"/>
    <w:p w14:paraId="1A6E14F8" w14:textId="77777777" w:rsidR="00903E94" w:rsidRDefault="00903E94" w:rsidP="000C5609"/>
    <w:p w14:paraId="54C109E4" w14:textId="7D57F304" w:rsidR="00903E94" w:rsidRPr="000C5609" w:rsidRDefault="00BB47FD" w:rsidP="000C5609">
      <w:r>
        <w:rPr>
          <w:noProof/>
        </w:rPr>
        <w:drawing>
          <wp:anchor distT="0" distB="0" distL="114300" distR="114300" simplePos="0" relativeHeight="254126080" behindDoc="0" locked="0" layoutInCell="1" allowOverlap="1" wp14:anchorId="3212DC3C" wp14:editId="07EB0C8D">
            <wp:simplePos x="0" y="0"/>
            <wp:positionH relativeFrom="page">
              <wp:posOffset>6336665</wp:posOffset>
            </wp:positionH>
            <wp:positionV relativeFrom="page">
              <wp:posOffset>9465310</wp:posOffset>
            </wp:positionV>
            <wp:extent cx="649080" cy="649080"/>
            <wp:effectExtent l="0" t="0" r="0" b="0"/>
            <wp:wrapNone/>
            <wp:docPr id="673180366" name="図 5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80366" name="図 54" descr="QR コード&#10;&#10;自動的に生成された説明"/>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E8434B1" w14:textId="23AA05C8" w:rsidR="000C5609" w:rsidRDefault="004663BC" w:rsidP="001C4F64">
      <w:pPr>
        <w:pStyle w:val="ad"/>
        <w:ind w:rightChars="330" w:right="726" w:firstLineChars="1602" w:firstLine="2884"/>
        <w:jc w:val="both"/>
      </w:pPr>
      <w:r w:rsidRPr="004663BC">
        <w:rPr>
          <w:rFonts w:hint="eastAsia"/>
        </w:rPr>
        <w:t>相模原市障害福祉計画等策定基礎調査（令和４年度）</w:t>
      </w:r>
      <w:r w:rsidR="000C5609">
        <w:br w:type="page"/>
      </w:r>
    </w:p>
    <w:p w14:paraId="70E6305B" w14:textId="20BAC06A" w:rsidR="000C5609" w:rsidRPr="006C116C" w:rsidRDefault="000C5609" w:rsidP="00034A2D">
      <w:pPr>
        <w:spacing w:line="500" w:lineRule="exact"/>
        <w:ind w:leftChars="100" w:left="220"/>
        <w:rPr>
          <w:rFonts w:ascii="BIZ UDゴシック" w:eastAsia="BIZ UDゴシック" w:hAnsi="BIZ UDゴシック"/>
          <w:b/>
          <w:bCs/>
          <w:color w:val="000000" w:themeColor="text1"/>
          <w:shd w:val="clear" w:color="auto" w:fill="FFFFFF" w:themeFill="background1"/>
        </w:rPr>
      </w:pPr>
      <w:r w:rsidRPr="008B37DF">
        <w:rPr>
          <w:rFonts w:ascii="BIZ UDゴシック" w:eastAsia="BIZ UDゴシック" w:hAnsi="BIZ UDゴシック"/>
          <w:b/>
          <w:bCs/>
          <w:noProof/>
        </w:rPr>
        <w:lastRenderedPageBreak/>
        <mc:AlternateContent>
          <mc:Choice Requires="wpg">
            <w:drawing>
              <wp:anchor distT="0" distB="0" distL="114300" distR="114300" simplePos="0" relativeHeight="251508736" behindDoc="1" locked="0" layoutInCell="1" allowOverlap="1" wp14:anchorId="5608618F" wp14:editId="3C6A6E97">
                <wp:simplePos x="0" y="0"/>
                <wp:positionH relativeFrom="column">
                  <wp:posOffset>-27305</wp:posOffset>
                </wp:positionH>
                <wp:positionV relativeFrom="paragraph">
                  <wp:posOffset>178435</wp:posOffset>
                </wp:positionV>
                <wp:extent cx="5940000" cy="28575"/>
                <wp:effectExtent l="0" t="0" r="22860" b="28575"/>
                <wp:wrapNone/>
                <wp:docPr id="464" name="グループ化 464"/>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466" name="直線コネクタ 466"/>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7" name="直線コネクタ 467"/>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4B7BBE" id="グループ化 464" o:spid="_x0000_s1026" style="position:absolute;left:0;text-align:left;margin-left:-2.15pt;margin-top:14.05pt;width:467.7pt;height:2.25pt;z-index:-251807744;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">
                <v:line id="直線コネクタ 466"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" strokecolor="#7f7f7f [1612]" strokeweight="1.75pt">
                  <v:stroke endcap="round"/>
                </v:line>
                <v:line id="直線コネクタ 467"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" strokecolor="#bfbfbf [2412]" strokeweight="1.75pt">
                  <v:stroke endcap="round"/>
                </v:line>
              </v:group>
            </w:pict>
          </mc:Fallback>
        </mc:AlternateContent>
      </w:r>
      <w:r w:rsidRPr="008B37DF">
        <w:rPr>
          <w:rFonts w:ascii="BIZ UDゴシック" w:eastAsia="BIZ UDゴシック" w:hAnsi="BIZ UDゴシック" w:hint="eastAsia"/>
          <w:b/>
          <w:bCs/>
        </w:rPr>
        <w:t xml:space="preserve"> </w:t>
      </w:r>
      <w:r w:rsidRPr="008B37DF">
        <w:rPr>
          <w:rFonts w:ascii="BIZ UDゴシック" w:eastAsia="BIZ UDゴシック" w:hAnsi="BIZ UDゴシック" w:hint="eastAsia"/>
          <w:b/>
          <w:bCs/>
          <w:shd w:val="clear" w:color="auto" w:fill="FFFFFF" w:themeFill="background1"/>
        </w:rPr>
        <w:t xml:space="preserve"> </w:t>
      </w:r>
      <w:r w:rsidR="002317A0" w:rsidRPr="006C116C">
        <w:rPr>
          <w:rFonts w:ascii="BIZ UDゴシック" w:eastAsia="BIZ UDゴシック" w:hAnsi="BIZ UDゴシック" w:hint="eastAsia"/>
          <w:b/>
          <w:bCs/>
          <w:color w:val="000000" w:themeColor="text1"/>
          <w:shd w:val="clear" w:color="auto" w:fill="FFFFFF" w:themeFill="background1"/>
        </w:rPr>
        <w:t>今後の</w:t>
      </w:r>
      <w:r w:rsidRPr="006C116C">
        <w:rPr>
          <w:rFonts w:ascii="BIZ UDゴシック" w:eastAsia="BIZ UDゴシック" w:hAnsi="BIZ UDゴシック" w:hint="eastAsia"/>
          <w:b/>
          <w:bCs/>
          <w:color w:val="000000" w:themeColor="text1"/>
          <w:shd w:val="clear" w:color="auto" w:fill="FFFFFF" w:themeFill="background1"/>
        </w:rPr>
        <w:t>方向性</w:t>
      </w:r>
      <w:r w:rsidRPr="006C116C">
        <w:rPr>
          <w:rFonts w:ascii="BIZ UDゴシック" w:eastAsia="BIZ UDゴシック" w:hAnsi="BIZ UDゴシック"/>
          <w:b/>
          <w:bCs/>
          <w:color w:val="000000" w:themeColor="text1"/>
          <w:shd w:val="clear" w:color="auto" w:fill="FFFFFF" w:themeFill="background1"/>
        </w:rPr>
        <w:t xml:space="preserve"> </w:t>
      </w:r>
    </w:p>
    <w:p w14:paraId="49DA0CE4" w14:textId="382C886E" w:rsidR="000C5609" w:rsidRPr="00B02C0C" w:rsidRDefault="00374060" w:rsidP="00D23FED">
      <w:pPr>
        <w:rPr>
          <w:color w:val="000000" w:themeColor="text1"/>
        </w:rPr>
      </w:pPr>
      <w:r w:rsidRPr="00B02C0C">
        <w:rPr>
          <w:rFonts w:hint="eastAsia"/>
          <w:color w:val="000000" w:themeColor="text1"/>
        </w:rPr>
        <w:t>①</w:t>
      </w:r>
      <w:r w:rsidR="000C5609" w:rsidRPr="00B02C0C">
        <w:rPr>
          <w:rFonts w:hint="eastAsia"/>
          <w:color w:val="000000" w:themeColor="text1"/>
        </w:rPr>
        <w:t>権利擁護を推進します</w:t>
      </w:r>
    </w:p>
    <w:p w14:paraId="4D2D6E27" w14:textId="2D9E5A2A" w:rsidR="000C5609" w:rsidRPr="00B02C0C" w:rsidRDefault="000C5609"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地域での取組、施設などが行う福祉サービスに関して障害のある人の視点から点検し改善する活動、人権を守る視点からの相談、それに基づく権利を守る活動など、個人のプライバシーに配慮しながら障害のある人一人ひとりの権利を擁護する取組を推進します。</w:t>
      </w:r>
    </w:p>
    <w:p w14:paraId="62E7BA83" w14:textId="77777777" w:rsidR="000C5609" w:rsidRPr="00B02C0C" w:rsidRDefault="000C5609" w:rsidP="00270965">
      <w:pPr>
        <w:pStyle w:val="10pt"/>
        <w:rPr>
          <w:rFonts w:ascii="BIZ UDゴシック" w:eastAsia="BIZ UDゴシック" w:hAnsi="BIZ UDゴシック"/>
          <w:color w:val="000000" w:themeColor="text1"/>
        </w:rPr>
      </w:pPr>
    </w:p>
    <w:p w14:paraId="6EEB2674" w14:textId="633D9E22" w:rsidR="000C5609" w:rsidRPr="00B02C0C" w:rsidRDefault="00374060" w:rsidP="00D23FED">
      <w:pPr>
        <w:rPr>
          <w:color w:val="000000" w:themeColor="text1"/>
        </w:rPr>
      </w:pPr>
      <w:r w:rsidRPr="00B02C0C">
        <w:rPr>
          <w:rFonts w:hint="eastAsia"/>
          <w:color w:val="000000" w:themeColor="text1"/>
        </w:rPr>
        <w:t>②</w:t>
      </w:r>
      <w:r w:rsidR="000C5609" w:rsidRPr="00B02C0C">
        <w:rPr>
          <w:rFonts w:hint="eastAsia"/>
          <w:color w:val="000000" w:themeColor="text1"/>
        </w:rPr>
        <w:t>成年後見制度</w:t>
      </w:r>
      <w:r w:rsidR="00D92DB4">
        <w:rPr>
          <w:rFonts w:hint="eastAsia"/>
          <w:color w:val="000000" w:themeColor="text1"/>
        </w:rPr>
        <w:t>の利用</w:t>
      </w:r>
      <w:r w:rsidR="000C5609" w:rsidRPr="00B02C0C">
        <w:rPr>
          <w:rFonts w:hint="eastAsia"/>
          <w:color w:val="000000" w:themeColor="text1"/>
        </w:rPr>
        <w:t>を推進します</w:t>
      </w:r>
    </w:p>
    <w:p w14:paraId="29C0CC9A" w14:textId="77777777" w:rsidR="009B2F17" w:rsidRPr="009B2F17" w:rsidRDefault="009B2F17" w:rsidP="009B2F17">
      <w:pPr>
        <w:pStyle w:val="21"/>
        <w:ind w:left="440" w:firstLine="220"/>
        <w:rPr>
          <w:rFonts w:ascii="BIZ UDゴシック" w:eastAsia="BIZ UDゴシック" w:hAnsi="BIZ UDゴシック"/>
          <w:color w:val="000000" w:themeColor="text1"/>
        </w:rPr>
      </w:pPr>
      <w:r w:rsidRPr="009B2F17">
        <w:rPr>
          <w:rFonts w:ascii="BIZ UDゴシック" w:eastAsia="BIZ UDゴシック" w:hAnsi="BIZ UDゴシック" w:hint="eastAsia"/>
          <w:color w:val="000000" w:themeColor="text1"/>
        </w:rPr>
        <w:t>成年後見制度の利用を必要としている人が、地域で安心して生活を送ることができるよう成年後見制度の利用を促進するとともに、中核機関（さがみはら成年後見・あんしんセンター）を通じた支援体制の更なる充実を図るため、関係機関等の連携を強化します。</w:t>
      </w:r>
    </w:p>
    <w:p w14:paraId="4E2F1B70" w14:textId="174A6BF6" w:rsidR="000C5609" w:rsidRPr="00B02C0C" w:rsidRDefault="009B2F17" w:rsidP="009B2F17">
      <w:pPr>
        <w:pStyle w:val="21"/>
        <w:ind w:left="440" w:firstLine="220"/>
        <w:rPr>
          <w:rFonts w:ascii="BIZ UDゴシック" w:eastAsia="BIZ UDゴシック" w:hAnsi="BIZ UDゴシック"/>
          <w:color w:val="000000" w:themeColor="text1"/>
        </w:rPr>
      </w:pPr>
      <w:r w:rsidRPr="009B2F17">
        <w:rPr>
          <w:rFonts w:ascii="BIZ UDゴシック" w:eastAsia="BIZ UDゴシック" w:hAnsi="BIZ UDゴシック" w:hint="eastAsia"/>
          <w:color w:val="000000" w:themeColor="text1"/>
        </w:rPr>
        <w:t>また、利用者の増加に対応するため、</w:t>
      </w:r>
      <w:r w:rsidR="00706D2E">
        <w:rPr>
          <w:rFonts w:ascii="BIZ UDゴシック" w:eastAsia="BIZ UDゴシック" w:hAnsi="BIZ UDゴシック" w:hint="eastAsia"/>
          <w:color w:val="000000" w:themeColor="text1"/>
        </w:rPr>
        <w:t>当該</w:t>
      </w:r>
      <w:r w:rsidRPr="009B2F17">
        <w:rPr>
          <w:rFonts w:ascii="BIZ UDゴシック" w:eastAsia="BIZ UDゴシック" w:hAnsi="BIZ UDゴシック" w:hint="eastAsia"/>
          <w:color w:val="000000" w:themeColor="text1"/>
        </w:rPr>
        <w:t>制度を支える担い手の確保・育成等を図ります。</w:t>
      </w:r>
    </w:p>
    <w:p w14:paraId="003C75BA" w14:textId="77777777" w:rsidR="000C5609" w:rsidRPr="00B02C0C" w:rsidRDefault="000C5609" w:rsidP="00270965">
      <w:pPr>
        <w:pStyle w:val="10pt"/>
        <w:rPr>
          <w:rFonts w:ascii="BIZ UDゴシック" w:eastAsia="BIZ UDゴシック" w:hAnsi="BIZ UDゴシック"/>
          <w:color w:val="000000" w:themeColor="text1"/>
        </w:rPr>
      </w:pPr>
    </w:p>
    <w:p w14:paraId="2A7D1279" w14:textId="33B2527C" w:rsidR="000C5609" w:rsidRPr="00B02C0C" w:rsidRDefault="00374060" w:rsidP="00D23FED">
      <w:pPr>
        <w:rPr>
          <w:color w:val="000000" w:themeColor="text1"/>
        </w:rPr>
      </w:pPr>
      <w:r w:rsidRPr="00B02C0C">
        <w:rPr>
          <w:rFonts w:hint="eastAsia"/>
          <w:color w:val="000000" w:themeColor="text1"/>
        </w:rPr>
        <w:t>③</w:t>
      </w:r>
      <w:r w:rsidR="000C5609" w:rsidRPr="00B02C0C">
        <w:rPr>
          <w:rFonts w:hint="eastAsia"/>
          <w:color w:val="000000" w:themeColor="text1"/>
        </w:rPr>
        <w:t>障害のある人への虐待防止を推進します</w:t>
      </w:r>
    </w:p>
    <w:p w14:paraId="1B3A84C0" w14:textId="78E0381A" w:rsidR="000C5609" w:rsidRPr="00B02C0C" w:rsidRDefault="00D92DB4" w:rsidP="00034A2D">
      <w:pPr>
        <w:pStyle w:val="21"/>
        <w:ind w:left="440" w:firstLine="220"/>
        <w:rPr>
          <w:rFonts w:ascii="BIZ UDゴシック" w:eastAsia="BIZ UDゴシック" w:hAnsi="BIZ UDゴシック"/>
          <w:color w:val="000000" w:themeColor="text1"/>
        </w:rPr>
      </w:pPr>
      <w:r w:rsidRPr="00D92DB4">
        <w:rPr>
          <w:rFonts w:ascii="BIZ UDゴシック" w:eastAsia="BIZ UDゴシック" w:hAnsi="BIZ UDゴシック" w:hint="eastAsia"/>
          <w:color w:val="000000" w:themeColor="text1"/>
        </w:rPr>
        <w:t>障害のある人が住み慣れた地域で安心して生活を送ることができるよう、地域連携ネットワーク等を通じた障害者の虐待防止に関する啓発を行うとともに、関係機関との連携による障害者虐待の未然防止及び相談や通報に対する迅速</w:t>
      </w:r>
      <w:r w:rsidR="00981CCB">
        <w:rPr>
          <w:rFonts w:ascii="BIZ UDゴシック" w:eastAsia="BIZ UDゴシック" w:hAnsi="BIZ UDゴシック" w:hint="eastAsia"/>
          <w:color w:val="000000" w:themeColor="text1"/>
        </w:rPr>
        <w:t>か</w:t>
      </w:r>
      <w:r w:rsidRPr="00D92DB4">
        <w:rPr>
          <w:rFonts w:ascii="BIZ UDゴシック" w:eastAsia="BIZ UDゴシック" w:hAnsi="BIZ UDゴシック" w:hint="eastAsia"/>
          <w:color w:val="000000" w:themeColor="text1"/>
        </w:rPr>
        <w:t>つ円滑な対応など、虐待の早期解決を図ります。</w:t>
      </w:r>
    </w:p>
    <w:p w14:paraId="2F0384FB" w14:textId="77777777" w:rsidR="000C5609" w:rsidRPr="00B02C0C" w:rsidRDefault="000C5609" w:rsidP="00270965">
      <w:pPr>
        <w:pStyle w:val="10pt"/>
        <w:rPr>
          <w:rFonts w:ascii="BIZ UDゴシック" w:eastAsia="BIZ UDゴシック" w:hAnsi="BIZ UDゴシック"/>
          <w:color w:val="000000" w:themeColor="text1"/>
        </w:rPr>
      </w:pPr>
    </w:p>
    <w:p w14:paraId="351152BF" w14:textId="6F951578" w:rsidR="000C5609" w:rsidRPr="00B02C0C" w:rsidRDefault="00374060" w:rsidP="00D23FED">
      <w:pPr>
        <w:rPr>
          <w:color w:val="000000" w:themeColor="text1"/>
        </w:rPr>
      </w:pPr>
      <w:r w:rsidRPr="00B02C0C">
        <w:rPr>
          <w:rFonts w:hint="eastAsia"/>
          <w:color w:val="000000" w:themeColor="text1"/>
        </w:rPr>
        <w:t>④</w:t>
      </w:r>
      <w:r w:rsidR="000C5609" w:rsidRPr="00B02C0C">
        <w:rPr>
          <w:rFonts w:hint="eastAsia"/>
          <w:color w:val="000000" w:themeColor="text1"/>
        </w:rPr>
        <w:t>障害を理由とする差別の解消を推進します</w:t>
      </w:r>
    </w:p>
    <w:p w14:paraId="74A040C0" w14:textId="77777777" w:rsidR="000C5609" w:rsidRPr="00B02C0C" w:rsidRDefault="000C5609"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障害を理由とする差別の解消や社会的障壁の除去のための合理的配慮の提供に関する普及啓発を行います。</w:t>
      </w:r>
    </w:p>
    <w:p w14:paraId="42E0FE03" w14:textId="77777777" w:rsidR="000C5609" w:rsidRPr="00B02C0C" w:rsidRDefault="000C5609" w:rsidP="00270965">
      <w:pPr>
        <w:pStyle w:val="10pt"/>
        <w:rPr>
          <w:rFonts w:ascii="BIZ UDゴシック" w:eastAsia="BIZ UDゴシック" w:hAnsi="BIZ UDゴシック"/>
          <w:color w:val="000000" w:themeColor="text1"/>
        </w:rPr>
      </w:pPr>
    </w:p>
    <w:p w14:paraId="4C7D8118" w14:textId="545F0EF1" w:rsidR="000C5609" w:rsidRPr="00B02C0C" w:rsidRDefault="00374060" w:rsidP="00D23FED">
      <w:pPr>
        <w:rPr>
          <w:color w:val="000000" w:themeColor="text1"/>
        </w:rPr>
      </w:pPr>
      <w:r w:rsidRPr="00B02C0C">
        <w:rPr>
          <w:rFonts w:hint="eastAsia"/>
          <w:color w:val="000000" w:themeColor="text1"/>
        </w:rPr>
        <w:t>⑤</w:t>
      </w:r>
      <w:r w:rsidR="000C5609" w:rsidRPr="00B02C0C">
        <w:rPr>
          <w:rFonts w:hint="eastAsia"/>
          <w:color w:val="000000" w:themeColor="text1"/>
        </w:rPr>
        <w:t>障害のある人への消費者被害の防止を推進します</w:t>
      </w:r>
    </w:p>
    <w:p w14:paraId="05CE64EB" w14:textId="163CB881" w:rsidR="001D78A7" w:rsidRPr="00B02C0C" w:rsidRDefault="000C5609"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障害のある人の消費者としての権利の確立と自立を支援し、安全で安心した消費生活の確保に向けた取組を推進します。</w:t>
      </w:r>
      <w:r w:rsidR="00BB47FD">
        <w:rPr>
          <w:rFonts w:ascii="BIZ UDゴシック" w:eastAsia="BIZ UDゴシック" w:hAnsi="BIZ UDゴシック"/>
          <w:noProof/>
          <w:color w:val="000000" w:themeColor="text1"/>
        </w:rPr>
        <w:drawing>
          <wp:anchor distT="0" distB="0" distL="114300" distR="114300" simplePos="0" relativeHeight="254127104" behindDoc="0" locked="0" layoutInCell="1" allowOverlap="1" wp14:anchorId="327EE1FD" wp14:editId="40382C00">
            <wp:simplePos x="0" y="0"/>
            <wp:positionH relativeFrom="page">
              <wp:posOffset>575945</wp:posOffset>
            </wp:positionH>
            <wp:positionV relativeFrom="page">
              <wp:posOffset>9465310</wp:posOffset>
            </wp:positionV>
            <wp:extent cx="649080" cy="649080"/>
            <wp:effectExtent l="0" t="0" r="0" b="0"/>
            <wp:wrapNone/>
            <wp:docPr id="312581433" name="図 5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1433" name="図 55" descr="QR コード&#10;&#10;自動的に生成された説明"/>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A022DC3" w14:textId="0ECAEA74" w:rsidR="006424D9" w:rsidRDefault="006424D9">
      <w:pPr>
        <w:widowControl/>
        <w:jc w:val="left"/>
        <w:rPr>
          <w:rFonts w:ascii="BIZ UDゴシック" w:eastAsia="BIZ UDゴシック" w:hAnsi="BIZ UDゴシック"/>
        </w:rPr>
      </w:pPr>
      <w:r>
        <w:rPr>
          <w:rFonts w:ascii="BIZ UDゴシック" w:eastAsia="BIZ UDゴシック" w:hAnsi="BIZ UDゴシック"/>
        </w:rPr>
        <w:br w:type="page"/>
      </w:r>
    </w:p>
    <w:p w14:paraId="20A279FE" w14:textId="7F1D3D6E" w:rsidR="000C5609" w:rsidRPr="00B02C0C" w:rsidRDefault="000C5609" w:rsidP="00034A2D">
      <w:pPr>
        <w:spacing w:line="500" w:lineRule="exact"/>
        <w:ind w:leftChars="100" w:left="220"/>
        <w:rPr>
          <w:rFonts w:ascii="BIZ UDゴシック" w:eastAsia="BIZ UDゴシック" w:hAnsi="BIZ UDゴシック"/>
          <w:b/>
          <w:bCs/>
          <w:color w:val="000000" w:themeColor="text1"/>
        </w:rPr>
      </w:pPr>
      <w:r w:rsidRPr="007348FF">
        <w:rPr>
          <w:rFonts w:ascii="BIZ UDゴシック" w:eastAsia="BIZ UDゴシック" w:hAnsi="BIZ UDゴシック"/>
          <w:b/>
          <w:bCs/>
          <w:noProof/>
        </w:rPr>
        <w:lastRenderedPageBreak/>
        <mc:AlternateContent>
          <mc:Choice Requires="wpg">
            <w:drawing>
              <wp:anchor distT="0" distB="0" distL="114300" distR="114300" simplePos="0" relativeHeight="251509760" behindDoc="1" locked="0" layoutInCell="1" allowOverlap="1" wp14:anchorId="292EC17C" wp14:editId="5A2166E1">
                <wp:simplePos x="0" y="0"/>
                <wp:positionH relativeFrom="column">
                  <wp:posOffset>-27940</wp:posOffset>
                </wp:positionH>
                <wp:positionV relativeFrom="paragraph">
                  <wp:posOffset>173990</wp:posOffset>
                </wp:positionV>
                <wp:extent cx="5940000" cy="57150"/>
                <wp:effectExtent l="0" t="0" r="22860" b="19050"/>
                <wp:wrapNone/>
                <wp:docPr id="468" name="グループ化 468"/>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469" name="直線コネクタ 469"/>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70" name="直線コネクタ 470"/>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71" name="直線コネクタ 471"/>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734559" id="グループ化 468" o:spid="_x0000_s1026" style="position:absolute;left:0;text-align:left;margin-left:-2.2pt;margin-top:13.7pt;width:467.7pt;height:4.5pt;z-index:-251806720;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">
                <v:line id="直線コネクタ 469"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" strokecolor="#7f7f7f [1612]" strokeweight="1.75pt">
                  <v:stroke endcap="round"/>
                </v:line>
                <v:line id="直線コネクタ 470"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" strokecolor="#7f7f7f [1612]" strokeweight="1.75pt">
                  <v:stroke endcap="round"/>
                </v:line>
                <v:line id="直線コネクタ 471"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" strokecolor="#7f7f7f [1612]" strokeweight="1.75pt">
                  <v:stroke endcap="round"/>
                </v:line>
              </v:group>
            </w:pict>
          </mc:Fallback>
        </mc:AlternateContent>
      </w:r>
      <w:r w:rsidRPr="007348FF">
        <w:rPr>
          <w:rFonts w:ascii="BIZ UDゴシック" w:eastAsia="BIZ UDゴシック" w:hAnsi="BIZ UDゴシック" w:hint="eastAsia"/>
          <w:b/>
          <w:bCs/>
        </w:rPr>
        <w:t xml:space="preserve"> </w:t>
      </w:r>
      <w:r w:rsidRPr="007348FF">
        <w:rPr>
          <w:rFonts w:ascii="BIZ UDゴシック" w:eastAsia="BIZ UDゴシック" w:hAnsi="BIZ UDゴシック" w:hint="eastAsia"/>
          <w:b/>
          <w:bCs/>
          <w:shd w:val="clear" w:color="auto" w:fill="FFFFFF" w:themeFill="background1"/>
        </w:rPr>
        <w:t xml:space="preserve"> </w:t>
      </w:r>
      <w:r w:rsidR="00374060" w:rsidRPr="00B02C0C">
        <w:rPr>
          <w:rFonts w:ascii="BIZ UDゴシック" w:eastAsia="BIZ UDゴシック" w:hAnsi="BIZ UDゴシック" w:hint="eastAsia"/>
          <w:b/>
          <w:bCs/>
          <w:color w:val="000000" w:themeColor="text1"/>
          <w:shd w:val="clear" w:color="auto" w:fill="FFFFFF" w:themeFill="background1"/>
        </w:rPr>
        <w:t>主</w:t>
      </w:r>
      <w:r w:rsidRPr="00B02C0C">
        <w:rPr>
          <w:rFonts w:ascii="BIZ UDゴシック" w:eastAsia="BIZ UDゴシック" w:hAnsi="BIZ UDゴシック" w:hint="eastAsia"/>
          <w:b/>
          <w:bCs/>
          <w:color w:val="000000" w:themeColor="text1"/>
          <w:shd w:val="clear" w:color="auto" w:fill="FFFFFF" w:themeFill="background1"/>
        </w:rPr>
        <w:t>な取組</w:t>
      </w:r>
      <w:r w:rsidRPr="00B02C0C">
        <w:rPr>
          <w:rFonts w:ascii="BIZ UDゴシック" w:eastAsia="BIZ UDゴシック" w:hAnsi="BIZ UDゴシック"/>
          <w:b/>
          <w:bCs/>
          <w:color w:val="000000" w:themeColor="text1"/>
          <w:shd w:val="clear" w:color="auto" w:fill="FFFFFF" w:themeFill="background1"/>
        </w:rPr>
        <w:t xml:space="preserve"> </w:t>
      </w:r>
    </w:p>
    <w:p w14:paraId="142ECB2F" w14:textId="77777777" w:rsidR="000C5609" w:rsidRPr="00B02C0C" w:rsidRDefault="000C5609" w:rsidP="000C5609">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374060" w:rsidRPr="00822FE1" w14:paraId="0F0A1374" w14:textId="77777777" w:rsidTr="00470826">
        <w:trPr>
          <w:cantSplit/>
          <w:trHeight w:val="332"/>
        </w:trPr>
        <w:tc>
          <w:tcPr>
            <w:tcW w:w="539" w:type="dxa"/>
            <w:shd w:val="clear" w:color="auto" w:fill="D9D9D9" w:themeFill="background1" w:themeFillShade="D9"/>
            <w:vAlign w:val="center"/>
          </w:tcPr>
          <w:p w14:paraId="6F57D8D5" w14:textId="77777777" w:rsidR="00374060" w:rsidRPr="00822FE1" w:rsidRDefault="00374060"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182643F7" w14:textId="77777777" w:rsidR="00374060" w:rsidRPr="00B02C0C" w:rsidRDefault="00374060"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374060" w:rsidRPr="00822FE1" w14:paraId="148F063C" w14:textId="77777777" w:rsidTr="00AA0B36">
        <w:trPr>
          <w:cantSplit/>
          <w:trHeight w:val="332"/>
        </w:trPr>
        <w:tc>
          <w:tcPr>
            <w:tcW w:w="539" w:type="dxa"/>
            <w:vAlign w:val="center"/>
          </w:tcPr>
          <w:p w14:paraId="10990FE0" w14:textId="77777777" w:rsidR="00374060" w:rsidRPr="00822FE1" w:rsidRDefault="00374060"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63EA6AD5" w14:textId="77777777" w:rsidR="00374060" w:rsidRPr="00B02C0C" w:rsidRDefault="00D06DFB"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障害のある人の意見を反映できる体制の整備</w:t>
            </w:r>
          </w:p>
          <w:p w14:paraId="15165386" w14:textId="57BC5170" w:rsidR="00C76887" w:rsidRPr="00B02C0C" w:rsidRDefault="00C76887"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▶障害のある人の権利擁護や権利行使に関する専門的な相談、援助</w:t>
            </w:r>
          </w:p>
        </w:tc>
      </w:tr>
      <w:tr w:rsidR="00D92DB4" w:rsidRPr="00822FE1" w14:paraId="1DC1C402" w14:textId="77777777" w:rsidTr="00AA0B36">
        <w:trPr>
          <w:cantSplit/>
          <w:trHeight w:val="332"/>
        </w:trPr>
        <w:tc>
          <w:tcPr>
            <w:tcW w:w="539" w:type="dxa"/>
            <w:vAlign w:val="center"/>
          </w:tcPr>
          <w:p w14:paraId="4DEEFB5F" w14:textId="77777777" w:rsidR="00374060" w:rsidRPr="00822FE1" w:rsidRDefault="00374060"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②</w:t>
            </w:r>
          </w:p>
        </w:tc>
        <w:tc>
          <w:tcPr>
            <w:tcW w:w="8816" w:type="dxa"/>
          </w:tcPr>
          <w:p w14:paraId="642E419A" w14:textId="0F0FC1C6" w:rsidR="00374060" w:rsidRPr="00B02C0C" w:rsidRDefault="00374060"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D92DB4" w:rsidRPr="00D92DB4">
              <w:rPr>
                <w:rFonts w:ascii="BIZ UDゴシック" w:eastAsia="BIZ UDゴシック" w:hAnsi="BIZ UDゴシック" w:hint="eastAsia"/>
                <w:color w:val="000000" w:themeColor="text1"/>
                <w:sz w:val="20"/>
                <w:szCs w:val="20"/>
              </w:rPr>
              <w:t>成年後見制度の理解促進</w:t>
            </w:r>
          </w:p>
          <w:p w14:paraId="0B859307" w14:textId="6A89847F" w:rsidR="00374060" w:rsidRPr="00B02C0C" w:rsidRDefault="00374060"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D92DB4" w:rsidRPr="00D92DB4">
              <w:rPr>
                <w:rFonts w:ascii="BIZ UDゴシック" w:eastAsia="BIZ UDゴシック" w:hAnsi="BIZ UDゴシック" w:hint="eastAsia"/>
                <w:color w:val="000000" w:themeColor="text1"/>
                <w:sz w:val="20"/>
                <w:szCs w:val="20"/>
              </w:rPr>
              <w:t>中核機関のコーディネート機能の強化</w:t>
            </w:r>
          </w:p>
          <w:p w14:paraId="5D97A5D5" w14:textId="387B9375" w:rsidR="00C76887" w:rsidRPr="00B02C0C" w:rsidRDefault="00374060">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D92DB4" w:rsidRPr="00D92DB4">
              <w:rPr>
                <w:rFonts w:ascii="BIZ UDゴシック" w:eastAsia="BIZ UDゴシック" w:hAnsi="BIZ UDゴシック" w:hint="eastAsia"/>
                <w:color w:val="000000" w:themeColor="text1"/>
                <w:sz w:val="20"/>
                <w:szCs w:val="20"/>
              </w:rPr>
              <w:t>担い手の確保・育成等の推進</w:t>
            </w:r>
          </w:p>
        </w:tc>
      </w:tr>
      <w:tr w:rsidR="00374060" w:rsidRPr="00822FE1" w14:paraId="42656650" w14:textId="77777777" w:rsidTr="00AA0B36">
        <w:trPr>
          <w:cantSplit/>
          <w:trHeight w:val="332"/>
        </w:trPr>
        <w:tc>
          <w:tcPr>
            <w:tcW w:w="539" w:type="dxa"/>
            <w:vAlign w:val="center"/>
          </w:tcPr>
          <w:p w14:paraId="2D893C39" w14:textId="77777777" w:rsidR="00374060" w:rsidRPr="00822FE1" w:rsidRDefault="00374060"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③</w:t>
            </w:r>
          </w:p>
        </w:tc>
        <w:tc>
          <w:tcPr>
            <w:tcW w:w="8816" w:type="dxa"/>
          </w:tcPr>
          <w:p w14:paraId="6DF60672" w14:textId="4CAC982E" w:rsidR="00C76887" w:rsidRPr="00B02C0C" w:rsidRDefault="00C76887"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8925B7">
              <w:rPr>
                <w:rFonts w:ascii="BIZ UDゴシック" w:eastAsia="BIZ UDゴシック" w:hAnsi="BIZ UDゴシック" w:hint="eastAsia"/>
                <w:color w:val="000000" w:themeColor="text1"/>
                <w:sz w:val="20"/>
                <w:szCs w:val="20"/>
              </w:rPr>
              <w:t>高齢者・障害者虐待ネットワーク協議会を通じた</w:t>
            </w:r>
            <w:r w:rsidR="00D92DB4" w:rsidRPr="00D92DB4">
              <w:rPr>
                <w:rFonts w:ascii="BIZ UDゴシック" w:eastAsia="BIZ UDゴシック" w:hAnsi="BIZ UDゴシック" w:hint="eastAsia"/>
                <w:color w:val="000000" w:themeColor="text1"/>
                <w:sz w:val="20"/>
                <w:szCs w:val="20"/>
              </w:rPr>
              <w:t>障害者虐待防止に関する施策の推進</w:t>
            </w:r>
          </w:p>
          <w:p w14:paraId="113E0E58" w14:textId="371DBF16" w:rsidR="00374060" w:rsidRDefault="00DB3FBE"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D92DB4" w:rsidRPr="00D92DB4">
              <w:rPr>
                <w:rFonts w:ascii="BIZ UDゴシック" w:eastAsia="BIZ UDゴシック" w:hAnsi="BIZ UDゴシック" w:hint="eastAsia"/>
                <w:color w:val="000000" w:themeColor="text1"/>
                <w:sz w:val="20"/>
                <w:szCs w:val="20"/>
              </w:rPr>
              <w:t>関係機関との連携による虐待の早期解決に向けた取組の推進</w:t>
            </w:r>
          </w:p>
          <w:p w14:paraId="70533000" w14:textId="23311A1D" w:rsidR="00D92DB4" w:rsidRPr="00B02C0C" w:rsidRDefault="00D92DB4"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D92DB4">
              <w:rPr>
                <w:rFonts w:ascii="BIZ UDゴシック" w:eastAsia="BIZ UDゴシック" w:hAnsi="BIZ UDゴシック"/>
                <w:color w:val="000000" w:themeColor="text1"/>
                <w:sz w:val="20"/>
                <w:szCs w:val="20"/>
              </w:rPr>
              <w:t>▶</w:t>
            </w:r>
            <w:r w:rsidRPr="00D92DB4">
              <w:rPr>
                <w:rFonts w:ascii="BIZ UDゴシック" w:eastAsia="BIZ UDゴシック" w:hAnsi="BIZ UDゴシック" w:hint="eastAsia"/>
                <w:color w:val="000000" w:themeColor="text1"/>
                <w:sz w:val="20"/>
                <w:szCs w:val="20"/>
              </w:rPr>
              <w:t>虐待防止のパンフレット等を活用した周知啓発</w:t>
            </w:r>
          </w:p>
        </w:tc>
      </w:tr>
      <w:tr w:rsidR="00374060" w:rsidRPr="00822FE1" w14:paraId="079A1BBF" w14:textId="77777777" w:rsidTr="00AA0B36">
        <w:trPr>
          <w:cantSplit/>
          <w:trHeight w:val="332"/>
        </w:trPr>
        <w:tc>
          <w:tcPr>
            <w:tcW w:w="539" w:type="dxa"/>
            <w:vAlign w:val="center"/>
          </w:tcPr>
          <w:p w14:paraId="4712DDB5" w14:textId="77777777" w:rsidR="00374060" w:rsidRPr="00822FE1" w:rsidRDefault="00374060"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④</w:t>
            </w:r>
          </w:p>
        </w:tc>
        <w:tc>
          <w:tcPr>
            <w:tcW w:w="8816" w:type="dxa"/>
          </w:tcPr>
          <w:p w14:paraId="414922D9" w14:textId="77777777" w:rsidR="00374060" w:rsidRPr="00B02C0C" w:rsidRDefault="00DB3FBE"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障害者差別解消法に関する普及啓発</w:t>
            </w:r>
          </w:p>
          <w:p w14:paraId="39D05001" w14:textId="013285CB" w:rsidR="00C76887" w:rsidRPr="00B02C0C" w:rsidRDefault="00C76887"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C206F0" w:rsidRPr="00B02C0C">
              <w:rPr>
                <w:rFonts w:ascii="BIZ UDゴシック" w:eastAsia="BIZ UDゴシック" w:hAnsi="BIZ UDゴシック" w:hint="eastAsia"/>
                <w:color w:val="000000" w:themeColor="text1"/>
                <w:sz w:val="20"/>
                <w:szCs w:val="20"/>
              </w:rPr>
              <w:t>障害者差別の防止や相談に関する体制整備</w:t>
            </w:r>
          </w:p>
        </w:tc>
      </w:tr>
      <w:tr w:rsidR="00374060" w:rsidRPr="001930F6" w14:paraId="3F5AB92A" w14:textId="77777777" w:rsidTr="00AA0B36">
        <w:trPr>
          <w:cantSplit/>
          <w:trHeight w:val="332"/>
        </w:trPr>
        <w:tc>
          <w:tcPr>
            <w:tcW w:w="539" w:type="dxa"/>
            <w:vAlign w:val="center"/>
          </w:tcPr>
          <w:p w14:paraId="58DFF27A" w14:textId="69D6405F" w:rsidR="00374060" w:rsidRDefault="00374060"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⑤</w:t>
            </w:r>
          </w:p>
        </w:tc>
        <w:tc>
          <w:tcPr>
            <w:tcW w:w="8816" w:type="dxa"/>
          </w:tcPr>
          <w:p w14:paraId="2E0F9293" w14:textId="78EE40CF" w:rsidR="00374060" w:rsidRDefault="00DB3FBE" w:rsidP="00DB3FBE">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Pr>
                <w:rFonts w:ascii="BIZ UDゴシック" w:eastAsia="BIZ UDゴシック" w:hAnsi="BIZ UDゴシック" w:hint="eastAsia"/>
                <w:sz w:val="20"/>
                <w:szCs w:val="20"/>
              </w:rPr>
              <w:t>消費生活情報の充実</w:t>
            </w:r>
            <w:r w:rsidR="006424D9" w:rsidRPr="006424D9">
              <w:rPr>
                <w:rFonts w:ascii="BIZ UDゴシック" w:eastAsia="BIZ UDゴシック" w:hAnsi="BIZ UDゴシック" w:hint="eastAsia"/>
                <w:sz w:val="20"/>
                <w:szCs w:val="20"/>
              </w:rPr>
              <w:t>と適切な提供</w:t>
            </w:r>
          </w:p>
          <w:p w14:paraId="22660857" w14:textId="673D8BAA" w:rsidR="00C206F0" w:rsidRPr="009951EC" w:rsidRDefault="00C206F0" w:rsidP="00DB3FBE">
            <w:pPr>
              <w:snapToGrid w:val="0"/>
              <w:spacing w:line="340" w:lineRule="exact"/>
              <w:ind w:left="200" w:hangingChars="100" w:hanging="200"/>
              <w:textAlignment w:val="center"/>
              <w:rPr>
                <w:rFonts w:ascii="BIZ UDゴシック" w:eastAsia="BIZ UDゴシック" w:hAnsi="BIZ UDゴシック"/>
                <w:sz w:val="20"/>
                <w:szCs w:val="20"/>
              </w:rPr>
            </w:pPr>
            <w:r>
              <w:rPr>
                <w:rFonts w:ascii="BIZ UDゴシック" w:eastAsia="BIZ UDゴシック" w:hAnsi="BIZ UDゴシック" w:hint="eastAsia"/>
                <w:sz w:val="20"/>
                <w:szCs w:val="20"/>
              </w:rPr>
              <w:t>▶消費生活相談窓口の充実</w:t>
            </w:r>
          </w:p>
        </w:tc>
      </w:tr>
    </w:tbl>
    <w:p w14:paraId="599D5AE3" w14:textId="23ED9D87" w:rsidR="00E93091" w:rsidRDefault="00BB47FD">
      <w:pPr>
        <w:widowControl/>
        <w:jc w:val="left"/>
        <w:rPr>
          <w:rFonts w:hAnsi="BIZ UDゴシック"/>
          <w:bCs/>
        </w:rPr>
      </w:pPr>
      <w:bookmarkStart w:id="78" w:name="_Toc55649912"/>
      <w:r>
        <w:rPr>
          <w:rFonts w:hAnsi="BIZ UDゴシック"/>
          <w:bCs/>
          <w:noProof/>
        </w:rPr>
        <w:drawing>
          <wp:anchor distT="0" distB="0" distL="114300" distR="114300" simplePos="0" relativeHeight="254128128" behindDoc="0" locked="0" layoutInCell="1" allowOverlap="1" wp14:anchorId="6DC10B4C" wp14:editId="78FD27B4">
            <wp:simplePos x="0" y="0"/>
            <wp:positionH relativeFrom="page">
              <wp:posOffset>6336665</wp:posOffset>
            </wp:positionH>
            <wp:positionV relativeFrom="page">
              <wp:posOffset>9465310</wp:posOffset>
            </wp:positionV>
            <wp:extent cx="649080" cy="649080"/>
            <wp:effectExtent l="0" t="0" r="0" b="0"/>
            <wp:wrapNone/>
            <wp:docPr id="2094061592" name="図 5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61592" name="図 56" descr="QR コード&#10;&#10;自動的に生成された説明"/>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B9C565C" w14:textId="5180E9FC" w:rsidR="006424D9" w:rsidRDefault="006424D9">
      <w:pPr>
        <w:widowControl/>
        <w:jc w:val="left"/>
        <w:rPr>
          <w:rFonts w:ascii="BIZ UDゴシック" w:eastAsia="BIZ UDゴシック" w:hAnsi="BIZ UDゴシック"/>
          <w:b/>
          <w:bCs/>
        </w:rPr>
      </w:pPr>
      <w:r>
        <w:rPr>
          <w:rFonts w:hAnsi="BIZ UDゴシック"/>
          <w:bCs/>
        </w:rPr>
        <w:br w:type="page"/>
      </w:r>
    </w:p>
    <w:p w14:paraId="61C497DC" w14:textId="08E31B56" w:rsidR="007F003D" w:rsidRPr="008F6F9F" w:rsidRDefault="007F003D" w:rsidP="00F46926">
      <w:pPr>
        <w:pStyle w:val="2"/>
        <w:spacing w:afterLines="10" w:after="35" w:line="360" w:lineRule="exact"/>
        <w:ind w:left="594" w:hanging="660"/>
        <w:rPr>
          <w:rFonts w:hAnsi="BIZ UDゴシック"/>
          <w:b w:val="0"/>
          <w:bCs/>
          <w:szCs w:val="22"/>
        </w:rPr>
      </w:pPr>
      <w:bookmarkStart w:id="79" w:name="_Toc149660536"/>
      <w:r w:rsidRPr="008F6F9F">
        <w:rPr>
          <w:rFonts w:hAnsi="BIZ UDゴシック" w:hint="eastAsia"/>
          <w:bCs/>
          <w:szCs w:val="22"/>
        </w:rPr>
        <w:lastRenderedPageBreak/>
        <w:t>（</w:t>
      </w:r>
      <w:r>
        <w:rPr>
          <w:rFonts w:hAnsi="BIZ UDゴシック" w:hint="eastAsia"/>
          <w:bCs/>
          <w:szCs w:val="22"/>
        </w:rPr>
        <w:t>３</w:t>
      </w:r>
      <w:r w:rsidRPr="008F6F9F">
        <w:rPr>
          <w:rFonts w:hAnsi="BIZ UDゴシック" w:hint="eastAsia"/>
          <w:bCs/>
          <w:szCs w:val="22"/>
        </w:rPr>
        <w:t>）</w:t>
      </w:r>
      <w:r>
        <w:rPr>
          <w:rFonts w:hAnsi="BIZ UDゴシック" w:hint="eastAsia"/>
          <w:bCs/>
          <w:szCs w:val="22"/>
        </w:rPr>
        <w:t>施策の方向性３</w:t>
      </w:r>
      <w:r w:rsidRPr="00174055">
        <w:rPr>
          <w:rFonts w:hAnsi="BIZ UDゴシック" w:hint="eastAsia"/>
          <w:bCs/>
          <w:szCs w:val="22"/>
        </w:rPr>
        <w:t xml:space="preserve">　</w:t>
      </w:r>
      <w:r w:rsidRPr="007F003D">
        <w:rPr>
          <w:rFonts w:hAnsi="BIZ UDゴシック" w:hint="eastAsia"/>
          <w:bCs/>
          <w:szCs w:val="22"/>
        </w:rPr>
        <w:t>障害者団体などの地域での活動の支援</w:t>
      </w:r>
      <w:bookmarkEnd w:id="79"/>
    </w:p>
    <w:bookmarkEnd w:id="78"/>
    <w:p w14:paraId="5D6EBD14" w14:textId="77777777" w:rsidR="00270965" w:rsidRDefault="00270965" w:rsidP="00270965">
      <w:pPr>
        <w:pStyle w:val="10pt"/>
      </w:pPr>
    </w:p>
    <w:p w14:paraId="7C589582" w14:textId="705F9002" w:rsidR="00270965" w:rsidRPr="007348FF" w:rsidRDefault="00270965" w:rsidP="00034A2D">
      <w:pPr>
        <w:spacing w:line="500" w:lineRule="exact"/>
        <w:ind w:leftChars="100" w:left="220"/>
        <w:rPr>
          <w:rFonts w:ascii="BIZ UDゴシック" w:eastAsia="BIZ UDゴシック" w:hAnsi="BIZ UDゴシック"/>
          <w:b/>
          <w:bCs/>
        </w:rPr>
      </w:pPr>
      <w:r w:rsidRPr="007348FF">
        <w:rPr>
          <w:rFonts w:ascii="BIZ UDゴシック" w:eastAsia="BIZ UDゴシック" w:hAnsi="BIZ UDゴシック" w:hint="eastAsia"/>
          <w:b/>
          <w:bCs/>
          <w:noProof/>
        </w:rPr>
        <mc:AlternateContent>
          <mc:Choice Requires="wps">
            <w:drawing>
              <wp:anchor distT="0" distB="0" distL="114300" distR="114300" simplePos="0" relativeHeight="251511808" behindDoc="1" locked="0" layoutInCell="1" allowOverlap="1" wp14:anchorId="464DAA18" wp14:editId="4E749F47">
                <wp:simplePos x="0" y="0"/>
                <wp:positionH relativeFrom="column">
                  <wp:posOffset>-27940</wp:posOffset>
                </wp:positionH>
                <wp:positionV relativeFrom="paragraph">
                  <wp:posOffset>208135</wp:posOffset>
                </wp:positionV>
                <wp:extent cx="5936743" cy="0"/>
                <wp:effectExtent l="0" t="0" r="26035" b="19050"/>
                <wp:wrapNone/>
                <wp:docPr id="479" name="直線コネクタ 479"/>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5768FC" id="直線コネクタ 479" o:spid="_x0000_s1026" style="position:absolute;left:0;text-align:left;z-index:-251804672;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7348FF">
        <w:rPr>
          <w:rFonts w:ascii="BIZ UDゴシック" w:eastAsia="BIZ UDゴシック" w:hAnsi="BIZ UDゴシック" w:hint="eastAsia"/>
          <w:b/>
          <w:bCs/>
        </w:rPr>
        <w:t xml:space="preserve"> </w:t>
      </w:r>
      <w:r w:rsidRPr="007348FF">
        <w:rPr>
          <w:rFonts w:ascii="BIZ UDゴシック" w:eastAsia="BIZ UDゴシック" w:hAnsi="BIZ UDゴシック" w:hint="eastAsia"/>
          <w:b/>
          <w:bCs/>
          <w:shd w:val="clear" w:color="auto" w:fill="FFFFFF" w:themeFill="background1"/>
        </w:rPr>
        <w:t xml:space="preserve"> 現状と課題 </w:t>
      </w:r>
    </w:p>
    <w:p w14:paraId="6D6C95FC" w14:textId="77777777" w:rsidR="003C4E17" w:rsidRDefault="003C4E17" w:rsidP="003C4E17">
      <w:pPr>
        <w:pStyle w:val="10pt"/>
      </w:pPr>
    </w:p>
    <w:p w14:paraId="79C2C4D4" w14:textId="77777777" w:rsidR="00270965" w:rsidRPr="00B02C0C" w:rsidRDefault="00270965" w:rsidP="006D6BB0">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障害者団体による自主的活動に対して、障害のある人の社会参加を促進する視点とエンパワーメントの視点からの支援が必要です。</w:t>
      </w:r>
    </w:p>
    <w:p w14:paraId="4005E297" w14:textId="4CD52E96" w:rsidR="00270965" w:rsidRPr="00B02C0C" w:rsidRDefault="00270965" w:rsidP="006D6BB0">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00A6645B" w:rsidRPr="00B02C0C">
        <w:rPr>
          <w:rFonts w:ascii="BIZ UDゴシック" w:eastAsia="BIZ UDゴシック" w:hAnsi="BIZ UDゴシック" w:hint="eastAsia"/>
          <w:color w:val="000000" w:themeColor="text1"/>
        </w:rPr>
        <w:t>調査結果によれば、</w:t>
      </w:r>
      <w:r w:rsidR="00CB7883" w:rsidRPr="00B02C0C">
        <w:rPr>
          <w:rFonts w:ascii="BIZ UDゴシック" w:eastAsia="BIZ UDゴシック" w:hAnsi="BIZ UDゴシック" w:hint="eastAsia"/>
          <w:color w:val="000000" w:themeColor="text1"/>
        </w:rPr>
        <w:t>福祉に関するボランティア活動</w:t>
      </w:r>
      <w:r w:rsidRPr="00B02C0C">
        <w:rPr>
          <w:rFonts w:ascii="BIZ UDゴシック" w:eastAsia="BIZ UDゴシック" w:hAnsi="BIZ UDゴシック" w:hint="eastAsia"/>
          <w:color w:val="000000" w:themeColor="text1"/>
        </w:rPr>
        <w:t>への関心</w:t>
      </w:r>
      <w:r w:rsidR="00CB7883" w:rsidRPr="00B02C0C">
        <w:rPr>
          <w:rFonts w:ascii="BIZ UDゴシック" w:eastAsia="BIZ UDゴシック" w:hAnsi="BIZ UDゴシック" w:hint="eastAsia"/>
          <w:color w:val="000000" w:themeColor="text1"/>
        </w:rPr>
        <w:t>度は</w:t>
      </w:r>
      <w:r w:rsidR="00CB7883" w:rsidRPr="00B02C0C">
        <w:rPr>
          <w:rFonts w:ascii="BIZ UDゴシック" w:eastAsia="BIZ UDゴシック" w:hAnsi="BIZ UDゴシック"/>
          <w:color w:val="000000" w:themeColor="text1"/>
        </w:rPr>
        <w:t>56.3％と</w:t>
      </w:r>
      <w:r w:rsidR="00A6645B" w:rsidRPr="00B02C0C">
        <w:rPr>
          <w:rFonts w:ascii="BIZ UDゴシック" w:eastAsia="BIZ UDゴシック" w:hAnsi="BIZ UDゴシック" w:hint="eastAsia"/>
          <w:color w:val="000000" w:themeColor="text1"/>
        </w:rPr>
        <w:t>なっており、前回調査から</w:t>
      </w:r>
      <w:r w:rsidR="00CB7883" w:rsidRPr="00B02C0C">
        <w:rPr>
          <w:rFonts w:ascii="BIZ UDゴシック" w:eastAsia="BIZ UDゴシック" w:hAnsi="BIZ UDゴシック" w:hint="eastAsia"/>
          <w:color w:val="000000" w:themeColor="text1"/>
        </w:rPr>
        <w:t>大きな</w:t>
      </w:r>
      <w:r w:rsidR="00A6645B" w:rsidRPr="00B02C0C">
        <w:rPr>
          <w:rFonts w:ascii="BIZ UDゴシック" w:eastAsia="BIZ UDゴシック" w:hAnsi="BIZ UDゴシック" w:hint="eastAsia"/>
          <w:color w:val="000000" w:themeColor="text1"/>
        </w:rPr>
        <w:t>変化</w:t>
      </w:r>
      <w:r w:rsidR="00CB7883" w:rsidRPr="00B02C0C">
        <w:rPr>
          <w:rFonts w:ascii="BIZ UDゴシック" w:eastAsia="BIZ UDゴシック" w:hAnsi="BIZ UDゴシック" w:hint="eastAsia"/>
          <w:color w:val="000000" w:themeColor="text1"/>
        </w:rPr>
        <w:t>は</w:t>
      </w:r>
      <w:r w:rsidR="00A6645B" w:rsidRPr="00B02C0C">
        <w:rPr>
          <w:rFonts w:ascii="BIZ UDゴシック" w:eastAsia="BIZ UDゴシック" w:hAnsi="BIZ UDゴシック" w:hint="eastAsia"/>
          <w:color w:val="000000" w:themeColor="text1"/>
        </w:rPr>
        <w:t>ありません。地域での様々な機会を通じて、活動への</w:t>
      </w:r>
      <w:r w:rsidR="00CB7883" w:rsidRPr="00B02C0C">
        <w:rPr>
          <w:rFonts w:ascii="BIZ UDゴシック" w:eastAsia="BIZ UDゴシック" w:hAnsi="BIZ UDゴシック" w:hint="eastAsia"/>
          <w:color w:val="000000" w:themeColor="text1"/>
        </w:rPr>
        <w:t>関心</w:t>
      </w:r>
      <w:r w:rsidRPr="00B02C0C">
        <w:rPr>
          <w:rFonts w:ascii="BIZ UDゴシック" w:eastAsia="BIZ UDゴシック" w:hAnsi="BIZ UDゴシック" w:hint="eastAsia"/>
          <w:color w:val="000000" w:themeColor="text1"/>
        </w:rPr>
        <w:t>を高めるとともに、参加しやすい環境づくりを進めることが必要です。</w:t>
      </w:r>
    </w:p>
    <w:p w14:paraId="3CD29226" w14:textId="77777777" w:rsidR="00270965" w:rsidRPr="00B02C0C" w:rsidRDefault="00270965" w:rsidP="006D6BB0">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地域福祉や障害福祉の推進に当たっては、中核的役割を担う福祉団体などと協調して進めることが必要です。</w:t>
      </w:r>
    </w:p>
    <w:p w14:paraId="753D86BB" w14:textId="77777777" w:rsidR="00270965" w:rsidRPr="00FB0C90" w:rsidRDefault="00270965" w:rsidP="006D6BB0">
      <w:pPr>
        <w:pStyle w:val="12"/>
        <w:spacing w:after="70"/>
        <w:ind w:left="550" w:hangingChars="50" w:hanging="110"/>
        <w:rPr>
          <w:rFonts w:ascii="BIZ UDゴシック" w:eastAsia="BIZ UDゴシック" w:hAnsi="BIZ UDゴシック"/>
          <w:shd w:val="pct15" w:color="auto" w:fill="FFFFFF"/>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障害者団体及びボランティアの「自主性」・「自立性」を尊重し、民間と行政との役割分担を明確にした上で、その活動の支援が必要です。</w:t>
      </w:r>
    </w:p>
    <w:p w14:paraId="5466A659" w14:textId="6758A727" w:rsidR="00270965" w:rsidRDefault="00142BDC" w:rsidP="004C7F70">
      <w:r w:rsidRPr="00D27DE1">
        <w:rPr>
          <w:rFonts w:hint="eastAsia"/>
          <w:noProof/>
        </w:rPr>
        <mc:AlternateContent>
          <mc:Choice Requires="wps">
            <w:drawing>
              <wp:anchor distT="0" distB="0" distL="114300" distR="114300" simplePos="0" relativeHeight="251512832" behindDoc="0" locked="0" layoutInCell="1" allowOverlap="1" wp14:anchorId="3DFD60B8" wp14:editId="6B0F42F4">
                <wp:simplePos x="0" y="0"/>
                <wp:positionH relativeFrom="column">
                  <wp:posOffset>305435</wp:posOffset>
                </wp:positionH>
                <wp:positionV relativeFrom="paragraph">
                  <wp:posOffset>208280</wp:posOffset>
                </wp:positionV>
                <wp:extent cx="2905125" cy="270000"/>
                <wp:effectExtent l="19050" t="19050" r="28575" b="15875"/>
                <wp:wrapNone/>
                <wp:docPr id="352" name="正方形/長方形 352"/>
                <wp:cNvGraphicFramePr/>
                <a:graphic xmlns:a="http://schemas.openxmlformats.org/drawingml/2006/main">
                  <a:graphicData uri="http://schemas.microsoft.com/office/word/2010/wordprocessingShape">
                    <wps:wsp>
                      <wps:cNvSpPr/>
                      <wps:spPr>
                        <a:xfrm>
                          <a:off x="0" y="0"/>
                          <a:ext cx="2905125"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0C371" w14:textId="77777777" w:rsidR="006D68BD" w:rsidRPr="008B37DF" w:rsidRDefault="006D68BD" w:rsidP="00270965">
                            <w:pPr>
                              <w:pStyle w:val="Web"/>
                              <w:spacing w:before="0" w:beforeAutospacing="0" w:after="0" w:afterAutospacing="0" w:line="240" w:lineRule="exact"/>
                              <w:rPr>
                                <w:rFonts w:ascii="BIZ UDゴシック" w:eastAsia="BIZ UDゴシック" w:hAnsi="BIZ UDゴシック"/>
                                <w:color w:val="000000" w:themeColor="text1"/>
                                <w:szCs w:val="22"/>
                              </w:rPr>
                            </w:pPr>
                            <w:r w:rsidRPr="008B37DF">
                              <w:rPr>
                                <w:rFonts w:ascii="BIZ UDゴシック" w:eastAsia="BIZ UDゴシック" w:hAnsi="BIZ UDゴシック" w:hint="eastAsia"/>
                                <w:color w:val="000000" w:themeColor="text1"/>
                                <w:szCs w:val="22"/>
                              </w:rPr>
                              <w:t>福祉に関するボランティア活動への関心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FD60B8" id="正方形/長方形 352" o:spid="_x0000_s1186" style="position:absolute;left:0;text-align:left;margin-left:24.05pt;margin-top:16.4pt;width:228.75pt;height:2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" filled="f" strokecolor="#7f7f7f [1612]" strokeweight="2.25pt">
                <v:textbox>
                  <w:txbxContent>
                    <w:p w14:paraId="3100C371" w14:textId="77777777" w:rsidR="006D68BD" w:rsidRPr="008B37DF" w:rsidRDefault="006D68BD" w:rsidP="00270965">
                      <w:pPr>
                        <w:pStyle w:val="Web"/>
                        <w:spacing w:before="0" w:beforeAutospacing="0" w:after="0" w:afterAutospacing="0" w:line="240" w:lineRule="exact"/>
                        <w:rPr>
                          <w:rFonts w:ascii="BIZ UDゴシック" w:eastAsia="BIZ UDゴシック" w:hAnsi="BIZ UDゴシック"/>
                          <w:color w:val="000000" w:themeColor="text1"/>
                          <w:szCs w:val="22"/>
                        </w:rPr>
                      </w:pPr>
                      <w:r w:rsidRPr="008B37DF">
                        <w:rPr>
                          <w:rFonts w:ascii="BIZ UDゴシック" w:eastAsia="BIZ UDゴシック" w:hAnsi="BIZ UDゴシック" w:hint="eastAsia"/>
                          <w:color w:val="000000" w:themeColor="text1"/>
                          <w:szCs w:val="22"/>
                        </w:rPr>
                        <w:t>福祉に関するボランティア活動への関心</w:t>
                      </w:r>
                    </w:p>
                  </w:txbxContent>
                </v:textbox>
              </v:rect>
            </w:pict>
          </mc:Fallback>
        </mc:AlternateContent>
      </w:r>
    </w:p>
    <w:p w14:paraId="01088C43" w14:textId="14570457" w:rsidR="00270965" w:rsidRPr="00D27DE1" w:rsidRDefault="00270965" w:rsidP="00270965"/>
    <w:p w14:paraId="3FF99758" w14:textId="25C06AE0" w:rsidR="00270965" w:rsidRPr="00D27DE1" w:rsidRDefault="00270965" w:rsidP="00270965"/>
    <w:p w14:paraId="652FDCDD" w14:textId="0967A227" w:rsidR="00270965" w:rsidRPr="00D27DE1" w:rsidRDefault="00FB0C90" w:rsidP="00270965">
      <w:r w:rsidRPr="00C303CF">
        <w:rPr>
          <w:noProof/>
        </w:rPr>
        <w:drawing>
          <wp:anchor distT="0" distB="0" distL="114300" distR="114300" simplePos="0" relativeHeight="253666304" behindDoc="0" locked="1" layoutInCell="1" allowOverlap="1" wp14:anchorId="67C4626B" wp14:editId="04595AB5">
            <wp:simplePos x="0" y="0"/>
            <wp:positionH relativeFrom="column">
              <wp:posOffset>1905</wp:posOffset>
            </wp:positionH>
            <wp:positionV relativeFrom="paragraph">
              <wp:posOffset>0</wp:posOffset>
            </wp:positionV>
            <wp:extent cx="5908040" cy="2162175"/>
            <wp:effectExtent l="0" t="0" r="0" b="0"/>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0804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9040A" w14:textId="77777777" w:rsidR="00270965" w:rsidRPr="00D27DE1" w:rsidRDefault="00270965" w:rsidP="00270965"/>
    <w:p w14:paraId="3E5CFA34" w14:textId="77777777" w:rsidR="00270965" w:rsidRPr="00D27DE1" w:rsidRDefault="00270965" w:rsidP="00270965"/>
    <w:p w14:paraId="0FF77F6D" w14:textId="77777777" w:rsidR="00270965" w:rsidRPr="00D27DE1" w:rsidRDefault="00270965" w:rsidP="00270965"/>
    <w:p w14:paraId="24E0269B" w14:textId="77777777" w:rsidR="00270965" w:rsidRPr="00D27DE1" w:rsidRDefault="00270965" w:rsidP="00270965"/>
    <w:p w14:paraId="4635D004" w14:textId="77777777" w:rsidR="00270965" w:rsidRPr="00D27DE1" w:rsidRDefault="00270965" w:rsidP="00270965"/>
    <w:p w14:paraId="1979FCC7" w14:textId="77777777" w:rsidR="00270965" w:rsidRPr="00D27DE1" w:rsidRDefault="00270965" w:rsidP="00270965"/>
    <w:p w14:paraId="77E3112B" w14:textId="77777777" w:rsidR="00270965" w:rsidRPr="00D27DE1" w:rsidRDefault="00270965" w:rsidP="00270965"/>
    <w:p w14:paraId="5D168545" w14:textId="3AA1E1A3" w:rsidR="00270965" w:rsidRPr="00D27DE1" w:rsidRDefault="00BB47FD" w:rsidP="00270965">
      <w:r>
        <w:rPr>
          <w:noProof/>
        </w:rPr>
        <w:drawing>
          <wp:anchor distT="0" distB="0" distL="114300" distR="114300" simplePos="0" relativeHeight="254129152" behindDoc="0" locked="0" layoutInCell="1" allowOverlap="1" wp14:anchorId="6F5A0314" wp14:editId="51F254F0">
            <wp:simplePos x="0" y="0"/>
            <wp:positionH relativeFrom="page">
              <wp:posOffset>575945</wp:posOffset>
            </wp:positionH>
            <wp:positionV relativeFrom="page">
              <wp:posOffset>9465310</wp:posOffset>
            </wp:positionV>
            <wp:extent cx="649080" cy="649080"/>
            <wp:effectExtent l="0" t="0" r="0" b="0"/>
            <wp:wrapNone/>
            <wp:docPr id="1222617144" name="図 5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17144" name="図 57" descr="QR コード&#10;&#10;自動的に生成された説明"/>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D06E762" w14:textId="658FD5C5" w:rsidR="00270965" w:rsidRPr="008377F3" w:rsidRDefault="005B35B3" w:rsidP="001C4F64">
      <w:pPr>
        <w:pStyle w:val="ad"/>
        <w:ind w:rightChars="566" w:right="1245" w:firstLineChars="1302" w:firstLine="2344"/>
        <w:jc w:val="both"/>
        <w:rPr>
          <w:rFonts w:ascii="BIZ UDゴシック" w:eastAsia="BIZ UDゴシック" w:hAnsi="BIZ UDゴシック"/>
        </w:rPr>
      </w:pPr>
      <w:r w:rsidRPr="005B35B3">
        <w:rPr>
          <w:rFonts w:ascii="BIZ UDゴシック" w:eastAsia="BIZ UDゴシック" w:hAnsi="BIZ UDゴシック" w:hint="eastAsia"/>
        </w:rPr>
        <w:t>相模原市障害福祉計画等策定基礎調査（令和４年度）</w:t>
      </w:r>
    </w:p>
    <w:p w14:paraId="3CE7999B" w14:textId="77777777" w:rsidR="00270965" w:rsidRDefault="00270965">
      <w:pPr>
        <w:widowControl/>
        <w:jc w:val="left"/>
      </w:pPr>
      <w:r>
        <w:br w:type="page"/>
      </w:r>
    </w:p>
    <w:p w14:paraId="1BFCA4A8" w14:textId="31308534" w:rsidR="00270965" w:rsidRPr="00B02C0C" w:rsidRDefault="00270965" w:rsidP="00034A2D">
      <w:pPr>
        <w:spacing w:line="500" w:lineRule="exact"/>
        <w:ind w:leftChars="100" w:left="220"/>
        <w:rPr>
          <w:rFonts w:ascii="BIZ UDゴシック" w:eastAsia="BIZ UDゴシック" w:hAnsi="BIZ UDゴシック"/>
          <w:b/>
          <w:bCs/>
          <w:color w:val="000000" w:themeColor="text1"/>
        </w:rPr>
      </w:pPr>
      <w:r w:rsidRPr="007348FF">
        <w:rPr>
          <w:rFonts w:ascii="BIZ UDゴシック" w:eastAsia="BIZ UDゴシック" w:hAnsi="BIZ UDゴシック"/>
          <w:b/>
          <w:bCs/>
          <w:noProof/>
        </w:rPr>
        <w:lastRenderedPageBreak/>
        <mc:AlternateContent>
          <mc:Choice Requires="wpg">
            <w:drawing>
              <wp:anchor distT="0" distB="0" distL="114300" distR="114300" simplePos="0" relativeHeight="251514880" behindDoc="1" locked="0" layoutInCell="1" allowOverlap="1" wp14:anchorId="53BDD371" wp14:editId="64EAB8C1">
                <wp:simplePos x="0" y="0"/>
                <wp:positionH relativeFrom="column">
                  <wp:posOffset>-27305</wp:posOffset>
                </wp:positionH>
                <wp:positionV relativeFrom="paragraph">
                  <wp:posOffset>178435</wp:posOffset>
                </wp:positionV>
                <wp:extent cx="5940000" cy="28575"/>
                <wp:effectExtent l="0" t="0" r="22860" b="28575"/>
                <wp:wrapNone/>
                <wp:docPr id="353" name="グループ化 353"/>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354" name="直線コネクタ 354"/>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 name="直線コネクタ 355"/>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97B960" id="グループ化 353" o:spid="_x0000_s1026" style="position:absolute;left:0;text-align:left;margin-left:-2.15pt;margin-top:14.05pt;width:467.7pt;height:2.25pt;z-index:-251801600;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">
                <v:line id="直線コネクタ 354"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" strokecolor="#7f7f7f [1612]" strokeweight="1.75pt">
                  <v:stroke endcap="round"/>
                </v:line>
                <v:line id="直線コネクタ 355"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" strokecolor="#bfbfbf [2412]" strokeweight="1.75pt">
                  <v:stroke endcap="round"/>
                </v:line>
              </v:group>
            </w:pict>
          </mc:Fallback>
        </mc:AlternateContent>
      </w:r>
      <w:r w:rsidRPr="007348FF">
        <w:rPr>
          <w:rFonts w:ascii="BIZ UDゴシック" w:eastAsia="BIZ UDゴシック" w:hAnsi="BIZ UDゴシック" w:hint="eastAsia"/>
          <w:b/>
          <w:bCs/>
        </w:rPr>
        <w:t xml:space="preserve"> </w:t>
      </w:r>
      <w:r w:rsidRPr="007348FF">
        <w:rPr>
          <w:rFonts w:ascii="BIZ UDゴシック" w:eastAsia="BIZ UDゴシック" w:hAnsi="BIZ UDゴシック" w:hint="eastAsia"/>
          <w:b/>
          <w:bCs/>
          <w:shd w:val="clear" w:color="auto" w:fill="FFFFFF" w:themeFill="background1"/>
        </w:rPr>
        <w:t xml:space="preserve"> </w:t>
      </w:r>
      <w:r w:rsidR="00470826" w:rsidRPr="00B02C0C">
        <w:rPr>
          <w:rFonts w:ascii="BIZ UDゴシック" w:eastAsia="BIZ UDゴシック" w:hAnsi="BIZ UDゴシック" w:hint="eastAsia"/>
          <w:b/>
          <w:bCs/>
          <w:color w:val="000000" w:themeColor="text1"/>
          <w:shd w:val="clear" w:color="auto" w:fill="FFFFFF" w:themeFill="background1"/>
        </w:rPr>
        <w:t>今後</w:t>
      </w:r>
      <w:r w:rsidRPr="00B02C0C">
        <w:rPr>
          <w:rFonts w:ascii="BIZ UDゴシック" w:eastAsia="BIZ UDゴシック" w:hAnsi="BIZ UDゴシック" w:hint="eastAsia"/>
          <w:b/>
          <w:bCs/>
          <w:color w:val="000000" w:themeColor="text1"/>
          <w:shd w:val="clear" w:color="auto" w:fill="FFFFFF" w:themeFill="background1"/>
        </w:rPr>
        <w:t>の方向性</w:t>
      </w:r>
      <w:r w:rsidRPr="00B02C0C">
        <w:rPr>
          <w:rFonts w:ascii="BIZ UDゴシック" w:eastAsia="BIZ UDゴシック" w:hAnsi="BIZ UDゴシック"/>
          <w:b/>
          <w:bCs/>
          <w:color w:val="000000" w:themeColor="text1"/>
          <w:shd w:val="clear" w:color="auto" w:fill="FFFFFF" w:themeFill="background1"/>
        </w:rPr>
        <w:t xml:space="preserve"> </w:t>
      </w:r>
    </w:p>
    <w:p w14:paraId="4645703C" w14:textId="6E3B0F8A" w:rsidR="00270965" w:rsidRPr="00B02C0C" w:rsidRDefault="00470826" w:rsidP="007F003D">
      <w:pPr>
        <w:rPr>
          <w:color w:val="000000" w:themeColor="text1"/>
        </w:rPr>
      </w:pPr>
      <w:r w:rsidRPr="00B02C0C">
        <w:rPr>
          <w:rFonts w:hint="eastAsia"/>
          <w:color w:val="000000" w:themeColor="text1"/>
        </w:rPr>
        <w:t>①</w:t>
      </w:r>
      <w:r w:rsidR="00270965" w:rsidRPr="00B02C0C">
        <w:rPr>
          <w:rFonts w:hint="eastAsia"/>
          <w:color w:val="000000" w:themeColor="text1"/>
        </w:rPr>
        <w:t>障害者団体への支援を実施します</w:t>
      </w:r>
    </w:p>
    <w:p w14:paraId="70EF9844" w14:textId="77777777" w:rsidR="00270965" w:rsidRPr="00B02C0C" w:rsidRDefault="00270965" w:rsidP="006D6BB0">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障害者団体などが行う障害等に関する理解を深める活動や、当事者の視点を生かした取組を支援します。</w:t>
      </w:r>
    </w:p>
    <w:p w14:paraId="32B16D2D" w14:textId="77777777" w:rsidR="00270965" w:rsidRPr="00B02C0C" w:rsidRDefault="00270965" w:rsidP="00270965">
      <w:pPr>
        <w:pStyle w:val="10pt"/>
        <w:rPr>
          <w:rFonts w:ascii="BIZ UDゴシック" w:eastAsia="BIZ UDゴシック" w:hAnsi="BIZ UDゴシック"/>
          <w:color w:val="000000" w:themeColor="text1"/>
        </w:rPr>
      </w:pPr>
    </w:p>
    <w:p w14:paraId="5BB63695" w14:textId="03C45160" w:rsidR="00270965" w:rsidRPr="00B02C0C" w:rsidRDefault="00470826" w:rsidP="007F003D">
      <w:pPr>
        <w:rPr>
          <w:color w:val="000000" w:themeColor="text1"/>
        </w:rPr>
      </w:pPr>
      <w:r w:rsidRPr="00B02C0C">
        <w:rPr>
          <w:rFonts w:hint="eastAsia"/>
          <w:color w:val="000000" w:themeColor="text1"/>
        </w:rPr>
        <w:t>②</w:t>
      </w:r>
      <w:r w:rsidR="00270965" w:rsidRPr="00B02C0C">
        <w:rPr>
          <w:rFonts w:hint="eastAsia"/>
          <w:color w:val="000000" w:themeColor="text1"/>
        </w:rPr>
        <w:t>福祉団体への支援を実施します</w:t>
      </w:r>
    </w:p>
    <w:p w14:paraId="7858C6CB" w14:textId="77777777" w:rsidR="00270965" w:rsidRPr="00B02C0C" w:rsidRDefault="00270965" w:rsidP="006D6BB0">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地域福祉や障害福祉の推進の中核的役割を担う福祉団体を支援します。</w:t>
      </w:r>
    </w:p>
    <w:p w14:paraId="00CF63B1" w14:textId="77777777" w:rsidR="00270965" w:rsidRPr="00B02C0C" w:rsidRDefault="00270965" w:rsidP="00270965">
      <w:pPr>
        <w:pStyle w:val="10pt"/>
        <w:rPr>
          <w:rFonts w:ascii="BIZ UDゴシック" w:eastAsia="BIZ UDゴシック" w:hAnsi="BIZ UDゴシック"/>
          <w:color w:val="000000" w:themeColor="text1"/>
        </w:rPr>
      </w:pPr>
    </w:p>
    <w:p w14:paraId="2F304037" w14:textId="54F94EDB" w:rsidR="00270965" w:rsidRPr="00B02C0C" w:rsidRDefault="00470826" w:rsidP="007F003D">
      <w:pPr>
        <w:rPr>
          <w:color w:val="000000" w:themeColor="text1"/>
        </w:rPr>
      </w:pPr>
      <w:r w:rsidRPr="00B02C0C">
        <w:rPr>
          <w:rFonts w:hint="eastAsia"/>
          <w:color w:val="000000" w:themeColor="text1"/>
        </w:rPr>
        <w:t>③</w:t>
      </w:r>
      <w:r w:rsidR="00270965" w:rsidRPr="00B02C0C">
        <w:rPr>
          <w:rFonts w:hint="eastAsia"/>
          <w:color w:val="000000" w:themeColor="text1"/>
        </w:rPr>
        <w:t>ボランティア活動への支援を実施します</w:t>
      </w:r>
    </w:p>
    <w:p w14:paraId="691C3953" w14:textId="06C0B97E" w:rsidR="00270965" w:rsidRPr="00B02C0C" w:rsidRDefault="00270965" w:rsidP="006D6BB0">
      <w:pPr>
        <w:pStyle w:val="21"/>
        <w:ind w:left="440" w:rightChars="50" w:right="110" w:firstLine="220"/>
        <w:rPr>
          <w:rFonts w:ascii="BIZ UDゴシック" w:eastAsia="BIZ UDゴシック" w:hAnsi="BIZ UDゴシック"/>
        </w:rPr>
      </w:pPr>
      <w:r w:rsidRPr="00B02C0C">
        <w:rPr>
          <w:rFonts w:ascii="BIZ UDゴシック" w:eastAsia="BIZ UDゴシック" w:hAnsi="BIZ UDゴシック" w:hint="eastAsia"/>
          <w:color w:val="000000" w:themeColor="text1"/>
        </w:rPr>
        <w:t>ボランティア活動を促進するため、ボランティア活動に興味がある人に対して、情報や</w:t>
      </w:r>
      <w:r w:rsidR="00981CCB">
        <w:rPr>
          <w:rFonts w:ascii="BIZ UDゴシック" w:eastAsia="BIZ UDゴシック" w:hAnsi="BIZ UDゴシック" w:hint="eastAsia"/>
          <w:color w:val="000000" w:themeColor="text1"/>
        </w:rPr>
        <w:t>活動の</w:t>
      </w:r>
      <w:r w:rsidRPr="00B02C0C">
        <w:rPr>
          <w:rFonts w:ascii="BIZ UDゴシック" w:eastAsia="BIZ UDゴシック" w:hAnsi="BIZ UDゴシック" w:hint="eastAsia"/>
          <w:color w:val="000000" w:themeColor="text1"/>
        </w:rPr>
        <w:t>場を提供します。また、福祉団体と連携して、点訳・音声訳・手話・要約筆記ができる人などを養成し、障害のある人のニーズに合ったボランティア活動ができるよう支援します</w:t>
      </w:r>
      <w:r w:rsidRPr="00B02C0C">
        <w:rPr>
          <w:rFonts w:ascii="BIZ UDゴシック" w:eastAsia="BIZ UDゴシック" w:hAnsi="BIZ UDゴシック" w:hint="eastAsia"/>
        </w:rPr>
        <w:t>。</w:t>
      </w:r>
    </w:p>
    <w:p w14:paraId="19606D72" w14:textId="77777777" w:rsidR="00585FF8" w:rsidRPr="008377F3" w:rsidRDefault="00585FF8" w:rsidP="004C7F70">
      <w:pPr>
        <w:rPr>
          <w:rFonts w:ascii="BIZ UDゴシック" w:eastAsia="BIZ UDゴシック" w:hAnsi="BIZ UDゴシック"/>
        </w:rPr>
      </w:pPr>
    </w:p>
    <w:p w14:paraId="23536E7B" w14:textId="5278FF68" w:rsidR="00270965" w:rsidRPr="00B02C0C" w:rsidRDefault="00270965" w:rsidP="00034A2D">
      <w:pPr>
        <w:spacing w:line="500" w:lineRule="exact"/>
        <w:ind w:leftChars="100" w:left="220"/>
        <w:rPr>
          <w:rFonts w:ascii="BIZ UDゴシック" w:eastAsia="BIZ UDゴシック" w:hAnsi="BIZ UDゴシック"/>
          <w:b/>
          <w:bCs/>
          <w:color w:val="000000" w:themeColor="text1"/>
        </w:rPr>
      </w:pPr>
      <w:r w:rsidRPr="007348FF">
        <w:rPr>
          <w:rFonts w:ascii="BIZ UDゴシック" w:eastAsia="BIZ UDゴシック" w:hAnsi="BIZ UDゴシック"/>
          <w:b/>
          <w:bCs/>
          <w:noProof/>
        </w:rPr>
        <mc:AlternateContent>
          <mc:Choice Requires="wpg">
            <w:drawing>
              <wp:anchor distT="0" distB="0" distL="114300" distR="114300" simplePos="0" relativeHeight="251515904" behindDoc="1" locked="0" layoutInCell="1" allowOverlap="1" wp14:anchorId="33A4A270" wp14:editId="1BBEA4EC">
                <wp:simplePos x="0" y="0"/>
                <wp:positionH relativeFrom="column">
                  <wp:posOffset>-27940</wp:posOffset>
                </wp:positionH>
                <wp:positionV relativeFrom="paragraph">
                  <wp:posOffset>173990</wp:posOffset>
                </wp:positionV>
                <wp:extent cx="5940000" cy="57150"/>
                <wp:effectExtent l="0" t="0" r="22860" b="19050"/>
                <wp:wrapNone/>
                <wp:docPr id="356" name="グループ化 356"/>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357" name="直線コネクタ 357"/>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 name="直線コネクタ 360"/>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1" name="直線コネクタ 361"/>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B66620" id="グループ化 356" o:spid="_x0000_s1026" style="position:absolute;left:0;text-align:left;margin-left:-2.2pt;margin-top:13.7pt;width:467.7pt;height:4.5pt;z-index:-251800576;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">
                <v:line id="直線コネクタ 357"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" strokecolor="#7f7f7f [1612]" strokeweight="1.75pt">
                  <v:stroke endcap="round"/>
                </v:line>
                <v:line id="直線コネクタ 360"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" strokecolor="#7f7f7f [1612]" strokeweight="1.75pt">
                  <v:stroke endcap="round"/>
                </v:line>
                <v:line id="直線コネクタ 361"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" strokecolor="#7f7f7f [1612]" strokeweight="1.75pt">
                  <v:stroke endcap="round"/>
                </v:line>
              </v:group>
            </w:pict>
          </mc:Fallback>
        </mc:AlternateContent>
      </w:r>
      <w:r w:rsidRPr="007348FF">
        <w:rPr>
          <w:rFonts w:ascii="BIZ UDゴシック" w:eastAsia="BIZ UDゴシック" w:hAnsi="BIZ UDゴシック" w:hint="eastAsia"/>
          <w:b/>
          <w:bCs/>
        </w:rPr>
        <w:t xml:space="preserve"> </w:t>
      </w:r>
      <w:r w:rsidRPr="007348FF">
        <w:rPr>
          <w:rFonts w:ascii="BIZ UDゴシック" w:eastAsia="BIZ UDゴシック" w:hAnsi="BIZ UDゴシック" w:hint="eastAsia"/>
          <w:b/>
          <w:bCs/>
          <w:shd w:val="clear" w:color="auto" w:fill="FFFFFF" w:themeFill="background1"/>
        </w:rPr>
        <w:t xml:space="preserve"> </w:t>
      </w:r>
      <w:r w:rsidR="00470826" w:rsidRPr="00B02C0C">
        <w:rPr>
          <w:rFonts w:ascii="BIZ UDゴシック" w:eastAsia="BIZ UDゴシック" w:hAnsi="BIZ UDゴシック" w:hint="eastAsia"/>
          <w:b/>
          <w:bCs/>
          <w:color w:val="000000" w:themeColor="text1"/>
          <w:shd w:val="clear" w:color="auto" w:fill="FFFFFF" w:themeFill="background1"/>
        </w:rPr>
        <w:t>主</w:t>
      </w:r>
      <w:r w:rsidRPr="00B02C0C">
        <w:rPr>
          <w:rFonts w:ascii="BIZ UDゴシック" w:eastAsia="BIZ UDゴシック" w:hAnsi="BIZ UDゴシック" w:hint="eastAsia"/>
          <w:b/>
          <w:bCs/>
          <w:color w:val="000000" w:themeColor="text1"/>
          <w:shd w:val="clear" w:color="auto" w:fill="FFFFFF" w:themeFill="background1"/>
        </w:rPr>
        <w:t>な取組</w:t>
      </w:r>
      <w:r w:rsidRPr="00B02C0C">
        <w:rPr>
          <w:rFonts w:ascii="BIZ UDゴシック" w:eastAsia="BIZ UDゴシック" w:hAnsi="BIZ UDゴシック"/>
          <w:b/>
          <w:bCs/>
          <w:color w:val="000000" w:themeColor="text1"/>
          <w:shd w:val="clear" w:color="auto" w:fill="FFFFFF" w:themeFill="background1"/>
        </w:rPr>
        <w:t xml:space="preserve"> </w:t>
      </w:r>
    </w:p>
    <w:p w14:paraId="52C223C6" w14:textId="77777777" w:rsidR="00270965" w:rsidRPr="00B02C0C" w:rsidRDefault="00270965" w:rsidP="00270965">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470826" w:rsidRPr="00822FE1" w14:paraId="5D791B6C" w14:textId="77777777" w:rsidTr="00470826">
        <w:trPr>
          <w:cantSplit/>
          <w:trHeight w:val="332"/>
        </w:trPr>
        <w:tc>
          <w:tcPr>
            <w:tcW w:w="539" w:type="dxa"/>
            <w:shd w:val="clear" w:color="auto" w:fill="D9D9D9" w:themeFill="background1" w:themeFillShade="D9"/>
            <w:vAlign w:val="center"/>
          </w:tcPr>
          <w:p w14:paraId="3411D6ED"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2B6F0755" w14:textId="77777777" w:rsidR="00470826" w:rsidRPr="00B02C0C" w:rsidRDefault="00470826"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470826" w:rsidRPr="00822FE1" w14:paraId="79D5C63D" w14:textId="77777777" w:rsidTr="00AA0B36">
        <w:trPr>
          <w:cantSplit/>
          <w:trHeight w:val="332"/>
        </w:trPr>
        <w:tc>
          <w:tcPr>
            <w:tcW w:w="539" w:type="dxa"/>
            <w:vAlign w:val="center"/>
          </w:tcPr>
          <w:p w14:paraId="0A1DEC62"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7516442D" w14:textId="57CC6ED2" w:rsidR="00470826" w:rsidRPr="00B02C0C" w:rsidRDefault="00E10047" w:rsidP="00E10047">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障害者団体等への活動支援</w:t>
            </w:r>
          </w:p>
          <w:p w14:paraId="3CC55835" w14:textId="3225D834" w:rsidR="00E10047" w:rsidRPr="00B02C0C" w:rsidRDefault="00E10047" w:rsidP="00E10047">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障害者団体の情報の発信</w:t>
            </w:r>
          </w:p>
        </w:tc>
      </w:tr>
      <w:tr w:rsidR="00470826" w:rsidRPr="00822FE1" w14:paraId="5EBA92F0" w14:textId="77777777" w:rsidTr="00AA0B36">
        <w:trPr>
          <w:cantSplit/>
          <w:trHeight w:val="332"/>
        </w:trPr>
        <w:tc>
          <w:tcPr>
            <w:tcW w:w="539" w:type="dxa"/>
            <w:vAlign w:val="center"/>
          </w:tcPr>
          <w:p w14:paraId="1922FBF6"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②</w:t>
            </w:r>
          </w:p>
        </w:tc>
        <w:tc>
          <w:tcPr>
            <w:tcW w:w="8816" w:type="dxa"/>
          </w:tcPr>
          <w:p w14:paraId="2F11F396" w14:textId="58C44820" w:rsidR="00470826" w:rsidRPr="00B02C0C" w:rsidRDefault="00E10047"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市社会福祉協議会や市社会福祉事業団の運営支援</w:t>
            </w:r>
          </w:p>
        </w:tc>
      </w:tr>
      <w:tr w:rsidR="00470826" w:rsidRPr="00822FE1" w14:paraId="31EE18C4" w14:textId="77777777" w:rsidTr="00AA0B36">
        <w:trPr>
          <w:cantSplit/>
          <w:trHeight w:val="332"/>
        </w:trPr>
        <w:tc>
          <w:tcPr>
            <w:tcW w:w="539" w:type="dxa"/>
            <w:vAlign w:val="center"/>
          </w:tcPr>
          <w:p w14:paraId="36A3EC09"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③</w:t>
            </w:r>
          </w:p>
        </w:tc>
        <w:tc>
          <w:tcPr>
            <w:tcW w:w="8816" w:type="dxa"/>
          </w:tcPr>
          <w:p w14:paraId="49A2EFDC" w14:textId="041BE324" w:rsidR="00470826" w:rsidRPr="00B02C0C" w:rsidRDefault="00470826"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ボランティア活動の支援</w:t>
            </w:r>
          </w:p>
          <w:p w14:paraId="0AD8958E" w14:textId="2FA6BB54" w:rsidR="00470826" w:rsidRPr="00B02C0C" w:rsidRDefault="00470826"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ボランティア活動を行う人の養成</w:t>
            </w:r>
          </w:p>
        </w:tc>
      </w:tr>
    </w:tbl>
    <w:p w14:paraId="2F21C086" w14:textId="77777777" w:rsidR="00470826" w:rsidRDefault="00470826" w:rsidP="00270965">
      <w:pPr>
        <w:pStyle w:val="10pt"/>
      </w:pPr>
    </w:p>
    <w:p w14:paraId="0565F919" w14:textId="4FA1DDB6" w:rsidR="00470826" w:rsidRPr="00D27DE1" w:rsidRDefault="00BB47FD" w:rsidP="00270965">
      <w:pPr>
        <w:pStyle w:val="10pt"/>
      </w:pPr>
      <w:r>
        <w:rPr>
          <w:noProof/>
        </w:rPr>
        <w:drawing>
          <wp:anchor distT="0" distB="0" distL="114300" distR="114300" simplePos="0" relativeHeight="254130176" behindDoc="0" locked="0" layoutInCell="1" allowOverlap="1" wp14:anchorId="0FC370FA" wp14:editId="03AF8EA1">
            <wp:simplePos x="0" y="0"/>
            <wp:positionH relativeFrom="page">
              <wp:posOffset>6336665</wp:posOffset>
            </wp:positionH>
            <wp:positionV relativeFrom="page">
              <wp:posOffset>9465310</wp:posOffset>
            </wp:positionV>
            <wp:extent cx="649080" cy="649080"/>
            <wp:effectExtent l="0" t="0" r="0" b="0"/>
            <wp:wrapNone/>
            <wp:docPr id="1881531146" name="図 5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31146" name="図 58" descr="QR コード&#10;&#10;自動的に生成された説明"/>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5505E4E" w14:textId="77777777" w:rsidR="00270965" w:rsidRDefault="00270965" w:rsidP="00270965">
      <w:r>
        <w:br w:type="page"/>
      </w:r>
    </w:p>
    <w:p w14:paraId="11C29E37" w14:textId="47ADB65D" w:rsidR="007F003D" w:rsidRPr="00B02C0C" w:rsidRDefault="007F003D" w:rsidP="007F003D">
      <w:pPr>
        <w:pStyle w:val="1"/>
        <w:ind w:left="560" w:hanging="560"/>
        <w:rPr>
          <w:rFonts w:hAnsi="BIZ UDゴシック"/>
          <w:b w:val="0"/>
          <w:bCs/>
          <w:color w:val="000000" w:themeColor="text1"/>
        </w:rPr>
      </w:pPr>
      <w:bookmarkStart w:id="80" w:name="_Toc149660537"/>
      <w:bookmarkStart w:id="81" w:name="_Toc55649913"/>
      <w:r>
        <w:rPr>
          <w:rFonts w:hAnsi="BIZ UDゴシック" w:hint="eastAsia"/>
          <w:bCs/>
        </w:rPr>
        <w:lastRenderedPageBreak/>
        <w:t>【基本目標２】</w:t>
      </w:r>
      <w:r w:rsidR="00E0096B" w:rsidRPr="00B02C0C">
        <w:rPr>
          <w:rFonts w:hAnsi="BIZ UDゴシック" w:hint="eastAsia"/>
          <w:bCs/>
          <w:color w:val="000000" w:themeColor="text1"/>
        </w:rPr>
        <w:t>地域生活支援の充実</w:t>
      </w:r>
      <w:bookmarkEnd w:id="80"/>
    </w:p>
    <w:p w14:paraId="723C5D13" w14:textId="6158C257" w:rsidR="007F003D" w:rsidRPr="00B02C0C" w:rsidRDefault="007F003D" w:rsidP="007F003D">
      <w:pPr>
        <w:pStyle w:val="2"/>
        <w:spacing w:afterLines="10" w:after="35"/>
        <w:ind w:left="594" w:hanging="660"/>
        <w:rPr>
          <w:rFonts w:hAnsi="BIZ UDゴシック"/>
          <w:b w:val="0"/>
          <w:bCs/>
          <w:color w:val="000000" w:themeColor="text1"/>
          <w:szCs w:val="22"/>
        </w:rPr>
      </w:pPr>
      <w:bookmarkStart w:id="82" w:name="_Toc149660538"/>
      <w:r w:rsidRPr="00B02C0C">
        <w:rPr>
          <w:rFonts w:hAnsi="BIZ UDゴシック" w:hint="eastAsia"/>
          <w:bCs/>
          <w:color w:val="000000" w:themeColor="text1"/>
          <w:szCs w:val="22"/>
        </w:rPr>
        <w:t>（１）施策の方向性１　相談体制の充実</w:t>
      </w:r>
      <w:bookmarkEnd w:id="82"/>
    </w:p>
    <w:bookmarkEnd w:id="81"/>
    <w:p w14:paraId="2446C53E" w14:textId="689E6A91" w:rsidR="001272FB" w:rsidRPr="00B02C0C" w:rsidRDefault="001272FB" w:rsidP="001272FB">
      <w:pPr>
        <w:pStyle w:val="10pt"/>
        <w:rPr>
          <w:color w:val="000000" w:themeColor="text1"/>
        </w:rPr>
      </w:pPr>
    </w:p>
    <w:p w14:paraId="4A0997FE" w14:textId="77777777" w:rsidR="001272FB" w:rsidRPr="00B02C0C" w:rsidRDefault="001272FB" w:rsidP="00034A2D">
      <w:pPr>
        <w:spacing w:line="500" w:lineRule="exact"/>
        <w:ind w:leftChars="100" w:left="220"/>
        <w:rPr>
          <w:rFonts w:ascii="BIZ UDゴシック" w:eastAsia="BIZ UDゴシック" w:hAnsi="BIZ UDゴシック"/>
          <w:b/>
          <w:bCs/>
          <w:color w:val="000000" w:themeColor="text1"/>
        </w:rPr>
      </w:pPr>
      <w:r w:rsidRPr="00B02C0C">
        <w:rPr>
          <w:rFonts w:ascii="BIZ UDゴシック" w:eastAsia="BIZ UDゴシック" w:hAnsi="BIZ UDゴシック"/>
          <w:b/>
          <w:bCs/>
          <w:noProof/>
          <w:color w:val="000000" w:themeColor="text1"/>
        </w:rPr>
        <mc:AlternateContent>
          <mc:Choice Requires="wps">
            <w:drawing>
              <wp:anchor distT="0" distB="0" distL="114300" distR="114300" simplePos="0" relativeHeight="251520000" behindDoc="1" locked="0" layoutInCell="1" allowOverlap="1" wp14:anchorId="06F8F059" wp14:editId="7BC9BF48">
                <wp:simplePos x="0" y="0"/>
                <wp:positionH relativeFrom="column">
                  <wp:posOffset>-27940</wp:posOffset>
                </wp:positionH>
                <wp:positionV relativeFrom="paragraph">
                  <wp:posOffset>208135</wp:posOffset>
                </wp:positionV>
                <wp:extent cx="5936743" cy="0"/>
                <wp:effectExtent l="0" t="0" r="26035" b="19050"/>
                <wp:wrapNone/>
                <wp:docPr id="373" name="直線コネクタ 373"/>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656BFA" id="直線コネクタ 373" o:spid="_x0000_s1026" style="position:absolute;left:0;text-align:left;z-index:-251796480;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B02C0C">
        <w:rPr>
          <w:rFonts w:ascii="BIZ UDゴシック" w:eastAsia="BIZ UDゴシック" w:hAnsi="BIZ UDゴシック"/>
          <w:b/>
          <w:bCs/>
          <w:color w:val="000000" w:themeColor="text1"/>
        </w:rPr>
        <w:t xml:space="preserve"> </w:t>
      </w:r>
      <w:r w:rsidRPr="00B02C0C">
        <w:rPr>
          <w:rFonts w:ascii="BIZ UDゴシック" w:eastAsia="BIZ UDゴシック" w:hAnsi="BIZ UDゴシック"/>
          <w:b/>
          <w:bCs/>
          <w:color w:val="000000" w:themeColor="text1"/>
          <w:shd w:val="clear" w:color="auto" w:fill="FFFFFF" w:themeFill="background1"/>
        </w:rPr>
        <w:t xml:space="preserve"> 現状と課題 </w:t>
      </w:r>
    </w:p>
    <w:p w14:paraId="6D18B526" w14:textId="77777777" w:rsidR="003C4E17" w:rsidRPr="00B02C0C" w:rsidRDefault="003C4E17" w:rsidP="003C4E17">
      <w:pPr>
        <w:pStyle w:val="10pt"/>
        <w:rPr>
          <w:color w:val="000000" w:themeColor="text1"/>
        </w:rPr>
      </w:pPr>
    </w:p>
    <w:p w14:paraId="67EA76C0" w14:textId="426BF700" w:rsidR="001272FB" w:rsidRPr="00B02C0C" w:rsidRDefault="001272FB" w:rsidP="006D6BB0">
      <w:pPr>
        <w:pStyle w:val="12"/>
        <w:spacing w:after="70"/>
        <w:ind w:left="550" w:hangingChars="50" w:hanging="110"/>
        <w:rPr>
          <w:rFonts w:ascii="BIZ UDゴシック" w:eastAsia="BIZ UDゴシック" w:hAnsi="BIZ UDゴシック"/>
          <w:color w:val="000000" w:themeColor="text1"/>
          <w:shd w:val="pct15" w:color="auto" w:fill="FFFFFF"/>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00A6645B" w:rsidRPr="00B02C0C">
        <w:rPr>
          <w:rFonts w:ascii="BIZ UDゴシック" w:eastAsia="BIZ UDゴシック" w:hAnsi="BIZ UDゴシック" w:hint="eastAsia"/>
          <w:color w:val="000000" w:themeColor="text1"/>
        </w:rPr>
        <w:t>調査結果によれば、気軽に相談するために必要なことは、</w:t>
      </w:r>
      <w:r w:rsidR="00706D2E">
        <w:rPr>
          <w:rFonts w:ascii="BIZ UDゴシック" w:eastAsia="BIZ UDゴシック" w:hAnsi="BIZ UDゴシック" w:hint="eastAsia"/>
          <w:color w:val="000000" w:themeColor="text1"/>
        </w:rPr>
        <w:t>どこでどんな相談ができるかを分かりやすくす</w:t>
      </w:r>
      <w:r w:rsidR="00FA7CEA">
        <w:rPr>
          <w:rFonts w:ascii="BIZ UDゴシック" w:eastAsia="BIZ UDゴシック" w:hAnsi="BIZ UDゴシック" w:hint="eastAsia"/>
          <w:color w:val="000000" w:themeColor="text1"/>
        </w:rPr>
        <w:t>ることや</w:t>
      </w:r>
      <w:r w:rsidR="00A6645B" w:rsidRPr="00B02C0C">
        <w:rPr>
          <w:rFonts w:ascii="BIZ UDゴシック" w:eastAsia="BIZ UDゴシック" w:hAnsi="BIZ UDゴシック" w:hint="eastAsia"/>
          <w:color w:val="000000" w:themeColor="text1"/>
        </w:rPr>
        <w:t>、</w:t>
      </w:r>
      <w:r w:rsidR="00FA7CEA">
        <w:rPr>
          <w:rFonts w:ascii="BIZ UDゴシック" w:eastAsia="BIZ UDゴシック" w:hAnsi="BIZ UDゴシック" w:hint="eastAsia"/>
          <w:color w:val="000000" w:themeColor="text1"/>
        </w:rPr>
        <w:t>相談場所との</w:t>
      </w:r>
      <w:r w:rsidR="00A6645B" w:rsidRPr="00B02C0C">
        <w:rPr>
          <w:rFonts w:ascii="BIZ UDゴシック" w:eastAsia="BIZ UDゴシック" w:hAnsi="BIZ UDゴシック" w:hint="eastAsia"/>
          <w:color w:val="000000" w:themeColor="text1"/>
        </w:rPr>
        <w:t>距離</w:t>
      </w:r>
      <w:r w:rsidR="00FA7CEA">
        <w:rPr>
          <w:rFonts w:ascii="BIZ UDゴシック" w:eastAsia="BIZ UDゴシック" w:hAnsi="BIZ UDゴシック" w:hint="eastAsia"/>
          <w:color w:val="000000" w:themeColor="text1"/>
        </w:rPr>
        <w:t>の近さ</w:t>
      </w:r>
      <w:r w:rsidR="001D5CE2" w:rsidRPr="00B02C0C">
        <w:rPr>
          <w:rFonts w:ascii="BIZ UDゴシック" w:eastAsia="BIZ UDゴシック" w:hAnsi="BIZ UDゴシック" w:hint="eastAsia"/>
          <w:color w:val="000000" w:themeColor="text1"/>
        </w:rPr>
        <w:t>が上位にあげられています。</w:t>
      </w:r>
      <w:r w:rsidRPr="00B02C0C">
        <w:rPr>
          <w:rFonts w:ascii="BIZ UDゴシック" w:eastAsia="BIZ UDゴシック" w:hAnsi="BIZ UDゴシック" w:hint="eastAsia"/>
          <w:color w:val="000000" w:themeColor="text1"/>
        </w:rPr>
        <w:t>福祉、保健、医療、教育、雇用など、様々な分野で実施されている障害のある人への支援</w:t>
      </w:r>
      <w:r w:rsidR="001D5CE2" w:rsidRPr="00B02C0C">
        <w:rPr>
          <w:rFonts w:ascii="BIZ UDゴシック" w:eastAsia="BIZ UDゴシック" w:hAnsi="BIZ UDゴシック" w:hint="eastAsia"/>
          <w:color w:val="000000" w:themeColor="text1"/>
        </w:rPr>
        <w:t>との連携・協力を図りつつ、</w:t>
      </w:r>
      <w:r w:rsidRPr="00B02C0C">
        <w:rPr>
          <w:rFonts w:ascii="BIZ UDゴシック" w:eastAsia="BIZ UDゴシック" w:hAnsi="BIZ UDゴシック" w:hint="eastAsia"/>
          <w:color w:val="000000" w:themeColor="text1"/>
        </w:rPr>
        <w:t>相談体制の更なる充実</w:t>
      </w:r>
      <w:r w:rsidR="001D5CE2" w:rsidRPr="00B02C0C">
        <w:rPr>
          <w:rFonts w:ascii="BIZ UDゴシック" w:eastAsia="BIZ UDゴシック" w:hAnsi="BIZ UDゴシック" w:hint="eastAsia"/>
          <w:color w:val="000000" w:themeColor="text1"/>
        </w:rPr>
        <w:t>、</w:t>
      </w:r>
      <w:r w:rsidRPr="00B02C0C">
        <w:rPr>
          <w:rFonts w:ascii="BIZ UDゴシック" w:eastAsia="BIZ UDゴシック" w:hAnsi="BIZ UDゴシック" w:hint="eastAsia"/>
          <w:color w:val="000000" w:themeColor="text1"/>
        </w:rPr>
        <w:t>民間と行政の連携によ</w:t>
      </w:r>
      <w:r w:rsidR="001D5CE2" w:rsidRPr="00B02C0C">
        <w:rPr>
          <w:rFonts w:ascii="BIZ UDゴシック" w:eastAsia="BIZ UDゴシック" w:hAnsi="BIZ UDゴシック" w:hint="eastAsia"/>
          <w:color w:val="000000" w:themeColor="text1"/>
        </w:rPr>
        <w:t>る</w:t>
      </w:r>
      <w:r w:rsidRPr="00B02C0C">
        <w:rPr>
          <w:rFonts w:ascii="BIZ UDゴシック" w:eastAsia="BIZ UDゴシック" w:hAnsi="BIZ UDゴシック" w:hint="eastAsia"/>
          <w:color w:val="000000" w:themeColor="text1"/>
        </w:rPr>
        <w:t>支援</w:t>
      </w:r>
      <w:r w:rsidR="001D5CE2" w:rsidRPr="00B02C0C">
        <w:rPr>
          <w:rFonts w:ascii="BIZ UDゴシック" w:eastAsia="BIZ UDゴシック" w:hAnsi="BIZ UDゴシック" w:hint="eastAsia"/>
          <w:color w:val="000000" w:themeColor="text1"/>
        </w:rPr>
        <w:t>の</w:t>
      </w:r>
      <w:r w:rsidRPr="00B02C0C">
        <w:rPr>
          <w:rFonts w:ascii="BIZ UDゴシック" w:eastAsia="BIZ UDゴシック" w:hAnsi="BIZ UDゴシック" w:hint="eastAsia"/>
          <w:color w:val="000000" w:themeColor="text1"/>
        </w:rPr>
        <w:t>仕組み</w:t>
      </w:r>
      <w:r w:rsidR="001D5CE2" w:rsidRPr="00B02C0C">
        <w:rPr>
          <w:rFonts w:ascii="BIZ UDゴシック" w:eastAsia="BIZ UDゴシック" w:hAnsi="BIZ UDゴシック" w:hint="eastAsia"/>
          <w:color w:val="000000" w:themeColor="text1"/>
        </w:rPr>
        <w:t>づくり</w:t>
      </w:r>
      <w:r w:rsidRPr="00B02C0C">
        <w:rPr>
          <w:rFonts w:ascii="BIZ UDゴシック" w:eastAsia="BIZ UDゴシック" w:hAnsi="BIZ UDゴシック" w:hint="eastAsia"/>
          <w:color w:val="000000" w:themeColor="text1"/>
        </w:rPr>
        <w:t>を</w:t>
      </w:r>
      <w:r w:rsidR="001D5CE2" w:rsidRPr="00B02C0C">
        <w:rPr>
          <w:rFonts w:ascii="BIZ UDゴシック" w:eastAsia="BIZ UDゴシック" w:hAnsi="BIZ UDゴシック" w:hint="eastAsia"/>
          <w:color w:val="000000" w:themeColor="text1"/>
        </w:rPr>
        <w:t>進める</w:t>
      </w:r>
      <w:r w:rsidRPr="00B02C0C">
        <w:rPr>
          <w:rFonts w:ascii="BIZ UDゴシック" w:eastAsia="BIZ UDゴシック" w:hAnsi="BIZ UDゴシック" w:hint="eastAsia"/>
          <w:color w:val="000000" w:themeColor="text1"/>
        </w:rPr>
        <w:t>ことが</w:t>
      </w:r>
      <w:r w:rsidR="00F57EFB" w:rsidRPr="00B02C0C">
        <w:rPr>
          <w:rFonts w:ascii="BIZ UDゴシック" w:eastAsia="BIZ UDゴシック" w:hAnsi="BIZ UDゴシック" w:hint="eastAsia"/>
          <w:color w:val="000000" w:themeColor="text1"/>
        </w:rPr>
        <w:t>必要</w:t>
      </w:r>
      <w:r w:rsidRPr="00B02C0C">
        <w:rPr>
          <w:rFonts w:ascii="BIZ UDゴシック" w:eastAsia="BIZ UDゴシック" w:hAnsi="BIZ UDゴシック" w:hint="eastAsia"/>
          <w:color w:val="000000" w:themeColor="text1"/>
        </w:rPr>
        <w:t>です。</w:t>
      </w:r>
    </w:p>
    <w:p w14:paraId="28DA9F02" w14:textId="77777777" w:rsidR="001272FB" w:rsidRPr="00B02C0C" w:rsidRDefault="001272FB" w:rsidP="006D6BB0">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人の意思を尊重するとともに、可能な限り、適切に意思決定を行えるよう、相談の実施等による支援が必要です。また、障害のある人に関する様々な施策の情報を適切に提供できるよう、提供方法などの充実を図ることが必要です。</w:t>
      </w:r>
    </w:p>
    <w:p w14:paraId="6612E1D9" w14:textId="77777777" w:rsidR="001272FB" w:rsidRPr="00B02C0C" w:rsidRDefault="001272FB" w:rsidP="006D6BB0">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要介護の親と障害のある子の世帯、障害のある親とひきこもり状態の子の世帯など複合化・複雑化した悩みを抱える世帯への包括的な支援体制の整備が必要です。</w:t>
      </w:r>
    </w:p>
    <w:p w14:paraId="7D6F1EAA" w14:textId="5A08D0E3" w:rsidR="001272FB" w:rsidRPr="00D27DE1" w:rsidRDefault="001272FB" w:rsidP="001272FB">
      <w:pPr>
        <w:rPr>
          <w:szCs w:val="24"/>
        </w:rPr>
      </w:pPr>
      <w:r w:rsidRPr="00D27DE1">
        <w:rPr>
          <w:rFonts w:hint="eastAsia"/>
          <w:noProof/>
        </w:rPr>
        <mc:AlternateContent>
          <mc:Choice Requires="wps">
            <w:drawing>
              <wp:anchor distT="0" distB="0" distL="114300" distR="114300" simplePos="0" relativeHeight="251521024" behindDoc="0" locked="0" layoutInCell="1" allowOverlap="1" wp14:anchorId="21990306" wp14:editId="05BC2D4A">
                <wp:simplePos x="0" y="0"/>
                <wp:positionH relativeFrom="column">
                  <wp:posOffset>316865</wp:posOffset>
                </wp:positionH>
                <wp:positionV relativeFrom="paragraph">
                  <wp:posOffset>169876</wp:posOffset>
                </wp:positionV>
                <wp:extent cx="3383915" cy="270000"/>
                <wp:effectExtent l="19050" t="19050" r="26035" b="15875"/>
                <wp:wrapNone/>
                <wp:docPr id="374" name="正方形/長方形 374"/>
                <wp:cNvGraphicFramePr/>
                <a:graphic xmlns:a="http://schemas.openxmlformats.org/drawingml/2006/main">
                  <a:graphicData uri="http://schemas.microsoft.com/office/word/2010/wordprocessingShape">
                    <wps:wsp>
                      <wps:cNvSpPr/>
                      <wps:spPr>
                        <a:xfrm>
                          <a:off x="0" y="0"/>
                          <a:ext cx="3383915"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12712" w14:textId="77777777" w:rsidR="006D68BD" w:rsidRPr="00AB3B9E" w:rsidRDefault="006D68BD" w:rsidP="001272F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AB3B9E">
                              <w:rPr>
                                <w:rFonts w:ascii="BIZ UDゴシック" w:eastAsia="BIZ UDゴシック" w:hAnsi="BIZ UDゴシック" w:hint="eastAsia"/>
                                <w:color w:val="000000" w:themeColor="text1"/>
                                <w:sz w:val="20"/>
                                <w:szCs w:val="20"/>
                              </w:rPr>
                              <w:t>必要なときに気軽に相談するために必要だと思うこと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990306" id="正方形/長方形 374" o:spid="_x0000_s1187" style="position:absolute;left:0;text-align:left;margin-left:24.95pt;margin-top:13.4pt;width:266.45pt;height:21.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" filled="f" strokecolor="#7f7f7f [1612]" strokeweight="2.25pt">
                <v:textbox>
                  <w:txbxContent>
                    <w:p w14:paraId="63D12712" w14:textId="77777777" w:rsidR="006D68BD" w:rsidRPr="00AB3B9E" w:rsidRDefault="006D68BD" w:rsidP="001272F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AB3B9E">
                        <w:rPr>
                          <w:rFonts w:ascii="BIZ UDゴシック" w:eastAsia="BIZ UDゴシック" w:hAnsi="BIZ UDゴシック" w:hint="eastAsia"/>
                          <w:color w:val="000000" w:themeColor="text1"/>
                          <w:sz w:val="20"/>
                          <w:szCs w:val="20"/>
                        </w:rPr>
                        <w:t>必要なときに気軽に相談するために必要だと思うこと</w:t>
                      </w:r>
                    </w:p>
                  </w:txbxContent>
                </v:textbox>
              </v:rect>
            </w:pict>
          </mc:Fallback>
        </mc:AlternateContent>
      </w:r>
    </w:p>
    <w:p w14:paraId="2AF861FC" w14:textId="47661A9E" w:rsidR="001272FB" w:rsidRPr="00D27DE1" w:rsidRDefault="001272FB" w:rsidP="001272FB"/>
    <w:p w14:paraId="15D3CEB3" w14:textId="34E7A74C" w:rsidR="001272FB" w:rsidRPr="00D27DE1" w:rsidRDefault="00A124B0" w:rsidP="001272FB">
      <w:r>
        <w:rPr>
          <w:noProof/>
        </w:rPr>
        <mc:AlternateContent>
          <mc:Choice Requires="wpg">
            <w:drawing>
              <wp:anchor distT="0" distB="0" distL="114300" distR="114300" simplePos="0" relativeHeight="253671424" behindDoc="0" locked="0" layoutInCell="1" allowOverlap="1" wp14:anchorId="3609CED3" wp14:editId="647DA24C">
                <wp:simplePos x="0" y="0"/>
                <wp:positionH relativeFrom="margin">
                  <wp:align>center</wp:align>
                </wp:positionH>
                <wp:positionV relativeFrom="paragraph">
                  <wp:posOffset>58420</wp:posOffset>
                </wp:positionV>
                <wp:extent cx="4282920" cy="4333875"/>
                <wp:effectExtent l="0" t="0" r="0" b="0"/>
                <wp:wrapNone/>
                <wp:docPr id="87" name="グループ化 87"/>
                <wp:cNvGraphicFramePr/>
                <a:graphic xmlns:a="http://schemas.openxmlformats.org/drawingml/2006/main">
                  <a:graphicData uri="http://schemas.microsoft.com/office/word/2010/wordprocessingGroup">
                    <wpg:wgp>
                      <wpg:cNvGrpSpPr/>
                      <wpg:grpSpPr>
                        <a:xfrm>
                          <a:off x="0" y="0"/>
                          <a:ext cx="4282920" cy="4333875"/>
                          <a:chOff x="0" y="0"/>
                          <a:chExt cx="4283075" cy="4809490"/>
                        </a:xfrm>
                      </wpg:grpSpPr>
                      <pic:pic xmlns:pic="http://schemas.openxmlformats.org/drawingml/2006/picture">
                        <pic:nvPicPr>
                          <pic:cNvPr id="76" name="図 76"/>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6350" y="0"/>
                            <a:ext cx="4276725" cy="2472690"/>
                          </a:xfrm>
                          <a:prstGeom prst="rect">
                            <a:avLst/>
                          </a:prstGeom>
                          <a:noFill/>
                          <a:ln>
                            <a:noFill/>
                          </a:ln>
                        </pic:spPr>
                      </pic:pic>
                      <pic:pic xmlns:pic="http://schemas.openxmlformats.org/drawingml/2006/picture">
                        <pic:nvPicPr>
                          <pic:cNvPr id="86" name="図 86"/>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2336800"/>
                            <a:ext cx="4276725" cy="2472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7CC6D6" id="グループ化 87" o:spid="_x0000_s1026" style="position:absolute;left:0;text-align:left;margin-left:0;margin-top:4.6pt;width:337.25pt;height:341.25pt;z-index:253671424;mso-position-horizontal:center;mso-position-horizontal-relative:margin;mso-width-relative:margin;mso-height-relative:margin" coordsize="42830,480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">
                <v:shape id="図 76" o:spid="_x0000_s1027" type="#_x0000_t75" style="position:absolute;left:63;width:42767;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">
                  <v:imagedata r:id="rId129" o:title=""/>
                </v:shape>
                <v:shape id="図 86" o:spid="_x0000_s1028" type="#_x0000_t75" style="position:absolute;top:23368;width:42767;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">
                  <v:imagedata r:id="rId130" o:title=""/>
                </v:shape>
                <w10:wrap anchorx="margin"/>
              </v:group>
            </w:pict>
          </mc:Fallback>
        </mc:AlternateContent>
      </w:r>
    </w:p>
    <w:p w14:paraId="79AD6DCF" w14:textId="624EAEA5" w:rsidR="001272FB" w:rsidRPr="00D27DE1" w:rsidRDefault="001272FB" w:rsidP="001272FB"/>
    <w:p w14:paraId="0D5A94AA" w14:textId="77777777" w:rsidR="001272FB" w:rsidRPr="00D27DE1" w:rsidRDefault="001272FB" w:rsidP="001272FB"/>
    <w:p w14:paraId="6705F7FA" w14:textId="77777777" w:rsidR="001272FB" w:rsidRPr="00D27DE1" w:rsidRDefault="001272FB" w:rsidP="001272FB"/>
    <w:p w14:paraId="6B0710D4" w14:textId="77777777" w:rsidR="001272FB" w:rsidRPr="00D27DE1" w:rsidRDefault="001272FB" w:rsidP="001272FB"/>
    <w:p w14:paraId="091D7B26" w14:textId="77777777" w:rsidR="001272FB" w:rsidRPr="00D27DE1" w:rsidRDefault="001272FB" w:rsidP="001272FB"/>
    <w:p w14:paraId="4B0A0418" w14:textId="77777777" w:rsidR="001272FB" w:rsidRPr="00D27DE1" w:rsidRDefault="001272FB" w:rsidP="001272FB"/>
    <w:p w14:paraId="5A4BFBC3" w14:textId="1C86E2AB" w:rsidR="001272FB" w:rsidRPr="00D27DE1" w:rsidRDefault="001272FB" w:rsidP="001272FB"/>
    <w:p w14:paraId="30064906" w14:textId="0D9453EB" w:rsidR="001272FB" w:rsidRPr="00D27DE1" w:rsidRDefault="001272FB" w:rsidP="001272FB"/>
    <w:p w14:paraId="7C2C3535" w14:textId="77777777" w:rsidR="001272FB" w:rsidRPr="00D27DE1" w:rsidRDefault="001272FB" w:rsidP="001272FB"/>
    <w:p w14:paraId="47021DC7" w14:textId="77777777" w:rsidR="001272FB" w:rsidRDefault="001272FB" w:rsidP="001272FB"/>
    <w:p w14:paraId="373D27F2" w14:textId="2737D9E4" w:rsidR="001272FB" w:rsidRDefault="001272FB" w:rsidP="001272FB"/>
    <w:p w14:paraId="403241C9" w14:textId="77777777" w:rsidR="001272FB" w:rsidRPr="00D27DE1" w:rsidRDefault="001272FB" w:rsidP="001272FB"/>
    <w:p w14:paraId="631291D0" w14:textId="77777777" w:rsidR="001272FB" w:rsidRPr="00D27DE1" w:rsidRDefault="001272FB" w:rsidP="001272FB"/>
    <w:p w14:paraId="5A70B193" w14:textId="77777777" w:rsidR="001272FB" w:rsidRDefault="001272FB" w:rsidP="001272FB"/>
    <w:p w14:paraId="15C66620" w14:textId="77777777" w:rsidR="00F8179B" w:rsidRDefault="00F8179B" w:rsidP="001272FB"/>
    <w:p w14:paraId="6C5AC398" w14:textId="77777777" w:rsidR="00A124B0" w:rsidRDefault="00A124B0" w:rsidP="001272FB"/>
    <w:p w14:paraId="54263D80" w14:textId="77777777" w:rsidR="00A124B0" w:rsidRDefault="00A124B0" w:rsidP="001272FB"/>
    <w:p w14:paraId="5E05E651" w14:textId="3D318BD1" w:rsidR="00A124B0" w:rsidRDefault="00BB47FD" w:rsidP="001272FB">
      <w:r>
        <w:rPr>
          <w:noProof/>
        </w:rPr>
        <w:drawing>
          <wp:anchor distT="0" distB="0" distL="114300" distR="114300" simplePos="0" relativeHeight="254131200" behindDoc="0" locked="0" layoutInCell="1" allowOverlap="1" wp14:anchorId="30CD95B6" wp14:editId="090BEF36">
            <wp:simplePos x="0" y="0"/>
            <wp:positionH relativeFrom="page">
              <wp:posOffset>575945</wp:posOffset>
            </wp:positionH>
            <wp:positionV relativeFrom="page">
              <wp:posOffset>9465310</wp:posOffset>
            </wp:positionV>
            <wp:extent cx="649080" cy="649080"/>
            <wp:effectExtent l="0" t="0" r="0" b="0"/>
            <wp:wrapNone/>
            <wp:docPr id="84741883" name="図 5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883" name="図 59" descr="QR コード&#10;&#10;自動的に生成された説明"/>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0594C84" w14:textId="5BE1015A" w:rsidR="001272FB" w:rsidRPr="00AB3B9E" w:rsidRDefault="005B35B3" w:rsidP="001C4F64">
      <w:pPr>
        <w:pStyle w:val="ad"/>
        <w:ind w:rightChars="566" w:right="1245" w:firstLineChars="1102" w:firstLine="1984"/>
        <w:jc w:val="both"/>
        <w:rPr>
          <w:rFonts w:ascii="BIZ UDゴシック" w:eastAsia="BIZ UDゴシック" w:hAnsi="BIZ UDゴシック"/>
        </w:rPr>
      </w:pPr>
      <w:r w:rsidRPr="005B35B3">
        <w:rPr>
          <w:rFonts w:ascii="BIZ UDゴシック" w:eastAsia="BIZ UDゴシック" w:hAnsi="BIZ UDゴシック" w:hint="eastAsia"/>
        </w:rPr>
        <w:t>相模原市障害福祉計画等策定基礎調査（令和４年度）</w:t>
      </w:r>
      <w:r w:rsidR="001272FB" w:rsidRPr="00AB3B9E">
        <w:rPr>
          <w:rFonts w:ascii="BIZ UDゴシック" w:eastAsia="BIZ UDゴシック" w:hAnsi="BIZ UDゴシック"/>
        </w:rPr>
        <w:br w:type="page"/>
      </w:r>
    </w:p>
    <w:p w14:paraId="6CD91DF2" w14:textId="66992AB1" w:rsidR="001272FB" w:rsidRPr="00B02C0C" w:rsidRDefault="001272FB" w:rsidP="00034A2D">
      <w:pPr>
        <w:spacing w:line="500" w:lineRule="exact"/>
        <w:ind w:leftChars="100" w:left="220"/>
        <w:rPr>
          <w:rFonts w:ascii="BIZ UDゴシック" w:eastAsia="BIZ UDゴシック" w:hAnsi="BIZ UDゴシック"/>
          <w:b/>
          <w:bCs/>
          <w:color w:val="000000" w:themeColor="text1"/>
        </w:rPr>
      </w:pPr>
      <w:r w:rsidRPr="007348FF">
        <w:rPr>
          <w:rFonts w:ascii="BIZ UDゴシック" w:eastAsia="BIZ UDゴシック" w:hAnsi="BIZ UDゴシック"/>
          <w:b/>
          <w:bCs/>
          <w:noProof/>
        </w:rPr>
        <w:lastRenderedPageBreak/>
        <mc:AlternateContent>
          <mc:Choice Requires="wpg">
            <w:drawing>
              <wp:anchor distT="0" distB="0" distL="114300" distR="114300" simplePos="0" relativeHeight="251524096" behindDoc="1" locked="0" layoutInCell="1" allowOverlap="1" wp14:anchorId="0BB2E328" wp14:editId="79746BF5">
                <wp:simplePos x="0" y="0"/>
                <wp:positionH relativeFrom="column">
                  <wp:posOffset>-27305</wp:posOffset>
                </wp:positionH>
                <wp:positionV relativeFrom="paragraph">
                  <wp:posOffset>178435</wp:posOffset>
                </wp:positionV>
                <wp:extent cx="5940000" cy="28575"/>
                <wp:effectExtent l="0" t="0" r="22860" b="28575"/>
                <wp:wrapNone/>
                <wp:docPr id="377" name="グループ化 377"/>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378" name="直線コネクタ 378"/>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9" name="直線コネクタ 379"/>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6C59FA" id="グループ化 377" o:spid="_x0000_s1026" style="position:absolute;left:0;text-align:left;margin-left:-2.15pt;margin-top:14.05pt;width:467.7pt;height:2.25pt;z-index:-251792384;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">
                <v:line id="直線コネクタ 378"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" strokecolor="#7f7f7f [1612]" strokeweight="1.75pt">
                  <v:stroke endcap="round"/>
                </v:line>
                <v:line id="直線コネクタ 379"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" strokecolor="#bfbfbf [2412]" strokeweight="1.75pt">
                  <v:stroke endcap="round"/>
                </v:line>
              </v:group>
            </w:pict>
          </mc:Fallback>
        </mc:AlternateContent>
      </w:r>
      <w:r w:rsidRPr="007348FF">
        <w:rPr>
          <w:rFonts w:ascii="BIZ UDゴシック" w:eastAsia="BIZ UDゴシック" w:hAnsi="BIZ UDゴシック" w:hint="eastAsia"/>
          <w:b/>
          <w:bCs/>
        </w:rPr>
        <w:t xml:space="preserve"> </w:t>
      </w:r>
      <w:r w:rsidRPr="007348FF">
        <w:rPr>
          <w:rFonts w:ascii="BIZ UDゴシック" w:eastAsia="BIZ UDゴシック" w:hAnsi="BIZ UDゴシック" w:hint="eastAsia"/>
          <w:b/>
          <w:bCs/>
          <w:shd w:val="clear" w:color="auto" w:fill="FFFFFF" w:themeFill="background1"/>
        </w:rPr>
        <w:t xml:space="preserve"> </w:t>
      </w:r>
      <w:r w:rsidR="00470826" w:rsidRPr="00B02C0C">
        <w:rPr>
          <w:rFonts w:ascii="BIZ UDゴシック" w:eastAsia="BIZ UDゴシック" w:hAnsi="BIZ UDゴシック" w:hint="eastAsia"/>
          <w:b/>
          <w:bCs/>
          <w:color w:val="000000" w:themeColor="text1"/>
          <w:shd w:val="clear" w:color="auto" w:fill="FFFFFF" w:themeFill="background1"/>
        </w:rPr>
        <w:t>今後</w:t>
      </w:r>
      <w:r w:rsidRPr="00B02C0C">
        <w:rPr>
          <w:rFonts w:ascii="BIZ UDゴシック" w:eastAsia="BIZ UDゴシック" w:hAnsi="BIZ UDゴシック" w:hint="eastAsia"/>
          <w:b/>
          <w:bCs/>
          <w:color w:val="000000" w:themeColor="text1"/>
          <w:shd w:val="clear" w:color="auto" w:fill="FFFFFF" w:themeFill="background1"/>
        </w:rPr>
        <w:t>の方向性</w:t>
      </w:r>
      <w:r w:rsidRPr="00B02C0C">
        <w:rPr>
          <w:rFonts w:ascii="BIZ UDゴシック" w:eastAsia="BIZ UDゴシック" w:hAnsi="BIZ UDゴシック"/>
          <w:b/>
          <w:bCs/>
          <w:color w:val="000000" w:themeColor="text1"/>
          <w:shd w:val="clear" w:color="auto" w:fill="FFFFFF" w:themeFill="background1"/>
        </w:rPr>
        <w:t xml:space="preserve"> </w:t>
      </w:r>
    </w:p>
    <w:p w14:paraId="605EBD61" w14:textId="210DC6F7" w:rsidR="001272FB" w:rsidRPr="00B02C0C" w:rsidRDefault="00470826" w:rsidP="007F003D">
      <w:pPr>
        <w:rPr>
          <w:color w:val="000000" w:themeColor="text1"/>
        </w:rPr>
      </w:pPr>
      <w:r w:rsidRPr="00B02C0C">
        <w:rPr>
          <w:rFonts w:hint="eastAsia"/>
          <w:color w:val="000000" w:themeColor="text1"/>
        </w:rPr>
        <w:t>①</w:t>
      </w:r>
      <w:r w:rsidR="001272FB" w:rsidRPr="00B02C0C">
        <w:rPr>
          <w:rFonts w:hint="eastAsia"/>
          <w:color w:val="000000" w:themeColor="text1"/>
        </w:rPr>
        <w:t>相談体制の充実を図ります</w:t>
      </w:r>
    </w:p>
    <w:p w14:paraId="1F950BC2" w14:textId="42EF9789" w:rsidR="005352B9" w:rsidRPr="00B02C0C" w:rsidRDefault="001272FB" w:rsidP="006D6BB0">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障害のある人及びその家族が抱える様々な相談や疑問、悩みに応じることができるよう、関係機関と調整を図ることなどにより、相談窓口の機能の充実を図ります。</w:t>
      </w:r>
      <w:r w:rsidR="0023688E" w:rsidRPr="0023688E">
        <w:rPr>
          <w:rFonts w:ascii="BIZ UDゴシック" w:eastAsia="BIZ UDゴシック" w:hAnsi="BIZ UDゴシック" w:hint="eastAsia"/>
          <w:color w:val="000000" w:themeColor="text1"/>
        </w:rPr>
        <w:t>また、複合化・複雑化した悩みを抱える世帯に対して、分野横断的に多機関が連携した相談支援体制を推進するとともに、支援が必要であるにも</w:t>
      </w:r>
      <w:r w:rsidR="00416EB5">
        <w:rPr>
          <w:rFonts w:ascii="BIZ UDゴシック" w:eastAsia="BIZ UDゴシック" w:hAnsi="BIZ UDゴシック" w:hint="eastAsia"/>
          <w:color w:val="000000" w:themeColor="text1"/>
        </w:rPr>
        <w:t>かか</w:t>
      </w:r>
      <w:r w:rsidR="0023688E" w:rsidRPr="0023688E">
        <w:rPr>
          <w:rFonts w:ascii="BIZ UDゴシック" w:eastAsia="BIZ UDゴシック" w:hAnsi="BIZ UDゴシック" w:hint="eastAsia"/>
          <w:color w:val="000000" w:themeColor="text1"/>
        </w:rPr>
        <w:t>わらず届いて</w:t>
      </w:r>
      <w:r w:rsidR="00FA7CEA">
        <w:rPr>
          <w:rFonts w:ascii="BIZ UDゴシック" w:eastAsia="BIZ UDゴシック" w:hAnsi="BIZ UDゴシック" w:hint="eastAsia"/>
          <w:color w:val="000000" w:themeColor="text1"/>
        </w:rPr>
        <w:t>い</w:t>
      </w:r>
      <w:r w:rsidR="0023688E" w:rsidRPr="0023688E">
        <w:rPr>
          <w:rFonts w:ascii="BIZ UDゴシック" w:eastAsia="BIZ UDゴシック" w:hAnsi="BIZ UDゴシック" w:hint="eastAsia"/>
          <w:color w:val="000000" w:themeColor="text1"/>
        </w:rPr>
        <w:t>ない人に対し、積極的に働きかけて情報・支援を届けるアウトリーチによる支援体制を整備します。</w:t>
      </w:r>
    </w:p>
    <w:p w14:paraId="2754C243" w14:textId="69479158" w:rsidR="001272FB" w:rsidRPr="00B02C0C" w:rsidRDefault="001272FB" w:rsidP="006D6BB0">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専門性を要する相談について</w:t>
      </w:r>
      <w:r w:rsidR="005352B9">
        <w:rPr>
          <w:rFonts w:ascii="BIZ UDゴシック" w:eastAsia="BIZ UDゴシック" w:hAnsi="BIZ UDゴシック" w:hint="eastAsia"/>
          <w:color w:val="000000" w:themeColor="text1"/>
        </w:rPr>
        <w:t>は</w:t>
      </w:r>
      <w:r w:rsidRPr="00B02C0C">
        <w:rPr>
          <w:rFonts w:ascii="BIZ UDゴシック" w:eastAsia="BIZ UDゴシック" w:hAnsi="BIZ UDゴシック" w:hint="eastAsia"/>
          <w:color w:val="000000" w:themeColor="text1"/>
        </w:rPr>
        <w:t>、精神保健福祉センター、障害者更生相談所、児童相談所、陽光園などに専門的知識を持つ職員を配置し、必要な支援の提供に努めます。</w:t>
      </w:r>
    </w:p>
    <w:p w14:paraId="79AD4C7E" w14:textId="5D56ACF2" w:rsidR="001272FB" w:rsidRPr="00B02C0C" w:rsidRDefault="001272FB" w:rsidP="006D6BB0">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相談の実施に当たっては、障害のある人の意思を尊重するとともに、適切に意思決定を行うための取組を推進します。</w:t>
      </w:r>
    </w:p>
    <w:p w14:paraId="085C7AE8" w14:textId="77777777" w:rsidR="001272FB" w:rsidRPr="00B02C0C" w:rsidRDefault="001272FB" w:rsidP="001272FB">
      <w:pPr>
        <w:pStyle w:val="10pt"/>
        <w:rPr>
          <w:rFonts w:ascii="BIZ UDゴシック" w:eastAsia="BIZ UDゴシック" w:hAnsi="BIZ UDゴシック"/>
          <w:color w:val="000000" w:themeColor="text1"/>
        </w:rPr>
      </w:pPr>
    </w:p>
    <w:p w14:paraId="5EE3D6F1" w14:textId="7FA27197" w:rsidR="001272FB" w:rsidRPr="00B02C0C" w:rsidRDefault="00470826" w:rsidP="007F003D">
      <w:pPr>
        <w:rPr>
          <w:color w:val="000000" w:themeColor="text1"/>
        </w:rPr>
      </w:pPr>
      <w:r w:rsidRPr="00B02C0C">
        <w:rPr>
          <w:rFonts w:hint="eastAsia"/>
          <w:color w:val="000000" w:themeColor="text1"/>
        </w:rPr>
        <w:t>②</w:t>
      </w:r>
      <w:r w:rsidR="001272FB" w:rsidRPr="00B02C0C">
        <w:rPr>
          <w:rFonts w:hint="eastAsia"/>
          <w:color w:val="000000" w:themeColor="text1"/>
        </w:rPr>
        <w:t>地域特性に応じた支援体制整備を推進します</w:t>
      </w:r>
    </w:p>
    <w:p w14:paraId="65B9D263" w14:textId="77777777" w:rsidR="001272FB" w:rsidRPr="00B02C0C" w:rsidRDefault="001272FB" w:rsidP="006D6BB0">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地域における障害のある人などの支援体制に関する課題について、関係機関との情報共有や連携を図り、地域の実情に応じた体制の整備を推進します。</w:t>
      </w:r>
    </w:p>
    <w:p w14:paraId="24C8FCF4" w14:textId="77777777" w:rsidR="001272FB" w:rsidRPr="00B02C0C" w:rsidRDefault="001272FB" w:rsidP="001272FB">
      <w:pPr>
        <w:pStyle w:val="10pt"/>
        <w:rPr>
          <w:rFonts w:ascii="BIZ UDゴシック" w:eastAsia="BIZ UDゴシック" w:hAnsi="BIZ UDゴシック"/>
          <w:color w:val="000000" w:themeColor="text1"/>
        </w:rPr>
      </w:pPr>
    </w:p>
    <w:p w14:paraId="4D9CE013" w14:textId="3F5C1DEE" w:rsidR="001272FB" w:rsidRPr="00B02C0C" w:rsidRDefault="00470826" w:rsidP="007F003D">
      <w:pPr>
        <w:rPr>
          <w:color w:val="000000" w:themeColor="text1"/>
        </w:rPr>
      </w:pPr>
      <w:r w:rsidRPr="00B02C0C">
        <w:rPr>
          <w:rFonts w:hint="eastAsia"/>
          <w:color w:val="000000" w:themeColor="text1"/>
        </w:rPr>
        <w:t>③</w:t>
      </w:r>
      <w:r w:rsidR="001272FB" w:rsidRPr="00B02C0C">
        <w:rPr>
          <w:rFonts w:hint="eastAsia"/>
          <w:color w:val="000000" w:themeColor="text1"/>
        </w:rPr>
        <w:t>地域で支え</w:t>
      </w:r>
      <w:r w:rsidR="001A3460">
        <w:rPr>
          <w:rFonts w:hint="eastAsia"/>
          <w:color w:val="000000" w:themeColor="text1"/>
        </w:rPr>
        <w:t>あ</w:t>
      </w:r>
      <w:r w:rsidR="001272FB" w:rsidRPr="00B02C0C">
        <w:rPr>
          <w:rFonts w:hint="eastAsia"/>
          <w:color w:val="000000" w:themeColor="text1"/>
        </w:rPr>
        <w:t>う仕組みをつくります</w:t>
      </w:r>
    </w:p>
    <w:p w14:paraId="164D2507" w14:textId="63A97F32" w:rsidR="001272FB" w:rsidRPr="00B02C0C" w:rsidRDefault="001272FB" w:rsidP="006D6BB0">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行政及び相談支援事業者を</w:t>
      </w:r>
      <w:r w:rsidR="00FA7CEA">
        <w:rPr>
          <w:rFonts w:ascii="BIZ UDゴシック" w:eastAsia="BIZ UDゴシック" w:hAnsi="BIZ UDゴシック" w:hint="eastAsia"/>
          <w:color w:val="000000" w:themeColor="text1"/>
        </w:rPr>
        <w:t>はじ</w:t>
      </w:r>
      <w:r w:rsidRPr="00B02C0C">
        <w:rPr>
          <w:rFonts w:ascii="BIZ UDゴシック" w:eastAsia="BIZ UDゴシック" w:hAnsi="BIZ UDゴシック" w:hint="eastAsia"/>
          <w:color w:val="000000" w:themeColor="text1"/>
        </w:rPr>
        <w:t>め、民生委員・児童委員、障害福祉相談員、近隣住民などの地域の多様な人材を活用した、安心して身近で相談できる環境</w:t>
      </w:r>
      <w:r w:rsidR="00275202">
        <w:rPr>
          <w:rFonts w:ascii="BIZ UDゴシック" w:eastAsia="BIZ UDゴシック" w:hAnsi="BIZ UDゴシック" w:hint="eastAsia"/>
          <w:color w:val="000000" w:themeColor="text1"/>
        </w:rPr>
        <w:t>を</w:t>
      </w:r>
      <w:r w:rsidRPr="00B02C0C">
        <w:rPr>
          <w:rFonts w:ascii="BIZ UDゴシック" w:eastAsia="BIZ UDゴシック" w:hAnsi="BIZ UDゴシック" w:hint="eastAsia"/>
          <w:color w:val="000000" w:themeColor="text1"/>
        </w:rPr>
        <w:t>整備</w:t>
      </w:r>
      <w:r w:rsidR="00275202">
        <w:rPr>
          <w:rFonts w:ascii="BIZ UDゴシック" w:eastAsia="BIZ UDゴシック" w:hAnsi="BIZ UDゴシック" w:hint="eastAsia"/>
          <w:color w:val="000000" w:themeColor="text1"/>
        </w:rPr>
        <w:t>し、地域で支えあう仕組みをつくります</w:t>
      </w:r>
      <w:r w:rsidRPr="00B02C0C">
        <w:rPr>
          <w:rFonts w:ascii="BIZ UDゴシック" w:eastAsia="BIZ UDゴシック" w:hAnsi="BIZ UDゴシック" w:hint="eastAsia"/>
          <w:color w:val="000000" w:themeColor="text1"/>
        </w:rPr>
        <w:t>。</w:t>
      </w:r>
    </w:p>
    <w:p w14:paraId="28923524" w14:textId="1F9A3451" w:rsidR="001272FB" w:rsidRPr="00B02C0C" w:rsidRDefault="00BB47FD" w:rsidP="001272FB">
      <w:pPr>
        <w:pStyle w:val="10pt"/>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4132224" behindDoc="0" locked="0" layoutInCell="1" allowOverlap="1" wp14:anchorId="79D5D68C" wp14:editId="4068139A">
            <wp:simplePos x="0" y="0"/>
            <wp:positionH relativeFrom="page">
              <wp:posOffset>6336665</wp:posOffset>
            </wp:positionH>
            <wp:positionV relativeFrom="page">
              <wp:posOffset>9465310</wp:posOffset>
            </wp:positionV>
            <wp:extent cx="649080" cy="649080"/>
            <wp:effectExtent l="0" t="0" r="0" b="0"/>
            <wp:wrapNone/>
            <wp:docPr id="470590792" name="図 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90792" name="図 60" descr="QR コード&#10;&#10;自動的に生成された説明"/>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D14425B" w14:textId="24167803" w:rsidR="001272FB" w:rsidRPr="00B02C0C" w:rsidRDefault="001272FB" w:rsidP="00034A2D">
      <w:pPr>
        <w:spacing w:line="500" w:lineRule="exact"/>
        <w:ind w:leftChars="100" w:left="220"/>
        <w:rPr>
          <w:rFonts w:ascii="BIZ UDゴシック" w:eastAsia="BIZ UDゴシック" w:hAnsi="BIZ UDゴシック"/>
          <w:b/>
          <w:bCs/>
          <w:color w:val="000000" w:themeColor="text1"/>
        </w:rPr>
      </w:pPr>
      <w:r w:rsidRPr="00E85396">
        <w:rPr>
          <w:rFonts w:ascii="BIZ UDゴシック" w:eastAsia="BIZ UDゴシック" w:hAnsi="BIZ UDゴシック"/>
          <w:b/>
          <w:bCs/>
          <w:noProof/>
        </w:rPr>
        <mc:AlternateContent>
          <mc:Choice Requires="wpg">
            <w:drawing>
              <wp:anchor distT="0" distB="0" distL="114300" distR="114300" simplePos="0" relativeHeight="251525120" behindDoc="1" locked="0" layoutInCell="1" allowOverlap="1" wp14:anchorId="53077DA7" wp14:editId="025E81FB">
                <wp:simplePos x="0" y="0"/>
                <wp:positionH relativeFrom="column">
                  <wp:posOffset>-27940</wp:posOffset>
                </wp:positionH>
                <wp:positionV relativeFrom="paragraph">
                  <wp:posOffset>173990</wp:posOffset>
                </wp:positionV>
                <wp:extent cx="5940000" cy="57150"/>
                <wp:effectExtent l="0" t="0" r="22860" b="19050"/>
                <wp:wrapNone/>
                <wp:docPr id="380" name="グループ化 380"/>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381" name="直線コネクタ 381"/>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2" name="直線コネクタ 382"/>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3" name="直線コネクタ 383"/>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30068D" id="グループ化 380" o:spid="_x0000_s1026" style="position:absolute;left:0;text-align:left;margin-left:-2.2pt;margin-top:13.7pt;width:467.7pt;height:4.5pt;z-index:-251791360;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">
                <v:line id="直線コネクタ 381"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" strokecolor="#7f7f7f [1612]" strokeweight="1.75pt">
                  <v:stroke endcap="round"/>
                </v:line>
                <v:line id="直線コネクタ 382"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" strokecolor="#7f7f7f [1612]" strokeweight="1.75pt">
                  <v:stroke endcap="round"/>
                </v:line>
                <v:line id="直線コネクタ 383"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" strokecolor="#7f7f7f [1612]" strokeweight="1.75pt">
                  <v:stroke endcap="round"/>
                </v:line>
              </v:group>
            </w:pict>
          </mc:Fallback>
        </mc:AlternateContent>
      </w:r>
      <w:r w:rsidRPr="00E85396">
        <w:rPr>
          <w:rFonts w:ascii="BIZ UDゴシック" w:eastAsia="BIZ UDゴシック" w:hAnsi="BIZ UDゴシック" w:hint="eastAsia"/>
          <w:b/>
          <w:bCs/>
        </w:rPr>
        <w:t xml:space="preserve"> </w:t>
      </w:r>
      <w:r w:rsidRPr="00E85396">
        <w:rPr>
          <w:rFonts w:ascii="BIZ UDゴシック" w:eastAsia="BIZ UDゴシック" w:hAnsi="BIZ UDゴシック" w:hint="eastAsia"/>
          <w:b/>
          <w:bCs/>
          <w:shd w:val="clear" w:color="auto" w:fill="FFFFFF" w:themeFill="background1"/>
        </w:rPr>
        <w:t xml:space="preserve"> </w:t>
      </w:r>
      <w:r w:rsidR="00470826"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3D42941F" w14:textId="77777777" w:rsidR="001272FB" w:rsidRPr="00B02C0C" w:rsidRDefault="001272FB" w:rsidP="001272FB">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470826" w:rsidRPr="00822FE1" w14:paraId="4A48952B" w14:textId="77777777" w:rsidTr="00470826">
        <w:trPr>
          <w:cantSplit/>
          <w:trHeight w:val="332"/>
        </w:trPr>
        <w:tc>
          <w:tcPr>
            <w:tcW w:w="539" w:type="dxa"/>
            <w:shd w:val="clear" w:color="auto" w:fill="D9D9D9" w:themeFill="background1" w:themeFillShade="D9"/>
            <w:vAlign w:val="center"/>
          </w:tcPr>
          <w:p w14:paraId="5936FFF7"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2E067F26" w14:textId="77777777" w:rsidR="00470826" w:rsidRPr="00B02C0C" w:rsidRDefault="00470826"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470826" w:rsidRPr="00822FE1" w14:paraId="3AFBF1D8" w14:textId="77777777" w:rsidTr="00AA0B36">
        <w:trPr>
          <w:cantSplit/>
          <w:trHeight w:val="332"/>
        </w:trPr>
        <w:tc>
          <w:tcPr>
            <w:tcW w:w="539" w:type="dxa"/>
            <w:vAlign w:val="center"/>
          </w:tcPr>
          <w:p w14:paraId="5D8F6D95"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626BDA99" w14:textId="1EBD1118" w:rsidR="00470826" w:rsidRPr="00B02C0C" w:rsidRDefault="00470826"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何でも気軽に相談できる相談体制の充実</w:t>
            </w:r>
          </w:p>
          <w:p w14:paraId="3FC928B5" w14:textId="77777777" w:rsidR="00470826" w:rsidRDefault="00470826" w:rsidP="00E10831">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E10831" w:rsidRPr="00B02C0C">
              <w:rPr>
                <w:rFonts w:ascii="BIZ UDゴシック" w:eastAsia="BIZ UDゴシック" w:hAnsi="BIZ UDゴシック" w:hint="eastAsia"/>
                <w:color w:val="000000" w:themeColor="text1"/>
                <w:sz w:val="20"/>
                <w:szCs w:val="20"/>
              </w:rPr>
              <w:t>専門性のある相談体制の充実</w:t>
            </w:r>
          </w:p>
          <w:p w14:paraId="635B780E" w14:textId="77777777" w:rsidR="005352B9" w:rsidRDefault="005352B9" w:rsidP="00E10831">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▶多機関の連携による横断的な相談支援体制の充実</w:t>
            </w:r>
          </w:p>
          <w:p w14:paraId="6F9D7B58" w14:textId="23B8BC2F" w:rsidR="005B35B3" w:rsidRDefault="005B35B3" w:rsidP="00E10831">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004617F8">
              <w:rPr>
                <w:rFonts w:ascii="BIZ UDゴシック" w:eastAsia="BIZ UDゴシック" w:hAnsi="BIZ UDゴシック" w:hint="eastAsia"/>
                <w:color w:val="000000" w:themeColor="text1"/>
                <w:sz w:val="20"/>
                <w:szCs w:val="20"/>
              </w:rPr>
              <w:t>新たな障害者相談支援キーステーションの設置</w:t>
            </w:r>
          </w:p>
          <w:p w14:paraId="743BF391" w14:textId="187853C6" w:rsidR="004617F8" w:rsidRPr="00B02C0C" w:rsidRDefault="004617F8">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▶基幹相談支援センターの機能強化</w:t>
            </w:r>
          </w:p>
        </w:tc>
      </w:tr>
      <w:tr w:rsidR="00470826" w:rsidRPr="00822FE1" w14:paraId="6A4BA5A0" w14:textId="77777777" w:rsidTr="00AA0B36">
        <w:trPr>
          <w:cantSplit/>
          <w:trHeight w:val="332"/>
        </w:trPr>
        <w:tc>
          <w:tcPr>
            <w:tcW w:w="539" w:type="dxa"/>
            <w:vAlign w:val="center"/>
          </w:tcPr>
          <w:p w14:paraId="6E79C229"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②</w:t>
            </w:r>
          </w:p>
        </w:tc>
        <w:tc>
          <w:tcPr>
            <w:tcW w:w="8816" w:type="dxa"/>
          </w:tcPr>
          <w:p w14:paraId="0A5AA7F4" w14:textId="7D0FEBA8" w:rsidR="00470826" w:rsidRPr="00B02C0C" w:rsidRDefault="00790FBD" w:rsidP="00CA391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相談支援の仕組み</w:t>
            </w:r>
            <w:r w:rsidR="00CA3916" w:rsidRPr="00B02C0C">
              <w:rPr>
                <w:rFonts w:ascii="BIZ UDゴシック" w:eastAsia="BIZ UDゴシック" w:hAnsi="BIZ UDゴシック" w:hint="eastAsia"/>
                <w:color w:val="000000" w:themeColor="text1"/>
                <w:sz w:val="20"/>
                <w:szCs w:val="20"/>
              </w:rPr>
              <w:t>づくりの推進</w:t>
            </w:r>
          </w:p>
          <w:p w14:paraId="4D70F8AE" w14:textId="77777777" w:rsidR="00CA3916" w:rsidRDefault="00CA3916" w:rsidP="00CA391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包括的に検討や意見交換ができる体制の強化</w:t>
            </w:r>
          </w:p>
          <w:p w14:paraId="237F6B7F" w14:textId="26A418F7" w:rsidR="00FA7CEA" w:rsidRPr="00B02C0C" w:rsidRDefault="00FA7CEA" w:rsidP="00CA391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FA7CEA">
              <w:rPr>
                <w:rFonts w:ascii="BIZ UDゴシック" w:eastAsia="BIZ UDゴシック" w:hAnsi="BIZ UDゴシック"/>
                <w:color w:val="000000" w:themeColor="text1"/>
                <w:sz w:val="20"/>
                <w:szCs w:val="20"/>
              </w:rPr>
              <w:t>▶</w:t>
            </w:r>
            <w:r w:rsidRPr="00FA7CEA">
              <w:rPr>
                <w:rFonts w:ascii="BIZ UDゴシック" w:eastAsia="BIZ UDゴシック" w:hAnsi="BIZ UDゴシック" w:hint="eastAsia"/>
                <w:color w:val="000000" w:themeColor="text1"/>
                <w:sz w:val="20"/>
                <w:szCs w:val="20"/>
              </w:rPr>
              <w:t>障害のある人のニーズに合わせた福祉情報の提供</w:t>
            </w:r>
          </w:p>
        </w:tc>
      </w:tr>
      <w:tr w:rsidR="00470826" w:rsidRPr="00822FE1" w14:paraId="7BBE5F1D" w14:textId="77777777" w:rsidTr="00AA0B36">
        <w:trPr>
          <w:cantSplit/>
          <w:trHeight w:val="332"/>
        </w:trPr>
        <w:tc>
          <w:tcPr>
            <w:tcW w:w="539" w:type="dxa"/>
            <w:vAlign w:val="center"/>
          </w:tcPr>
          <w:p w14:paraId="731DD7B1" w14:textId="77777777" w:rsidR="00470826" w:rsidRPr="00822FE1" w:rsidRDefault="00470826"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③</w:t>
            </w:r>
          </w:p>
        </w:tc>
        <w:tc>
          <w:tcPr>
            <w:tcW w:w="8816" w:type="dxa"/>
          </w:tcPr>
          <w:p w14:paraId="2AAAF67A" w14:textId="66D08BC8" w:rsidR="00E10831" w:rsidRPr="00B02C0C" w:rsidRDefault="00CA3916" w:rsidP="00CA391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地域の困りごとの発見・共有・解決に向けた仕組みづくり</w:t>
            </w:r>
          </w:p>
        </w:tc>
      </w:tr>
    </w:tbl>
    <w:p w14:paraId="7028D198" w14:textId="77777777" w:rsidR="002E21ED" w:rsidRDefault="002E21ED">
      <w:r>
        <w:br w:type="page"/>
      </w:r>
    </w:p>
    <w:p w14:paraId="51180CB0" w14:textId="330CA3F0" w:rsidR="007F003D" w:rsidRPr="008F6F9F" w:rsidRDefault="007F003D" w:rsidP="00F46926">
      <w:pPr>
        <w:pStyle w:val="2"/>
        <w:spacing w:afterLines="10" w:after="35" w:line="360" w:lineRule="exact"/>
        <w:ind w:left="594" w:hanging="660"/>
        <w:rPr>
          <w:rFonts w:hAnsi="BIZ UDゴシック"/>
          <w:b w:val="0"/>
          <w:bCs/>
          <w:szCs w:val="22"/>
        </w:rPr>
      </w:pPr>
      <w:bookmarkStart w:id="83" w:name="_Toc149660539"/>
      <w:bookmarkStart w:id="84" w:name="_Toc55649915"/>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Pr>
          <w:rFonts w:hAnsi="BIZ UDゴシック" w:hint="eastAsia"/>
          <w:bCs/>
          <w:szCs w:val="22"/>
        </w:rPr>
        <w:t>施策の方向性２</w:t>
      </w:r>
      <w:r w:rsidRPr="00174055">
        <w:rPr>
          <w:rFonts w:hAnsi="BIZ UDゴシック" w:hint="eastAsia"/>
          <w:bCs/>
          <w:szCs w:val="22"/>
        </w:rPr>
        <w:t xml:space="preserve">　</w:t>
      </w:r>
      <w:r w:rsidRPr="007F003D">
        <w:rPr>
          <w:rFonts w:hAnsi="BIZ UDゴシック" w:hint="eastAsia"/>
          <w:bCs/>
          <w:szCs w:val="22"/>
        </w:rPr>
        <w:t>福祉サービス基盤の充実</w:t>
      </w:r>
      <w:bookmarkEnd w:id="83"/>
    </w:p>
    <w:bookmarkEnd w:id="84"/>
    <w:p w14:paraId="51583C2E" w14:textId="52309113" w:rsidR="001272FB" w:rsidRDefault="001272FB" w:rsidP="001272FB">
      <w:pPr>
        <w:pStyle w:val="10pt"/>
      </w:pPr>
    </w:p>
    <w:p w14:paraId="4109A4A0" w14:textId="77777777" w:rsidR="001272FB" w:rsidRPr="007348FF" w:rsidRDefault="001272FB" w:rsidP="00034A2D">
      <w:pPr>
        <w:spacing w:line="500" w:lineRule="exact"/>
        <w:ind w:leftChars="100" w:left="220"/>
        <w:rPr>
          <w:rFonts w:ascii="BIZ UDゴシック" w:eastAsia="BIZ UDゴシック" w:hAnsi="BIZ UDゴシック"/>
          <w:b/>
          <w:bCs/>
        </w:rPr>
      </w:pPr>
      <w:r w:rsidRPr="007348FF">
        <w:rPr>
          <w:rFonts w:ascii="BIZ UDゴシック" w:eastAsia="BIZ UDゴシック" w:hAnsi="BIZ UDゴシック" w:hint="eastAsia"/>
          <w:b/>
          <w:bCs/>
          <w:noProof/>
        </w:rPr>
        <mc:AlternateContent>
          <mc:Choice Requires="wps">
            <w:drawing>
              <wp:anchor distT="0" distB="0" distL="114300" distR="114300" simplePos="0" relativeHeight="251527168" behindDoc="1" locked="0" layoutInCell="1" allowOverlap="1" wp14:anchorId="2A9155DA" wp14:editId="7EAD23EA">
                <wp:simplePos x="0" y="0"/>
                <wp:positionH relativeFrom="column">
                  <wp:posOffset>-27940</wp:posOffset>
                </wp:positionH>
                <wp:positionV relativeFrom="paragraph">
                  <wp:posOffset>208135</wp:posOffset>
                </wp:positionV>
                <wp:extent cx="5936743" cy="0"/>
                <wp:effectExtent l="0" t="0" r="26035" b="19050"/>
                <wp:wrapNone/>
                <wp:docPr id="514" name="直線コネクタ 514"/>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0B42C9" id="直線コネクタ 514" o:spid="_x0000_s1026" style="position:absolute;left:0;text-align:left;z-index:-251789312;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7348FF">
        <w:rPr>
          <w:rFonts w:ascii="BIZ UDゴシック" w:eastAsia="BIZ UDゴシック" w:hAnsi="BIZ UDゴシック" w:hint="eastAsia"/>
          <w:b/>
          <w:bCs/>
        </w:rPr>
        <w:t xml:space="preserve"> </w:t>
      </w:r>
      <w:r w:rsidRPr="007348FF">
        <w:rPr>
          <w:rFonts w:ascii="BIZ UDゴシック" w:eastAsia="BIZ UDゴシック" w:hAnsi="BIZ UDゴシック" w:hint="eastAsia"/>
          <w:b/>
          <w:bCs/>
          <w:shd w:val="clear" w:color="auto" w:fill="FFFFFF" w:themeFill="background1"/>
        </w:rPr>
        <w:t xml:space="preserve"> 現状と課題 </w:t>
      </w:r>
    </w:p>
    <w:p w14:paraId="29FD67E4" w14:textId="77777777" w:rsidR="003C4E17" w:rsidRDefault="003C4E17" w:rsidP="003C4E17">
      <w:pPr>
        <w:pStyle w:val="10pt"/>
      </w:pPr>
    </w:p>
    <w:p w14:paraId="79876087" w14:textId="77777777" w:rsidR="001272FB" w:rsidRPr="00B02C0C" w:rsidRDefault="001272FB"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福祉サービスの提供に際しては、障害のある人の権利を尊重する視点から、自分の意思で各種福祉サービスを選択し、ライフスタイルを決定するという「自己決定と自己選択」を尊重することが必要です。</w:t>
      </w:r>
    </w:p>
    <w:p w14:paraId="598F1EEA" w14:textId="77777777" w:rsidR="001272FB" w:rsidRPr="00B02C0C" w:rsidRDefault="001272FB"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住み慣れた地域で、快適な生活を送るためには、居宅介護（ホームヘルプサービス）など各種福祉サービスの充実を図ることが重要です。</w:t>
      </w:r>
    </w:p>
    <w:p w14:paraId="62A1EB38" w14:textId="77777777" w:rsidR="001272FB" w:rsidRPr="00B02C0C" w:rsidRDefault="001272FB"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障害等の重度化・高齢化や「親亡き後」を見据え、居住支援のための機能を充実し、障害のある人の生活全体を支えるサービス提供体制の充実を図ることが必要です。</w:t>
      </w:r>
    </w:p>
    <w:p w14:paraId="78C9B8FA" w14:textId="4BF4FADE" w:rsidR="001272FB" w:rsidRPr="00B02C0C" w:rsidRDefault="001272FB"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25108D">
        <w:rPr>
          <w:rFonts w:ascii="BIZ UDゴシック" w:eastAsia="BIZ UDゴシック" w:hAnsi="BIZ UDゴシック" w:hint="eastAsia"/>
          <w:color w:val="000000" w:themeColor="text1"/>
        </w:rPr>
        <w:t>障害のある</w:t>
      </w:r>
      <w:r w:rsidRPr="00B02C0C">
        <w:rPr>
          <w:rFonts w:ascii="BIZ UDゴシック" w:eastAsia="BIZ UDゴシック" w:hAnsi="BIZ UDゴシック" w:hint="eastAsia"/>
          <w:color w:val="000000" w:themeColor="text1"/>
        </w:rPr>
        <w:t>高齢</w:t>
      </w:r>
      <w:r w:rsidR="0025108D">
        <w:rPr>
          <w:rFonts w:ascii="BIZ UDゴシック" w:eastAsia="BIZ UDゴシック" w:hAnsi="BIZ UDゴシック" w:hint="eastAsia"/>
          <w:color w:val="000000" w:themeColor="text1"/>
        </w:rPr>
        <w:t>者</w:t>
      </w:r>
      <w:r w:rsidRPr="00B02C0C">
        <w:rPr>
          <w:rFonts w:ascii="BIZ UDゴシック" w:eastAsia="BIZ UDゴシック" w:hAnsi="BIZ UDゴシック" w:hint="eastAsia"/>
          <w:color w:val="000000" w:themeColor="text1"/>
        </w:rPr>
        <w:t>などが、柔軟に必要なサービスを受けられるよう、共生型サービスに関する取組の推進が重要です。</w:t>
      </w:r>
    </w:p>
    <w:p w14:paraId="6DCA55C4" w14:textId="1048F476" w:rsidR="001272FB" w:rsidRPr="00B02C0C" w:rsidRDefault="001272FB"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00F57EFB" w:rsidRPr="00B02C0C">
        <w:rPr>
          <w:rFonts w:ascii="BIZ UDゴシック" w:eastAsia="BIZ UDゴシック" w:hAnsi="BIZ UDゴシック" w:hint="eastAsia"/>
          <w:color w:val="000000" w:themeColor="text1"/>
        </w:rPr>
        <w:t>調査結果によれば、主な介護者・介助者の健康状態は、「病気ではないが疲れぎみ」が</w:t>
      </w:r>
      <w:r w:rsidR="00F57EFB" w:rsidRPr="00B02C0C">
        <w:rPr>
          <w:rFonts w:ascii="BIZ UDゴシック" w:eastAsia="BIZ UDゴシック" w:hAnsi="BIZ UDゴシック"/>
          <w:color w:val="000000" w:themeColor="text1"/>
        </w:rPr>
        <w:t>32.1％となっています。</w:t>
      </w:r>
      <w:r w:rsidRPr="00B02C0C">
        <w:rPr>
          <w:rFonts w:ascii="BIZ UDゴシック" w:eastAsia="BIZ UDゴシック" w:hAnsi="BIZ UDゴシック" w:hint="eastAsia"/>
          <w:color w:val="000000" w:themeColor="text1"/>
        </w:rPr>
        <w:t>家庭内において介助の役割を担う家族の介護負担を軽減するため、介護を社会的に担っていくという視点で福祉サービスを充実することが必要です。</w:t>
      </w:r>
    </w:p>
    <w:p w14:paraId="06491F4A" w14:textId="77777777" w:rsidR="001272FB" w:rsidRPr="00B02C0C" w:rsidRDefault="001272FB"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地域での生活を進めるためには生活の場の確保、社会参加を進めるための取組、適切な情報提供などが必要です。</w:t>
      </w:r>
    </w:p>
    <w:p w14:paraId="3E4220B1" w14:textId="77777777" w:rsidR="001272FB" w:rsidRPr="00B02C0C" w:rsidRDefault="001272FB"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補装具、日常生活用具などの福祉用具は、障害のある人の自立と社会参加を促進するとともに、介助者の負担軽減にも有効であることから、その活用を進めることが必要です。</w:t>
      </w:r>
    </w:p>
    <w:p w14:paraId="647FE92F" w14:textId="2B7C943A" w:rsidR="00A37F91" w:rsidRPr="00B02C0C" w:rsidRDefault="00A37F91"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▶障害</w:t>
      </w:r>
      <w:r w:rsidR="00C93007">
        <w:rPr>
          <w:rFonts w:ascii="BIZ UDゴシック" w:eastAsia="BIZ UDゴシック" w:hAnsi="BIZ UDゴシック" w:hint="eastAsia"/>
          <w:color w:val="000000" w:themeColor="text1"/>
        </w:rPr>
        <w:t>のある人</w:t>
      </w:r>
      <w:r w:rsidRPr="00B02C0C">
        <w:rPr>
          <w:rFonts w:ascii="BIZ UDゴシック" w:eastAsia="BIZ UDゴシック" w:hAnsi="BIZ UDゴシック"/>
          <w:color w:val="000000" w:themeColor="text1"/>
        </w:rPr>
        <w:t>の家族その他の関係者</w:t>
      </w:r>
      <w:r w:rsidR="00C058C2" w:rsidRPr="00B02C0C">
        <w:rPr>
          <w:rFonts w:ascii="BIZ UDゴシック" w:eastAsia="BIZ UDゴシック" w:hAnsi="BIZ UDゴシック" w:hint="eastAsia"/>
          <w:color w:val="000000" w:themeColor="text1"/>
        </w:rPr>
        <w:t>の</w:t>
      </w:r>
      <w:r w:rsidRPr="00B02C0C">
        <w:rPr>
          <w:rFonts w:ascii="BIZ UDゴシック" w:eastAsia="BIZ UDゴシック" w:hAnsi="BIZ UDゴシック" w:hint="eastAsia"/>
          <w:color w:val="000000" w:themeColor="text1"/>
        </w:rPr>
        <w:t>日常生活における不安の軽減を図るため、障害</w:t>
      </w:r>
      <w:r w:rsidR="00C93007">
        <w:rPr>
          <w:rFonts w:ascii="BIZ UDゴシック" w:eastAsia="BIZ UDゴシック" w:hAnsi="BIZ UDゴシック" w:hint="eastAsia"/>
          <w:color w:val="000000" w:themeColor="text1"/>
        </w:rPr>
        <w:t>のある人</w:t>
      </w:r>
      <w:r w:rsidRPr="00B02C0C">
        <w:rPr>
          <w:rFonts w:ascii="BIZ UDゴシック" w:eastAsia="BIZ UDゴシック" w:hAnsi="BIZ UDゴシック" w:hint="eastAsia"/>
          <w:color w:val="000000" w:themeColor="text1"/>
        </w:rPr>
        <w:t>の家族等に対し、情報の提供、相談の実施、助言その他の必要な支援を行うことが必要です。</w:t>
      </w:r>
    </w:p>
    <w:p w14:paraId="4B1FE590" w14:textId="6309A632" w:rsidR="00A37F91" w:rsidRPr="002161A4" w:rsidRDefault="00A37F91" w:rsidP="00A37F91">
      <w:pPr>
        <w:pStyle w:val="12"/>
        <w:spacing w:after="70"/>
        <w:ind w:left="660" w:hanging="220"/>
        <w:rPr>
          <w:rFonts w:ascii="BIZ UDゴシック" w:eastAsia="BIZ UDゴシック" w:hAnsi="BIZ UDゴシック"/>
          <w:shd w:val="pct15" w:color="auto" w:fill="FFFFFF"/>
        </w:rPr>
      </w:pPr>
    </w:p>
    <w:p w14:paraId="09ECF2BB" w14:textId="083F5685" w:rsidR="001272FB" w:rsidRPr="00C058C2" w:rsidRDefault="00BB47FD" w:rsidP="004C7F70">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33248" behindDoc="0" locked="0" layoutInCell="1" allowOverlap="1" wp14:anchorId="00E6CFB0" wp14:editId="63995027">
            <wp:simplePos x="0" y="0"/>
            <wp:positionH relativeFrom="page">
              <wp:posOffset>575945</wp:posOffset>
            </wp:positionH>
            <wp:positionV relativeFrom="page">
              <wp:posOffset>9465310</wp:posOffset>
            </wp:positionV>
            <wp:extent cx="649080" cy="649080"/>
            <wp:effectExtent l="0" t="0" r="0" b="0"/>
            <wp:wrapNone/>
            <wp:docPr id="1463383436" name="図 6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83436" name="図 61" descr="QR コード&#10;&#10;自動的に生成された説明"/>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228ADE6" w14:textId="77777777" w:rsidR="001272FB" w:rsidRDefault="001272FB">
      <w:pPr>
        <w:widowControl/>
        <w:jc w:val="left"/>
      </w:pPr>
      <w:r>
        <w:br w:type="page"/>
      </w:r>
    </w:p>
    <w:p w14:paraId="4DA432B6" w14:textId="01181724" w:rsidR="001272FB" w:rsidRPr="00D27DE1" w:rsidRDefault="002F2D52" w:rsidP="001272FB">
      <w:pPr>
        <w:rPr>
          <w:szCs w:val="24"/>
        </w:rPr>
      </w:pPr>
      <w:r w:rsidRPr="00D27DE1">
        <w:rPr>
          <w:rFonts w:hint="eastAsia"/>
          <w:noProof/>
        </w:rPr>
        <w:lastRenderedPageBreak/>
        <mc:AlternateContent>
          <mc:Choice Requires="wps">
            <w:drawing>
              <wp:anchor distT="0" distB="0" distL="114300" distR="114300" simplePos="0" relativeHeight="251528192" behindDoc="0" locked="0" layoutInCell="1" allowOverlap="1" wp14:anchorId="5B04E90D" wp14:editId="5347CEE1">
                <wp:simplePos x="0" y="0"/>
                <wp:positionH relativeFrom="column">
                  <wp:posOffset>305214</wp:posOffset>
                </wp:positionH>
                <wp:positionV relativeFrom="paragraph">
                  <wp:posOffset>141798</wp:posOffset>
                </wp:positionV>
                <wp:extent cx="2167559" cy="269875"/>
                <wp:effectExtent l="19050" t="19050" r="23495" b="15875"/>
                <wp:wrapNone/>
                <wp:docPr id="515" name="正方形/長方形 515"/>
                <wp:cNvGraphicFramePr/>
                <a:graphic xmlns:a="http://schemas.openxmlformats.org/drawingml/2006/main">
                  <a:graphicData uri="http://schemas.microsoft.com/office/word/2010/wordprocessingShape">
                    <wps:wsp>
                      <wps:cNvSpPr/>
                      <wps:spPr>
                        <a:xfrm>
                          <a:off x="0" y="0"/>
                          <a:ext cx="2167559" cy="269875"/>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C9D02" w14:textId="7DB010E8" w:rsidR="006D68BD" w:rsidRPr="007348FF" w:rsidRDefault="006D68BD" w:rsidP="001272F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7348FF">
                              <w:rPr>
                                <w:rFonts w:ascii="BIZ UDゴシック" w:eastAsia="BIZ UDゴシック" w:hAnsi="BIZ UDゴシック" w:hint="eastAsia"/>
                                <w:color w:val="000000" w:themeColor="text1"/>
                                <w:sz w:val="20"/>
                                <w:szCs w:val="20"/>
                              </w:rPr>
                              <w:t>主な介護者・介助者の</w:t>
                            </w:r>
                            <w:r>
                              <w:rPr>
                                <w:rFonts w:ascii="BIZ UDゴシック" w:eastAsia="BIZ UDゴシック" w:hAnsi="BIZ UDゴシック" w:hint="eastAsia"/>
                                <w:color w:val="000000" w:themeColor="text1"/>
                                <w:sz w:val="20"/>
                                <w:szCs w:val="20"/>
                              </w:rPr>
                              <w:t>健康</w:t>
                            </w:r>
                            <w:r w:rsidRPr="007348FF">
                              <w:rPr>
                                <w:rFonts w:ascii="BIZ UDゴシック" w:eastAsia="BIZ UDゴシック" w:hAnsi="BIZ UDゴシック" w:hint="eastAsia"/>
                                <w:color w:val="000000" w:themeColor="text1"/>
                                <w:sz w:val="20"/>
                                <w:szCs w:val="20"/>
                              </w:rPr>
                              <w:t>状態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04E90D" id="正方形/長方形 515" o:spid="_x0000_s1188" style="position:absolute;left:0;text-align:left;margin-left:24.05pt;margin-top:11.15pt;width:170.65pt;height:21.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" filled="f" strokecolor="#7f7f7f [1612]" strokeweight="2.25pt">
                <v:textbox>
                  <w:txbxContent>
                    <w:p w14:paraId="257C9D02" w14:textId="7DB010E8" w:rsidR="006D68BD" w:rsidRPr="007348FF" w:rsidRDefault="006D68BD" w:rsidP="001272F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7348FF">
                        <w:rPr>
                          <w:rFonts w:ascii="BIZ UDゴシック" w:eastAsia="BIZ UDゴシック" w:hAnsi="BIZ UDゴシック" w:hint="eastAsia"/>
                          <w:color w:val="000000" w:themeColor="text1"/>
                          <w:sz w:val="20"/>
                          <w:szCs w:val="20"/>
                        </w:rPr>
                        <w:t>主な介護者・介助者の</w:t>
                      </w:r>
                      <w:r>
                        <w:rPr>
                          <w:rFonts w:ascii="BIZ UDゴシック" w:eastAsia="BIZ UDゴシック" w:hAnsi="BIZ UDゴシック" w:hint="eastAsia"/>
                          <w:color w:val="000000" w:themeColor="text1"/>
                          <w:sz w:val="20"/>
                          <w:szCs w:val="20"/>
                        </w:rPr>
                        <w:t>健康</w:t>
                      </w:r>
                      <w:r w:rsidRPr="007348FF">
                        <w:rPr>
                          <w:rFonts w:ascii="BIZ UDゴシック" w:eastAsia="BIZ UDゴシック" w:hAnsi="BIZ UDゴシック" w:hint="eastAsia"/>
                          <w:color w:val="000000" w:themeColor="text1"/>
                          <w:sz w:val="20"/>
                          <w:szCs w:val="20"/>
                        </w:rPr>
                        <w:t>状態</w:t>
                      </w:r>
                    </w:p>
                  </w:txbxContent>
                </v:textbox>
              </v:rect>
            </w:pict>
          </mc:Fallback>
        </mc:AlternateContent>
      </w:r>
    </w:p>
    <w:p w14:paraId="2F3A4802" w14:textId="50AB21C3" w:rsidR="001272FB" w:rsidRDefault="002161A4" w:rsidP="001272FB">
      <w:r>
        <w:rPr>
          <w:noProof/>
        </w:rPr>
        <mc:AlternateContent>
          <mc:Choice Requires="wpg">
            <w:drawing>
              <wp:anchor distT="0" distB="0" distL="114300" distR="114300" simplePos="0" relativeHeight="253676544" behindDoc="0" locked="0" layoutInCell="1" allowOverlap="1" wp14:anchorId="0375888A" wp14:editId="04D87CDC">
                <wp:simplePos x="0" y="0"/>
                <wp:positionH relativeFrom="column">
                  <wp:posOffset>332105</wp:posOffset>
                </wp:positionH>
                <wp:positionV relativeFrom="paragraph">
                  <wp:posOffset>212090</wp:posOffset>
                </wp:positionV>
                <wp:extent cx="5523230" cy="444627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5523230" cy="4446270"/>
                          <a:chOff x="0" y="0"/>
                          <a:chExt cx="5523230" cy="4446270"/>
                        </a:xfrm>
                      </wpg:grpSpPr>
                      <pic:pic xmlns:pic="http://schemas.openxmlformats.org/drawingml/2006/picture">
                        <pic:nvPicPr>
                          <pic:cNvPr id="683" name="図 683"/>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23230" cy="2202815"/>
                          </a:xfrm>
                          <a:prstGeom prst="rect">
                            <a:avLst/>
                          </a:prstGeom>
                          <a:noFill/>
                          <a:ln>
                            <a:noFill/>
                          </a:ln>
                        </pic:spPr>
                      </pic:pic>
                      <pic:pic xmlns:pic="http://schemas.openxmlformats.org/drawingml/2006/picture">
                        <pic:nvPicPr>
                          <pic:cNvPr id="684" name="図 684"/>
                          <pic:cNvPicPr>
                            <a:picLocks noChangeAspect="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1695450"/>
                            <a:ext cx="5523230" cy="275082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BF4697" id="グループ化 90" o:spid="_x0000_s1026" style="position:absolute;left:0;text-align:left;margin-left:26.15pt;margin-top:16.7pt;width:434.9pt;height:350.1pt;z-index:253676544" coordsize="55232,444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">
                <v:shape id="図 683" o:spid="_x0000_s1027" type="#_x0000_t75" style="position:absolute;width:55232;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">
                  <v:imagedata r:id="rId136" o:title=""/>
                </v:shape>
                <v:shape id="図 684" o:spid="_x0000_s1028" type="#_x0000_t75" style="position:absolute;top:16954;width:55232;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">
                  <v:imagedata r:id="rId137" o:title=""/>
                </v:shape>
              </v:group>
            </w:pict>
          </mc:Fallback>
        </mc:AlternateContent>
      </w:r>
    </w:p>
    <w:p w14:paraId="69E95109" w14:textId="40F27211" w:rsidR="001272FB" w:rsidRDefault="001272FB" w:rsidP="001272FB"/>
    <w:p w14:paraId="36D6BE15" w14:textId="77777777" w:rsidR="001272FB" w:rsidRPr="00D27DE1" w:rsidRDefault="001272FB" w:rsidP="001272FB"/>
    <w:p w14:paraId="6746F01C" w14:textId="77777777" w:rsidR="001272FB" w:rsidRPr="00D27DE1" w:rsidRDefault="001272FB" w:rsidP="001272FB"/>
    <w:p w14:paraId="27766320" w14:textId="77777777" w:rsidR="001272FB" w:rsidRPr="00D27DE1" w:rsidRDefault="001272FB" w:rsidP="001272FB"/>
    <w:p w14:paraId="03C58D42" w14:textId="77777777" w:rsidR="001272FB" w:rsidRPr="00D27DE1" w:rsidRDefault="001272FB" w:rsidP="001272FB"/>
    <w:p w14:paraId="4CC8CD28" w14:textId="77777777" w:rsidR="001272FB" w:rsidRPr="00D27DE1" w:rsidRDefault="001272FB" w:rsidP="001272FB"/>
    <w:p w14:paraId="4E734981" w14:textId="77777777" w:rsidR="001272FB" w:rsidRPr="00D27DE1" w:rsidRDefault="001272FB" w:rsidP="001272FB"/>
    <w:p w14:paraId="37D7A8C3" w14:textId="77777777" w:rsidR="001272FB" w:rsidRPr="00D27DE1" w:rsidRDefault="001272FB" w:rsidP="001272FB"/>
    <w:p w14:paraId="677224F1" w14:textId="77777777" w:rsidR="001272FB" w:rsidRPr="00D27DE1" w:rsidRDefault="001272FB" w:rsidP="001272FB"/>
    <w:p w14:paraId="2100252B" w14:textId="77777777" w:rsidR="001272FB" w:rsidRPr="00D27DE1" w:rsidRDefault="001272FB" w:rsidP="001272FB"/>
    <w:p w14:paraId="1D9EA084" w14:textId="4084D0AB" w:rsidR="001272FB" w:rsidRPr="00D27DE1" w:rsidRDefault="001272FB" w:rsidP="001272FB"/>
    <w:p w14:paraId="69809CC6" w14:textId="77777777" w:rsidR="001272FB" w:rsidRPr="001272FB" w:rsidRDefault="001272FB" w:rsidP="001272FB"/>
    <w:p w14:paraId="060B5A4F" w14:textId="77777777" w:rsidR="001272FB" w:rsidRPr="001272FB" w:rsidRDefault="001272FB" w:rsidP="001272FB"/>
    <w:p w14:paraId="7C943E45" w14:textId="77777777" w:rsidR="001272FB" w:rsidRPr="001272FB" w:rsidRDefault="001272FB" w:rsidP="001272FB"/>
    <w:p w14:paraId="5E25D866" w14:textId="77777777" w:rsidR="001272FB" w:rsidRDefault="001272FB" w:rsidP="001272FB"/>
    <w:p w14:paraId="6CEB9A4B" w14:textId="77777777" w:rsidR="00142BDC" w:rsidRPr="001272FB" w:rsidRDefault="00142BDC" w:rsidP="001272FB"/>
    <w:p w14:paraId="0EF49F08" w14:textId="77777777" w:rsidR="002161A4" w:rsidRDefault="002161A4" w:rsidP="001272FB"/>
    <w:p w14:paraId="491F7E19" w14:textId="77777777" w:rsidR="00F57EFB" w:rsidRDefault="00F57EFB" w:rsidP="001272FB"/>
    <w:p w14:paraId="7F133707" w14:textId="77777777" w:rsidR="002161A4" w:rsidRPr="001272FB" w:rsidRDefault="002161A4" w:rsidP="001272FB"/>
    <w:p w14:paraId="63D3ECB3" w14:textId="77777777" w:rsidR="001272FB" w:rsidRPr="001272FB" w:rsidRDefault="001272FB" w:rsidP="0033196C">
      <w:pPr>
        <w:pStyle w:val="afc"/>
        <w:spacing w:line="140" w:lineRule="exact"/>
      </w:pPr>
    </w:p>
    <w:p w14:paraId="542C6831" w14:textId="0EADB6F6" w:rsidR="001272FB" w:rsidRPr="007348FF" w:rsidRDefault="008925B7" w:rsidP="001C4F64">
      <w:pPr>
        <w:pStyle w:val="ad"/>
        <w:ind w:rightChars="152" w:right="334" w:firstLineChars="1300" w:firstLine="2340"/>
        <w:jc w:val="both"/>
        <w:rPr>
          <w:rFonts w:ascii="BIZ UDゴシック" w:eastAsia="BIZ UDゴシック" w:hAnsi="BIZ UDゴシック"/>
        </w:rPr>
      </w:pPr>
      <w:r w:rsidRPr="008925B7">
        <w:rPr>
          <w:rFonts w:ascii="BIZ UDゴシック" w:eastAsia="BIZ UDゴシック" w:hAnsi="BIZ UDゴシック" w:hint="eastAsia"/>
        </w:rPr>
        <w:t>相模原市障害福祉計画等策定基礎調査（令和４年度）</w:t>
      </w:r>
    </w:p>
    <w:p w14:paraId="46A5FF7C" w14:textId="77777777" w:rsidR="001272FB" w:rsidRDefault="001272FB" w:rsidP="004C7F70"/>
    <w:p w14:paraId="69471029" w14:textId="77777777" w:rsidR="001272FB" w:rsidRDefault="001272FB" w:rsidP="004C7F70"/>
    <w:p w14:paraId="6643E61C" w14:textId="482C7C52" w:rsidR="001272FB" w:rsidRPr="004D7BF8" w:rsidRDefault="001272FB" w:rsidP="00034A2D">
      <w:pPr>
        <w:spacing w:line="500" w:lineRule="exact"/>
        <w:ind w:leftChars="100" w:left="220"/>
        <w:rPr>
          <w:rFonts w:ascii="BIZ UDゴシック" w:eastAsia="BIZ UDゴシック" w:hAnsi="BIZ UDゴシック"/>
          <w:b/>
          <w:bCs/>
          <w:color w:val="000000" w:themeColor="text1"/>
          <w:shd w:val="clear" w:color="auto" w:fill="FFFFFF" w:themeFill="background1"/>
        </w:rPr>
      </w:pPr>
      <w:r w:rsidRPr="007348FF">
        <w:rPr>
          <w:rFonts w:ascii="BIZ UDゴシック" w:eastAsia="BIZ UDゴシック" w:hAnsi="BIZ UDゴシック"/>
          <w:b/>
          <w:bCs/>
          <w:noProof/>
        </w:rPr>
        <mc:AlternateContent>
          <mc:Choice Requires="wpg">
            <w:drawing>
              <wp:anchor distT="0" distB="0" distL="114300" distR="114300" simplePos="0" relativeHeight="251530240" behindDoc="1" locked="0" layoutInCell="1" allowOverlap="1" wp14:anchorId="5AF8CE24" wp14:editId="003AC5B7">
                <wp:simplePos x="0" y="0"/>
                <wp:positionH relativeFrom="column">
                  <wp:posOffset>-27305</wp:posOffset>
                </wp:positionH>
                <wp:positionV relativeFrom="paragraph">
                  <wp:posOffset>178435</wp:posOffset>
                </wp:positionV>
                <wp:extent cx="5940000" cy="28575"/>
                <wp:effectExtent l="0" t="0" r="22860" b="28575"/>
                <wp:wrapNone/>
                <wp:docPr id="516" name="グループ化 516"/>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17" name="直線コネクタ 517"/>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8" name="直線コネクタ 518"/>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04EA96" id="グループ化 516" o:spid="_x0000_s1026" style="position:absolute;left:0;text-align:left;margin-left:-2.15pt;margin-top:14.05pt;width:467.7pt;height:2.25pt;z-index:-251786240;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">
                <v:line id="直線コネクタ 517"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" strokecolor="#7f7f7f [1612]" strokeweight="1.75pt">
                  <v:stroke endcap="round"/>
                </v:line>
                <v:line id="直線コネクタ 518"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" strokecolor="#bfbfbf [2412]" strokeweight="1.75pt">
                  <v:stroke endcap="round"/>
                </v:line>
              </v:group>
            </w:pict>
          </mc:Fallback>
        </mc:AlternateContent>
      </w:r>
      <w:r w:rsidRPr="007348FF">
        <w:rPr>
          <w:rFonts w:ascii="BIZ UDゴシック" w:eastAsia="BIZ UDゴシック" w:hAnsi="BIZ UDゴシック" w:hint="eastAsia"/>
          <w:b/>
          <w:bCs/>
        </w:rPr>
        <w:t xml:space="preserve"> </w:t>
      </w:r>
      <w:r w:rsidRPr="004D7BF8">
        <w:rPr>
          <w:rFonts w:ascii="BIZ UDゴシック" w:eastAsia="BIZ UDゴシック" w:hAnsi="BIZ UDゴシック" w:hint="eastAsia"/>
          <w:b/>
          <w:bCs/>
          <w:shd w:val="clear" w:color="auto" w:fill="FFFFFF" w:themeFill="background1"/>
        </w:rPr>
        <w:t xml:space="preserve"> </w:t>
      </w:r>
      <w:r w:rsidR="00E10831" w:rsidRPr="004D7BF8">
        <w:rPr>
          <w:rFonts w:ascii="BIZ UDゴシック" w:eastAsia="BIZ UDゴシック" w:hAnsi="BIZ UDゴシック" w:hint="eastAsia"/>
          <w:b/>
          <w:bCs/>
          <w:color w:val="000000" w:themeColor="text1"/>
          <w:shd w:val="clear" w:color="auto" w:fill="FFFFFF" w:themeFill="background1"/>
        </w:rPr>
        <w:t>今後</w:t>
      </w:r>
      <w:r w:rsidRPr="004D7BF8">
        <w:rPr>
          <w:rFonts w:ascii="BIZ UDゴシック" w:eastAsia="BIZ UDゴシック" w:hAnsi="BIZ UDゴシック" w:hint="eastAsia"/>
          <w:b/>
          <w:bCs/>
          <w:color w:val="000000" w:themeColor="text1"/>
          <w:shd w:val="clear" w:color="auto" w:fill="FFFFFF" w:themeFill="background1"/>
        </w:rPr>
        <w:t>の方向性</w:t>
      </w:r>
      <w:r w:rsidRPr="004D7BF8">
        <w:rPr>
          <w:rFonts w:ascii="BIZ UDゴシック" w:eastAsia="BIZ UDゴシック" w:hAnsi="BIZ UDゴシック"/>
          <w:b/>
          <w:bCs/>
          <w:color w:val="000000" w:themeColor="text1"/>
          <w:shd w:val="clear" w:color="auto" w:fill="FFFFFF" w:themeFill="background1"/>
        </w:rPr>
        <w:t xml:space="preserve"> </w:t>
      </w:r>
    </w:p>
    <w:p w14:paraId="55DFAB9E" w14:textId="51B0433D" w:rsidR="001272FB" w:rsidRPr="00B02C0C" w:rsidRDefault="00E10831" w:rsidP="007F003D">
      <w:pPr>
        <w:rPr>
          <w:color w:val="000000" w:themeColor="text1"/>
        </w:rPr>
      </w:pPr>
      <w:r w:rsidRPr="00B02C0C">
        <w:rPr>
          <w:rFonts w:hint="eastAsia"/>
          <w:color w:val="000000" w:themeColor="text1"/>
        </w:rPr>
        <w:t>①</w:t>
      </w:r>
      <w:r w:rsidR="001272FB" w:rsidRPr="00B02C0C">
        <w:rPr>
          <w:rFonts w:hint="eastAsia"/>
          <w:color w:val="000000" w:themeColor="text1"/>
        </w:rPr>
        <w:t>地域生活・自立生活支援の充実を図ります</w:t>
      </w:r>
    </w:p>
    <w:p w14:paraId="00C7B860" w14:textId="77777777" w:rsidR="001272FB" w:rsidRPr="00B02C0C" w:rsidRDefault="001272FB" w:rsidP="003A7CCB">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が地域で安心して生活を送ることができるよう、共生型サービスの仕組みなどを活用しつつ、地域におけるサービス基盤を整備するとともに、重度の障害があっても、必要な支援を受けながら地域で自立した生活を送ることができるよう、障害福祉サービス事業所等と連携して支援の充実を図ります。</w:t>
      </w:r>
    </w:p>
    <w:p w14:paraId="08F8E48A" w14:textId="77777777" w:rsidR="001272FB" w:rsidRPr="00B02C0C" w:rsidRDefault="001272FB" w:rsidP="001272FB">
      <w:pPr>
        <w:pStyle w:val="10pt"/>
        <w:rPr>
          <w:rFonts w:ascii="BIZ UDゴシック" w:eastAsia="BIZ UDゴシック" w:hAnsi="BIZ UDゴシック"/>
          <w:color w:val="000000" w:themeColor="text1"/>
        </w:rPr>
      </w:pPr>
    </w:p>
    <w:p w14:paraId="4F64354F" w14:textId="57863C8B" w:rsidR="001272FB" w:rsidRPr="00B02C0C" w:rsidRDefault="00E10831" w:rsidP="007F003D">
      <w:pPr>
        <w:rPr>
          <w:color w:val="000000" w:themeColor="text1"/>
        </w:rPr>
      </w:pPr>
      <w:r w:rsidRPr="00B02C0C">
        <w:rPr>
          <w:rFonts w:hint="eastAsia"/>
          <w:color w:val="000000" w:themeColor="text1"/>
        </w:rPr>
        <w:t>②</w:t>
      </w:r>
      <w:r w:rsidR="001272FB" w:rsidRPr="00B02C0C">
        <w:rPr>
          <w:rFonts w:hint="eastAsia"/>
          <w:color w:val="000000" w:themeColor="text1"/>
        </w:rPr>
        <w:t>家族支援の充実を図ります</w:t>
      </w:r>
    </w:p>
    <w:p w14:paraId="525DFF5D" w14:textId="5C101CE0" w:rsidR="001272FB" w:rsidRPr="00B02C0C" w:rsidRDefault="001272FB" w:rsidP="003A7CCB">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学齢期の障害のある児童の放課後の受入れや家族負担が大きい送迎支援などについて関係機関と連携し、充実を図ります。また、介助者の休息（レスパイト）などのため、身近な場所で施設の利用ができるよう支援の充実を図ります。</w:t>
      </w:r>
    </w:p>
    <w:p w14:paraId="7B1A64E7" w14:textId="5FF872A1" w:rsidR="001272FB" w:rsidRPr="00B02C0C" w:rsidRDefault="00FB6352" w:rsidP="003A7CCB">
      <w:pPr>
        <w:pStyle w:val="21"/>
        <w:ind w:left="440" w:rightChars="50" w:right="110" w:firstLine="22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当事者やその</w:t>
      </w:r>
      <w:r w:rsidR="00C058C2" w:rsidRPr="00B02C0C">
        <w:rPr>
          <w:rFonts w:ascii="BIZ UDゴシック" w:eastAsia="BIZ UDゴシック" w:hAnsi="BIZ UDゴシック" w:hint="eastAsia"/>
          <w:color w:val="000000" w:themeColor="text1"/>
        </w:rPr>
        <w:t>家族等の周りの人達</w:t>
      </w:r>
      <w:r w:rsidR="005352B9">
        <w:rPr>
          <w:rFonts w:ascii="BIZ UDゴシック" w:eastAsia="BIZ UDゴシック" w:hAnsi="BIZ UDゴシック" w:hint="eastAsia"/>
          <w:color w:val="000000" w:themeColor="text1"/>
        </w:rPr>
        <w:t>の目線に立った</w:t>
      </w:r>
      <w:r w:rsidR="00C058C2" w:rsidRPr="00B02C0C">
        <w:rPr>
          <w:rFonts w:ascii="BIZ UDゴシック" w:eastAsia="BIZ UDゴシック" w:hAnsi="BIZ UDゴシック" w:hint="eastAsia"/>
          <w:color w:val="000000" w:themeColor="text1"/>
        </w:rPr>
        <w:t>支援</w:t>
      </w:r>
      <w:r w:rsidR="0014655F">
        <w:rPr>
          <w:rFonts w:ascii="BIZ UDゴシック" w:eastAsia="BIZ UDゴシック" w:hAnsi="BIZ UDゴシック" w:hint="eastAsia"/>
          <w:color w:val="000000" w:themeColor="text1"/>
        </w:rPr>
        <w:t>を行います。</w:t>
      </w:r>
      <w:r w:rsidR="00BB47FD">
        <w:rPr>
          <w:rFonts w:ascii="BIZ UDゴシック" w:eastAsia="BIZ UDゴシック" w:hAnsi="BIZ UDゴシック"/>
          <w:noProof/>
          <w:color w:val="000000" w:themeColor="text1"/>
        </w:rPr>
        <w:drawing>
          <wp:anchor distT="0" distB="0" distL="114300" distR="114300" simplePos="0" relativeHeight="254134272" behindDoc="0" locked="0" layoutInCell="1" allowOverlap="1" wp14:anchorId="59527C74" wp14:editId="0D808AAC">
            <wp:simplePos x="0" y="0"/>
            <wp:positionH relativeFrom="page">
              <wp:posOffset>6336665</wp:posOffset>
            </wp:positionH>
            <wp:positionV relativeFrom="page">
              <wp:posOffset>9465310</wp:posOffset>
            </wp:positionV>
            <wp:extent cx="649080" cy="649080"/>
            <wp:effectExtent l="0" t="0" r="0" b="0"/>
            <wp:wrapNone/>
            <wp:docPr id="1490786758" name="図 6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86758" name="図 62" descr="QR コード&#10;&#10;自動的に生成された説明"/>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E9DF51E" w14:textId="77777777" w:rsidR="001272FB" w:rsidRPr="00B02C0C" w:rsidRDefault="001272FB">
      <w:pPr>
        <w:widowControl/>
        <w:jc w:val="left"/>
        <w:rPr>
          <w:rFonts w:ascii="ＭＳ ゴシック" w:eastAsia="ＭＳ ゴシック" w:hAnsi="ＭＳ ゴシック"/>
          <w:color w:val="000000" w:themeColor="text1"/>
          <w:sz w:val="26"/>
          <w:szCs w:val="26"/>
        </w:rPr>
      </w:pPr>
      <w:r w:rsidRPr="00B02C0C">
        <w:rPr>
          <w:color w:val="000000" w:themeColor="text1"/>
        </w:rPr>
        <w:br w:type="page"/>
      </w:r>
    </w:p>
    <w:p w14:paraId="4CD15BD6" w14:textId="3E28B428" w:rsidR="001272FB" w:rsidRPr="00B02C0C" w:rsidRDefault="00E10831" w:rsidP="007F003D">
      <w:pPr>
        <w:rPr>
          <w:color w:val="000000" w:themeColor="text1"/>
        </w:rPr>
      </w:pPr>
      <w:r w:rsidRPr="00B02C0C">
        <w:rPr>
          <w:rFonts w:hint="eastAsia"/>
          <w:color w:val="000000" w:themeColor="text1"/>
        </w:rPr>
        <w:lastRenderedPageBreak/>
        <w:t>③</w:t>
      </w:r>
      <w:r w:rsidR="001272FB" w:rsidRPr="00B02C0C">
        <w:rPr>
          <w:rFonts w:hint="eastAsia"/>
          <w:color w:val="000000" w:themeColor="text1"/>
        </w:rPr>
        <w:t>生活の場の充実を図ります</w:t>
      </w:r>
    </w:p>
    <w:p w14:paraId="16BCF5B7" w14:textId="78818497" w:rsidR="001272FB" w:rsidRPr="00B02C0C" w:rsidRDefault="001272F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障害のある人が地域で自立し</w:t>
      </w:r>
      <w:r w:rsidR="00FA7CEA">
        <w:rPr>
          <w:rFonts w:ascii="BIZ UDゴシック" w:eastAsia="BIZ UDゴシック" w:hAnsi="BIZ UDゴシック" w:hint="eastAsia"/>
          <w:color w:val="000000" w:themeColor="text1"/>
        </w:rPr>
        <w:t>た</w:t>
      </w:r>
      <w:r w:rsidRPr="00B02C0C">
        <w:rPr>
          <w:rFonts w:ascii="BIZ UDゴシック" w:eastAsia="BIZ UDゴシック" w:hAnsi="BIZ UDゴシック" w:hint="eastAsia"/>
          <w:color w:val="000000" w:themeColor="text1"/>
        </w:rPr>
        <w:t>生活</w:t>
      </w:r>
      <w:r w:rsidR="005A3F50">
        <w:rPr>
          <w:rFonts w:ascii="BIZ UDゴシック" w:eastAsia="BIZ UDゴシック" w:hAnsi="BIZ UDゴシック" w:hint="eastAsia"/>
          <w:color w:val="000000" w:themeColor="text1"/>
        </w:rPr>
        <w:t>を送る</w:t>
      </w:r>
      <w:r w:rsidRPr="00B02C0C">
        <w:rPr>
          <w:rFonts w:ascii="BIZ UDゴシック" w:eastAsia="BIZ UDゴシック" w:hAnsi="BIZ UDゴシック" w:hint="eastAsia"/>
          <w:color w:val="000000" w:themeColor="text1"/>
        </w:rPr>
        <w:t>ため、共同生活援助（グループホーム）の確保に努め、地域生活への移行を促進します。また、日常動作に介助が必要な人、単身生活に不安のある人などに対し、状況に応じた生活の場が提供できるよう、</w:t>
      </w:r>
      <w:r w:rsidR="00074945">
        <w:rPr>
          <w:rFonts w:ascii="BIZ UDゴシック" w:eastAsia="BIZ UDゴシック" w:hAnsi="BIZ UDゴシック" w:hint="eastAsia"/>
          <w:color w:val="000000" w:themeColor="text1"/>
        </w:rPr>
        <w:t>利用者の</w:t>
      </w:r>
      <w:r w:rsidRPr="00B02C0C">
        <w:rPr>
          <w:rFonts w:ascii="BIZ UDゴシック" w:eastAsia="BIZ UDゴシック" w:hAnsi="BIZ UDゴシック" w:hint="eastAsia"/>
          <w:color w:val="000000" w:themeColor="text1"/>
        </w:rPr>
        <w:t>ニーズに合った福祉サービスの充実を図ります。</w:t>
      </w:r>
    </w:p>
    <w:p w14:paraId="6A2B2034" w14:textId="77777777" w:rsidR="001272FB" w:rsidRPr="00B02C0C" w:rsidRDefault="001272FB" w:rsidP="001272FB">
      <w:pPr>
        <w:pStyle w:val="10pt"/>
        <w:rPr>
          <w:rFonts w:ascii="BIZ UDゴシック" w:eastAsia="BIZ UDゴシック" w:hAnsi="BIZ UDゴシック"/>
          <w:color w:val="000000" w:themeColor="text1"/>
        </w:rPr>
      </w:pPr>
    </w:p>
    <w:p w14:paraId="137F69F9" w14:textId="04931C0C" w:rsidR="001272FB" w:rsidRPr="00B02C0C" w:rsidRDefault="00E10831" w:rsidP="007F003D">
      <w:pPr>
        <w:rPr>
          <w:color w:val="000000" w:themeColor="text1"/>
        </w:rPr>
      </w:pPr>
      <w:r w:rsidRPr="00B02C0C">
        <w:rPr>
          <w:rFonts w:hint="eastAsia"/>
          <w:color w:val="000000" w:themeColor="text1"/>
        </w:rPr>
        <w:t>④</w:t>
      </w:r>
      <w:r w:rsidR="001272FB" w:rsidRPr="00B02C0C">
        <w:rPr>
          <w:rFonts w:hint="eastAsia"/>
          <w:color w:val="000000" w:themeColor="text1"/>
        </w:rPr>
        <w:t>地域活動支援センターの充実を図ります</w:t>
      </w:r>
    </w:p>
    <w:p w14:paraId="1A112B55" w14:textId="77777777" w:rsidR="001272FB" w:rsidRPr="00B02C0C" w:rsidRDefault="001272F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の活動の場である地域活動支援センターについては、障害のある人などのニーズを把握するとともに、利用者の生活の質の向上に配慮しながら、生活を支える場として運営することができるよう支援します。</w:t>
      </w:r>
    </w:p>
    <w:p w14:paraId="1FB8265C" w14:textId="77777777" w:rsidR="001272FB" w:rsidRPr="00B02C0C" w:rsidRDefault="001272FB" w:rsidP="001272FB">
      <w:pPr>
        <w:pStyle w:val="10pt"/>
        <w:rPr>
          <w:rFonts w:ascii="BIZ UDゴシック" w:eastAsia="BIZ UDゴシック" w:hAnsi="BIZ UDゴシック"/>
          <w:color w:val="000000" w:themeColor="text1"/>
        </w:rPr>
      </w:pPr>
    </w:p>
    <w:p w14:paraId="76A46006" w14:textId="1FE7F1A3" w:rsidR="001272FB" w:rsidRPr="00B02C0C" w:rsidRDefault="00E10831" w:rsidP="007F003D">
      <w:pPr>
        <w:rPr>
          <w:color w:val="000000" w:themeColor="text1"/>
        </w:rPr>
      </w:pPr>
      <w:r w:rsidRPr="00B02C0C">
        <w:rPr>
          <w:rFonts w:hint="eastAsia"/>
          <w:color w:val="000000" w:themeColor="text1"/>
        </w:rPr>
        <w:t>⑤</w:t>
      </w:r>
      <w:r w:rsidR="001272FB" w:rsidRPr="00B02C0C">
        <w:rPr>
          <w:rFonts w:hint="eastAsia"/>
          <w:color w:val="000000" w:themeColor="text1"/>
        </w:rPr>
        <w:t>障害福祉サービス事業所などの充実を図ります</w:t>
      </w:r>
    </w:p>
    <w:p w14:paraId="1B04C6C2" w14:textId="1BC8967C" w:rsidR="001272FB" w:rsidRPr="00B02C0C" w:rsidRDefault="001272F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w:t>
      </w:r>
      <w:r w:rsidR="00074945">
        <w:rPr>
          <w:rFonts w:ascii="BIZ UDゴシック" w:eastAsia="BIZ UDゴシック" w:hAnsi="BIZ UDゴシック" w:hint="eastAsia"/>
          <w:color w:val="000000" w:themeColor="text1"/>
        </w:rPr>
        <w:t>が</w:t>
      </w:r>
      <w:r w:rsidRPr="00B02C0C">
        <w:rPr>
          <w:rFonts w:ascii="BIZ UDゴシック" w:eastAsia="BIZ UDゴシック" w:hAnsi="BIZ UDゴシック" w:hint="eastAsia"/>
          <w:color w:val="000000" w:themeColor="text1"/>
        </w:rPr>
        <w:t>地域で自立した生活</w:t>
      </w:r>
      <w:r w:rsidR="005A3F50">
        <w:rPr>
          <w:rFonts w:ascii="BIZ UDゴシック" w:eastAsia="BIZ UDゴシック" w:hAnsi="BIZ UDゴシック" w:hint="eastAsia"/>
          <w:color w:val="000000" w:themeColor="text1"/>
        </w:rPr>
        <w:t>を送る</w:t>
      </w:r>
      <w:r w:rsidR="00074945">
        <w:rPr>
          <w:rFonts w:ascii="BIZ UDゴシック" w:eastAsia="BIZ UDゴシック" w:hAnsi="BIZ UDゴシック" w:hint="eastAsia"/>
          <w:color w:val="000000" w:themeColor="text1"/>
        </w:rPr>
        <w:t>ため、障害福祉サービス事業所の</w:t>
      </w:r>
      <w:r w:rsidRPr="00B02C0C">
        <w:rPr>
          <w:rFonts w:ascii="BIZ UDゴシック" w:eastAsia="BIZ UDゴシック" w:hAnsi="BIZ UDゴシック" w:hint="eastAsia"/>
          <w:color w:val="000000" w:themeColor="text1"/>
        </w:rPr>
        <w:t>運営等に対して支援</w:t>
      </w:r>
      <w:r w:rsidR="00AF2D07" w:rsidRPr="00B02C0C">
        <w:rPr>
          <w:rFonts w:ascii="BIZ UDゴシック" w:eastAsia="BIZ UDゴシック" w:hAnsi="BIZ UDゴシック" w:hint="eastAsia"/>
          <w:color w:val="000000" w:themeColor="text1"/>
        </w:rPr>
        <w:t>するとともに、既存施設の大規模改修及び施設整備を促進</w:t>
      </w:r>
      <w:r w:rsidRPr="00B02C0C">
        <w:rPr>
          <w:rFonts w:ascii="BIZ UDゴシック" w:eastAsia="BIZ UDゴシック" w:hAnsi="BIZ UDゴシック" w:hint="eastAsia"/>
          <w:color w:val="000000" w:themeColor="text1"/>
        </w:rPr>
        <w:t>します。</w:t>
      </w:r>
    </w:p>
    <w:p w14:paraId="2149CEA1" w14:textId="77777777" w:rsidR="001272FB" w:rsidRPr="00B02C0C" w:rsidRDefault="001272FB" w:rsidP="001272FB">
      <w:pPr>
        <w:pStyle w:val="10pt"/>
        <w:rPr>
          <w:rFonts w:ascii="BIZ UDゴシック" w:eastAsia="BIZ UDゴシック" w:hAnsi="BIZ UDゴシック"/>
          <w:color w:val="000000" w:themeColor="text1"/>
        </w:rPr>
      </w:pPr>
    </w:p>
    <w:p w14:paraId="2788BB46" w14:textId="201D4E66" w:rsidR="001272FB" w:rsidRPr="00B02C0C" w:rsidRDefault="00E10831" w:rsidP="007F003D">
      <w:pPr>
        <w:rPr>
          <w:color w:val="000000" w:themeColor="text1"/>
        </w:rPr>
      </w:pPr>
      <w:r w:rsidRPr="00B02C0C">
        <w:rPr>
          <w:rFonts w:hint="eastAsia"/>
          <w:color w:val="000000" w:themeColor="text1"/>
        </w:rPr>
        <w:t>⑥</w:t>
      </w:r>
      <w:r w:rsidR="001272FB" w:rsidRPr="00B02C0C">
        <w:rPr>
          <w:rFonts w:hint="eastAsia"/>
          <w:color w:val="000000" w:themeColor="text1"/>
        </w:rPr>
        <w:t>障害福祉サービス事業者などのネットワークの充実を図ります</w:t>
      </w:r>
    </w:p>
    <w:p w14:paraId="43853C87" w14:textId="77777777" w:rsidR="001272FB" w:rsidRPr="00B02C0C" w:rsidRDefault="001272F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種類及び程度に応じ、障害のある人のライフステージに沿った福祉サービスの選択及び障害福祉サービス事業所間の柔軟な移行が可能となるよう、市内の障害福祉サービス事業者のネットワークの充実を図ります。</w:t>
      </w:r>
    </w:p>
    <w:p w14:paraId="696FE78C" w14:textId="77777777" w:rsidR="001272FB" w:rsidRPr="00B02C0C" w:rsidRDefault="001272FB" w:rsidP="001272FB">
      <w:pPr>
        <w:pStyle w:val="10pt"/>
        <w:rPr>
          <w:rFonts w:ascii="BIZ UDゴシック" w:eastAsia="BIZ UDゴシック" w:hAnsi="BIZ UDゴシック"/>
          <w:color w:val="000000" w:themeColor="text1"/>
        </w:rPr>
      </w:pPr>
    </w:p>
    <w:p w14:paraId="0512E444" w14:textId="3177E32F" w:rsidR="001272FB" w:rsidRPr="00B02C0C" w:rsidRDefault="00E10831" w:rsidP="007F003D">
      <w:pPr>
        <w:rPr>
          <w:color w:val="000000" w:themeColor="text1"/>
        </w:rPr>
      </w:pPr>
      <w:r w:rsidRPr="00B02C0C">
        <w:rPr>
          <w:rFonts w:hint="eastAsia"/>
          <w:color w:val="000000" w:themeColor="text1"/>
        </w:rPr>
        <w:t>⑦</w:t>
      </w:r>
      <w:r w:rsidR="001272FB" w:rsidRPr="00B02C0C">
        <w:rPr>
          <w:rFonts w:hint="eastAsia"/>
          <w:color w:val="000000" w:themeColor="text1"/>
        </w:rPr>
        <w:t>福祉用具の給付と提供体制の充実を図ります</w:t>
      </w:r>
    </w:p>
    <w:p w14:paraId="40CBC897" w14:textId="77777777" w:rsidR="001272FB" w:rsidRPr="00B02C0C" w:rsidRDefault="001272F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障害のある人の身体状況及び生活に適した福祉用具の積極的な活用を促進するため、日常生活用具などの給付事業に取り組むとともに、福祉用具に関する情報提供及び相談を行う体制の充実を図ります。</w:t>
      </w:r>
    </w:p>
    <w:p w14:paraId="64DB120F" w14:textId="5200848F" w:rsidR="001272FB" w:rsidRPr="007348FF" w:rsidRDefault="00BB47FD" w:rsidP="004C7F70">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35296" behindDoc="0" locked="0" layoutInCell="1" allowOverlap="1" wp14:anchorId="78EA37E4" wp14:editId="0B962951">
            <wp:simplePos x="0" y="0"/>
            <wp:positionH relativeFrom="page">
              <wp:posOffset>575945</wp:posOffset>
            </wp:positionH>
            <wp:positionV relativeFrom="page">
              <wp:posOffset>9465310</wp:posOffset>
            </wp:positionV>
            <wp:extent cx="649080" cy="649080"/>
            <wp:effectExtent l="0" t="0" r="0" b="0"/>
            <wp:wrapNone/>
            <wp:docPr id="1494734148" name="図 6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34148" name="図 63" descr="QR コード&#10;&#10;自動的に生成された説明"/>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350B50C" w14:textId="77777777" w:rsidR="001272FB" w:rsidRPr="007348FF" w:rsidRDefault="001272FB">
      <w:pPr>
        <w:widowControl/>
        <w:jc w:val="left"/>
        <w:rPr>
          <w:rFonts w:ascii="BIZ UDゴシック" w:eastAsia="BIZ UDゴシック" w:hAnsi="BIZ UDゴシック"/>
        </w:rPr>
      </w:pPr>
      <w:r w:rsidRPr="007348FF">
        <w:rPr>
          <w:rFonts w:ascii="BIZ UDゴシック" w:eastAsia="BIZ UDゴシック" w:hAnsi="BIZ UDゴシック"/>
        </w:rPr>
        <w:br w:type="page"/>
      </w:r>
    </w:p>
    <w:p w14:paraId="0A3E60E8" w14:textId="53A701F7" w:rsidR="001272FB" w:rsidRPr="00B02C0C" w:rsidRDefault="001272FB" w:rsidP="00034A2D">
      <w:pPr>
        <w:spacing w:line="500" w:lineRule="exact"/>
        <w:ind w:leftChars="100" w:left="220"/>
        <w:rPr>
          <w:rFonts w:ascii="BIZ UDゴシック" w:eastAsia="BIZ UDゴシック" w:hAnsi="BIZ UDゴシック"/>
          <w:b/>
          <w:bCs/>
          <w:color w:val="000000" w:themeColor="text1"/>
        </w:rPr>
      </w:pPr>
      <w:r w:rsidRPr="007348FF">
        <w:rPr>
          <w:rFonts w:ascii="BIZ UDゴシック" w:eastAsia="BIZ UDゴシック" w:hAnsi="BIZ UDゴシック"/>
          <w:b/>
          <w:bCs/>
          <w:noProof/>
        </w:rPr>
        <w:lastRenderedPageBreak/>
        <mc:AlternateContent>
          <mc:Choice Requires="wpg">
            <w:drawing>
              <wp:anchor distT="0" distB="0" distL="114300" distR="114300" simplePos="0" relativeHeight="251531264" behindDoc="1" locked="0" layoutInCell="1" allowOverlap="1" wp14:anchorId="75910BBF" wp14:editId="69BF9D06">
                <wp:simplePos x="0" y="0"/>
                <wp:positionH relativeFrom="column">
                  <wp:posOffset>-27940</wp:posOffset>
                </wp:positionH>
                <wp:positionV relativeFrom="paragraph">
                  <wp:posOffset>173990</wp:posOffset>
                </wp:positionV>
                <wp:extent cx="5940000" cy="57150"/>
                <wp:effectExtent l="0" t="0" r="22860" b="19050"/>
                <wp:wrapNone/>
                <wp:docPr id="520" name="グループ化 520"/>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21" name="直線コネクタ 521"/>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2" name="直線コネクタ 522"/>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3" name="直線コネクタ 523"/>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F0A4F7" id="グループ化 520" o:spid="_x0000_s1026" style="position:absolute;left:0;text-align:left;margin-left:-2.2pt;margin-top:13.7pt;width:467.7pt;height:4.5pt;z-index:-251785216;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">
                <v:line id="直線コネクタ 521"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" strokecolor="#7f7f7f [1612]" strokeweight="1.75pt">
                  <v:stroke endcap="round"/>
                </v:line>
                <v:line id="直線コネクタ 522"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" strokecolor="#7f7f7f [1612]" strokeweight="1.75pt">
                  <v:stroke endcap="round"/>
                </v:line>
                <v:line id="直線コネクタ 523"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" strokecolor="#7f7f7f [1612]" strokeweight="1.75pt">
                  <v:stroke endcap="round"/>
                </v:line>
              </v:group>
            </w:pict>
          </mc:Fallback>
        </mc:AlternateContent>
      </w:r>
      <w:r w:rsidRPr="007348FF">
        <w:rPr>
          <w:rFonts w:ascii="BIZ UDゴシック" w:eastAsia="BIZ UDゴシック" w:hAnsi="BIZ UDゴシック" w:hint="eastAsia"/>
          <w:b/>
          <w:bCs/>
        </w:rPr>
        <w:t xml:space="preserve"> </w:t>
      </w:r>
      <w:r w:rsidRPr="007348FF">
        <w:rPr>
          <w:rFonts w:ascii="BIZ UDゴシック" w:eastAsia="BIZ UDゴシック" w:hAnsi="BIZ UDゴシック" w:hint="eastAsia"/>
          <w:b/>
          <w:bCs/>
          <w:shd w:val="clear" w:color="auto" w:fill="FFFFFF" w:themeFill="background1"/>
        </w:rPr>
        <w:t xml:space="preserve"> </w:t>
      </w:r>
      <w:r w:rsidR="00E10831" w:rsidRPr="00B02C0C">
        <w:rPr>
          <w:rFonts w:ascii="BIZ UDゴシック" w:eastAsia="BIZ UDゴシック" w:hAnsi="BIZ UDゴシック" w:hint="eastAsia"/>
          <w:b/>
          <w:bCs/>
          <w:color w:val="000000" w:themeColor="text1"/>
          <w:shd w:val="clear" w:color="auto" w:fill="FFFFFF" w:themeFill="background1"/>
        </w:rPr>
        <w:t>主</w:t>
      </w:r>
      <w:r w:rsidRPr="00B02C0C">
        <w:rPr>
          <w:rFonts w:ascii="BIZ UDゴシック" w:eastAsia="BIZ UDゴシック" w:hAnsi="BIZ UDゴシック" w:hint="eastAsia"/>
          <w:b/>
          <w:bCs/>
          <w:color w:val="000000" w:themeColor="text1"/>
          <w:shd w:val="clear" w:color="auto" w:fill="FFFFFF" w:themeFill="background1"/>
        </w:rPr>
        <w:t>な取組</w:t>
      </w:r>
      <w:r w:rsidRPr="00B02C0C">
        <w:rPr>
          <w:rFonts w:ascii="BIZ UDゴシック" w:eastAsia="BIZ UDゴシック" w:hAnsi="BIZ UDゴシック"/>
          <w:b/>
          <w:bCs/>
          <w:color w:val="000000" w:themeColor="text1"/>
          <w:shd w:val="clear" w:color="auto" w:fill="FFFFFF" w:themeFill="background1"/>
        </w:rPr>
        <w:t xml:space="preserve"> </w:t>
      </w:r>
    </w:p>
    <w:p w14:paraId="16186C11" w14:textId="77777777" w:rsidR="001272FB" w:rsidRPr="00B02C0C" w:rsidRDefault="001272FB" w:rsidP="001272FB">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E10831" w:rsidRPr="00822FE1" w14:paraId="6B1DAC89" w14:textId="77777777" w:rsidTr="00AA0B36">
        <w:trPr>
          <w:cantSplit/>
          <w:trHeight w:val="332"/>
        </w:trPr>
        <w:tc>
          <w:tcPr>
            <w:tcW w:w="539" w:type="dxa"/>
            <w:shd w:val="clear" w:color="auto" w:fill="D9D9D9" w:themeFill="background1" w:themeFillShade="D9"/>
            <w:vAlign w:val="center"/>
          </w:tcPr>
          <w:p w14:paraId="03227EE6" w14:textId="77777777" w:rsidR="00E10831" w:rsidRPr="00822FE1" w:rsidRDefault="00E10831"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5D6AF3F3" w14:textId="77777777"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E10831" w:rsidRPr="00822FE1" w14:paraId="1C0A26EA" w14:textId="77777777" w:rsidTr="00AA0B36">
        <w:trPr>
          <w:cantSplit/>
          <w:trHeight w:val="332"/>
        </w:trPr>
        <w:tc>
          <w:tcPr>
            <w:tcW w:w="539" w:type="dxa"/>
            <w:vAlign w:val="center"/>
          </w:tcPr>
          <w:p w14:paraId="6C70ECE4" w14:textId="77777777" w:rsidR="00E10831" w:rsidRPr="00822FE1" w:rsidRDefault="00E10831"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433CE109" w14:textId="02DA75B9"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在宅福祉サービスなどの充実</w:t>
            </w:r>
          </w:p>
          <w:p w14:paraId="1191FA01" w14:textId="226A1562"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自立生活への支援</w:t>
            </w:r>
          </w:p>
          <w:p w14:paraId="2830A2C6" w14:textId="5C5F4A2F"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移動支援の充実</w:t>
            </w:r>
          </w:p>
          <w:p w14:paraId="7DF67D23" w14:textId="77777777"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民間福祉サービスとの連携</w:t>
            </w:r>
          </w:p>
          <w:p w14:paraId="6CE1586C" w14:textId="38C88296" w:rsidR="000E71DC" w:rsidRPr="00B02C0C" w:rsidRDefault="000E71DC" w:rsidP="00A41E31">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▶重度の障害</w:t>
            </w:r>
            <w:r w:rsidR="00A41E31" w:rsidRPr="00B02C0C">
              <w:rPr>
                <w:rFonts w:ascii="BIZ UDゴシック" w:eastAsia="BIZ UDゴシック" w:hAnsi="BIZ UDゴシック" w:hint="eastAsia"/>
                <w:color w:val="000000" w:themeColor="text1"/>
                <w:sz w:val="20"/>
                <w:szCs w:val="20"/>
              </w:rPr>
              <w:t>のある人の地域生活への支援の充実</w:t>
            </w:r>
          </w:p>
        </w:tc>
      </w:tr>
      <w:tr w:rsidR="00E10831" w:rsidRPr="00822FE1" w14:paraId="1216ADA1" w14:textId="77777777" w:rsidTr="00AA0B36">
        <w:trPr>
          <w:cantSplit/>
          <w:trHeight w:val="332"/>
        </w:trPr>
        <w:tc>
          <w:tcPr>
            <w:tcW w:w="539" w:type="dxa"/>
            <w:vAlign w:val="center"/>
          </w:tcPr>
          <w:p w14:paraId="4C83A644" w14:textId="77777777" w:rsidR="00E10831" w:rsidRPr="00822FE1" w:rsidRDefault="00E10831"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②</w:t>
            </w:r>
          </w:p>
        </w:tc>
        <w:tc>
          <w:tcPr>
            <w:tcW w:w="8816" w:type="dxa"/>
          </w:tcPr>
          <w:p w14:paraId="718E4E93" w14:textId="2647CDB0"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一時預かりの充実</w:t>
            </w:r>
          </w:p>
          <w:p w14:paraId="4B1E360E" w14:textId="12E1291B"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放課後対策の充実</w:t>
            </w:r>
          </w:p>
          <w:p w14:paraId="7B694F5D" w14:textId="454E123C"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送迎支援などの実施</w:t>
            </w:r>
          </w:p>
        </w:tc>
      </w:tr>
      <w:tr w:rsidR="00E10831" w:rsidRPr="00822FE1" w14:paraId="4706F0EC" w14:textId="77777777" w:rsidTr="00AA0B36">
        <w:trPr>
          <w:cantSplit/>
          <w:trHeight w:val="332"/>
        </w:trPr>
        <w:tc>
          <w:tcPr>
            <w:tcW w:w="539" w:type="dxa"/>
            <w:vAlign w:val="center"/>
          </w:tcPr>
          <w:p w14:paraId="0B0FC34C" w14:textId="77777777" w:rsidR="00E10831" w:rsidRPr="00822FE1" w:rsidRDefault="00E10831"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③</w:t>
            </w:r>
          </w:p>
        </w:tc>
        <w:tc>
          <w:tcPr>
            <w:tcW w:w="8816" w:type="dxa"/>
          </w:tcPr>
          <w:p w14:paraId="76C3EADC" w14:textId="47DEEC74"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共同生活援助（グループホーム）の利用の促進</w:t>
            </w:r>
          </w:p>
          <w:p w14:paraId="5515F939" w14:textId="6AACA271"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福祉サービスの充実</w:t>
            </w:r>
          </w:p>
        </w:tc>
      </w:tr>
      <w:tr w:rsidR="00E10831" w:rsidRPr="00822FE1" w14:paraId="76AA9AAB" w14:textId="77777777" w:rsidTr="00AA0B36">
        <w:trPr>
          <w:cantSplit/>
          <w:trHeight w:val="332"/>
        </w:trPr>
        <w:tc>
          <w:tcPr>
            <w:tcW w:w="539" w:type="dxa"/>
            <w:vAlign w:val="center"/>
          </w:tcPr>
          <w:p w14:paraId="7055792E" w14:textId="77777777" w:rsidR="00E10831" w:rsidRPr="00822FE1" w:rsidRDefault="00E10831"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④</w:t>
            </w:r>
          </w:p>
        </w:tc>
        <w:tc>
          <w:tcPr>
            <w:tcW w:w="8816" w:type="dxa"/>
          </w:tcPr>
          <w:p w14:paraId="38F3EC1E" w14:textId="5E5F13CA" w:rsidR="00E10831" w:rsidRPr="00B02C0C" w:rsidRDefault="00E1083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454AED" w:rsidRPr="00B02C0C">
              <w:rPr>
                <w:rFonts w:ascii="BIZ UDゴシック" w:eastAsia="BIZ UDゴシック" w:hAnsi="BIZ UDゴシック" w:hint="eastAsia"/>
                <w:color w:val="000000" w:themeColor="text1"/>
                <w:sz w:val="20"/>
                <w:szCs w:val="20"/>
              </w:rPr>
              <w:t>地域活動支援センターの運営</w:t>
            </w:r>
          </w:p>
          <w:p w14:paraId="1A16C5AF" w14:textId="613395C0" w:rsidR="00454AED" w:rsidRPr="00822FE1" w:rsidRDefault="00454AED"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22FE1">
              <w:rPr>
                <w:rFonts w:ascii="BIZ UDゴシック" w:eastAsia="BIZ UDゴシック" w:hAnsi="BIZ UDゴシック"/>
                <w:color w:val="000000" w:themeColor="text1"/>
                <w:sz w:val="20"/>
                <w:szCs w:val="20"/>
              </w:rPr>
              <w:t>▶</w:t>
            </w:r>
            <w:r w:rsidRPr="00822FE1">
              <w:rPr>
                <w:rFonts w:ascii="BIZ UDゴシック" w:eastAsia="BIZ UDゴシック" w:hAnsi="BIZ UDゴシック" w:hint="eastAsia"/>
                <w:color w:val="000000" w:themeColor="text1"/>
                <w:sz w:val="20"/>
                <w:szCs w:val="20"/>
              </w:rPr>
              <w:t>地域活動支援センターの機能の拡充</w:t>
            </w:r>
          </w:p>
        </w:tc>
      </w:tr>
      <w:tr w:rsidR="00454AED" w:rsidRPr="00822FE1" w14:paraId="1DB32259" w14:textId="77777777" w:rsidTr="00AA0B36">
        <w:trPr>
          <w:cantSplit/>
          <w:trHeight w:val="332"/>
        </w:trPr>
        <w:tc>
          <w:tcPr>
            <w:tcW w:w="539" w:type="dxa"/>
            <w:vAlign w:val="center"/>
          </w:tcPr>
          <w:p w14:paraId="58AEA852" w14:textId="20EFA6AA" w:rsidR="00454AED" w:rsidRPr="00822FE1" w:rsidRDefault="00454AED"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⑤</w:t>
            </w:r>
          </w:p>
        </w:tc>
        <w:tc>
          <w:tcPr>
            <w:tcW w:w="8816" w:type="dxa"/>
          </w:tcPr>
          <w:p w14:paraId="2130FA19" w14:textId="77777777" w:rsidR="00454AED" w:rsidRPr="00B02C0C" w:rsidRDefault="00454AED"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障害福祉サービス事業者などの機能の充実</w:t>
            </w:r>
          </w:p>
          <w:p w14:paraId="3F7C46C1" w14:textId="6CB35171" w:rsidR="00454AED" w:rsidRPr="00B02C0C" w:rsidRDefault="00454AED"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FF3464" w:rsidRPr="00B02C0C">
              <w:rPr>
                <w:rFonts w:ascii="BIZ UDゴシック" w:eastAsia="BIZ UDゴシック" w:hAnsi="BIZ UDゴシック" w:hint="eastAsia"/>
                <w:color w:val="000000" w:themeColor="text1"/>
                <w:sz w:val="20"/>
                <w:szCs w:val="20"/>
              </w:rPr>
              <w:t>障害福祉サービス事業所への移行の支援</w:t>
            </w:r>
          </w:p>
        </w:tc>
      </w:tr>
      <w:tr w:rsidR="00FF3464" w:rsidRPr="00822FE1" w14:paraId="218B63FF" w14:textId="77777777" w:rsidTr="00AA0B36">
        <w:trPr>
          <w:cantSplit/>
          <w:trHeight w:val="332"/>
        </w:trPr>
        <w:tc>
          <w:tcPr>
            <w:tcW w:w="539" w:type="dxa"/>
            <w:vAlign w:val="center"/>
          </w:tcPr>
          <w:p w14:paraId="299BD1D0" w14:textId="63AA7536" w:rsidR="00FF3464" w:rsidRPr="00822FE1" w:rsidRDefault="00FF3464"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⑥</w:t>
            </w:r>
          </w:p>
        </w:tc>
        <w:tc>
          <w:tcPr>
            <w:tcW w:w="8816" w:type="dxa"/>
          </w:tcPr>
          <w:p w14:paraId="59CCD16F" w14:textId="695E6E79" w:rsidR="00FF3464" w:rsidRPr="00B02C0C" w:rsidRDefault="00E648E1">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5038FD" w:rsidRPr="00B02C0C">
              <w:rPr>
                <w:rFonts w:ascii="BIZ UDゴシック" w:eastAsia="BIZ UDゴシック" w:hAnsi="BIZ UDゴシック" w:hint="eastAsia"/>
                <w:color w:val="000000" w:themeColor="text1"/>
                <w:sz w:val="20"/>
                <w:szCs w:val="20"/>
              </w:rPr>
              <w:t>障害者自立支援協議会</w:t>
            </w:r>
            <w:r w:rsidR="008925B7">
              <w:rPr>
                <w:rFonts w:ascii="BIZ UDゴシック" w:eastAsia="BIZ UDゴシック" w:hAnsi="BIZ UDゴシック" w:hint="eastAsia"/>
                <w:color w:val="000000" w:themeColor="text1"/>
                <w:sz w:val="20"/>
                <w:szCs w:val="20"/>
              </w:rPr>
              <w:t>を通じた</w:t>
            </w:r>
            <w:r w:rsidR="0081701A" w:rsidRPr="0081701A">
              <w:rPr>
                <w:rFonts w:ascii="BIZ UDゴシック" w:eastAsia="BIZ UDゴシック" w:hAnsi="BIZ UDゴシック" w:hint="eastAsia"/>
                <w:color w:val="000000" w:themeColor="text1"/>
                <w:sz w:val="20"/>
                <w:szCs w:val="20"/>
              </w:rPr>
              <w:t>事業者</w:t>
            </w:r>
            <w:r w:rsidR="0081701A">
              <w:rPr>
                <w:rFonts w:ascii="BIZ UDゴシック" w:eastAsia="BIZ UDゴシック" w:hAnsi="BIZ UDゴシック" w:hint="eastAsia"/>
                <w:color w:val="000000" w:themeColor="text1"/>
                <w:sz w:val="20"/>
                <w:szCs w:val="20"/>
              </w:rPr>
              <w:t>間</w:t>
            </w:r>
            <w:r w:rsidR="0081701A" w:rsidRPr="0081701A">
              <w:rPr>
                <w:rFonts w:ascii="BIZ UDゴシック" w:eastAsia="BIZ UDゴシック" w:hAnsi="BIZ UDゴシック" w:hint="eastAsia"/>
                <w:color w:val="000000" w:themeColor="text1"/>
                <w:sz w:val="20"/>
                <w:szCs w:val="20"/>
              </w:rPr>
              <w:t>のネットワークの充実</w:t>
            </w:r>
          </w:p>
        </w:tc>
      </w:tr>
      <w:tr w:rsidR="00FF3464" w:rsidRPr="00822FE1" w14:paraId="6DA32057" w14:textId="77777777" w:rsidTr="00AA0B36">
        <w:trPr>
          <w:cantSplit/>
          <w:trHeight w:val="332"/>
        </w:trPr>
        <w:tc>
          <w:tcPr>
            <w:tcW w:w="539" w:type="dxa"/>
            <w:vAlign w:val="center"/>
          </w:tcPr>
          <w:p w14:paraId="2A1B7B6E" w14:textId="7ABFD7BA" w:rsidR="00FF3464" w:rsidRPr="00822FE1" w:rsidRDefault="00FF3464"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⑦</w:t>
            </w:r>
          </w:p>
        </w:tc>
        <w:tc>
          <w:tcPr>
            <w:tcW w:w="8816" w:type="dxa"/>
          </w:tcPr>
          <w:p w14:paraId="7B5B0386" w14:textId="12C84E9A" w:rsidR="00FF3464" w:rsidRPr="00B02C0C" w:rsidRDefault="005038FD"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補装具更生相談</w:t>
            </w:r>
            <w:r w:rsidR="00352AA2">
              <w:rPr>
                <w:rFonts w:ascii="BIZ UDゴシック" w:eastAsia="BIZ UDゴシック" w:hAnsi="BIZ UDゴシック" w:hint="eastAsia"/>
                <w:color w:val="000000" w:themeColor="text1"/>
                <w:sz w:val="20"/>
                <w:szCs w:val="20"/>
              </w:rPr>
              <w:t>（購入・修理等の相談）</w:t>
            </w:r>
            <w:r w:rsidRPr="00B02C0C">
              <w:rPr>
                <w:rFonts w:ascii="BIZ UDゴシック" w:eastAsia="BIZ UDゴシック" w:hAnsi="BIZ UDゴシック" w:hint="eastAsia"/>
                <w:color w:val="000000" w:themeColor="text1"/>
                <w:sz w:val="20"/>
                <w:szCs w:val="20"/>
              </w:rPr>
              <w:t>の実施</w:t>
            </w:r>
          </w:p>
        </w:tc>
      </w:tr>
    </w:tbl>
    <w:p w14:paraId="449D340A" w14:textId="77777777" w:rsidR="00E10831" w:rsidRDefault="00E10831" w:rsidP="001272FB">
      <w:pPr>
        <w:pStyle w:val="10pt"/>
      </w:pPr>
    </w:p>
    <w:p w14:paraId="3BD1FE94" w14:textId="26325F01" w:rsidR="001272FB" w:rsidRDefault="00BB47FD" w:rsidP="004C7F70">
      <w:r>
        <w:rPr>
          <w:noProof/>
        </w:rPr>
        <w:drawing>
          <wp:anchor distT="0" distB="0" distL="114300" distR="114300" simplePos="0" relativeHeight="254136320" behindDoc="0" locked="0" layoutInCell="1" allowOverlap="1" wp14:anchorId="75737231" wp14:editId="68546B75">
            <wp:simplePos x="0" y="0"/>
            <wp:positionH relativeFrom="page">
              <wp:posOffset>6336665</wp:posOffset>
            </wp:positionH>
            <wp:positionV relativeFrom="page">
              <wp:posOffset>9465310</wp:posOffset>
            </wp:positionV>
            <wp:extent cx="649080" cy="649080"/>
            <wp:effectExtent l="0" t="0" r="0" b="0"/>
            <wp:wrapNone/>
            <wp:docPr id="736135615" name="図 6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35615" name="図 64" descr="QR コード&#10;&#10;自動的に生成された説明"/>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2204DC2" w14:textId="77777777" w:rsidR="00605940" w:rsidRDefault="00605940">
      <w:pPr>
        <w:widowControl/>
        <w:jc w:val="left"/>
      </w:pPr>
      <w:r>
        <w:br w:type="page"/>
      </w:r>
    </w:p>
    <w:p w14:paraId="24D2C93F" w14:textId="59AD7262" w:rsidR="007F003D" w:rsidRPr="008F6F9F" w:rsidRDefault="007F003D" w:rsidP="00F46926">
      <w:pPr>
        <w:pStyle w:val="2"/>
        <w:spacing w:afterLines="10" w:after="35" w:line="360" w:lineRule="exact"/>
        <w:ind w:left="594" w:hanging="660"/>
        <w:rPr>
          <w:rFonts w:hAnsi="BIZ UDゴシック"/>
          <w:b w:val="0"/>
          <w:bCs/>
          <w:szCs w:val="22"/>
        </w:rPr>
      </w:pPr>
      <w:bookmarkStart w:id="85" w:name="_Toc149660540"/>
      <w:bookmarkStart w:id="86" w:name="_Toc55649916"/>
      <w:r w:rsidRPr="008F6F9F">
        <w:rPr>
          <w:rFonts w:hAnsi="BIZ UDゴシック" w:hint="eastAsia"/>
          <w:bCs/>
          <w:szCs w:val="22"/>
        </w:rPr>
        <w:lastRenderedPageBreak/>
        <w:t>（</w:t>
      </w:r>
      <w:r>
        <w:rPr>
          <w:rFonts w:hAnsi="BIZ UDゴシック" w:hint="eastAsia"/>
          <w:bCs/>
          <w:szCs w:val="22"/>
        </w:rPr>
        <w:t>３</w:t>
      </w:r>
      <w:r w:rsidRPr="008F6F9F">
        <w:rPr>
          <w:rFonts w:hAnsi="BIZ UDゴシック" w:hint="eastAsia"/>
          <w:bCs/>
          <w:szCs w:val="22"/>
        </w:rPr>
        <w:t>）</w:t>
      </w:r>
      <w:r>
        <w:rPr>
          <w:rFonts w:hAnsi="BIZ UDゴシック" w:hint="eastAsia"/>
          <w:bCs/>
          <w:szCs w:val="22"/>
        </w:rPr>
        <w:t>施策の方向性３</w:t>
      </w:r>
      <w:r w:rsidRPr="00174055">
        <w:rPr>
          <w:rFonts w:hAnsi="BIZ UDゴシック" w:hint="eastAsia"/>
          <w:bCs/>
          <w:szCs w:val="22"/>
        </w:rPr>
        <w:t xml:space="preserve">　</w:t>
      </w:r>
      <w:r w:rsidRPr="007F003D">
        <w:rPr>
          <w:rFonts w:hAnsi="BIZ UDゴシック" w:hint="eastAsia"/>
          <w:bCs/>
          <w:szCs w:val="22"/>
        </w:rPr>
        <w:t>保健・医療サービス</w:t>
      </w:r>
      <w:r w:rsidR="00C96459">
        <w:rPr>
          <w:rFonts w:hAnsi="BIZ UDゴシック" w:hint="eastAsia"/>
          <w:bCs/>
          <w:szCs w:val="22"/>
        </w:rPr>
        <w:t>の充実</w:t>
      </w:r>
      <w:bookmarkEnd w:id="85"/>
    </w:p>
    <w:bookmarkEnd w:id="86"/>
    <w:p w14:paraId="5EC98F09" w14:textId="77777777" w:rsidR="003C4E17" w:rsidRDefault="003C4E17" w:rsidP="003C4E17">
      <w:pPr>
        <w:pStyle w:val="10pt"/>
      </w:pPr>
    </w:p>
    <w:p w14:paraId="75812E46" w14:textId="3B498378" w:rsidR="003C4E17" w:rsidRPr="00B72F05" w:rsidRDefault="003C4E17" w:rsidP="00034A2D">
      <w:pPr>
        <w:spacing w:line="500" w:lineRule="exact"/>
        <w:ind w:leftChars="100" w:left="220"/>
        <w:rPr>
          <w:rFonts w:ascii="BIZ UDゴシック" w:eastAsia="BIZ UDゴシック" w:hAnsi="BIZ UDゴシック"/>
          <w:b/>
          <w:bCs/>
        </w:rPr>
      </w:pPr>
      <w:r w:rsidRPr="00B72F05">
        <w:rPr>
          <w:rFonts w:ascii="BIZ UDゴシック" w:eastAsia="BIZ UDゴシック" w:hAnsi="BIZ UDゴシック" w:hint="eastAsia"/>
          <w:b/>
          <w:bCs/>
          <w:noProof/>
        </w:rPr>
        <mc:AlternateContent>
          <mc:Choice Requires="wps">
            <w:drawing>
              <wp:anchor distT="0" distB="0" distL="114300" distR="114300" simplePos="0" relativeHeight="251533312" behindDoc="1" locked="0" layoutInCell="1" allowOverlap="1" wp14:anchorId="141FED85" wp14:editId="76F7DB13">
                <wp:simplePos x="0" y="0"/>
                <wp:positionH relativeFrom="column">
                  <wp:posOffset>-27940</wp:posOffset>
                </wp:positionH>
                <wp:positionV relativeFrom="paragraph">
                  <wp:posOffset>208135</wp:posOffset>
                </wp:positionV>
                <wp:extent cx="5936743" cy="0"/>
                <wp:effectExtent l="0" t="0" r="26035" b="19050"/>
                <wp:wrapNone/>
                <wp:docPr id="533" name="直線コネクタ 533"/>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AF2C83" id="直線コネクタ 533"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B72F05">
        <w:rPr>
          <w:rFonts w:ascii="BIZ UDゴシック" w:eastAsia="BIZ UDゴシック" w:hAnsi="BIZ UDゴシック" w:hint="eastAsia"/>
          <w:b/>
          <w:bCs/>
        </w:rPr>
        <w:t xml:space="preserve"> </w:t>
      </w:r>
      <w:r w:rsidRPr="00B72F05">
        <w:rPr>
          <w:rFonts w:ascii="BIZ UDゴシック" w:eastAsia="BIZ UDゴシック" w:hAnsi="BIZ UDゴシック" w:hint="eastAsia"/>
          <w:b/>
          <w:bCs/>
          <w:shd w:val="clear" w:color="auto" w:fill="FFFFFF" w:themeFill="background1"/>
        </w:rPr>
        <w:t xml:space="preserve"> 現状と課題 </w:t>
      </w:r>
    </w:p>
    <w:p w14:paraId="77D923BE" w14:textId="77777777" w:rsidR="003C4E17" w:rsidRDefault="003C4E17" w:rsidP="003C4E17">
      <w:pPr>
        <w:pStyle w:val="10pt"/>
      </w:pPr>
    </w:p>
    <w:p w14:paraId="603D3B04" w14:textId="77777777" w:rsidR="003C4E17" w:rsidRPr="00B02C0C" w:rsidRDefault="003C4E17"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障害について、初期の段階から保健・医療に関する悩み、疑問などを相談できる体制が必要です。</w:t>
      </w:r>
    </w:p>
    <w:p w14:paraId="280DE032" w14:textId="77777777" w:rsidR="003C4E17" w:rsidRPr="00B02C0C" w:rsidRDefault="003C4E17"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定期的医学管理を必要とする障害のある人及び通院が困難な障害のある人に対応するため、医療供給体制の充実を図ることが必要です。</w:t>
      </w:r>
    </w:p>
    <w:p w14:paraId="375EAC8A" w14:textId="0E94DCA4" w:rsidR="003C4E17" w:rsidRPr="00B02C0C" w:rsidRDefault="003C4E17"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00F46926" w:rsidRPr="00B02C0C">
        <w:rPr>
          <w:rFonts w:ascii="BIZ UDゴシック" w:eastAsia="BIZ UDゴシック" w:hAnsi="BIZ UDゴシック" w:hint="eastAsia"/>
          <w:color w:val="000000" w:themeColor="text1"/>
        </w:rPr>
        <w:t>調査結果によれば、現在の病院を退院して地域生活を希望する割合は</w:t>
      </w:r>
      <w:r w:rsidR="00842F5D">
        <w:rPr>
          <w:rFonts w:ascii="BIZ UDゴシック" w:eastAsia="BIZ UDゴシック" w:hAnsi="BIZ UDゴシック" w:hint="eastAsia"/>
          <w:color w:val="000000" w:themeColor="text1"/>
        </w:rPr>
        <w:t>２</w:t>
      </w:r>
      <w:r w:rsidR="00F46926" w:rsidRPr="00B02C0C">
        <w:rPr>
          <w:rFonts w:ascii="BIZ UDゴシック" w:eastAsia="BIZ UDゴシック" w:hAnsi="BIZ UDゴシック"/>
          <w:color w:val="000000" w:themeColor="text1"/>
        </w:rPr>
        <w:t>割弱となっています。</w:t>
      </w:r>
      <w:r w:rsidRPr="00B02C0C">
        <w:rPr>
          <w:rFonts w:ascii="BIZ UDゴシック" w:eastAsia="BIZ UDゴシック" w:hAnsi="BIZ UDゴシック" w:hint="eastAsia"/>
          <w:color w:val="000000" w:themeColor="text1"/>
        </w:rPr>
        <w:t>障害のある人が自立した生活を送ることができるよう、リハビリテーションの充実を図ることが必要です。</w:t>
      </w:r>
    </w:p>
    <w:p w14:paraId="460E03D2" w14:textId="14EEBAEE" w:rsidR="003C4E17" w:rsidRPr="00B02C0C" w:rsidRDefault="003C4E17" w:rsidP="003A7CCB">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健康増進施策</w:t>
      </w:r>
      <w:r w:rsidR="0081701A">
        <w:rPr>
          <w:rFonts w:ascii="BIZ UDゴシック" w:eastAsia="BIZ UDゴシック" w:hAnsi="BIZ UDゴシック" w:hint="eastAsia"/>
          <w:color w:val="000000" w:themeColor="text1"/>
        </w:rPr>
        <w:t>や医療体制の</w:t>
      </w:r>
      <w:r w:rsidRPr="00B02C0C">
        <w:rPr>
          <w:rFonts w:ascii="BIZ UDゴシック" w:eastAsia="BIZ UDゴシック" w:hAnsi="BIZ UDゴシック" w:hint="eastAsia"/>
          <w:color w:val="000000" w:themeColor="text1"/>
        </w:rPr>
        <w:t>充実を図ることが必要です。</w:t>
      </w:r>
    </w:p>
    <w:p w14:paraId="22B57964" w14:textId="10778FE4" w:rsidR="003C4E17" w:rsidRPr="002161A4" w:rsidRDefault="003C4E17" w:rsidP="003A7CCB">
      <w:pPr>
        <w:pStyle w:val="12"/>
        <w:spacing w:after="70"/>
        <w:ind w:left="550" w:hangingChars="50" w:hanging="110"/>
        <w:rPr>
          <w:rFonts w:ascii="BIZ UDゴシック" w:eastAsia="BIZ UDゴシック" w:hAnsi="BIZ UDゴシック"/>
          <w:shd w:val="pct15" w:color="auto" w:fill="FFFFFF"/>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保健・医療サービスの充実には、国・県・市、医師会などの関係機関の協力と連携が必要です。</w:t>
      </w:r>
    </w:p>
    <w:p w14:paraId="26FEAC99" w14:textId="2120903D" w:rsidR="001272FB" w:rsidRDefault="00BB47FD" w:rsidP="004C7F70">
      <w:r>
        <w:rPr>
          <w:noProof/>
        </w:rPr>
        <w:drawing>
          <wp:anchor distT="0" distB="0" distL="114300" distR="114300" simplePos="0" relativeHeight="254137344" behindDoc="0" locked="0" layoutInCell="1" allowOverlap="1" wp14:anchorId="794A4AB3" wp14:editId="02E66077">
            <wp:simplePos x="0" y="0"/>
            <wp:positionH relativeFrom="page">
              <wp:posOffset>575945</wp:posOffset>
            </wp:positionH>
            <wp:positionV relativeFrom="page">
              <wp:posOffset>9465310</wp:posOffset>
            </wp:positionV>
            <wp:extent cx="649080" cy="649080"/>
            <wp:effectExtent l="0" t="0" r="0" b="0"/>
            <wp:wrapNone/>
            <wp:docPr id="1913752746" name="図 6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52746" name="図 65" descr="QR コード&#10;&#10;自動的に生成された説明"/>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3303710" w14:textId="02B9B5D6" w:rsidR="003C4E17" w:rsidRPr="00D27DE1" w:rsidRDefault="00F81DF4" w:rsidP="003C4E17">
      <w:r w:rsidRPr="00D27DE1">
        <w:rPr>
          <w:rFonts w:hint="eastAsia"/>
          <w:noProof/>
        </w:rPr>
        <mc:AlternateContent>
          <mc:Choice Requires="wps">
            <w:drawing>
              <wp:anchor distT="0" distB="0" distL="114300" distR="114300" simplePos="0" relativeHeight="251534336" behindDoc="0" locked="0" layoutInCell="1" allowOverlap="1" wp14:anchorId="03E1024A" wp14:editId="1D9C65B6">
                <wp:simplePos x="0" y="0"/>
                <wp:positionH relativeFrom="column">
                  <wp:posOffset>304800</wp:posOffset>
                </wp:positionH>
                <wp:positionV relativeFrom="paragraph">
                  <wp:posOffset>16510</wp:posOffset>
                </wp:positionV>
                <wp:extent cx="3783330" cy="270000"/>
                <wp:effectExtent l="19050" t="19050" r="26670" b="15875"/>
                <wp:wrapNone/>
                <wp:docPr id="534" name="正方形/長方形 534"/>
                <wp:cNvGraphicFramePr/>
                <a:graphic xmlns:a="http://schemas.openxmlformats.org/drawingml/2006/main">
                  <a:graphicData uri="http://schemas.microsoft.com/office/word/2010/wordprocessingShape">
                    <wps:wsp>
                      <wps:cNvSpPr/>
                      <wps:spPr>
                        <a:xfrm>
                          <a:off x="0" y="0"/>
                          <a:ext cx="3783330"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571B6" w14:textId="77777777" w:rsidR="006D68BD" w:rsidRPr="00B72F05" w:rsidRDefault="006D68BD" w:rsidP="003C4E17">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B72F05">
                              <w:rPr>
                                <w:rFonts w:ascii="BIZ UDゴシック" w:eastAsia="BIZ UDゴシック" w:hAnsi="BIZ UDゴシック" w:hint="eastAsia"/>
                                <w:color w:val="000000" w:themeColor="text1"/>
                                <w:sz w:val="20"/>
                                <w:szCs w:val="20"/>
                              </w:rPr>
                              <w:t>現在入院している病院を退院して地域で生活したいと思うか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1024A" id="正方形/長方形 534" o:spid="_x0000_s1189" style="position:absolute;left:0;text-align:left;margin-left:24pt;margin-top:1.3pt;width:297.9pt;height:21.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" filled="f" strokecolor="#7f7f7f [1612]" strokeweight="2.25pt">
                <v:textbox>
                  <w:txbxContent>
                    <w:p w14:paraId="72B571B6" w14:textId="77777777" w:rsidR="006D68BD" w:rsidRPr="00B72F05" w:rsidRDefault="006D68BD" w:rsidP="003C4E17">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B72F05">
                        <w:rPr>
                          <w:rFonts w:ascii="BIZ UDゴシック" w:eastAsia="BIZ UDゴシック" w:hAnsi="BIZ UDゴシック" w:hint="eastAsia"/>
                          <w:color w:val="000000" w:themeColor="text1"/>
                          <w:sz w:val="20"/>
                          <w:szCs w:val="20"/>
                        </w:rPr>
                        <w:t>現在入院している病院を退院して地域で生活したいと思うか</w:t>
                      </w:r>
                    </w:p>
                  </w:txbxContent>
                </v:textbox>
              </v:rect>
            </w:pict>
          </mc:Fallback>
        </mc:AlternateContent>
      </w:r>
    </w:p>
    <w:p w14:paraId="3BBD0D3F" w14:textId="79622396" w:rsidR="003C4E17" w:rsidRPr="00D27DE1" w:rsidRDefault="003C4E17" w:rsidP="003C4E17"/>
    <w:p w14:paraId="5EB1F8B6" w14:textId="1B02198F" w:rsidR="003C4E17" w:rsidRPr="00D27DE1" w:rsidRDefault="002161A4" w:rsidP="003C4E17">
      <w:r w:rsidRPr="003F26CC">
        <w:rPr>
          <w:noProof/>
        </w:rPr>
        <w:drawing>
          <wp:anchor distT="0" distB="0" distL="114300" distR="114300" simplePos="0" relativeHeight="253678592" behindDoc="0" locked="1" layoutInCell="1" allowOverlap="1" wp14:anchorId="3A9B4509" wp14:editId="2A8F06A6">
            <wp:simplePos x="0" y="0"/>
            <wp:positionH relativeFrom="margin">
              <wp:posOffset>-236855</wp:posOffset>
            </wp:positionH>
            <wp:positionV relativeFrom="page">
              <wp:posOffset>4335780</wp:posOffset>
            </wp:positionV>
            <wp:extent cx="5847715" cy="1944370"/>
            <wp:effectExtent l="0" t="0" r="0" b="0"/>
            <wp:wrapNone/>
            <wp:docPr id="27622" name="図 2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47715"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F3B40" w14:textId="77777777" w:rsidR="003C4E17" w:rsidRPr="00D27DE1" w:rsidRDefault="003C4E17" w:rsidP="003C4E17"/>
    <w:p w14:paraId="33B0FDFD" w14:textId="77777777" w:rsidR="003C4E17" w:rsidRPr="00D27DE1" w:rsidRDefault="003C4E17" w:rsidP="003C4E17"/>
    <w:p w14:paraId="280C9094" w14:textId="77777777" w:rsidR="003C4E17" w:rsidRDefault="003C4E17" w:rsidP="003C4E17"/>
    <w:p w14:paraId="4F2668BC" w14:textId="77777777" w:rsidR="003C4E17" w:rsidRPr="00D27DE1" w:rsidRDefault="003C4E17" w:rsidP="003C4E17"/>
    <w:p w14:paraId="0F8CCF1D" w14:textId="77777777" w:rsidR="003C4E17" w:rsidRPr="00D27DE1" w:rsidRDefault="003C4E17" w:rsidP="003C4E17"/>
    <w:p w14:paraId="53136CA4" w14:textId="52501874" w:rsidR="003C4E17" w:rsidRPr="00B72F05" w:rsidRDefault="003C4E17" w:rsidP="001C4F64">
      <w:pPr>
        <w:pStyle w:val="ad"/>
        <w:ind w:rightChars="271" w:right="596" w:firstLineChars="1300" w:firstLine="2340"/>
        <w:jc w:val="both"/>
        <w:rPr>
          <w:rFonts w:ascii="BIZ UDゴシック" w:eastAsia="BIZ UDゴシック" w:hAnsi="BIZ UDゴシック"/>
        </w:rPr>
      </w:pPr>
      <w:r w:rsidRPr="00B72F05">
        <w:rPr>
          <w:rFonts w:ascii="BIZ UDゴシック" w:eastAsia="BIZ UDゴシック" w:hAnsi="BIZ UDゴシック" w:hint="eastAsia"/>
        </w:rPr>
        <w:t>相模原市障害福祉計画等策定基礎調査</w:t>
      </w:r>
      <w:r w:rsidR="006D15CF">
        <w:rPr>
          <w:rFonts w:ascii="BIZ UDゴシック" w:eastAsia="BIZ UDゴシック" w:hAnsi="BIZ UDゴシック" w:hint="eastAsia"/>
        </w:rPr>
        <w:t>（令和４年度）</w:t>
      </w:r>
      <w:r w:rsidRPr="00B72F05">
        <w:rPr>
          <w:rFonts w:ascii="BIZ UDゴシック" w:eastAsia="BIZ UDゴシック" w:hAnsi="BIZ UDゴシック"/>
        </w:rPr>
        <w:br w:type="page"/>
      </w:r>
    </w:p>
    <w:p w14:paraId="2B3BAB84" w14:textId="665BB0D6" w:rsidR="003C4E17" w:rsidRPr="004D7BF8" w:rsidRDefault="003C4E17" w:rsidP="00034A2D">
      <w:pPr>
        <w:spacing w:line="500" w:lineRule="exact"/>
        <w:ind w:leftChars="100" w:left="220"/>
        <w:rPr>
          <w:rFonts w:ascii="BIZ UDゴシック" w:eastAsia="BIZ UDゴシック" w:hAnsi="BIZ UDゴシック"/>
          <w:b/>
          <w:bCs/>
          <w:color w:val="000000" w:themeColor="text1"/>
          <w:shd w:val="clear" w:color="auto" w:fill="FFFFFF" w:themeFill="background1"/>
        </w:rPr>
      </w:pPr>
      <w:r w:rsidRPr="00B72F05">
        <w:rPr>
          <w:rFonts w:ascii="BIZ UDゴシック" w:eastAsia="BIZ UDゴシック" w:hAnsi="BIZ UDゴシック"/>
          <w:b/>
          <w:bCs/>
          <w:noProof/>
        </w:rPr>
        <w:lastRenderedPageBreak/>
        <mc:AlternateContent>
          <mc:Choice Requires="wpg">
            <w:drawing>
              <wp:anchor distT="0" distB="0" distL="114300" distR="114300" simplePos="0" relativeHeight="251536384" behindDoc="1" locked="0" layoutInCell="1" allowOverlap="1" wp14:anchorId="30742D4A" wp14:editId="78D8DC70">
                <wp:simplePos x="0" y="0"/>
                <wp:positionH relativeFrom="column">
                  <wp:posOffset>-27305</wp:posOffset>
                </wp:positionH>
                <wp:positionV relativeFrom="paragraph">
                  <wp:posOffset>178435</wp:posOffset>
                </wp:positionV>
                <wp:extent cx="5940000" cy="28575"/>
                <wp:effectExtent l="0" t="0" r="22860" b="28575"/>
                <wp:wrapNone/>
                <wp:docPr id="535" name="グループ化 535"/>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36" name="直線コネクタ 536"/>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7" name="直線コネクタ 537"/>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5DE686" id="グループ化 535" o:spid="_x0000_s1026" style="position:absolute;left:0;text-align:left;margin-left:-2.15pt;margin-top:14.05pt;width:467.7pt;height:2.25pt;z-index:-251780096;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">
                <v:line id="直線コネクタ 536"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" strokecolor="#7f7f7f [1612]" strokeweight="1.75pt">
                  <v:stroke endcap="round"/>
                </v:line>
                <v:line id="直線コネクタ 537"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" strokecolor="#bfbfbf [2412]" strokeweight="1.75pt">
                  <v:stroke endcap="round"/>
                </v:line>
              </v:group>
            </w:pict>
          </mc:Fallback>
        </mc:AlternateContent>
      </w:r>
      <w:r w:rsidRPr="00B72F05">
        <w:rPr>
          <w:rFonts w:ascii="BIZ UDゴシック" w:eastAsia="BIZ UDゴシック" w:hAnsi="BIZ UDゴシック" w:hint="eastAsia"/>
          <w:b/>
          <w:bCs/>
        </w:rPr>
        <w:t xml:space="preserve"> </w:t>
      </w:r>
      <w:r w:rsidRPr="00B72F05">
        <w:rPr>
          <w:rFonts w:ascii="BIZ UDゴシック" w:eastAsia="BIZ UDゴシック" w:hAnsi="BIZ UDゴシック" w:hint="eastAsia"/>
          <w:b/>
          <w:bCs/>
          <w:shd w:val="clear" w:color="auto" w:fill="FFFFFF" w:themeFill="background1"/>
        </w:rPr>
        <w:t xml:space="preserve"> </w:t>
      </w:r>
      <w:r w:rsidR="002B152B" w:rsidRPr="004D7BF8">
        <w:rPr>
          <w:rFonts w:ascii="BIZ UDゴシック" w:eastAsia="BIZ UDゴシック" w:hAnsi="BIZ UDゴシック" w:hint="eastAsia"/>
          <w:b/>
          <w:bCs/>
          <w:color w:val="000000" w:themeColor="text1"/>
          <w:shd w:val="clear" w:color="auto" w:fill="FFFFFF" w:themeFill="background1"/>
        </w:rPr>
        <w:t>今後</w:t>
      </w:r>
      <w:r w:rsidRPr="004D7BF8">
        <w:rPr>
          <w:rFonts w:ascii="BIZ UDゴシック" w:eastAsia="BIZ UDゴシック" w:hAnsi="BIZ UDゴシック" w:hint="eastAsia"/>
          <w:b/>
          <w:bCs/>
          <w:color w:val="000000" w:themeColor="text1"/>
          <w:shd w:val="clear" w:color="auto" w:fill="FFFFFF" w:themeFill="background1"/>
        </w:rPr>
        <w:t>の方向性</w:t>
      </w:r>
      <w:r w:rsidRPr="004D7BF8">
        <w:rPr>
          <w:rFonts w:ascii="BIZ UDゴシック" w:eastAsia="BIZ UDゴシック" w:hAnsi="BIZ UDゴシック"/>
          <w:b/>
          <w:bCs/>
          <w:color w:val="000000" w:themeColor="text1"/>
          <w:shd w:val="clear" w:color="auto" w:fill="FFFFFF" w:themeFill="background1"/>
        </w:rPr>
        <w:t xml:space="preserve"> </w:t>
      </w:r>
    </w:p>
    <w:p w14:paraId="2B2FBBEC" w14:textId="42F96B21" w:rsidR="003C4E17" w:rsidRPr="00B02C0C" w:rsidRDefault="002B152B" w:rsidP="007F003D">
      <w:pPr>
        <w:rPr>
          <w:color w:val="000000" w:themeColor="text1"/>
        </w:rPr>
      </w:pPr>
      <w:r w:rsidRPr="00B02C0C">
        <w:rPr>
          <w:rFonts w:hint="eastAsia"/>
          <w:color w:val="000000" w:themeColor="text1"/>
        </w:rPr>
        <w:t>①</w:t>
      </w:r>
      <w:r w:rsidR="003C4E17" w:rsidRPr="00B02C0C">
        <w:rPr>
          <w:rFonts w:hint="eastAsia"/>
          <w:color w:val="000000" w:themeColor="text1"/>
        </w:rPr>
        <w:t>健康増進施策の充実を図ります</w:t>
      </w:r>
    </w:p>
    <w:p w14:paraId="614925D3" w14:textId="78F041DC" w:rsidR="003C4E17" w:rsidRPr="00B02C0C" w:rsidRDefault="000745AE" w:rsidP="003A7CCB">
      <w:pPr>
        <w:pStyle w:val="21"/>
        <w:ind w:left="440" w:rightChars="50" w:right="110" w:firstLine="220"/>
        <w:rPr>
          <w:rFonts w:ascii="BIZ UDゴシック" w:eastAsia="BIZ UDゴシック" w:hAnsi="BIZ UDゴシック"/>
          <w:color w:val="000000" w:themeColor="text1"/>
        </w:rPr>
      </w:pPr>
      <w:r w:rsidRPr="000745AE">
        <w:rPr>
          <w:rFonts w:ascii="BIZ UDゴシック" w:eastAsia="BIZ UDゴシック" w:hAnsi="BIZ UDゴシック" w:hint="eastAsia"/>
          <w:color w:val="000000" w:themeColor="text1"/>
        </w:rPr>
        <w:t>健康づくりのより一層の推進に向け、市、市民、関係者の責務や役割、基本的施策などを定めた相模原市健康づくり推進条例</w:t>
      </w:r>
      <w:r w:rsidR="00352AA2">
        <w:rPr>
          <w:rFonts w:ascii="BIZ UDゴシック" w:eastAsia="BIZ UDゴシック" w:hAnsi="BIZ UDゴシック" w:hint="eastAsia"/>
          <w:color w:val="000000" w:themeColor="text1"/>
        </w:rPr>
        <w:t>（令和５年相模原市条例第2</w:t>
      </w:r>
      <w:r w:rsidR="00293554">
        <w:rPr>
          <w:rFonts w:ascii="BIZ UDゴシック" w:eastAsia="BIZ UDゴシック" w:hAnsi="BIZ UDゴシック" w:hint="eastAsia"/>
          <w:color w:val="000000" w:themeColor="text1"/>
        </w:rPr>
        <w:t>6号</w:t>
      </w:r>
      <w:r w:rsidR="00352AA2">
        <w:rPr>
          <w:rFonts w:ascii="BIZ UDゴシック" w:eastAsia="BIZ UDゴシック" w:hAnsi="BIZ UDゴシック" w:hint="eastAsia"/>
          <w:color w:val="000000" w:themeColor="text1"/>
        </w:rPr>
        <w:t>）</w:t>
      </w:r>
      <w:r w:rsidRPr="000745AE">
        <w:rPr>
          <w:rFonts w:ascii="BIZ UDゴシック" w:eastAsia="BIZ UDゴシック" w:hAnsi="BIZ UDゴシック" w:hint="eastAsia"/>
          <w:color w:val="000000" w:themeColor="text1"/>
        </w:rPr>
        <w:t>に基づき、疾病や障害の有無にかかわらず、子どもから高齢者まですべての市民が</w:t>
      </w:r>
      <w:r w:rsidR="009B0B5A" w:rsidRPr="009B0B5A">
        <w:rPr>
          <w:rFonts w:ascii="BIZ UDゴシック" w:eastAsia="BIZ UDゴシック" w:hAnsi="BIZ UDゴシック" w:hint="eastAsia"/>
          <w:color w:val="000000" w:themeColor="text1"/>
        </w:rPr>
        <w:t>自分らしくいきいきと暮らし続けられる</w:t>
      </w:r>
      <w:r w:rsidRPr="000745AE">
        <w:rPr>
          <w:rFonts w:ascii="BIZ UDゴシック" w:eastAsia="BIZ UDゴシック" w:hAnsi="BIZ UDゴシック" w:hint="eastAsia"/>
          <w:color w:val="000000" w:themeColor="text1"/>
        </w:rPr>
        <w:t>活力ある社会の実現を</w:t>
      </w:r>
      <w:r w:rsidR="006D15CF">
        <w:rPr>
          <w:rFonts w:ascii="BIZ UDゴシック" w:eastAsia="BIZ UDゴシック" w:hAnsi="BIZ UDゴシック" w:hint="eastAsia"/>
          <w:color w:val="000000" w:themeColor="text1"/>
        </w:rPr>
        <w:t>目指</w:t>
      </w:r>
      <w:r w:rsidRPr="000745AE">
        <w:rPr>
          <w:rFonts w:ascii="BIZ UDゴシック" w:eastAsia="BIZ UDゴシック" w:hAnsi="BIZ UDゴシック" w:hint="eastAsia"/>
          <w:color w:val="000000" w:themeColor="text1"/>
        </w:rPr>
        <w:t>します。</w:t>
      </w:r>
    </w:p>
    <w:p w14:paraId="4E3CE85E" w14:textId="77777777" w:rsidR="003C4E17" w:rsidRPr="00B02C0C" w:rsidRDefault="003C4E17" w:rsidP="003C4E17">
      <w:pPr>
        <w:pStyle w:val="10pt"/>
        <w:rPr>
          <w:rFonts w:ascii="BIZ UDゴシック" w:eastAsia="BIZ UDゴシック" w:hAnsi="BIZ UDゴシック"/>
          <w:color w:val="000000" w:themeColor="text1"/>
        </w:rPr>
      </w:pPr>
    </w:p>
    <w:p w14:paraId="11AB3A63" w14:textId="510082C7" w:rsidR="003C4E17" w:rsidRPr="00B02C0C" w:rsidRDefault="002B152B" w:rsidP="007F003D">
      <w:pPr>
        <w:rPr>
          <w:color w:val="000000" w:themeColor="text1"/>
        </w:rPr>
      </w:pPr>
      <w:r w:rsidRPr="00B02C0C">
        <w:rPr>
          <w:rFonts w:hint="eastAsia"/>
          <w:color w:val="000000" w:themeColor="text1"/>
        </w:rPr>
        <w:t>②</w:t>
      </w:r>
      <w:r w:rsidR="003C4E17" w:rsidRPr="00B02C0C">
        <w:rPr>
          <w:rFonts w:hint="eastAsia"/>
          <w:color w:val="000000" w:themeColor="text1"/>
        </w:rPr>
        <w:t>リハビリテーションの充実を図ります</w:t>
      </w:r>
    </w:p>
    <w:p w14:paraId="70EBB271" w14:textId="77777777" w:rsidR="003C4E17" w:rsidRPr="00B02C0C" w:rsidRDefault="003C4E17" w:rsidP="003A7CCB">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理学療法、作業療法、言語療法などのリハビリテーションの充実を図ります。</w:t>
      </w:r>
    </w:p>
    <w:p w14:paraId="1D298806" w14:textId="77777777" w:rsidR="003C4E17" w:rsidRPr="00B02C0C" w:rsidRDefault="003C4E17" w:rsidP="003C4E17">
      <w:pPr>
        <w:pStyle w:val="10pt"/>
        <w:rPr>
          <w:rFonts w:ascii="BIZ UDゴシック" w:eastAsia="BIZ UDゴシック" w:hAnsi="BIZ UDゴシック"/>
          <w:color w:val="000000" w:themeColor="text1"/>
        </w:rPr>
      </w:pPr>
    </w:p>
    <w:p w14:paraId="5D54021B" w14:textId="0338F2D6" w:rsidR="003C4E17" w:rsidRPr="00B02C0C" w:rsidRDefault="002B152B" w:rsidP="007F003D">
      <w:pPr>
        <w:rPr>
          <w:color w:val="000000" w:themeColor="text1"/>
        </w:rPr>
      </w:pPr>
      <w:r w:rsidRPr="00B02C0C">
        <w:rPr>
          <w:rFonts w:hint="eastAsia"/>
          <w:color w:val="000000" w:themeColor="text1"/>
        </w:rPr>
        <w:t>③</w:t>
      </w:r>
      <w:r w:rsidR="003C4E17" w:rsidRPr="00B02C0C">
        <w:rPr>
          <w:rFonts w:hint="eastAsia"/>
          <w:color w:val="000000" w:themeColor="text1"/>
        </w:rPr>
        <w:t>身近な地域における医療体制の充実を図ります</w:t>
      </w:r>
    </w:p>
    <w:p w14:paraId="7AE19AED" w14:textId="77777777" w:rsidR="003C4E17" w:rsidRPr="00B02C0C" w:rsidRDefault="003C4E17" w:rsidP="003A7CCB">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安心して医療サービスが受けられるよう、医療費助成などを実施するとともに、医療への多様なニーズに対応するなど、身近な地域における医療体制の充実を図ります。</w:t>
      </w:r>
    </w:p>
    <w:p w14:paraId="3C015D20" w14:textId="77777777" w:rsidR="003C4E17" w:rsidRDefault="003C4E17" w:rsidP="004C7F70"/>
    <w:p w14:paraId="1B5E652D" w14:textId="3919EAD3" w:rsidR="003C4E17" w:rsidRPr="00B02C0C" w:rsidRDefault="003C4E17" w:rsidP="00034A2D">
      <w:pPr>
        <w:spacing w:line="500" w:lineRule="exact"/>
        <w:ind w:leftChars="100" w:left="220"/>
        <w:rPr>
          <w:rFonts w:ascii="BIZ UDゴシック" w:eastAsia="BIZ UDゴシック" w:hAnsi="BIZ UDゴシック"/>
          <w:b/>
          <w:bCs/>
          <w:color w:val="000000" w:themeColor="text1"/>
        </w:rPr>
      </w:pPr>
      <w:r w:rsidRPr="00B72F05">
        <w:rPr>
          <w:rFonts w:ascii="BIZ UDゴシック" w:eastAsia="BIZ UDゴシック" w:hAnsi="BIZ UDゴシック"/>
          <w:b/>
          <w:bCs/>
          <w:noProof/>
        </w:rPr>
        <mc:AlternateContent>
          <mc:Choice Requires="wpg">
            <w:drawing>
              <wp:anchor distT="0" distB="0" distL="114300" distR="114300" simplePos="0" relativeHeight="251537408" behindDoc="1" locked="0" layoutInCell="1" allowOverlap="1" wp14:anchorId="5F75E338" wp14:editId="328DBF88">
                <wp:simplePos x="0" y="0"/>
                <wp:positionH relativeFrom="column">
                  <wp:posOffset>-27940</wp:posOffset>
                </wp:positionH>
                <wp:positionV relativeFrom="paragraph">
                  <wp:posOffset>173990</wp:posOffset>
                </wp:positionV>
                <wp:extent cx="5940000" cy="57150"/>
                <wp:effectExtent l="0" t="0" r="22860" b="19050"/>
                <wp:wrapNone/>
                <wp:docPr id="538" name="グループ化 538"/>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39" name="直線コネクタ 539"/>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41" name="直線コネクタ 541"/>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42" name="直線コネクタ 542"/>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5363FF" id="グループ化 538" o:spid="_x0000_s1026" style="position:absolute;left:0;text-align:left;margin-left:-2.2pt;margin-top:13.7pt;width:467.7pt;height:4.5pt;z-index:-251779072;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">
                <v:line id="直線コネクタ 539"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" strokecolor="#7f7f7f [1612]" strokeweight="1.75pt">
                  <v:stroke endcap="round"/>
                </v:line>
                <v:line id="直線コネクタ 541"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" strokecolor="#7f7f7f [1612]" strokeweight="1.75pt">
                  <v:stroke endcap="round"/>
                </v:line>
                <v:line id="直線コネクタ 542"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" strokecolor="#7f7f7f [1612]" strokeweight="1.75pt">
                  <v:stroke endcap="round"/>
                </v:line>
              </v:group>
            </w:pict>
          </mc:Fallback>
        </mc:AlternateContent>
      </w:r>
      <w:r w:rsidRPr="00B72F05">
        <w:rPr>
          <w:rFonts w:ascii="BIZ UDゴシック" w:eastAsia="BIZ UDゴシック" w:hAnsi="BIZ UDゴシック" w:hint="eastAsia"/>
          <w:b/>
          <w:bCs/>
        </w:rPr>
        <w:t xml:space="preserve"> </w:t>
      </w:r>
      <w:r w:rsidRPr="00B72F05">
        <w:rPr>
          <w:rFonts w:ascii="BIZ UDゴシック" w:eastAsia="BIZ UDゴシック" w:hAnsi="BIZ UDゴシック" w:hint="eastAsia"/>
          <w:b/>
          <w:bCs/>
          <w:shd w:val="clear" w:color="auto" w:fill="FFFFFF" w:themeFill="background1"/>
        </w:rPr>
        <w:t xml:space="preserve"> </w:t>
      </w:r>
      <w:r w:rsidR="002B152B" w:rsidRPr="00B02C0C">
        <w:rPr>
          <w:rFonts w:ascii="BIZ UDゴシック" w:eastAsia="BIZ UDゴシック" w:hAnsi="BIZ UDゴシック" w:hint="eastAsia"/>
          <w:b/>
          <w:bCs/>
          <w:color w:val="000000" w:themeColor="text1"/>
          <w:shd w:val="clear" w:color="auto" w:fill="FFFFFF" w:themeFill="background1"/>
        </w:rPr>
        <w:t>主</w:t>
      </w:r>
      <w:r w:rsidRPr="00B02C0C">
        <w:rPr>
          <w:rFonts w:ascii="BIZ UDゴシック" w:eastAsia="BIZ UDゴシック" w:hAnsi="BIZ UDゴシック" w:hint="eastAsia"/>
          <w:b/>
          <w:bCs/>
          <w:color w:val="000000" w:themeColor="text1"/>
          <w:shd w:val="clear" w:color="auto" w:fill="FFFFFF" w:themeFill="background1"/>
        </w:rPr>
        <w:t>な取組</w:t>
      </w:r>
      <w:r w:rsidRPr="00B02C0C">
        <w:rPr>
          <w:rFonts w:ascii="BIZ UDゴシック" w:eastAsia="BIZ UDゴシック" w:hAnsi="BIZ UDゴシック"/>
          <w:b/>
          <w:bCs/>
          <w:color w:val="000000" w:themeColor="text1"/>
          <w:shd w:val="clear" w:color="auto" w:fill="FFFFFF" w:themeFill="background1"/>
        </w:rPr>
        <w:t xml:space="preserve"> </w:t>
      </w:r>
    </w:p>
    <w:p w14:paraId="0F5C2CF1" w14:textId="77777777" w:rsidR="003C4E17" w:rsidRPr="00B02C0C" w:rsidRDefault="003C4E17" w:rsidP="003C4E17">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2B152B" w:rsidRPr="00822FE1" w14:paraId="2A357530" w14:textId="77777777" w:rsidTr="00AA0B36">
        <w:trPr>
          <w:cantSplit/>
          <w:trHeight w:val="332"/>
        </w:trPr>
        <w:tc>
          <w:tcPr>
            <w:tcW w:w="539" w:type="dxa"/>
            <w:shd w:val="clear" w:color="auto" w:fill="D9D9D9" w:themeFill="background1" w:themeFillShade="D9"/>
            <w:vAlign w:val="center"/>
          </w:tcPr>
          <w:p w14:paraId="2397F476" w14:textId="77777777" w:rsidR="002B152B" w:rsidRPr="00822FE1" w:rsidRDefault="002B152B"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178A2837" w14:textId="77777777" w:rsidR="002B152B" w:rsidRPr="00B02C0C" w:rsidRDefault="002B152B"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2B152B" w:rsidRPr="00822FE1" w14:paraId="2BE52BDF" w14:textId="77777777" w:rsidTr="00AA0B36">
        <w:trPr>
          <w:cantSplit/>
          <w:trHeight w:val="332"/>
        </w:trPr>
        <w:tc>
          <w:tcPr>
            <w:tcW w:w="539" w:type="dxa"/>
            <w:vAlign w:val="center"/>
          </w:tcPr>
          <w:p w14:paraId="5FDD768C" w14:textId="77777777" w:rsidR="002B152B" w:rsidRPr="00822FE1" w:rsidRDefault="002B152B"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4E19B6F8" w14:textId="72F872DC" w:rsidR="002B152B" w:rsidRPr="00B02C0C" w:rsidRDefault="002B152B"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地域保健の向上</w:t>
            </w:r>
          </w:p>
          <w:p w14:paraId="4B8D2754" w14:textId="2EDF56C6" w:rsidR="002B152B" w:rsidRPr="00B02C0C" w:rsidRDefault="002B152B"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相談事業等の充実</w:t>
            </w:r>
          </w:p>
          <w:p w14:paraId="59D06CA7" w14:textId="6AB6288D" w:rsidR="002B152B" w:rsidRPr="00B02C0C" w:rsidRDefault="002B152B" w:rsidP="002B152B">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感染症予防などの取組</w:t>
            </w:r>
          </w:p>
        </w:tc>
      </w:tr>
      <w:tr w:rsidR="002B152B" w:rsidRPr="00822FE1" w14:paraId="13C71CA3" w14:textId="77777777" w:rsidTr="00AA0B36">
        <w:trPr>
          <w:cantSplit/>
          <w:trHeight w:val="332"/>
        </w:trPr>
        <w:tc>
          <w:tcPr>
            <w:tcW w:w="539" w:type="dxa"/>
            <w:vAlign w:val="center"/>
          </w:tcPr>
          <w:p w14:paraId="11D0C9DB" w14:textId="77777777" w:rsidR="002B152B" w:rsidRPr="00822FE1" w:rsidRDefault="002B152B"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②</w:t>
            </w:r>
          </w:p>
        </w:tc>
        <w:tc>
          <w:tcPr>
            <w:tcW w:w="8816" w:type="dxa"/>
          </w:tcPr>
          <w:p w14:paraId="6D81487F" w14:textId="1A0A33AC" w:rsidR="002B152B" w:rsidRPr="00B02C0C" w:rsidRDefault="005038FD" w:rsidP="005038FD">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地域で参加できるリハビリテーションの充実</w:t>
            </w:r>
          </w:p>
        </w:tc>
      </w:tr>
      <w:tr w:rsidR="002B152B" w:rsidRPr="00822FE1" w14:paraId="798884AD" w14:textId="77777777" w:rsidTr="00AA0B36">
        <w:trPr>
          <w:cantSplit/>
          <w:trHeight w:val="332"/>
        </w:trPr>
        <w:tc>
          <w:tcPr>
            <w:tcW w:w="539" w:type="dxa"/>
            <w:vAlign w:val="center"/>
          </w:tcPr>
          <w:p w14:paraId="58A24D4A" w14:textId="77777777" w:rsidR="002B152B" w:rsidRPr="00822FE1" w:rsidRDefault="002B152B" w:rsidP="00AA0B36">
            <w:pPr>
              <w:snapToGrid w:val="0"/>
              <w:spacing w:line="340" w:lineRule="exact"/>
              <w:jc w:val="center"/>
              <w:textAlignment w:val="center"/>
              <w:rPr>
                <w:rFonts w:ascii="BIZ UDゴシック" w:eastAsia="BIZ UDゴシック" w:hAnsi="BIZ UDゴシック"/>
                <w:color w:val="000000" w:themeColor="text1"/>
              </w:rPr>
            </w:pPr>
            <w:r w:rsidRPr="00822FE1">
              <w:rPr>
                <w:rFonts w:ascii="BIZ UDゴシック" w:eastAsia="BIZ UDゴシック" w:hAnsi="BIZ UDゴシック" w:hint="eastAsia"/>
                <w:color w:val="000000" w:themeColor="text1"/>
              </w:rPr>
              <w:t>③</w:t>
            </w:r>
          </w:p>
        </w:tc>
        <w:tc>
          <w:tcPr>
            <w:tcW w:w="8816" w:type="dxa"/>
          </w:tcPr>
          <w:p w14:paraId="657BF2F0" w14:textId="12EB68F5" w:rsidR="002B152B" w:rsidRPr="00B02C0C" w:rsidRDefault="002B152B"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医療費の助成等の実施</w:t>
            </w:r>
          </w:p>
          <w:p w14:paraId="3A960D64" w14:textId="4E4D1C65" w:rsidR="002B152B" w:rsidRPr="00B02C0C" w:rsidRDefault="002B152B"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多様なニーズに対応する医療サービスの充実</w:t>
            </w:r>
          </w:p>
          <w:p w14:paraId="5F23BFF8" w14:textId="244F2E5C" w:rsidR="002B152B" w:rsidRPr="00B02C0C" w:rsidRDefault="002B152B"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救急医療体制の確保</w:t>
            </w:r>
          </w:p>
        </w:tc>
      </w:tr>
    </w:tbl>
    <w:p w14:paraId="2AEAE95F" w14:textId="77777777" w:rsidR="002B152B" w:rsidRDefault="002B152B" w:rsidP="003C4E17">
      <w:pPr>
        <w:pStyle w:val="10pt"/>
      </w:pPr>
    </w:p>
    <w:p w14:paraId="70E1DAE8" w14:textId="0BCF401B" w:rsidR="002B152B" w:rsidRPr="00D27DE1" w:rsidRDefault="00BB47FD" w:rsidP="003C4E17">
      <w:pPr>
        <w:pStyle w:val="10pt"/>
      </w:pPr>
      <w:r>
        <w:rPr>
          <w:noProof/>
        </w:rPr>
        <w:drawing>
          <wp:anchor distT="0" distB="0" distL="114300" distR="114300" simplePos="0" relativeHeight="254138368" behindDoc="0" locked="0" layoutInCell="1" allowOverlap="1" wp14:anchorId="28DAF432" wp14:editId="27118369">
            <wp:simplePos x="0" y="0"/>
            <wp:positionH relativeFrom="page">
              <wp:posOffset>6336665</wp:posOffset>
            </wp:positionH>
            <wp:positionV relativeFrom="page">
              <wp:posOffset>9465310</wp:posOffset>
            </wp:positionV>
            <wp:extent cx="649080" cy="649080"/>
            <wp:effectExtent l="0" t="0" r="0" b="0"/>
            <wp:wrapNone/>
            <wp:docPr id="311744673" name="図 6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44673" name="図 66" descr="QR コード&#10;&#10;自動的に生成された説明"/>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1CBC1AA" w14:textId="77777777" w:rsidR="003C4E17" w:rsidRDefault="003C4E17">
      <w:r>
        <w:br w:type="page"/>
      </w:r>
    </w:p>
    <w:p w14:paraId="34D330DE" w14:textId="03E8A553" w:rsidR="007F003D" w:rsidRPr="008F6F9F" w:rsidRDefault="007F003D" w:rsidP="00F46926">
      <w:pPr>
        <w:pStyle w:val="2"/>
        <w:spacing w:afterLines="10" w:after="35" w:line="360" w:lineRule="exact"/>
        <w:ind w:left="594" w:hanging="660"/>
        <w:rPr>
          <w:rFonts w:hAnsi="BIZ UDゴシック"/>
          <w:b w:val="0"/>
          <w:bCs/>
          <w:szCs w:val="22"/>
        </w:rPr>
      </w:pPr>
      <w:bookmarkStart w:id="87" w:name="_Toc149660541"/>
      <w:bookmarkStart w:id="88" w:name="_Toc55649917"/>
      <w:r w:rsidRPr="008F6F9F">
        <w:rPr>
          <w:rFonts w:hAnsi="BIZ UDゴシック" w:hint="eastAsia"/>
          <w:bCs/>
          <w:szCs w:val="22"/>
        </w:rPr>
        <w:lastRenderedPageBreak/>
        <w:t>（</w:t>
      </w:r>
      <w:r>
        <w:rPr>
          <w:rFonts w:hAnsi="BIZ UDゴシック" w:hint="eastAsia"/>
          <w:bCs/>
          <w:szCs w:val="22"/>
        </w:rPr>
        <w:t>４</w:t>
      </w:r>
      <w:r w:rsidRPr="008F6F9F">
        <w:rPr>
          <w:rFonts w:hAnsi="BIZ UDゴシック" w:hint="eastAsia"/>
          <w:bCs/>
          <w:szCs w:val="22"/>
        </w:rPr>
        <w:t>）</w:t>
      </w:r>
      <w:r>
        <w:rPr>
          <w:rFonts w:hAnsi="BIZ UDゴシック" w:hint="eastAsia"/>
          <w:bCs/>
          <w:szCs w:val="22"/>
        </w:rPr>
        <w:t>施策の方向性４</w:t>
      </w:r>
      <w:r w:rsidRPr="00174055">
        <w:rPr>
          <w:rFonts w:hAnsi="BIZ UDゴシック" w:hint="eastAsia"/>
          <w:bCs/>
          <w:szCs w:val="22"/>
        </w:rPr>
        <w:t xml:space="preserve">　</w:t>
      </w:r>
      <w:r w:rsidRPr="007F003D">
        <w:rPr>
          <w:rFonts w:hAnsi="BIZ UDゴシック" w:hint="eastAsia"/>
          <w:bCs/>
          <w:szCs w:val="22"/>
        </w:rPr>
        <w:t>福祉人材の確保・定着・育成</w:t>
      </w:r>
      <w:bookmarkEnd w:id="87"/>
    </w:p>
    <w:bookmarkEnd w:id="88"/>
    <w:p w14:paraId="3E6BAB4D" w14:textId="361E2293" w:rsidR="003C4E17" w:rsidRDefault="003C4E17" w:rsidP="003C4E17">
      <w:pPr>
        <w:pStyle w:val="10pt"/>
      </w:pPr>
    </w:p>
    <w:p w14:paraId="43977CD1" w14:textId="77777777" w:rsidR="003C4E17" w:rsidRPr="00F5337E" w:rsidRDefault="003C4E17" w:rsidP="00034A2D">
      <w:pPr>
        <w:spacing w:line="500" w:lineRule="exact"/>
        <w:ind w:leftChars="100" w:left="220"/>
        <w:rPr>
          <w:rFonts w:ascii="BIZ UDゴシック" w:eastAsia="BIZ UDゴシック" w:hAnsi="BIZ UDゴシック"/>
          <w:b/>
          <w:bCs/>
        </w:rPr>
      </w:pPr>
      <w:r w:rsidRPr="00F5337E">
        <w:rPr>
          <w:rFonts w:ascii="BIZ UDゴシック" w:eastAsia="BIZ UDゴシック" w:hAnsi="BIZ UDゴシック" w:hint="eastAsia"/>
          <w:b/>
          <w:bCs/>
          <w:noProof/>
        </w:rPr>
        <mc:AlternateContent>
          <mc:Choice Requires="wps">
            <w:drawing>
              <wp:anchor distT="0" distB="0" distL="114300" distR="114300" simplePos="0" relativeHeight="251539456" behindDoc="1" locked="0" layoutInCell="1" allowOverlap="1" wp14:anchorId="5BAA9FB2" wp14:editId="02F98E37">
                <wp:simplePos x="0" y="0"/>
                <wp:positionH relativeFrom="column">
                  <wp:posOffset>-27940</wp:posOffset>
                </wp:positionH>
                <wp:positionV relativeFrom="paragraph">
                  <wp:posOffset>208135</wp:posOffset>
                </wp:positionV>
                <wp:extent cx="5936743" cy="0"/>
                <wp:effectExtent l="0" t="0" r="26035" b="19050"/>
                <wp:wrapNone/>
                <wp:docPr id="51466" name="直線コネクタ 51466"/>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6EADA0" id="直線コネクタ 51466" o:spid="_x0000_s1026" style="position:absolute;left:0;text-align:left;z-index:-251777024;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F5337E">
        <w:rPr>
          <w:rFonts w:ascii="BIZ UDゴシック" w:eastAsia="BIZ UDゴシック" w:hAnsi="BIZ UDゴシック" w:hint="eastAsia"/>
          <w:b/>
          <w:bCs/>
        </w:rPr>
        <w:t xml:space="preserve"> </w:t>
      </w:r>
      <w:r w:rsidRPr="00F5337E">
        <w:rPr>
          <w:rFonts w:ascii="BIZ UDゴシック" w:eastAsia="BIZ UDゴシック" w:hAnsi="BIZ UDゴシック" w:hint="eastAsia"/>
          <w:b/>
          <w:bCs/>
          <w:shd w:val="clear" w:color="auto" w:fill="FFFFFF" w:themeFill="background1"/>
        </w:rPr>
        <w:t xml:space="preserve"> 現状と課題 </w:t>
      </w:r>
    </w:p>
    <w:p w14:paraId="259C4195" w14:textId="77777777" w:rsidR="003C4E17" w:rsidRPr="00F5337E" w:rsidRDefault="003C4E17" w:rsidP="003C4E17">
      <w:pPr>
        <w:pStyle w:val="10pt"/>
        <w:rPr>
          <w:rFonts w:ascii="BIZ UDゴシック" w:eastAsia="BIZ UDゴシック" w:hAnsi="BIZ UDゴシック"/>
        </w:rPr>
      </w:pPr>
    </w:p>
    <w:p w14:paraId="768CBAEE" w14:textId="77777777" w:rsidR="003C4E17" w:rsidRPr="00B02C0C" w:rsidRDefault="003C4E17" w:rsidP="003A7CCB">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障害等の重度化・高齢化や支援ニーズの多様化に対応するため、福祉人材の確保が必要です。</w:t>
      </w:r>
    </w:p>
    <w:p w14:paraId="0FEC3972" w14:textId="77777777" w:rsidR="003C4E17" w:rsidRPr="00B02C0C" w:rsidRDefault="003C4E17" w:rsidP="003A7CCB">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障害のある人に安定した質の高いサービスを提供するためには、福祉サービス従事者の働きやすい環境の整備やサポート体制の充実を図ることが重要です。</w:t>
      </w:r>
    </w:p>
    <w:p w14:paraId="74647CFD" w14:textId="77777777" w:rsidR="003C4E17" w:rsidRPr="00B02C0C" w:rsidRDefault="003C4E17" w:rsidP="003A7CCB">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障害の特性等は多様であり、質の高い福祉サービスの提供に当たっては、これらの障害特性等に配慮した支援が必要です。</w:t>
      </w:r>
    </w:p>
    <w:p w14:paraId="4E1BE70D" w14:textId="77777777" w:rsidR="003C4E17" w:rsidRDefault="003C4E17" w:rsidP="008142AA">
      <w:pPr>
        <w:rPr>
          <w:rFonts w:ascii="BIZ UDゴシック" w:eastAsia="BIZ UDゴシック" w:hAnsi="BIZ UDゴシック"/>
        </w:rPr>
      </w:pPr>
    </w:p>
    <w:p w14:paraId="292D9F0B" w14:textId="4AFDF7FA" w:rsidR="00AF6268" w:rsidRPr="00F5337E" w:rsidRDefault="00AF6268" w:rsidP="004C7F70">
      <w:pPr>
        <w:rPr>
          <w:rFonts w:ascii="BIZ UDゴシック" w:eastAsia="BIZ UDゴシック" w:hAnsi="BIZ UDゴシック"/>
        </w:rPr>
      </w:pPr>
      <w:r w:rsidRPr="00D27DE1">
        <w:rPr>
          <w:rFonts w:hint="eastAsia"/>
          <w:noProof/>
        </w:rPr>
        <mc:AlternateContent>
          <mc:Choice Requires="wps">
            <w:drawing>
              <wp:anchor distT="0" distB="0" distL="114300" distR="114300" simplePos="0" relativeHeight="253995008" behindDoc="0" locked="0" layoutInCell="1" allowOverlap="1" wp14:anchorId="34E78775" wp14:editId="3AD1843C">
                <wp:simplePos x="0" y="0"/>
                <wp:positionH relativeFrom="column">
                  <wp:posOffset>344805</wp:posOffset>
                </wp:positionH>
                <wp:positionV relativeFrom="paragraph">
                  <wp:posOffset>22860</wp:posOffset>
                </wp:positionV>
                <wp:extent cx="3714750" cy="270000"/>
                <wp:effectExtent l="19050" t="19050" r="19050" b="15875"/>
                <wp:wrapNone/>
                <wp:docPr id="1139273440" name="正方形/長方形 1139273440"/>
                <wp:cNvGraphicFramePr/>
                <a:graphic xmlns:a="http://schemas.openxmlformats.org/drawingml/2006/main">
                  <a:graphicData uri="http://schemas.microsoft.com/office/word/2010/wordprocessingShape">
                    <wps:wsp>
                      <wps:cNvSpPr/>
                      <wps:spPr>
                        <a:xfrm>
                          <a:off x="0" y="0"/>
                          <a:ext cx="3714750"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B246A" w14:textId="4BA15D17" w:rsidR="006D68BD" w:rsidRPr="00AB3B9E" w:rsidRDefault="006D68BD" w:rsidP="00AF6268">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8C3A01">
                              <w:rPr>
                                <w:rFonts w:ascii="BIZ UDゴシック" w:eastAsia="BIZ UDゴシック" w:hAnsi="BIZ UDゴシック" w:hint="eastAsia"/>
                                <w:color w:val="000000" w:themeColor="text1"/>
                                <w:sz w:val="20"/>
                                <w:szCs w:val="20"/>
                              </w:rPr>
                              <w:t>貴施設・事業所で勤務している職員について</w:t>
                            </w:r>
                            <w:r>
                              <w:rPr>
                                <w:rFonts w:ascii="BIZ UDゴシック" w:eastAsia="BIZ UDゴシック" w:hAnsi="BIZ UDゴシック" w:hint="eastAsia"/>
                                <w:color w:val="000000" w:themeColor="text1"/>
                                <w:sz w:val="20"/>
                                <w:szCs w:val="20"/>
                              </w:rPr>
                              <w:t>の</w:t>
                            </w:r>
                            <w:r w:rsidRPr="008C3A01">
                              <w:rPr>
                                <w:rFonts w:ascii="BIZ UDゴシック" w:eastAsia="BIZ UDゴシック" w:hAnsi="BIZ UDゴシック" w:hint="eastAsia"/>
                                <w:color w:val="000000" w:themeColor="text1"/>
                                <w:sz w:val="20"/>
                                <w:szCs w:val="20"/>
                              </w:rPr>
                              <w:t>過不足の状況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E78775" id="正方形/長方形 1139273440" o:spid="_x0000_s1190" style="position:absolute;left:0;text-align:left;margin-left:27.15pt;margin-top:1.8pt;width:292.5pt;height:21.2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" filled="f" strokecolor="#7f7f7f [1612]" strokeweight="2.25pt">
                <v:textbox>
                  <w:txbxContent>
                    <w:p w14:paraId="563B246A" w14:textId="4BA15D17" w:rsidR="006D68BD" w:rsidRPr="00AB3B9E" w:rsidRDefault="006D68BD" w:rsidP="00AF6268">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8C3A01">
                        <w:rPr>
                          <w:rFonts w:ascii="BIZ UDゴシック" w:eastAsia="BIZ UDゴシック" w:hAnsi="BIZ UDゴシック" w:hint="eastAsia"/>
                          <w:color w:val="000000" w:themeColor="text1"/>
                          <w:sz w:val="20"/>
                          <w:szCs w:val="20"/>
                        </w:rPr>
                        <w:t>貴施設・事業所で勤務している職員について</w:t>
                      </w:r>
                      <w:r>
                        <w:rPr>
                          <w:rFonts w:ascii="BIZ UDゴシック" w:eastAsia="BIZ UDゴシック" w:hAnsi="BIZ UDゴシック" w:hint="eastAsia"/>
                          <w:color w:val="000000" w:themeColor="text1"/>
                          <w:sz w:val="20"/>
                          <w:szCs w:val="20"/>
                        </w:rPr>
                        <w:t>の</w:t>
                      </w:r>
                      <w:r w:rsidRPr="008C3A01">
                        <w:rPr>
                          <w:rFonts w:ascii="BIZ UDゴシック" w:eastAsia="BIZ UDゴシック" w:hAnsi="BIZ UDゴシック" w:hint="eastAsia"/>
                          <w:color w:val="000000" w:themeColor="text1"/>
                          <w:sz w:val="20"/>
                          <w:szCs w:val="20"/>
                        </w:rPr>
                        <w:t>過不足の状況</w:t>
                      </w:r>
                    </w:p>
                  </w:txbxContent>
                </v:textbox>
              </v:rect>
            </w:pict>
          </mc:Fallback>
        </mc:AlternateContent>
      </w:r>
    </w:p>
    <w:p w14:paraId="1F7BC25B" w14:textId="32DDDE9B" w:rsidR="003C4E17" w:rsidRDefault="003C4E17" w:rsidP="004C7F70">
      <w:pPr>
        <w:rPr>
          <w:rFonts w:ascii="BIZ UDゴシック" w:eastAsia="BIZ UDゴシック" w:hAnsi="BIZ UDゴシック"/>
        </w:rPr>
      </w:pPr>
    </w:p>
    <w:p w14:paraId="7105A1D2" w14:textId="04B1B608" w:rsidR="00AF6268" w:rsidRDefault="008142AA" w:rsidP="004C7F70">
      <w:pPr>
        <w:rPr>
          <w:rFonts w:ascii="BIZ UDゴシック" w:eastAsia="BIZ UDゴシック" w:hAnsi="BIZ UDゴシック"/>
        </w:rPr>
      </w:pPr>
      <w:r w:rsidRPr="008142AA">
        <w:rPr>
          <w:noProof/>
        </w:rPr>
        <w:drawing>
          <wp:anchor distT="0" distB="0" distL="114300" distR="114300" simplePos="0" relativeHeight="251309044" behindDoc="0" locked="0" layoutInCell="1" allowOverlap="1" wp14:anchorId="3B0020F8" wp14:editId="10EA5D56">
            <wp:simplePos x="0" y="0"/>
            <wp:positionH relativeFrom="margin">
              <wp:posOffset>546100</wp:posOffset>
            </wp:positionH>
            <wp:positionV relativeFrom="paragraph">
              <wp:posOffset>71755</wp:posOffset>
            </wp:positionV>
            <wp:extent cx="4909820" cy="1181100"/>
            <wp:effectExtent l="0" t="0" r="0" b="0"/>
            <wp:wrapNone/>
            <wp:docPr id="16675778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13381"/>
                    <a:stretch/>
                  </pic:blipFill>
                  <pic:spPr bwMode="auto">
                    <a:xfrm>
                      <a:off x="0" y="0"/>
                      <a:ext cx="490982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A1B50" w14:textId="5B3AC81E" w:rsidR="008C3A01" w:rsidRDefault="008C3A01" w:rsidP="004C7F70">
      <w:pPr>
        <w:rPr>
          <w:rFonts w:ascii="BIZ UDゴシック" w:eastAsia="BIZ UDゴシック" w:hAnsi="BIZ UDゴシック"/>
        </w:rPr>
      </w:pPr>
    </w:p>
    <w:p w14:paraId="7E3E5526" w14:textId="1F9F6CF4" w:rsidR="008C3A01" w:rsidRDefault="008C3A01" w:rsidP="004C7F70">
      <w:pPr>
        <w:rPr>
          <w:rFonts w:ascii="BIZ UDゴシック" w:eastAsia="BIZ UDゴシック" w:hAnsi="BIZ UDゴシック"/>
        </w:rPr>
      </w:pPr>
    </w:p>
    <w:p w14:paraId="194B69EB" w14:textId="77777777" w:rsidR="00AF6268" w:rsidRDefault="00AF6268" w:rsidP="004C7F70">
      <w:pPr>
        <w:rPr>
          <w:rFonts w:ascii="BIZ UDゴシック" w:eastAsia="BIZ UDゴシック" w:hAnsi="BIZ UDゴシック"/>
        </w:rPr>
      </w:pPr>
    </w:p>
    <w:p w14:paraId="7A1F9FF1" w14:textId="3D7A92D9" w:rsidR="00AF6268" w:rsidRDefault="00AF6268" w:rsidP="004C7F70">
      <w:pPr>
        <w:rPr>
          <w:rFonts w:ascii="BIZ UDゴシック" w:eastAsia="BIZ UDゴシック" w:hAnsi="BIZ UDゴシック"/>
        </w:rPr>
      </w:pPr>
    </w:p>
    <w:p w14:paraId="7DE58D68" w14:textId="77777777" w:rsidR="006B01E0" w:rsidRDefault="006B01E0" w:rsidP="008142AA">
      <w:pPr>
        <w:spacing w:line="240" w:lineRule="exact"/>
        <w:rPr>
          <w:rFonts w:ascii="BIZ UDゴシック" w:eastAsia="BIZ UDゴシック" w:hAnsi="BIZ UDゴシック"/>
        </w:rPr>
      </w:pPr>
    </w:p>
    <w:p w14:paraId="3DA26C11" w14:textId="04B16BA2" w:rsidR="006B01E0" w:rsidRPr="008142AA" w:rsidRDefault="008142AA" w:rsidP="008142AA">
      <w:pPr>
        <w:jc w:val="center"/>
        <w:rPr>
          <w:rFonts w:ascii="BIZ UDゴシック" w:eastAsia="BIZ UDゴシック" w:hAnsi="BIZ UDゴシック"/>
          <w:sz w:val="18"/>
          <w:szCs w:val="18"/>
        </w:rPr>
      </w:pPr>
      <w:r w:rsidRPr="008142AA">
        <w:rPr>
          <w:rFonts w:ascii="BIZ UDゴシック" w:eastAsia="BIZ UDゴシック" w:hAnsi="BIZ UDゴシック" w:hint="eastAsia"/>
          <w:sz w:val="18"/>
          <w:szCs w:val="18"/>
        </w:rPr>
        <w:t>相模原市障害福祉サービス職員等に対する就労意識調査(令和</w:t>
      </w:r>
      <w:r>
        <w:rPr>
          <w:rFonts w:ascii="BIZ UDゴシック" w:eastAsia="BIZ UDゴシック" w:hAnsi="BIZ UDゴシック" w:hint="eastAsia"/>
          <w:sz w:val="18"/>
          <w:szCs w:val="18"/>
        </w:rPr>
        <w:t>４</w:t>
      </w:r>
      <w:r w:rsidRPr="008142AA">
        <w:rPr>
          <w:rFonts w:ascii="BIZ UDゴシック" w:eastAsia="BIZ UDゴシック" w:hAnsi="BIZ UDゴシック" w:hint="eastAsia"/>
          <w:sz w:val="18"/>
          <w:szCs w:val="18"/>
        </w:rPr>
        <w:t>年度)</w:t>
      </w:r>
    </w:p>
    <w:p w14:paraId="1C4E36A5" w14:textId="77777777" w:rsidR="006B01E0" w:rsidRPr="008142AA" w:rsidRDefault="006B01E0" w:rsidP="004C7F70">
      <w:pPr>
        <w:rPr>
          <w:rFonts w:ascii="BIZ UDゴシック" w:eastAsia="BIZ UDゴシック" w:hAnsi="BIZ UDゴシック"/>
        </w:rPr>
      </w:pPr>
    </w:p>
    <w:p w14:paraId="69DBCE5C" w14:textId="1C5C4775" w:rsidR="003C4E17" w:rsidRPr="004D7BF8" w:rsidRDefault="003C4E17" w:rsidP="00034A2D">
      <w:pPr>
        <w:spacing w:line="500" w:lineRule="exact"/>
        <w:ind w:leftChars="100" w:left="220"/>
        <w:rPr>
          <w:rFonts w:ascii="BIZ UDゴシック" w:eastAsia="BIZ UDゴシック" w:hAnsi="BIZ UDゴシック"/>
          <w:b/>
          <w:bCs/>
          <w:color w:val="000000" w:themeColor="text1"/>
          <w:shd w:val="clear" w:color="auto" w:fill="FFFFFF" w:themeFill="background1"/>
        </w:rPr>
      </w:pPr>
      <w:r w:rsidRPr="00F5337E">
        <w:rPr>
          <w:rFonts w:ascii="BIZ UDゴシック" w:eastAsia="BIZ UDゴシック" w:hAnsi="BIZ UDゴシック"/>
          <w:b/>
          <w:bCs/>
          <w:noProof/>
        </w:rPr>
        <mc:AlternateContent>
          <mc:Choice Requires="wpg">
            <w:drawing>
              <wp:anchor distT="0" distB="0" distL="114300" distR="114300" simplePos="0" relativeHeight="251540480" behindDoc="1" locked="0" layoutInCell="1" allowOverlap="1" wp14:anchorId="6715D2E8" wp14:editId="08D09672">
                <wp:simplePos x="0" y="0"/>
                <wp:positionH relativeFrom="column">
                  <wp:posOffset>-27305</wp:posOffset>
                </wp:positionH>
                <wp:positionV relativeFrom="paragraph">
                  <wp:posOffset>178435</wp:posOffset>
                </wp:positionV>
                <wp:extent cx="5940000" cy="28575"/>
                <wp:effectExtent l="0" t="0" r="22860" b="28575"/>
                <wp:wrapNone/>
                <wp:docPr id="51467" name="グループ化 51467"/>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1468" name="直線コネクタ 51468"/>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469" name="直線コネクタ 51469"/>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10C835" id="グループ化 51467" o:spid="_x0000_s1026" style="position:absolute;left:0;text-align:left;margin-left:-2.15pt;margin-top:14.05pt;width:467.7pt;height:2.25pt;z-index:-251776000;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">
                <v:line id="直線コネクタ 51468"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" strokecolor="#7f7f7f [1612]" strokeweight="1.75pt">
                  <v:stroke endcap="round"/>
                </v:line>
                <v:line id="直線コネクタ 51469"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" strokecolor="#bfbfbf [2412]" strokeweight="1.75pt">
                  <v:stroke endcap="round"/>
                </v:line>
              </v:group>
            </w:pict>
          </mc:Fallback>
        </mc:AlternateContent>
      </w:r>
      <w:r w:rsidRPr="00F5337E">
        <w:rPr>
          <w:rFonts w:ascii="BIZ UDゴシック" w:eastAsia="BIZ UDゴシック" w:hAnsi="BIZ UDゴシック" w:hint="eastAsia"/>
          <w:b/>
          <w:bCs/>
        </w:rPr>
        <w:t xml:space="preserve"> </w:t>
      </w:r>
      <w:r w:rsidRPr="00F5337E">
        <w:rPr>
          <w:rFonts w:ascii="BIZ UDゴシック" w:eastAsia="BIZ UDゴシック" w:hAnsi="BIZ UDゴシック" w:hint="eastAsia"/>
          <w:b/>
          <w:bCs/>
          <w:shd w:val="clear" w:color="auto" w:fill="FFFFFF" w:themeFill="background1"/>
        </w:rPr>
        <w:t xml:space="preserve"> </w:t>
      </w:r>
      <w:r w:rsidR="005173CE" w:rsidRPr="004D7BF8">
        <w:rPr>
          <w:rFonts w:ascii="BIZ UDゴシック" w:eastAsia="BIZ UDゴシック" w:hAnsi="BIZ UDゴシック" w:hint="eastAsia"/>
          <w:b/>
          <w:bCs/>
          <w:color w:val="000000" w:themeColor="text1"/>
          <w:shd w:val="clear" w:color="auto" w:fill="FFFFFF" w:themeFill="background1"/>
        </w:rPr>
        <w:t>今後</w:t>
      </w:r>
      <w:r w:rsidRPr="004D7BF8">
        <w:rPr>
          <w:rFonts w:ascii="BIZ UDゴシック" w:eastAsia="BIZ UDゴシック" w:hAnsi="BIZ UDゴシック" w:hint="eastAsia"/>
          <w:b/>
          <w:bCs/>
          <w:color w:val="000000" w:themeColor="text1"/>
          <w:shd w:val="clear" w:color="auto" w:fill="FFFFFF" w:themeFill="background1"/>
        </w:rPr>
        <w:t>の方向性</w:t>
      </w:r>
      <w:r w:rsidRPr="004D7BF8">
        <w:rPr>
          <w:rFonts w:ascii="BIZ UDゴシック" w:eastAsia="BIZ UDゴシック" w:hAnsi="BIZ UDゴシック"/>
          <w:b/>
          <w:bCs/>
          <w:color w:val="000000" w:themeColor="text1"/>
          <w:shd w:val="clear" w:color="auto" w:fill="FFFFFF" w:themeFill="background1"/>
        </w:rPr>
        <w:t xml:space="preserve"> </w:t>
      </w:r>
    </w:p>
    <w:p w14:paraId="30888D31" w14:textId="5943D929" w:rsidR="003C4E17" w:rsidRPr="00B02C0C" w:rsidRDefault="005173CE" w:rsidP="007F003D">
      <w:pPr>
        <w:rPr>
          <w:color w:val="000000" w:themeColor="text1"/>
        </w:rPr>
      </w:pPr>
      <w:r w:rsidRPr="00B02C0C">
        <w:rPr>
          <w:rFonts w:hint="eastAsia"/>
          <w:color w:val="000000" w:themeColor="text1"/>
        </w:rPr>
        <w:t>①</w:t>
      </w:r>
      <w:r w:rsidR="003C4E17" w:rsidRPr="00B02C0C">
        <w:rPr>
          <w:rFonts w:hint="eastAsia"/>
          <w:color w:val="000000" w:themeColor="text1"/>
        </w:rPr>
        <w:t>福祉サービスに関わる人材の確保に努めます</w:t>
      </w:r>
    </w:p>
    <w:p w14:paraId="019D6E9D" w14:textId="77777777" w:rsidR="003C4E17" w:rsidRPr="00B02C0C" w:rsidRDefault="003C4E17"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障害のある人の生活を支える福祉サービス従事者の確保に取り組みます。</w:t>
      </w:r>
    </w:p>
    <w:p w14:paraId="0FA94066" w14:textId="77777777" w:rsidR="003C4E17" w:rsidRPr="00B02C0C" w:rsidRDefault="003C4E17" w:rsidP="003C4E17">
      <w:pPr>
        <w:pStyle w:val="10pt"/>
        <w:rPr>
          <w:rFonts w:ascii="BIZ UDゴシック" w:eastAsia="BIZ UDゴシック" w:hAnsi="BIZ UDゴシック"/>
          <w:color w:val="000000" w:themeColor="text1"/>
        </w:rPr>
      </w:pPr>
    </w:p>
    <w:p w14:paraId="6B1847D8" w14:textId="0DE4A6AD" w:rsidR="003C4E17" w:rsidRPr="00B02C0C" w:rsidRDefault="005173CE" w:rsidP="007F003D">
      <w:pPr>
        <w:rPr>
          <w:color w:val="000000" w:themeColor="text1"/>
        </w:rPr>
      </w:pPr>
      <w:r w:rsidRPr="00B02C0C">
        <w:rPr>
          <w:rFonts w:hint="eastAsia"/>
          <w:color w:val="000000" w:themeColor="text1"/>
        </w:rPr>
        <w:t>②</w:t>
      </w:r>
      <w:r w:rsidR="003C4E17" w:rsidRPr="00B02C0C">
        <w:rPr>
          <w:rFonts w:hint="eastAsia"/>
          <w:color w:val="000000" w:themeColor="text1"/>
        </w:rPr>
        <w:t>専門性を持つ人材の育成・定着に努めます</w:t>
      </w:r>
    </w:p>
    <w:p w14:paraId="1D89170E" w14:textId="0913632D" w:rsidR="003C4E17" w:rsidRPr="00B02C0C" w:rsidRDefault="003C4E17"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保健師、</w:t>
      </w:r>
      <w:r w:rsidR="00620445" w:rsidRPr="00620445">
        <w:rPr>
          <w:rFonts w:ascii="BIZ UDゴシック" w:eastAsia="BIZ UDゴシック" w:hAnsi="BIZ UDゴシック" w:hint="eastAsia"/>
          <w:color w:val="000000" w:themeColor="text1"/>
        </w:rPr>
        <w:t>看護師、</w:t>
      </w:r>
      <w:r w:rsidRPr="00B02C0C">
        <w:rPr>
          <w:rFonts w:ascii="BIZ UDゴシック" w:eastAsia="BIZ UDゴシック" w:hAnsi="BIZ UDゴシック" w:hint="eastAsia"/>
          <w:color w:val="000000" w:themeColor="text1"/>
        </w:rPr>
        <w:t>理学療法士、作業療法士、精神保健に関わる人材などを</w:t>
      </w:r>
      <w:r w:rsidR="00107D13">
        <w:rPr>
          <w:rFonts w:ascii="BIZ UDゴシック" w:eastAsia="BIZ UDゴシック" w:hAnsi="BIZ UDゴシック" w:hint="eastAsia"/>
          <w:color w:val="000000" w:themeColor="text1"/>
        </w:rPr>
        <w:t>はじ</w:t>
      </w:r>
      <w:r w:rsidRPr="00B02C0C">
        <w:rPr>
          <w:rFonts w:ascii="BIZ UDゴシック" w:eastAsia="BIZ UDゴシック" w:hAnsi="BIZ UDゴシック" w:hint="eastAsia"/>
          <w:color w:val="000000" w:themeColor="text1"/>
        </w:rPr>
        <w:t>め、福祉、保健、医療、教育、雇用など、生活の様々な場面で障害のある人への福祉サービスの提供に関わる専門性を持つ人材の育成とその職場環境の整備の支援により、定着を促進します。</w:t>
      </w:r>
    </w:p>
    <w:p w14:paraId="2F462D68" w14:textId="77777777" w:rsidR="003C4E17" w:rsidRPr="00F5337E" w:rsidRDefault="003C4E17" w:rsidP="004C7F70">
      <w:pPr>
        <w:rPr>
          <w:rFonts w:ascii="BIZ UDゴシック" w:eastAsia="BIZ UDゴシック" w:hAnsi="BIZ UDゴシック"/>
        </w:rPr>
      </w:pPr>
    </w:p>
    <w:p w14:paraId="2D033069" w14:textId="6C0C3E06" w:rsidR="003C4E17" w:rsidRPr="00B02C0C" w:rsidRDefault="003C4E17" w:rsidP="00034A2D">
      <w:pPr>
        <w:spacing w:line="500" w:lineRule="exact"/>
        <w:ind w:leftChars="100" w:left="220"/>
        <w:rPr>
          <w:rFonts w:ascii="BIZ UDゴシック" w:eastAsia="BIZ UDゴシック" w:hAnsi="BIZ UDゴシック"/>
          <w:b/>
          <w:bCs/>
          <w:color w:val="000000" w:themeColor="text1"/>
        </w:rPr>
      </w:pPr>
      <w:r w:rsidRPr="00F5337E">
        <w:rPr>
          <w:rFonts w:ascii="BIZ UDゴシック" w:eastAsia="BIZ UDゴシック" w:hAnsi="BIZ UDゴシック"/>
          <w:b/>
          <w:bCs/>
          <w:noProof/>
        </w:rPr>
        <mc:AlternateContent>
          <mc:Choice Requires="wpg">
            <w:drawing>
              <wp:anchor distT="0" distB="0" distL="114300" distR="114300" simplePos="0" relativeHeight="251541504" behindDoc="1" locked="0" layoutInCell="1" allowOverlap="1" wp14:anchorId="47A19790" wp14:editId="45284877">
                <wp:simplePos x="0" y="0"/>
                <wp:positionH relativeFrom="column">
                  <wp:posOffset>-27940</wp:posOffset>
                </wp:positionH>
                <wp:positionV relativeFrom="paragraph">
                  <wp:posOffset>173990</wp:posOffset>
                </wp:positionV>
                <wp:extent cx="5940000" cy="57150"/>
                <wp:effectExtent l="0" t="0" r="22860" b="19050"/>
                <wp:wrapNone/>
                <wp:docPr id="51470" name="グループ化 51470"/>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1471" name="直線コネクタ 51471"/>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480" name="直線コネクタ 51480"/>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481" name="直線コネクタ 51481"/>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A8F7D8" id="グループ化 51470" o:spid="_x0000_s1026" style="position:absolute;left:0;text-align:left;margin-left:-2.2pt;margin-top:13.7pt;width:467.7pt;height:4.5pt;z-index:-251774976;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">
                <v:line id="直線コネクタ 51471"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" strokecolor="#7f7f7f [1612]" strokeweight="1.75pt">
                  <v:stroke endcap="round"/>
                </v:line>
                <v:line id="直線コネクタ 51480"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" strokecolor="#7f7f7f [1612]" strokeweight="1.75pt">
                  <v:stroke endcap="round"/>
                </v:line>
                <v:line id="直線コネクタ 51481"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" strokecolor="#7f7f7f [1612]" strokeweight="1.75pt">
                  <v:stroke endcap="round"/>
                </v:line>
              </v:group>
            </w:pict>
          </mc:Fallback>
        </mc:AlternateContent>
      </w:r>
      <w:r w:rsidRPr="00F5337E">
        <w:rPr>
          <w:rFonts w:ascii="BIZ UDゴシック" w:eastAsia="BIZ UDゴシック" w:hAnsi="BIZ UDゴシック" w:hint="eastAsia"/>
          <w:b/>
          <w:bCs/>
        </w:rPr>
        <w:t xml:space="preserve"> </w:t>
      </w:r>
      <w:r w:rsidRPr="00F5337E">
        <w:rPr>
          <w:rFonts w:ascii="BIZ UDゴシック" w:eastAsia="BIZ UDゴシック" w:hAnsi="BIZ UDゴシック" w:hint="eastAsia"/>
          <w:b/>
          <w:bCs/>
          <w:shd w:val="clear" w:color="auto" w:fill="FFFFFF" w:themeFill="background1"/>
        </w:rPr>
        <w:t xml:space="preserve"> </w:t>
      </w:r>
      <w:r w:rsidR="005173CE" w:rsidRPr="00B02C0C">
        <w:rPr>
          <w:rFonts w:ascii="BIZ UDゴシック" w:eastAsia="BIZ UDゴシック" w:hAnsi="BIZ UDゴシック" w:hint="eastAsia"/>
          <w:b/>
          <w:bCs/>
          <w:color w:val="000000" w:themeColor="text1"/>
          <w:shd w:val="clear" w:color="auto" w:fill="FFFFFF" w:themeFill="background1"/>
        </w:rPr>
        <w:t>主</w:t>
      </w:r>
      <w:r w:rsidRPr="00B02C0C">
        <w:rPr>
          <w:rFonts w:ascii="BIZ UDゴシック" w:eastAsia="BIZ UDゴシック" w:hAnsi="BIZ UDゴシック" w:hint="eastAsia"/>
          <w:b/>
          <w:bCs/>
          <w:color w:val="000000" w:themeColor="text1"/>
          <w:shd w:val="clear" w:color="auto" w:fill="FFFFFF" w:themeFill="background1"/>
        </w:rPr>
        <w:t>な取組</w:t>
      </w:r>
      <w:r w:rsidRPr="00B02C0C">
        <w:rPr>
          <w:rFonts w:ascii="BIZ UDゴシック" w:eastAsia="BIZ UDゴシック" w:hAnsi="BIZ UDゴシック"/>
          <w:b/>
          <w:bCs/>
          <w:color w:val="000000" w:themeColor="text1"/>
          <w:shd w:val="clear" w:color="auto" w:fill="FFFFFF" w:themeFill="background1"/>
        </w:rPr>
        <w:t xml:space="preserve"> </w:t>
      </w:r>
    </w:p>
    <w:p w14:paraId="6E64F13A" w14:textId="77777777" w:rsidR="003C4E17" w:rsidRPr="00B02C0C" w:rsidRDefault="003C4E17" w:rsidP="003C4E17">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112ACE" w:rsidRPr="00822FE1" w14:paraId="480CDA26" w14:textId="77777777" w:rsidTr="00AA0B36">
        <w:trPr>
          <w:cantSplit/>
          <w:trHeight w:val="332"/>
        </w:trPr>
        <w:tc>
          <w:tcPr>
            <w:tcW w:w="539" w:type="dxa"/>
            <w:shd w:val="clear" w:color="auto" w:fill="D9D9D9" w:themeFill="background1" w:themeFillShade="D9"/>
            <w:vAlign w:val="center"/>
          </w:tcPr>
          <w:p w14:paraId="6E127B31" w14:textId="77777777" w:rsidR="00112ACE" w:rsidRPr="00822FE1" w:rsidRDefault="00112ACE"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560CE728" w14:textId="77777777" w:rsidR="00112ACE" w:rsidRPr="00B02C0C" w:rsidRDefault="00112ACE"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112ACE" w:rsidRPr="00822FE1" w14:paraId="53A80B83" w14:textId="77777777" w:rsidTr="00AA0B36">
        <w:trPr>
          <w:cantSplit/>
          <w:trHeight w:val="332"/>
        </w:trPr>
        <w:tc>
          <w:tcPr>
            <w:tcW w:w="539" w:type="dxa"/>
            <w:vAlign w:val="center"/>
          </w:tcPr>
          <w:p w14:paraId="3019BDDF" w14:textId="77777777" w:rsidR="00112ACE" w:rsidRPr="00822FE1" w:rsidRDefault="00112ACE"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696A5D4E" w14:textId="2938A6B8" w:rsidR="00112ACE" w:rsidRPr="00B02C0C" w:rsidRDefault="005038FD">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B46595" w:rsidRPr="00B02C0C">
              <w:rPr>
                <w:rFonts w:ascii="BIZ UDゴシック" w:eastAsia="BIZ UDゴシック" w:hAnsi="BIZ UDゴシック" w:hint="eastAsia"/>
                <w:color w:val="000000" w:themeColor="text1"/>
                <w:sz w:val="20"/>
                <w:szCs w:val="20"/>
              </w:rPr>
              <w:t>多様な人材確保に向けた就業促進</w:t>
            </w:r>
          </w:p>
          <w:p w14:paraId="77BAC86E" w14:textId="74FF4208" w:rsidR="00B46595" w:rsidRPr="00B02C0C" w:rsidRDefault="00B46595" w:rsidP="00B46595">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▶障害福祉サービス事業所等への研修による効果的な人材確保</w:t>
            </w:r>
          </w:p>
        </w:tc>
      </w:tr>
      <w:tr w:rsidR="00112ACE" w:rsidRPr="00822FE1" w14:paraId="3ACE81A4" w14:textId="77777777" w:rsidTr="00AA0B36">
        <w:trPr>
          <w:cantSplit/>
          <w:trHeight w:val="332"/>
        </w:trPr>
        <w:tc>
          <w:tcPr>
            <w:tcW w:w="539" w:type="dxa"/>
            <w:vAlign w:val="center"/>
          </w:tcPr>
          <w:p w14:paraId="70CE7BA0" w14:textId="77777777" w:rsidR="00112ACE" w:rsidRPr="00822FE1" w:rsidRDefault="00112ACE"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②</w:t>
            </w:r>
          </w:p>
        </w:tc>
        <w:tc>
          <w:tcPr>
            <w:tcW w:w="8816" w:type="dxa"/>
          </w:tcPr>
          <w:p w14:paraId="141DE23C" w14:textId="39373C16" w:rsidR="00112ACE" w:rsidRPr="00B02C0C" w:rsidRDefault="00060A62" w:rsidP="00060A62">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福祉従事者を対象とした研修の実施</w:t>
            </w:r>
          </w:p>
          <w:p w14:paraId="3C699D90" w14:textId="34981D6B" w:rsidR="00060A62" w:rsidRPr="00B02C0C" w:rsidRDefault="00060A62" w:rsidP="00060A62">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福祉従事者を対象としたメンタルヘルス相談の実施</w:t>
            </w:r>
          </w:p>
        </w:tc>
      </w:tr>
    </w:tbl>
    <w:p w14:paraId="58B585CE" w14:textId="77777777" w:rsidR="003C4E17" w:rsidRDefault="003C4E17" w:rsidP="004C7F70"/>
    <w:p w14:paraId="46DB0A33" w14:textId="336E243D" w:rsidR="003C4E17" w:rsidRDefault="00BB47FD" w:rsidP="004C7F70">
      <w:r>
        <w:rPr>
          <w:noProof/>
        </w:rPr>
        <w:drawing>
          <wp:anchor distT="0" distB="0" distL="114300" distR="114300" simplePos="0" relativeHeight="254139392" behindDoc="0" locked="0" layoutInCell="1" allowOverlap="1" wp14:anchorId="2371008B" wp14:editId="790A82C7">
            <wp:simplePos x="0" y="0"/>
            <wp:positionH relativeFrom="page">
              <wp:posOffset>575945</wp:posOffset>
            </wp:positionH>
            <wp:positionV relativeFrom="page">
              <wp:posOffset>9465310</wp:posOffset>
            </wp:positionV>
            <wp:extent cx="649080" cy="649080"/>
            <wp:effectExtent l="0" t="0" r="0" b="0"/>
            <wp:wrapNone/>
            <wp:docPr id="1018131291" name="図 6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31291" name="図 67" descr="QR コード&#10;&#10;自動的に生成された説明"/>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C23229D" w14:textId="77777777" w:rsidR="003C4E17" w:rsidRDefault="003C4E17">
      <w:pPr>
        <w:widowControl/>
        <w:jc w:val="left"/>
      </w:pPr>
      <w:r>
        <w:br w:type="page"/>
      </w:r>
    </w:p>
    <w:p w14:paraId="0293A43E" w14:textId="69654992" w:rsidR="007F003D" w:rsidRPr="008F6F9F" w:rsidRDefault="007F003D" w:rsidP="00F46926">
      <w:pPr>
        <w:pStyle w:val="2"/>
        <w:spacing w:afterLines="10" w:after="35" w:line="360" w:lineRule="exact"/>
        <w:ind w:left="594" w:hanging="660"/>
        <w:rPr>
          <w:rFonts w:hAnsi="BIZ UDゴシック"/>
          <w:b w:val="0"/>
          <w:bCs/>
          <w:szCs w:val="22"/>
        </w:rPr>
      </w:pPr>
      <w:bookmarkStart w:id="89" w:name="_Toc149660542"/>
      <w:bookmarkStart w:id="90" w:name="_Toc55649918"/>
      <w:r w:rsidRPr="008F6F9F">
        <w:rPr>
          <w:rFonts w:hAnsi="BIZ UDゴシック" w:hint="eastAsia"/>
          <w:bCs/>
          <w:szCs w:val="22"/>
        </w:rPr>
        <w:lastRenderedPageBreak/>
        <w:t>（</w:t>
      </w:r>
      <w:r>
        <w:rPr>
          <w:rFonts w:hAnsi="BIZ UDゴシック" w:hint="eastAsia"/>
          <w:bCs/>
          <w:szCs w:val="22"/>
        </w:rPr>
        <w:t>５</w:t>
      </w:r>
      <w:r w:rsidRPr="008F6F9F">
        <w:rPr>
          <w:rFonts w:hAnsi="BIZ UDゴシック" w:hint="eastAsia"/>
          <w:bCs/>
          <w:szCs w:val="22"/>
        </w:rPr>
        <w:t>）</w:t>
      </w:r>
      <w:r>
        <w:rPr>
          <w:rFonts w:hAnsi="BIZ UDゴシック" w:hint="eastAsia"/>
          <w:bCs/>
          <w:szCs w:val="22"/>
        </w:rPr>
        <w:t>施策の方向性５</w:t>
      </w:r>
      <w:r w:rsidRPr="00174055">
        <w:rPr>
          <w:rFonts w:hAnsi="BIZ UDゴシック" w:hint="eastAsia"/>
          <w:bCs/>
          <w:szCs w:val="22"/>
        </w:rPr>
        <w:t xml:space="preserve">　</w:t>
      </w:r>
      <w:r w:rsidRPr="007F003D">
        <w:rPr>
          <w:rFonts w:hAnsi="BIZ UDゴシック" w:hint="eastAsia"/>
          <w:bCs/>
          <w:szCs w:val="22"/>
        </w:rPr>
        <w:t>精神保健福祉施策の充実</w:t>
      </w:r>
      <w:bookmarkEnd w:id="89"/>
    </w:p>
    <w:bookmarkEnd w:id="90"/>
    <w:p w14:paraId="0C91B386" w14:textId="37E8ED57" w:rsidR="003C4E17" w:rsidRDefault="003C4E17" w:rsidP="003C4E17">
      <w:pPr>
        <w:pStyle w:val="10pt"/>
      </w:pPr>
    </w:p>
    <w:p w14:paraId="4CA0CA82" w14:textId="77777777" w:rsidR="003C4E17" w:rsidRPr="00F5337E" w:rsidRDefault="003C4E17" w:rsidP="00034A2D">
      <w:pPr>
        <w:spacing w:line="500" w:lineRule="exact"/>
        <w:ind w:leftChars="100" w:left="220"/>
        <w:rPr>
          <w:rFonts w:ascii="BIZ UDゴシック" w:eastAsia="BIZ UDゴシック" w:hAnsi="BIZ UDゴシック"/>
          <w:b/>
          <w:bCs/>
        </w:rPr>
      </w:pPr>
      <w:r w:rsidRPr="00F5337E">
        <w:rPr>
          <w:rFonts w:ascii="BIZ UDゴシック" w:eastAsia="BIZ UDゴシック" w:hAnsi="BIZ UDゴシック" w:hint="eastAsia"/>
          <w:b/>
          <w:bCs/>
          <w:noProof/>
        </w:rPr>
        <mc:AlternateContent>
          <mc:Choice Requires="wps">
            <w:drawing>
              <wp:anchor distT="0" distB="0" distL="114300" distR="114300" simplePos="0" relativeHeight="251543552" behindDoc="1" locked="0" layoutInCell="1" allowOverlap="1" wp14:anchorId="5D28835F" wp14:editId="3570C7C9">
                <wp:simplePos x="0" y="0"/>
                <wp:positionH relativeFrom="column">
                  <wp:posOffset>-27940</wp:posOffset>
                </wp:positionH>
                <wp:positionV relativeFrom="paragraph">
                  <wp:posOffset>208135</wp:posOffset>
                </wp:positionV>
                <wp:extent cx="5936743" cy="0"/>
                <wp:effectExtent l="0" t="0" r="26035" b="19050"/>
                <wp:wrapNone/>
                <wp:docPr id="545" name="直線コネクタ 545"/>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3BC943" id="直線コネクタ 545" o:spid="_x0000_s1026" style="position:absolute;left:0;text-align:left;z-index:-251772928;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F5337E">
        <w:rPr>
          <w:rFonts w:ascii="BIZ UDゴシック" w:eastAsia="BIZ UDゴシック" w:hAnsi="BIZ UDゴシック" w:hint="eastAsia"/>
          <w:b/>
          <w:bCs/>
        </w:rPr>
        <w:t xml:space="preserve"> </w:t>
      </w:r>
      <w:r w:rsidRPr="00F5337E">
        <w:rPr>
          <w:rFonts w:ascii="BIZ UDゴシック" w:eastAsia="BIZ UDゴシック" w:hAnsi="BIZ UDゴシック" w:hint="eastAsia"/>
          <w:b/>
          <w:bCs/>
          <w:shd w:val="clear" w:color="auto" w:fill="FFFFFF" w:themeFill="background1"/>
        </w:rPr>
        <w:t xml:space="preserve"> 現状と課題 </w:t>
      </w:r>
    </w:p>
    <w:p w14:paraId="4F85CB38" w14:textId="77777777" w:rsidR="003C4E17" w:rsidRDefault="003C4E17" w:rsidP="003C4E17">
      <w:pPr>
        <w:pStyle w:val="10pt"/>
      </w:pPr>
    </w:p>
    <w:p w14:paraId="10A0A501" w14:textId="7FE14795" w:rsidR="00F46926" w:rsidRPr="003A7CCB" w:rsidRDefault="00F46926" w:rsidP="009E5B38">
      <w:pPr>
        <w:pStyle w:val="12"/>
        <w:spacing w:after="70"/>
        <w:ind w:left="550" w:rightChars="50" w:right="110" w:hangingChars="50" w:hanging="110"/>
        <w:rPr>
          <w:rFonts w:ascii="BIZ UDゴシック" w:eastAsia="BIZ UDゴシック" w:hAnsi="BIZ UDゴシック"/>
          <w:color w:val="000000" w:themeColor="text1"/>
          <w:shd w:val="pct15" w:color="auto" w:fill="FFFFFF"/>
        </w:rPr>
      </w:pPr>
      <w:r w:rsidRPr="003A7CCB">
        <w:rPr>
          <w:rFonts w:ascii="BIZ UDゴシック" w:eastAsia="BIZ UDゴシック" w:hAnsi="BIZ UDゴシック" w:hint="eastAsia"/>
          <w:color w:val="000000" w:themeColor="text1"/>
        </w:rPr>
        <w:t>▶</w:t>
      </w:r>
      <w:r w:rsidR="008F0A13" w:rsidRPr="003A7CCB">
        <w:rPr>
          <w:rFonts w:ascii="BIZ UDゴシック" w:eastAsia="BIZ UDゴシック" w:hAnsi="BIZ UDゴシック" w:hint="eastAsia"/>
          <w:color w:val="000000" w:themeColor="text1"/>
        </w:rPr>
        <w:t>精神保健福祉に関する課題は、生活福祉、子育て、高齢、障害等</w:t>
      </w:r>
      <w:r w:rsidR="00074945">
        <w:rPr>
          <w:rFonts w:ascii="BIZ UDゴシック" w:eastAsia="BIZ UDゴシック" w:hAnsi="BIZ UDゴシック" w:hint="eastAsia"/>
          <w:color w:val="000000" w:themeColor="text1"/>
        </w:rPr>
        <w:t>の</w:t>
      </w:r>
      <w:r w:rsidR="008F0A13" w:rsidRPr="003A7CCB">
        <w:rPr>
          <w:rFonts w:ascii="BIZ UDゴシック" w:eastAsia="BIZ UDゴシック" w:hAnsi="BIZ UDゴシック" w:hint="eastAsia"/>
          <w:color w:val="000000" w:themeColor="text1"/>
        </w:rPr>
        <w:t>分野を超えて顕在化しており、精神保健福祉に関する相談支援の重要性が増しています。</w:t>
      </w:r>
    </w:p>
    <w:p w14:paraId="5AD2160F" w14:textId="64566F39" w:rsidR="003C4E17" w:rsidRPr="00B02C0C" w:rsidRDefault="003C4E17" w:rsidP="009E5B38">
      <w:pPr>
        <w:pStyle w:val="12"/>
        <w:spacing w:after="70"/>
        <w:ind w:left="550" w:rightChars="50" w:right="11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精神障害のある人の社会参加を進めるためには、市民の障害等に関する理解を深めることが必要です。</w:t>
      </w:r>
    </w:p>
    <w:p w14:paraId="48A51ACF" w14:textId="359E4810" w:rsidR="003C4E17" w:rsidRDefault="003C4E17" w:rsidP="009E5B38">
      <w:pPr>
        <w:pStyle w:val="12"/>
        <w:spacing w:after="70"/>
        <w:ind w:left="550" w:rightChars="50" w:right="110" w:hangingChars="50" w:hanging="110"/>
        <w:rPr>
          <w:rFonts w:ascii="BIZ UDゴシック" w:eastAsia="BIZ UDゴシック" w:hAnsi="BIZ UDゴシック"/>
          <w:color w:val="000000" w:themeColor="text1"/>
        </w:rPr>
      </w:pPr>
      <w:r w:rsidRPr="003A7CCB">
        <w:rPr>
          <w:rFonts w:ascii="BIZ UDゴシック" w:eastAsia="BIZ UDゴシック" w:hAnsi="BIZ UDゴシック"/>
          <w:color w:val="000000" w:themeColor="text1"/>
        </w:rPr>
        <w:t>▶</w:t>
      </w:r>
      <w:r w:rsidR="008F0A13" w:rsidRPr="003A7CCB">
        <w:rPr>
          <w:rFonts w:ascii="BIZ UDゴシック" w:eastAsia="BIZ UDゴシック" w:hAnsi="BIZ UDゴシック" w:hint="eastAsia"/>
          <w:color w:val="000000" w:themeColor="text1"/>
        </w:rPr>
        <w:t>精神障害の有無や程度にかかわらず、誰もが安心して自分らしく暮らすことが出来るよう、地域の医療機関や障害福祉サービス事業者、行政等が一体となって、重層的な支援体制を構築することが必要です。</w:t>
      </w:r>
    </w:p>
    <w:p w14:paraId="6658CBD9" w14:textId="1E17D706" w:rsidR="00CE6F46" w:rsidRDefault="00C909C1" w:rsidP="009E5B38">
      <w:pPr>
        <w:pStyle w:val="12"/>
        <w:spacing w:after="70"/>
        <w:ind w:left="550" w:rightChars="50" w:right="110" w:hangingChars="50" w:hanging="110"/>
        <w:rPr>
          <w:rFonts w:ascii="BIZ UDゴシック" w:eastAsia="BIZ UDゴシック" w:hAnsi="BIZ UDゴシック"/>
          <w:color w:val="000000" w:themeColor="text1"/>
        </w:rPr>
      </w:pPr>
      <w:r>
        <w:rPr>
          <w:noProof/>
        </w:rPr>
        <mc:AlternateContent>
          <mc:Choice Requires="wpg">
            <w:drawing>
              <wp:anchor distT="0" distB="0" distL="114300" distR="114300" simplePos="0" relativeHeight="254062592" behindDoc="0" locked="0" layoutInCell="1" allowOverlap="1" wp14:anchorId="044CB8DD" wp14:editId="722A864D">
                <wp:simplePos x="0" y="0"/>
                <wp:positionH relativeFrom="margin">
                  <wp:align>right</wp:align>
                </wp:positionH>
                <wp:positionV relativeFrom="paragraph">
                  <wp:posOffset>288290</wp:posOffset>
                </wp:positionV>
                <wp:extent cx="6497955" cy="4722495"/>
                <wp:effectExtent l="0" t="0" r="0" b="0"/>
                <wp:wrapNone/>
                <wp:docPr id="473093798" name="グループ化 1"/>
                <wp:cNvGraphicFramePr/>
                <a:graphic xmlns:a="http://schemas.openxmlformats.org/drawingml/2006/main">
                  <a:graphicData uri="http://schemas.microsoft.com/office/word/2010/wordprocessingGroup">
                    <wpg:wgp>
                      <wpg:cNvGrpSpPr/>
                      <wpg:grpSpPr>
                        <a:xfrm>
                          <a:off x="0" y="0"/>
                          <a:ext cx="6497955" cy="4722495"/>
                          <a:chOff x="0" y="0"/>
                          <a:chExt cx="6497955" cy="4722495"/>
                        </a:xfrm>
                      </wpg:grpSpPr>
                      <pic:pic xmlns:pic="http://schemas.openxmlformats.org/drawingml/2006/picture">
                        <pic:nvPicPr>
                          <pic:cNvPr id="1353731651" name="図 135373165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1485900"/>
                            <a:ext cx="6497955" cy="3236595"/>
                          </a:xfrm>
                          <a:prstGeom prst="rect">
                            <a:avLst/>
                          </a:prstGeom>
                          <a:noFill/>
                          <a:ln>
                            <a:noFill/>
                          </a:ln>
                        </pic:spPr>
                      </pic:pic>
                      <pic:pic xmlns:pic="http://schemas.openxmlformats.org/drawingml/2006/picture">
                        <pic:nvPicPr>
                          <pic:cNvPr id="486050212" name="図 486050212"/>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97955" cy="194754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9FCF34" id="グループ化 1" o:spid="_x0000_s1026" style="position:absolute;left:0;text-align:left;margin-left:460.45pt;margin-top:22.7pt;width:511.65pt;height:371.85pt;z-index:254062592;mso-position-horizontal:right;mso-position-horizontal-relative:margin" coordsize="64979,472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">
                <v:shape id="図 1353731651" o:spid="_x0000_s1027" type="#_x0000_t75" style="position:absolute;top:14859;width:64979;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">
                  <v:imagedata r:id="rId148" o:title=""/>
                </v:shape>
                <v:shape id="図 486050212" o:spid="_x0000_s1028" type="#_x0000_t75" style="position:absolute;width:64979;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">
                  <v:imagedata r:id="rId149" o:title=""/>
                </v:shape>
                <w10:wrap anchorx="margin"/>
              </v:group>
            </w:pict>
          </mc:Fallback>
        </mc:AlternateContent>
      </w:r>
      <w:r w:rsidR="00CE6F46" w:rsidRPr="00D27DE1">
        <w:rPr>
          <w:rFonts w:hint="eastAsia"/>
          <w:noProof/>
        </w:rPr>
        <mc:AlternateContent>
          <mc:Choice Requires="wps">
            <w:drawing>
              <wp:anchor distT="0" distB="0" distL="114300" distR="114300" simplePos="0" relativeHeight="253990912" behindDoc="0" locked="0" layoutInCell="1" allowOverlap="1" wp14:anchorId="580D79AE" wp14:editId="42AD3998">
                <wp:simplePos x="0" y="0"/>
                <wp:positionH relativeFrom="column">
                  <wp:posOffset>344805</wp:posOffset>
                </wp:positionH>
                <wp:positionV relativeFrom="paragraph">
                  <wp:posOffset>16510</wp:posOffset>
                </wp:positionV>
                <wp:extent cx="5124450" cy="270000"/>
                <wp:effectExtent l="19050" t="19050" r="19050" b="15875"/>
                <wp:wrapNone/>
                <wp:docPr id="1033655224" name="正方形/長方形 1033655224"/>
                <wp:cNvGraphicFramePr/>
                <a:graphic xmlns:a="http://schemas.openxmlformats.org/drawingml/2006/main">
                  <a:graphicData uri="http://schemas.microsoft.com/office/word/2010/wordprocessingShape">
                    <wps:wsp>
                      <wps:cNvSpPr/>
                      <wps:spPr>
                        <a:xfrm>
                          <a:off x="0" y="0"/>
                          <a:ext cx="5124450"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75F5F" w14:textId="7C579F33" w:rsidR="006D68BD" w:rsidRPr="00392FCD" w:rsidRDefault="006D68BD" w:rsidP="00CE6F46">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CE6F46">
                              <w:rPr>
                                <w:rFonts w:ascii="BIZ UDゴシック" w:eastAsia="BIZ UDゴシック" w:hAnsi="BIZ UDゴシック" w:hint="eastAsia"/>
                                <w:color w:val="000000" w:themeColor="text1"/>
                                <w:sz w:val="20"/>
                                <w:szCs w:val="20"/>
                              </w:rPr>
                              <w:t>これまでに障害があることを理由に差別をされたことや差別されたと感じたこと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0D79AE" id="正方形/長方形 1033655224" o:spid="_x0000_s1191" style="position:absolute;left:0;text-align:left;margin-left:27.15pt;margin-top:1.3pt;width:403.5pt;height:21.25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" filled="f" strokecolor="#7f7f7f [1612]" strokeweight="2.25pt">
                <v:textbox>
                  <w:txbxContent>
                    <w:p w14:paraId="44775F5F" w14:textId="7C579F33" w:rsidR="006D68BD" w:rsidRPr="00392FCD" w:rsidRDefault="006D68BD" w:rsidP="00CE6F46">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CE6F46">
                        <w:rPr>
                          <w:rFonts w:ascii="BIZ UDゴシック" w:eastAsia="BIZ UDゴシック" w:hAnsi="BIZ UDゴシック" w:hint="eastAsia"/>
                          <w:color w:val="000000" w:themeColor="text1"/>
                          <w:sz w:val="20"/>
                          <w:szCs w:val="20"/>
                        </w:rPr>
                        <w:t>これまでに障害があることを理由に差別をされたことや差別されたと感じたこと</w:t>
                      </w:r>
                    </w:p>
                  </w:txbxContent>
                </v:textbox>
              </v:rect>
            </w:pict>
          </mc:Fallback>
        </mc:AlternateContent>
      </w:r>
    </w:p>
    <w:p w14:paraId="46269C29" w14:textId="2308F90F"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14254B31" w14:textId="4B63642A"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3BB65FCC" w14:textId="42785837"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55155BF6" w14:textId="0623A98E"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586F00D1" w14:textId="50D2EF58"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6AE70E10" w14:textId="5ACF6206"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2C929958" w14:textId="71B5E42F"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3D7ED19D" w14:textId="3552586F"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2FFFF86F" w14:textId="2CFA38CB"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032C9002" w14:textId="4D779A7C"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319EE69E" w14:textId="7C5B7D63"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57029268" w14:textId="77777777" w:rsidR="00C909C1" w:rsidRDefault="00C909C1" w:rsidP="009E5B38">
      <w:pPr>
        <w:pStyle w:val="12"/>
        <w:spacing w:after="70"/>
        <w:ind w:left="550" w:rightChars="50" w:right="110" w:hangingChars="50" w:hanging="110"/>
        <w:rPr>
          <w:rFonts w:ascii="BIZ UDゴシック" w:eastAsia="BIZ UDゴシック" w:hAnsi="BIZ UDゴシック"/>
          <w:color w:val="000000" w:themeColor="text1"/>
        </w:rPr>
      </w:pPr>
    </w:p>
    <w:p w14:paraId="0414C547" w14:textId="77777777" w:rsidR="00C909C1" w:rsidRDefault="00C909C1" w:rsidP="009E5B38">
      <w:pPr>
        <w:pStyle w:val="12"/>
        <w:spacing w:after="70"/>
        <w:ind w:left="550" w:rightChars="50" w:right="110" w:hangingChars="50" w:hanging="110"/>
        <w:rPr>
          <w:rFonts w:ascii="BIZ UDゴシック" w:eastAsia="BIZ UDゴシック" w:hAnsi="BIZ UDゴシック"/>
          <w:color w:val="000000" w:themeColor="text1"/>
        </w:rPr>
      </w:pPr>
    </w:p>
    <w:p w14:paraId="10CE4FFD" w14:textId="77777777" w:rsidR="00C909C1" w:rsidRDefault="00C909C1" w:rsidP="009E5B38">
      <w:pPr>
        <w:pStyle w:val="12"/>
        <w:spacing w:after="70"/>
        <w:ind w:left="550" w:rightChars="50" w:right="110" w:hangingChars="50" w:hanging="110"/>
        <w:rPr>
          <w:rFonts w:ascii="BIZ UDゴシック" w:eastAsia="BIZ UDゴシック" w:hAnsi="BIZ UDゴシック"/>
          <w:color w:val="000000" w:themeColor="text1"/>
        </w:rPr>
      </w:pPr>
    </w:p>
    <w:p w14:paraId="05460E50" w14:textId="77777777" w:rsidR="00C909C1" w:rsidRDefault="00C909C1" w:rsidP="009E5B38">
      <w:pPr>
        <w:pStyle w:val="12"/>
        <w:spacing w:after="70"/>
        <w:ind w:left="550" w:rightChars="50" w:right="110" w:hangingChars="50" w:hanging="110"/>
        <w:rPr>
          <w:rFonts w:ascii="BIZ UDゴシック" w:eastAsia="BIZ UDゴシック" w:hAnsi="BIZ UDゴシック"/>
          <w:color w:val="000000" w:themeColor="text1"/>
        </w:rPr>
      </w:pPr>
    </w:p>
    <w:p w14:paraId="241B1195" w14:textId="77777777" w:rsidR="00C909C1" w:rsidRDefault="00C909C1" w:rsidP="009E5B38">
      <w:pPr>
        <w:pStyle w:val="12"/>
        <w:spacing w:after="70"/>
        <w:ind w:left="550" w:rightChars="50" w:right="110" w:hangingChars="50" w:hanging="110"/>
        <w:rPr>
          <w:rFonts w:ascii="BIZ UDゴシック" w:eastAsia="BIZ UDゴシック" w:hAnsi="BIZ UDゴシック"/>
          <w:color w:val="000000" w:themeColor="text1"/>
        </w:rPr>
      </w:pPr>
    </w:p>
    <w:p w14:paraId="3CCFCFFF" w14:textId="23D3E7EC" w:rsidR="00CE6F46" w:rsidRPr="00AF6268" w:rsidRDefault="00AF6268" w:rsidP="00AF6268">
      <w:pPr>
        <w:pStyle w:val="12"/>
        <w:spacing w:after="70" w:line="340" w:lineRule="exact"/>
        <w:ind w:left="530" w:rightChars="50" w:right="110" w:hangingChars="50" w:hanging="90"/>
        <w:jc w:val="center"/>
        <w:rPr>
          <w:rFonts w:ascii="BIZ UDゴシック" w:eastAsia="BIZ UDゴシック" w:hAnsi="BIZ UDゴシック"/>
          <w:color w:val="000000" w:themeColor="text1"/>
          <w:sz w:val="18"/>
          <w:szCs w:val="18"/>
        </w:rPr>
      </w:pPr>
      <w:r w:rsidRPr="00AF6268">
        <w:rPr>
          <w:rFonts w:ascii="BIZ UDゴシック" w:eastAsia="BIZ UDゴシック" w:hAnsi="BIZ UDゴシック" w:hint="eastAsia"/>
          <w:sz w:val="18"/>
          <w:szCs w:val="18"/>
        </w:rPr>
        <w:t>相模原市障害福祉計画等策定基礎調査（令和４年度）</w:t>
      </w:r>
    </w:p>
    <w:p w14:paraId="07943584" w14:textId="2BD4DCA1" w:rsidR="00CE6F46" w:rsidRDefault="00CE6F46" w:rsidP="009E5B38">
      <w:pPr>
        <w:pStyle w:val="12"/>
        <w:spacing w:after="70"/>
        <w:ind w:left="550" w:rightChars="50" w:right="110" w:hangingChars="50" w:hanging="110"/>
        <w:rPr>
          <w:rFonts w:ascii="BIZ UDゴシック" w:eastAsia="BIZ UDゴシック" w:hAnsi="BIZ UDゴシック"/>
          <w:color w:val="000000" w:themeColor="text1"/>
        </w:rPr>
      </w:pPr>
    </w:p>
    <w:p w14:paraId="6BD0D7C3" w14:textId="0ED2F0BA" w:rsidR="00CE6F46" w:rsidRDefault="00BB47FD" w:rsidP="009E5B38">
      <w:pPr>
        <w:pStyle w:val="12"/>
        <w:spacing w:after="70"/>
        <w:ind w:left="550" w:rightChars="50" w:right="110" w:hangingChars="50" w:hanging="110"/>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4140416" behindDoc="0" locked="0" layoutInCell="1" allowOverlap="1" wp14:anchorId="4D69CCB6" wp14:editId="293E65C1">
            <wp:simplePos x="0" y="0"/>
            <wp:positionH relativeFrom="page">
              <wp:posOffset>6336665</wp:posOffset>
            </wp:positionH>
            <wp:positionV relativeFrom="page">
              <wp:posOffset>9465310</wp:posOffset>
            </wp:positionV>
            <wp:extent cx="649080" cy="649080"/>
            <wp:effectExtent l="0" t="0" r="0" b="0"/>
            <wp:wrapNone/>
            <wp:docPr id="1870036159" name="図 6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36159" name="図 68" descr="QR コード&#10;&#10;自動的に生成された説明"/>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EFD5C7A" w14:textId="0972D22F" w:rsidR="008F0A13" w:rsidRDefault="008F0A13" w:rsidP="003C4E17"/>
    <w:p w14:paraId="48CCFBAF" w14:textId="160F36F1" w:rsidR="00CE6F46" w:rsidRDefault="00CE6F46" w:rsidP="006A4B07">
      <w:pPr>
        <w:pStyle w:val="ad"/>
        <w:ind w:rightChars="507" w:right="1115"/>
        <w:rPr>
          <w:rFonts w:ascii="BIZ UDゴシック" w:eastAsia="BIZ UDゴシック" w:hAnsi="BIZ UDゴシック"/>
        </w:rPr>
      </w:pPr>
      <w:r>
        <w:rPr>
          <w:rFonts w:ascii="BIZ UDゴシック" w:eastAsia="BIZ UDゴシック" w:hAnsi="BIZ UDゴシック"/>
        </w:rPr>
        <w:br w:type="page"/>
      </w:r>
    </w:p>
    <w:p w14:paraId="7AE03DD7" w14:textId="0A3C361C" w:rsidR="003C4E17" w:rsidRPr="00B02C0C" w:rsidRDefault="003C4E17" w:rsidP="00034A2D">
      <w:pPr>
        <w:spacing w:line="500" w:lineRule="exact"/>
        <w:ind w:leftChars="100" w:left="220"/>
        <w:rPr>
          <w:rFonts w:ascii="BIZ UDゴシック" w:eastAsia="BIZ UDゴシック" w:hAnsi="BIZ UDゴシック"/>
          <w:b/>
          <w:bCs/>
          <w:color w:val="000000" w:themeColor="text1"/>
        </w:rPr>
      </w:pPr>
      <w:r w:rsidRPr="00F5337E">
        <w:rPr>
          <w:rFonts w:ascii="BIZ UDゴシック" w:eastAsia="BIZ UDゴシック" w:hAnsi="BIZ UDゴシック"/>
          <w:b/>
          <w:bCs/>
          <w:noProof/>
        </w:rPr>
        <w:lastRenderedPageBreak/>
        <mc:AlternateContent>
          <mc:Choice Requires="wpg">
            <w:drawing>
              <wp:anchor distT="0" distB="0" distL="114300" distR="114300" simplePos="0" relativeHeight="251544576" behindDoc="1" locked="0" layoutInCell="1" allowOverlap="1" wp14:anchorId="1E698277" wp14:editId="046D9597">
                <wp:simplePos x="0" y="0"/>
                <wp:positionH relativeFrom="column">
                  <wp:posOffset>-27305</wp:posOffset>
                </wp:positionH>
                <wp:positionV relativeFrom="paragraph">
                  <wp:posOffset>178435</wp:posOffset>
                </wp:positionV>
                <wp:extent cx="5940000" cy="28575"/>
                <wp:effectExtent l="0" t="0" r="22860" b="28575"/>
                <wp:wrapNone/>
                <wp:docPr id="546" name="グループ化 546"/>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47" name="直線コネクタ 547"/>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48" name="直線コネクタ 548"/>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DC40D4" id="グループ化 546" o:spid="_x0000_s1026" style="position:absolute;left:0;text-align:left;margin-left:-2.15pt;margin-top:14.05pt;width:467.7pt;height:2.25pt;z-index:-251771904;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">
                <v:line id="直線コネクタ 547"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" strokecolor="#7f7f7f [1612]" strokeweight="1.75pt">
                  <v:stroke endcap="round"/>
                </v:line>
                <v:line id="直線コネクタ 548"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" strokecolor="#bfbfbf [2412]" strokeweight="1.75pt">
                  <v:stroke endcap="round"/>
                </v:line>
              </v:group>
            </w:pict>
          </mc:Fallback>
        </mc:AlternateContent>
      </w:r>
      <w:r w:rsidRPr="00F5337E">
        <w:rPr>
          <w:rFonts w:ascii="BIZ UDゴシック" w:eastAsia="BIZ UDゴシック" w:hAnsi="BIZ UDゴシック" w:hint="eastAsia"/>
          <w:b/>
          <w:bCs/>
        </w:rPr>
        <w:t xml:space="preserve"> </w:t>
      </w:r>
      <w:r w:rsidRPr="00F5337E">
        <w:rPr>
          <w:rFonts w:ascii="BIZ UDゴシック" w:eastAsia="BIZ UDゴシック" w:hAnsi="BIZ UDゴシック" w:hint="eastAsia"/>
          <w:b/>
          <w:bCs/>
          <w:shd w:val="clear" w:color="auto" w:fill="FFFFFF" w:themeFill="background1"/>
        </w:rPr>
        <w:t xml:space="preserve"> </w:t>
      </w:r>
      <w:r w:rsidR="00112ACE" w:rsidRPr="00B02C0C">
        <w:rPr>
          <w:rFonts w:ascii="BIZ UDゴシック" w:eastAsia="BIZ UDゴシック" w:hAnsi="BIZ UDゴシック" w:hint="eastAsia"/>
          <w:b/>
          <w:bCs/>
          <w:color w:val="000000" w:themeColor="text1"/>
          <w:shd w:val="clear" w:color="auto" w:fill="FFFFFF" w:themeFill="background1"/>
        </w:rPr>
        <w:t>今後の</w:t>
      </w:r>
      <w:r w:rsidRPr="00B02C0C">
        <w:rPr>
          <w:rFonts w:ascii="BIZ UDゴシック" w:eastAsia="BIZ UDゴシック" w:hAnsi="BIZ UDゴシック" w:hint="eastAsia"/>
          <w:b/>
          <w:bCs/>
          <w:color w:val="000000" w:themeColor="text1"/>
          <w:shd w:val="clear" w:color="auto" w:fill="FFFFFF" w:themeFill="background1"/>
        </w:rPr>
        <w:t>方向性</w:t>
      </w:r>
      <w:r w:rsidRPr="00B02C0C">
        <w:rPr>
          <w:rFonts w:ascii="BIZ UDゴシック" w:eastAsia="BIZ UDゴシック" w:hAnsi="BIZ UDゴシック"/>
          <w:b/>
          <w:bCs/>
          <w:color w:val="000000" w:themeColor="text1"/>
          <w:shd w:val="clear" w:color="auto" w:fill="FFFFFF" w:themeFill="background1"/>
        </w:rPr>
        <w:t xml:space="preserve"> </w:t>
      </w:r>
    </w:p>
    <w:p w14:paraId="07B15613" w14:textId="341B8684" w:rsidR="003C4E17" w:rsidRPr="00B02C0C" w:rsidRDefault="00112ACE" w:rsidP="007F003D">
      <w:pPr>
        <w:rPr>
          <w:color w:val="000000" w:themeColor="text1"/>
        </w:rPr>
      </w:pPr>
      <w:r w:rsidRPr="00B02C0C">
        <w:rPr>
          <w:rFonts w:hint="eastAsia"/>
          <w:color w:val="000000" w:themeColor="text1"/>
        </w:rPr>
        <w:t>①</w:t>
      </w:r>
      <w:r w:rsidR="003C4E17" w:rsidRPr="00B02C0C">
        <w:rPr>
          <w:rFonts w:hint="eastAsia"/>
          <w:color w:val="000000" w:themeColor="text1"/>
        </w:rPr>
        <w:t>精神保健福祉相談の充実及び福祉</w:t>
      </w:r>
      <w:r w:rsidR="00FA791F">
        <w:rPr>
          <w:rFonts w:hint="eastAsia"/>
          <w:color w:val="000000" w:themeColor="text1"/>
        </w:rPr>
        <w:t>・</w:t>
      </w:r>
      <w:r w:rsidR="003C4E17" w:rsidRPr="00B02C0C">
        <w:rPr>
          <w:rFonts w:hint="eastAsia"/>
          <w:color w:val="000000" w:themeColor="text1"/>
        </w:rPr>
        <w:t>保健・医療との連携の推進を図ります</w:t>
      </w:r>
    </w:p>
    <w:p w14:paraId="393FB8D8" w14:textId="77777777" w:rsidR="003C4E17" w:rsidRPr="00B02C0C" w:rsidRDefault="003C4E17" w:rsidP="009E5B38">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精神疾患での入院から退院、その後の地域生活など精神障害のある人を支援するため、切れ目のない相談体制や精神保健福祉に係るサービスの充実を図るとともに、精神疾患等に関する理解を深めるための普及啓発を行います。</w:t>
      </w:r>
    </w:p>
    <w:p w14:paraId="5CA31B2C" w14:textId="77777777" w:rsidR="003C4E17" w:rsidRPr="00B02C0C" w:rsidRDefault="003C4E17" w:rsidP="003C4E17">
      <w:pPr>
        <w:pStyle w:val="10pt"/>
        <w:rPr>
          <w:rFonts w:ascii="BIZ UDゴシック" w:eastAsia="BIZ UDゴシック" w:hAnsi="BIZ UDゴシック"/>
          <w:color w:val="000000" w:themeColor="text1"/>
        </w:rPr>
      </w:pPr>
    </w:p>
    <w:p w14:paraId="7856459E" w14:textId="0B436AA1" w:rsidR="003C4E17" w:rsidRPr="00B02C0C" w:rsidRDefault="00112ACE" w:rsidP="007F003D">
      <w:pPr>
        <w:rPr>
          <w:color w:val="000000" w:themeColor="text1"/>
        </w:rPr>
      </w:pPr>
      <w:r w:rsidRPr="00B02C0C">
        <w:rPr>
          <w:rFonts w:hint="eastAsia"/>
          <w:color w:val="000000" w:themeColor="text1"/>
        </w:rPr>
        <w:t>②</w:t>
      </w:r>
      <w:r w:rsidR="003C4E17" w:rsidRPr="00B02C0C">
        <w:rPr>
          <w:rFonts w:hint="eastAsia"/>
          <w:color w:val="000000" w:themeColor="text1"/>
        </w:rPr>
        <w:t>精神保健福祉センターによる支援を推進します</w:t>
      </w:r>
    </w:p>
    <w:p w14:paraId="20B9A80D" w14:textId="77777777" w:rsidR="003C4E17" w:rsidRPr="00B02C0C" w:rsidRDefault="003C4E17" w:rsidP="009E5B38">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精神保健及び精神障害のある人の福祉に関する知識の普及、調査研究、複雑困難な相談支援、関係機関に対する技術指導・援助などの事業を実施し、各区での精神保健福祉に関する相談支援の充実を図ります。</w:t>
      </w:r>
    </w:p>
    <w:p w14:paraId="37842471" w14:textId="77777777" w:rsidR="003C4E17" w:rsidRPr="00F5337E" w:rsidRDefault="003C4E17" w:rsidP="003C4E17">
      <w:pPr>
        <w:rPr>
          <w:rFonts w:ascii="BIZ UDゴシック" w:eastAsia="BIZ UDゴシック" w:hAnsi="BIZ UDゴシック"/>
        </w:rPr>
      </w:pPr>
    </w:p>
    <w:p w14:paraId="6376CB5B" w14:textId="25F702B8" w:rsidR="003C4E17" w:rsidRPr="00B02C0C" w:rsidRDefault="003C4E17" w:rsidP="00034A2D">
      <w:pPr>
        <w:spacing w:line="500" w:lineRule="exact"/>
        <w:ind w:leftChars="100" w:left="220"/>
        <w:rPr>
          <w:rFonts w:ascii="BIZ UDゴシック" w:eastAsia="BIZ UDゴシック" w:hAnsi="BIZ UDゴシック"/>
          <w:b/>
          <w:bCs/>
          <w:color w:val="000000" w:themeColor="text1"/>
        </w:rPr>
      </w:pPr>
      <w:r w:rsidRPr="00F5337E">
        <w:rPr>
          <w:rFonts w:ascii="BIZ UDゴシック" w:eastAsia="BIZ UDゴシック" w:hAnsi="BIZ UDゴシック"/>
          <w:b/>
          <w:bCs/>
          <w:noProof/>
        </w:rPr>
        <mc:AlternateContent>
          <mc:Choice Requires="wpg">
            <w:drawing>
              <wp:anchor distT="0" distB="0" distL="114300" distR="114300" simplePos="0" relativeHeight="251550720" behindDoc="1" locked="0" layoutInCell="1" allowOverlap="1" wp14:anchorId="43291571" wp14:editId="7B10831D">
                <wp:simplePos x="0" y="0"/>
                <wp:positionH relativeFrom="column">
                  <wp:posOffset>-27940</wp:posOffset>
                </wp:positionH>
                <wp:positionV relativeFrom="paragraph">
                  <wp:posOffset>173990</wp:posOffset>
                </wp:positionV>
                <wp:extent cx="5940000" cy="57150"/>
                <wp:effectExtent l="0" t="0" r="22860" b="19050"/>
                <wp:wrapNone/>
                <wp:docPr id="551" name="グループ化 551"/>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52" name="直線コネクタ 552"/>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53" name="直線コネクタ 553"/>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54" name="直線コネクタ 554"/>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CF1A60" id="グループ化 551" o:spid="_x0000_s1026" style="position:absolute;left:0;text-align:left;margin-left:-2.2pt;margin-top:13.7pt;width:467.7pt;height:4.5pt;z-index:-251765760;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">
                <v:line id="直線コネクタ 552"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" strokecolor="#7f7f7f [1612]" strokeweight="1.75pt">
                  <v:stroke endcap="round"/>
                </v:line>
                <v:line id="直線コネクタ 553"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" strokecolor="#7f7f7f [1612]" strokeweight="1.75pt">
                  <v:stroke endcap="round"/>
                </v:line>
                <v:line id="直線コネクタ 554"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" strokecolor="#7f7f7f [1612]" strokeweight="1.75pt">
                  <v:stroke endcap="round"/>
                </v:line>
              </v:group>
            </w:pict>
          </mc:Fallback>
        </mc:AlternateContent>
      </w:r>
      <w:r w:rsidRPr="00F5337E">
        <w:rPr>
          <w:rFonts w:ascii="BIZ UDゴシック" w:eastAsia="BIZ UDゴシック" w:hAnsi="BIZ UDゴシック" w:hint="eastAsia"/>
          <w:b/>
          <w:bCs/>
        </w:rPr>
        <w:t xml:space="preserve"> </w:t>
      </w:r>
      <w:r w:rsidRPr="00F5337E">
        <w:rPr>
          <w:rFonts w:ascii="BIZ UDゴシック" w:eastAsia="BIZ UDゴシック" w:hAnsi="BIZ UDゴシック" w:hint="eastAsia"/>
          <w:b/>
          <w:bCs/>
          <w:shd w:val="clear" w:color="auto" w:fill="FFFFFF" w:themeFill="background1"/>
        </w:rPr>
        <w:t xml:space="preserve"> </w:t>
      </w:r>
      <w:r w:rsidR="00112ACE"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5F6446C3" w14:textId="77777777" w:rsidR="003C4E17" w:rsidRPr="00B02C0C" w:rsidRDefault="003C4E17" w:rsidP="003C4E17">
      <w:pPr>
        <w:pStyle w:val="10pt"/>
        <w:rPr>
          <w:color w:val="000000" w:themeColor="text1"/>
        </w:rPr>
      </w:pPr>
    </w:p>
    <w:tbl>
      <w:tblPr>
        <w:tblStyle w:val="a9"/>
        <w:tblW w:w="9355" w:type="dxa"/>
        <w:tblInd w:w="18" w:type="dxa"/>
        <w:tblLook w:val="04A0" w:firstRow="1" w:lastRow="0" w:firstColumn="1" w:lastColumn="0" w:noHBand="0" w:noVBand="1"/>
      </w:tblPr>
      <w:tblGrid>
        <w:gridCol w:w="539"/>
        <w:gridCol w:w="8816"/>
      </w:tblGrid>
      <w:tr w:rsidR="00112ACE" w:rsidRPr="00822FE1" w14:paraId="5F3B0D82" w14:textId="77777777" w:rsidTr="00AA0B36">
        <w:trPr>
          <w:cantSplit/>
          <w:trHeight w:val="332"/>
        </w:trPr>
        <w:tc>
          <w:tcPr>
            <w:tcW w:w="539" w:type="dxa"/>
            <w:shd w:val="clear" w:color="auto" w:fill="D9D9D9" w:themeFill="background1" w:themeFillShade="D9"/>
            <w:vAlign w:val="center"/>
          </w:tcPr>
          <w:p w14:paraId="604FEF46" w14:textId="77777777" w:rsidR="00112ACE" w:rsidRPr="00822FE1" w:rsidRDefault="00112ACE"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759B3B33" w14:textId="77777777" w:rsidR="00112ACE" w:rsidRPr="00B02C0C" w:rsidRDefault="00112ACE"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112ACE" w:rsidRPr="00822FE1" w14:paraId="3109AFAC" w14:textId="77777777" w:rsidTr="00AA0B36">
        <w:trPr>
          <w:cantSplit/>
          <w:trHeight w:val="332"/>
        </w:trPr>
        <w:tc>
          <w:tcPr>
            <w:tcW w:w="539" w:type="dxa"/>
            <w:vAlign w:val="center"/>
          </w:tcPr>
          <w:p w14:paraId="77822956" w14:textId="77777777" w:rsidR="00112ACE" w:rsidRPr="00822FE1" w:rsidRDefault="00112ACE" w:rsidP="00AA0B36">
            <w:pPr>
              <w:snapToGrid w:val="0"/>
              <w:spacing w:line="340" w:lineRule="exact"/>
              <w:jc w:val="center"/>
              <w:textAlignment w:val="center"/>
              <w:rPr>
                <w:rFonts w:ascii="BIZ UDゴシック" w:eastAsia="BIZ UDゴシック" w:hAnsi="BIZ UDゴシック"/>
                <w:color w:val="000000" w:themeColor="text1"/>
                <w:szCs w:val="22"/>
              </w:rPr>
            </w:pPr>
            <w:r w:rsidRPr="00822FE1">
              <w:rPr>
                <w:rFonts w:ascii="BIZ UDゴシック" w:eastAsia="BIZ UDゴシック" w:hAnsi="BIZ UDゴシック" w:hint="eastAsia"/>
                <w:color w:val="000000" w:themeColor="text1"/>
              </w:rPr>
              <w:t>①</w:t>
            </w:r>
          </w:p>
        </w:tc>
        <w:tc>
          <w:tcPr>
            <w:tcW w:w="8816" w:type="dxa"/>
          </w:tcPr>
          <w:p w14:paraId="5778C4C6" w14:textId="5CB75940" w:rsidR="00112ACE" w:rsidRPr="00B02C0C" w:rsidRDefault="00112ACE"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精神保健福祉相談の充実</w:t>
            </w:r>
          </w:p>
          <w:p w14:paraId="4F21B592" w14:textId="58DAB0AC" w:rsidR="00112ACE" w:rsidRPr="00B02C0C" w:rsidRDefault="00112ACE"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普及啓発の推進</w:t>
            </w:r>
          </w:p>
          <w:p w14:paraId="3BD816AC" w14:textId="77777777" w:rsidR="00112ACE" w:rsidRPr="00B02C0C" w:rsidRDefault="00112ACE"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地域生活の支援</w:t>
            </w:r>
          </w:p>
          <w:p w14:paraId="5B3F937B" w14:textId="6C96B126" w:rsidR="00112ACE" w:rsidRPr="00B02C0C" w:rsidRDefault="00112ACE"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社会参加支援の充実</w:t>
            </w:r>
          </w:p>
        </w:tc>
      </w:tr>
      <w:tr w:rsidR="00112ACE" w:rsidRPr="001930F6" w14:paraId="6ECCB207" w14:textId="77777777" w:rsidTr="00AA0B36">
        <w:trPr>
          <w:cantSplit/>
          <w:trHeight w:val="332"/>
        </w:trPr>
        <w:tc>
          <w:tcPr>
            <w:tcW w:w="539" w:type="dxa"/>
            <w:vAlign w:val="center"/>
          </w:tcPr>
          <w:p w14:paraId="5FDD33FC" w14:textId="28DBBA93" w:rsidR="00112ACE" w:rsidRPr="009951EC" w:rsidRDefault="00112ACE"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p>
        </w:tc>
        <w:tc>
          <w:tcPr>
            <w:tcW w:w="8816" w:type="dxa"/>
          </w:tcPr>
          <w:p w14:paraId="0092C88D" w14:textId="4F2F10BE" w:rsidR="00060A62" w:rsidRDefault="00060A62" w:rsidP="00AA0B36">
            <w:pPr>
              <w:snapToGrid w:val="0"/>
              <w:spacing w:line="340" w:lineRule="exact"/>
              <w:ind w:left="200" w:hangingChars="100" w:hanging="200"/>
              <w:textAlignment w:val="center"/>
              <w:rPr>
                <w:rFonts w:ascii="BIZ UDゴシック" w:eastAsia="BIZ UDゴシック" w:hAnsi="BIZ UDゴシック"/>
                <w:color w:val="FF0000"/>
                <w:sz w:val="20"/>
                <w:szCs w:val="20"/>
              </w:rPr>
            </w:pPr>
            <w:r w:rsidRPr="00415817">
              <w:rPr>
                <w:rFonts w:ascii="BIZ UDゴシック" w:eastAsia="BIZ UDゴシック" w:hAnsi="BIZ UDゴシック"/>
                <w:sz w:val="20"/>
                <w:szCs w:val="20"/>
              </w:rPr>
              <w:t>▶</w:t>
            </w:r>
            <w:r w:rsidR="008F0A13" w:rsidRPr="008F0A13">
              <w:rPr>
                <w:rFonts w:ascii="BIZ UDゴシック" w:eastAsia="BIZ UDゴシック" w:hAnsi="BIZ UDゴシック" w:hint="eastAsia"/>
                <w:sz w:val="20"/>
                <w:szCs w:val="20"/>
              </w:rPr>
              <w:t>専門的な研修の充実</w:t>
            </w:r>
          </w:p>
          <w:p w14:paraId="329DE7A7" w14:textId="5BA21693" w:rsidR="00112ACE" w:rsidRPr="009951EC" w:rsidRDefault="00060A62"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008F0A13" w:rsidRPr="008F0A13">
              <w:rPr>
                <w:rFonts w:ascii="BIZ UDゴシック" w:eastAsia="BIZ UDゴシック" w:hAnsi="BIZ UDゴシック" w:hint="eastAsia"/>
                <w:sz w:val="20"/>
                <w:szCs w:val="20"/>
              </w:rPr>
              <w:t>技術支援の充実</w:t>
            </w:r>
          </w:p>
        </w:tc>
      </w:tr>
    </w:tbl>
    <w:p w14:paraId="4865C9F4" w14:textId="77777777" w:rsidR="00112ACE" w:rsidRDefault="00112ACE" w:rsidP="003C4E17">
      <w:pPr>
        <w:pStyle w:val="10pt"/>
      </w:pPr>
    </w:p>
    <w:p w14:paraId="1D7FAA6F" w14:textId="48C6AC26" w:rsidR="00D26E32" w:rsidRDefault="00B52943">
      <w:r>
        <w:rPr>
          <w:noProof/>
        </w:rPr>
        <w:drawing>
          <wp:anchor distT="0" distB="0" distL="114300" distR="114300" simplePos="0" relativeHeight="254141440" behindDoc="0" locked="0" layoutInCell="1" allowOverlap="1" wp14:anchorId="08C71669" wp14:editId="53BA2CFD">
            <wp:simplePos x="0" y="0"/>
            <wp:positionH relativeFrom="page">
              <wp:posOffset>575945</wp:posOffset>
            </wp:positionH>
            <wp:positionV relativeFrom="page">
              <wp:posOffset>9465310</wp:posOffset>
            </wp:positionV>
            <wp:extent cx="649080" cy="649080"/>
            <wp:effectExtent l="0" t="0" r="0" b="0"/>
            <wp:wrapNone/>
            <wp:docPr id="1439139783" name="図 6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9783" name="図 69" descr="QR コード&#10;&#10;自動的に生成された説明"/>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4A442B9" w14:textId="77777777" w:rsidR="00D26E32" w:rsidRDefault="00D26E32">
      <w:pPr>
        <w:widowControl/>
        <w:jc w:val="left"/>
      </w:pPr>
      <w:r>
        <w:br w:type="page"/>
      </w:r>
    </w:p>
    <w:p w14:paraId="5EB46441" w14:textId="6ED2977A" w:rsidR="007F003D" w:rsidRPr="008F6F9F" w:rsidRDefault="007F003D" w:rsidP="007F003D">
      <w:pPr>
        <w:pStyle w:val="2"/>
        <w:spacing w:afterLines="10" w:after="35"/>
        <w:ind w:left="594" w:hanging="660"/>
        <w:rPr>
          <w:rFonts w:hAnsi="BIZ UDゴシック"/>
          <w:b w:val="0"/>
          <w:bCs/>
          <w:szCs w:val="22"/>
        </w:rPr>
      </w:pPr>
      <w:bookmarkStart w:id="91" w:name="_Toc149660543"/>
      <w:bookmarkStart w:id="92" w:name="_Toc55649919"/>
      <w:r w:rsidRPr="008F6F9F">
        <w:rPr>
          <w:rFonts w:hAnsi="BIZ UDゴシック" w:hint="eastAsia"/>
          <w:bCs/>
          <w:szCs w:val="22"/>
        </w:rPr>
        <w:lastRenderedPageBreak/>
        <w:t>（</w:t>
      </w:r>
      <w:r>
        <w:rPr>
          <w:rFonts w:hAnsi="BIZ UDゴシック" w:hint="eastAsia"/>
          <w:bCs/>
          <w:szCs w:val="22"/>
        </w:rPr>
        <w:t>６</w:t>
      </w:r>
      <w:r w:rsidRPr="008F6F9F">
        <w:rPr>
          <w:rFonts w:hAnsi="BIZ UDゴシック" w:hint="eastAsia"/>
          <w:bCs/>
          <w:szCs w:val="22"/>
        </w:rPr>
        <w:t>）</w:t>
      </w:r>
      <w:r>
        <w:rPr>
          <w:rFonts w:hAnsi="BIZ UDゴシック" w:hint="eastAsia"/>
          <w:bCs/>
          <w:szCs w:val="22"/>
        </w:rPr>
        <w:t>施策の方向性６</w:t>
      </w:r>
      <w:r w:rsidRPr="00174055">
        <w:rPr>
          <w:rFonts w:hAnsi="BIZ UDゴシック" w:hint="eastAsia"/>
          <w:bCs/>
          <w:szCs w:val="22"/>
        </w:rPr>
        <w:t xml:space="preserve">　</w:t>
      </w:r>
      <w:r w:rsidRPr="007F003D">
        <w:rPr>
          <w:rFonts w:hAnsi="BIZ UDゴシック" w:hint="eastAsia"/>
          <w:bCs/>
          <w:szCs w:val="22"/>
        </w:rPr>
        <w:t>療育体制の整備</w:t>
      </w:r>
      <w:bookmarkEnd w:id="91"/>
    </w:p>
    <w:bookmarkEnd w:id="92"/>
    <w:p w14:paraId="07B9AE41" w14:textId="71D42F0C" w:rsidR="003C4E17" w:rsidRDefault="003C4E17" w:rsidP="003C4E17">
      <w:pPr>
        <w:pStyle w:val="10pt"/>
      </w:pPr>
    </w:p>
    <w:p w14:paraId="795EAD15" w14:textId="77777777" w:rsidR="003C4E17" w:rsidRPr="00392FCD" w:rsidRDefault="003C4E17" w:rsidP="00034A2D">
      <w:pPr>
        <w:spacing w:line="500" w:lineRule="exact"/>
        <w:ind w:leftChars="100" w:left="220"/>
        <w:rPr>
          <w:rFonts w:ascii="BIZ UDゴシック" w:eastAsia="BIZ UDゴシック" w:hAnsi="BIZ UDゴシック"/>
          <w:b/>
          <w:bCs/>
        </w:rPr>
      </w:pPr>
      <w:r w:rsidRPr="00392FCD">
        <w:rPr>
          <w:rFonts w:ascii="BIZ UDゴシック" w:eastAsia="BIZ UDゴシック" w:hAnsi="BIZ UDゴシック" w:hint="eastAsia"/>
          <w:b/>
          <w:bCs/>
          <w:noProof/>
        </w:rPr>
        <mc:AlternateContent>
          <mc:Choice Requires="wps">
            <w:drawing>
              <wp:anchor distT="0" distB="0" distL="114300" distR="114300" simplePos="0" relativeHeight="251552768" behindDoc="1" locked="0" layoutInCell="1" allowOverlap="1" wp14:anchorId="14E190AB" wp14:editId="4382F7C1">
                <wp:simplePos x="0" y="0"/>
                <wp:positionH relativeFrom="column">
                  <wp:posOffset>-27940</wp:posOffset>
                </wp:positionH>
                <wp:positionV relativeFrom="paragraph">
                  <wp:posOffset>208135</wp:posOffset>
                </wp:positionV>
                <wp:extent cx="5936743" cy="0"/>
                <wp:effectExtent l="0" t="0" r="26035" b="19050"/>
                <wp:wrapNone/>
                <wp:docPr id="563" name="直線コネクタ 563"/>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CE1058" id="直線コネクタ 563"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392FCD">
        <w:rPr>
          <w:rFonts w:ascii="BIZ UDゴシック" w:eastAsia="BIZ UDゴシック" w:hAnsi="BIZ UDゴシック" w:hint="eastAsia"/>
          <w:b/>
          <w:bCs/>
        </w:rPr>
        <w:t xml:space="preserve"> </w:t>
      </w:r>
      <w:r w:rsidRPr="00392FCD">
        <w:rPr>
          <w:rFonts w:ascii="BIZ UDゴシック" w:eastAsia="BIZ UDゴシック" w:hAnsi="BIZ UDゴシック" w:hint="eastAsia"/>
          <w:b/>
          <w:bCs/>
          <w:shd w:val="clear" w:color="auto" w:fill="FFFFFF" w:themeFill="background1"/>
        </w:rPr>
        <w:t xml:space="preserve"> 現状と課題 </w:t>
      </w:r>
    </w:p>
    <w:p w14:paraId="4022E4AE" w14:textId="77777777" w:rsidR="003C4E17" w:rsidRPr="00392FCD" w:rsidRDefault="003C4E17" w:rsidP="003C4E17">
      <w:pPr>
        <w:pStyle w:val="10pt"/>
        <w:rPr>
          <w:rFonts w:ascii="BIZ UDゴシック" w:eastAsia="BIZ UDゴシック" w:hAnsi="BIZ UDゴシック"/>
        </w:rPr>
      </w:pPr>
    </w:p>
    <w:p w14:paraId="15ABD057" w14:textId="77777777" w:rsidR="003C4E17" w:rsidRPr="00B02C0C" w:rsidRDefault="003C4E17" w:rsidP="009E5B38">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乳幼児健康診査の受診率を上げるとともに、気軽に相談できる窓口の体制を整え、発達に応じた療育を早期から提供することが必要です。</w:t>
      </w:r>
    </w:p>
    <w:p w14:paraId="7B644702" w14:textId="77777777" w:rsidR="003C4E17" w:rsidRPr="00B02C0C" w:rsidRDefault="003C4E17" w:rsidP="003A7CCB">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障害のある児童が個々の持つ可能性を伸ばし安定した生活を送るために、保護者が療育について気軽に相談できる環境の充実を図ることが必要です。</w:t>
      </w:r>
    </w:p>
    <w:p w14:paraId="51051AC7" w14:textId="77777777" w:rsidR="003C4E17" w:rsidRPr="00B02C0C" w:rsidRDefault="003C4E17" w:rsidP="003D6FA1">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障害のある児童の療育体制や、家族に対する相談支援体制の充実、障害等に関する理解、仲間同士のネットワークづくりなどの保護者支援が必要です。</w:t>
      </w:r>
    </w:p>
    <w:p w14:paraId="4BE1124B" w14:textId="00840E54" w:rsidR="003C4E17" w:rsidRPr="00B02C0C" w:rsidRDefault="00F3008F" w:rsidP="003D6FA1">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Pr="00B02C0C">
        <w:rPr>
          <w:rFonts w:ascii="BIZ UDゴシック" w:eastAsia="BIZ UDゴシック" w:hAnsi="BIZ UDゴシック" w:hint="eastAsia"/>
          <w:color w:val="000000" w:themeColor="text1"/>
        </w:rPr>
        <w:t>調査結果によれば、学校（学園）生活をする上での困りごととして、知的障害</w:t>
      </w:r>
      <w:r w:rsidR="00B30B7A">
        <w:rPr>
          <w:rFonts w:ascii="BIZ UDゴシック" w:eastAsia="BIZ UDゴシック" w:hAnsi="BIZ UDゴシック" w:hint="eastAsia"/>
          <w:color w:val="000000" w:themeColor="text1"/>
        </w:rPr>
        <w:t>のある人</w:t>
      </w:r>
      <w:r w:rsidRPr="00B02C0C">
        <w:rPr>
          <w:rFonts w:ascii="BIZ UDゴシック" w:eastAsia="BIZ UDゴシック" w:hAnsi="BIZ UDゴシック" w:hint="eastAsia"/>
          <w:color w:val="000000" w:themeColor="text1"/>
        </w:rPr>
        <w:t>と発達障害</w:t>
      </w:r>
      <w:r w:rsidR="00B30B7A">
        <w:rPr>
          <w:rFonts w:ascii="BIZ UDゴシック" w:eastAsia="BIZ UDゴシック" w:hAnsi="BIZ UDゴシック" w:hint="eastAsia"/>
          <w:color w:val="000000" w:themeColor="text1"/>
        </w:rPr>
        <w:t>のある人</w:t>
      </w:r>
      <w:r w:rsidRPr="00B02C0C">
        <w:rPr>
          <w:rFonts w:ascii="BIZ UDゴシック" w:eastAsia="BIZ UDゴシック" w:hAnsi="BIZ UDゴシック" w:hint="eastAsia"/>
          <w:color w:val="000000" w:themeColor="text1"/>
        </w:rPr>
        <w:t>の場合、授業の難しさがあげられています。</w:t>
      </w:r>
      <w:r w:rsidR="003C4E17" w:rsidRPr="00B02C0C">
        <w:rPr>
          <w:rFonts w:ascii="BIZ UDゴシック" w:eastAsia="BIZ UDゴシック" w:hAnsi="BIZ UDゴシック" w:hint="eastAsia"/>
          <w:color w:val="000000" w:themeColor="text1"/>
        </w:rPr>
        <w:t>障害のある児童一人ひとりの状態及び特徴に合わせた療育を行うため、保護者と療育に携わる機関が情報を共有できるような仕組みの充実を図ることが必要です。</w:t>
      </w:r>
    </w:p>
    <w:p w14:paraId="1487A476" w14:textId="77777777" w:rsidR="003C4E17" w:rsidRPr="00B02C0C" w:rsidRDefault="003C4E17" w:rsidP="003D6FA1">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障害のある児童の支援の基盤として、相談機関、療育機関、教育機関、医療機関などのサービスの充実を図ることが必要です。</w:t>
      </w:r>
    </w:p>
    <w:p w14:paraId="32BCF4D8" w14:textId="7B6506FD" w:rsidR="003C4E17" w:rsidRPr="00B02C0C" w:rsidRDefault="003C4E17" w:rsidP="003D6FA1">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障害のある児童の発達を切れ目なく支援するため、</w:t>
      </w:r>
      <w:r w:rsidR="00F45267" w:rsidRPr="00B02C0C">
        <w:rPr>
          <w:rFonts w:ascii="BIZ UDゴシック" w:eastAsia="BIZ UDゴシック" w:hAnsi="BIZ UDゴシック" w:hint="eastAsia"/>
          <w:color w:val="000000" w:themeColor="text1"/>
        </w:rPr>
        <w:t>福祉、保健、医療、</w:t>
      </w:r>
      <w:r w:rsidRPr="00B02C0C">
        <w:rPr>
          <w:rFonts w:ascii="BIZ UDゴシック" w:eastAsia="BIZ UDゴシック" w:hAnsi="BIZ UDゴシック" w:hint="eastAsia"/>
          <w:color w:val="000000" w:themeColor="text1"/>
        </w:rPr>
        <w:t>教育など関係機関の連携が必要です。</w:t>
      </w:r>
    </w:p>
    <w:p w14:paraId="1609E23B" w14:textId="74983B1B" w:rsidR="003C4E17" w:rsidRPr="00B02C0C" w:rsidRDefault="003C4E17" w:rsidP="003D6FA1">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▶医療的ケア児が地域において必要な支援を円滑に受けることができるよう、</w:t>
      </w:r>
      <w:r w:rsidR="00F45267" w:rsidRPr="00B02C0C">
        <w:rPr>
          <w:rFonts w:ascii="BIZ UDゴシック" w:eastAsia="BIZ UDゴシック" w:hAnsi="BIZ UDゴシック" w:hint="eastAsia"/>
          <w:color w:val="000000" w:themeColor="text1"/>
        </w:rPr>
        <w:t>福祉、保健、医療</w:t>
      </w:r>
      <w:r w:rsidRPr="00B02C0C">
        <w:rPr>
          <w:rFonts w:ascii="BIZ UDゴシック" w:eastAsia="BIZ UDゴシック" w:hAnsi="BIZ UDゴシック" w:hint="eastAsia"/>
          <w:color w:val="000000" w:themeColor="text1"/>
        </w:rPr>
        <w:t>その他の各関連分野の支援を行う機関との連絡調整を行うための体制の整備が必要です。</w:t>
      </w:r>
    </w:p>
    <w:p w14:paraId="1438AA28" w14:textId="77777777" w:rsidR="003C4E17" w:rsidRPr="00B02C0C" w:rsidRDefault="003C4E17" w:rsidP="003D6FA1">
      <w:pPr>
        <w:pStyle w:val="12"/>
        <w:spacing w:after="70"/>
        <w:ind w:left="550" w:rightChars="50" w:right="11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療育に関するニーズは増加・多様化しており、必要なときに適切な支援につながるよう、初期療育の支援体制の充実を図ることが必要です。</w:t>
      </w:r>
    </w:p>
    <w:p w14:paraId="5CE48743" w14:textId="7FD29A51" w:rsidR="003C4E17" w:rsidRPr="00F47272" w:rsidRDefault="003C4E17" w:rsidP="003D6FA1">
      <w:pPr>
        <w:pStyle w:val="12"/>
        <w:spacing w:after="70"/>
        <w:ind w:left="550" w:rightChars="50" w:right="110" w:hangingChars="50" w:hanging="110"/>
        <w:rPr>
          <w:rFonts w:ascii="BIZ UDゴシック" w:eastAsia="BIZ UDゴシック" w:hAnsi="BIZ UDゴシック"/>
          <w:shd w:val="pct15" w:color="auto" w:fill="FFFFFF"/>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療育センターは、長期間の運営により、施設</w:t>
      </w:r>
      <w:r w:rsidR="00FA791F">
        <w:rPr>
          <w:rFonts w:ascii="BIZ UDゴシック" w:eastAsia="BIZ UDゴシック" w:hAnsi="BIZ UDゴシック" w:hint="eastAsia"/>
          <w:color w:val="000000" w:themeColor="text1"/>
        </w:rPr>
        <w:t>及び</w:t>
      </w:r>
      <w:r w:rsidRPr="00B02C0C">
        <w:rPr>
          <w:rFonts w:ascii="BIZ UDゴシック" w:eastAsia="BIZ UDゴシック" w:hAnsi="BIZ UDゴシック" w:hint="eastAsia"/>
          <w:color w:val="000000" w:themeColor="text1"/>
        </w:rPr>
        <w:t>設備の老朽化が進行しているため、障害のある児童の利用施設として</w:t>
      </w:r>
      <w:r w:rsidR="00BB02EC">
        <w:rPr>
          <w:rFonts w:ascii="BIZ UDゴシック" w:eastAsia="BIZ UDゴシック" w:hAnsi="BIZ UDゴシック" w:hint="eastAsia"/>
          <w:color w:val="000000" w:themeColor="text1"/>
        </w:rPr>
        <w:t>相応しい</w:t>
      </w:r>
      <w:r w:rsidRPr="00B02C0C">
        <w:rPr>
          <w:rFonts w:ascii="BIZ UDゴシック" w:eastAsia="BIZ UDゴシック" w:hAnsi="BIZ UDゴシック" w:hint="eastAsia"/>
          <w:color w:val="000000" w:themeColor="text1"/>
        </w:rPr>
        <w:t>施設</w:t>
      </w:r>
      <w:r w:rsidR="00CB615A">
        <w:rPr>
          <w:rFonts w:ascii="BIZ UDゴシック" w:eastAsia="BIZ UDゴシック" w:hAnsi="BIZ UDゴシック" w:hint="eastAsia"/>
          <w:color w:val="000000" w:themeColor="text1"/>
        </w:rPr>
        <w:t>及び</w:t>
      </w:r>
      <w:r w:rsidRPr="00B02C0C">
        <w:rPr>
          <w:rFonts w:ascii="BIZ UDゴシック" w:eastAsia="BIZ UDゴシック" w:hAnsi="BIZ UDゴシック" w:hint="eastAsia"/>
          <w:color w:val="000000" w:themeColor="text1"/>
        </w:rPr>
        <w:t>設備を整備することが求められています。</w:t>
      </w:r>
    </w:p>
    <w:p w14:paraId="46260129" w14:textId="6F30417E" w:rsidR="003C4E17" w:rsidRPr="00392FCD" w:rsidRDefault="00B52943" w:rsidP="003C4E17">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217216" behindDoc="0" locked="0" layoutInCell="1" allowOverlap="1" wp14:anchorId="294D7589" wp14:editId="557571C2">
            <wp:simplePos x="0" y="0"/>
            <wp:positionH relativeFrom="page">
              <wp:posOffset>6336665</wp:posOffset>
            </wp:positionH>
            <wp:positionV relativeFrom="page">
              <wp:posOffset>9465310</wp:posOffset>
            </wp:positionV>
            <wp:extent cx="649080" cy="649080"/>
            <wp:effectExtent l="0" t="0" r="0" b="0"/>
            <wp:wrapNone/>
            <wp:docPr id="1453244351" name="図 7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44351" name="図 70" descr="QR コード&#10;&#10;自動的に生成された説明"/>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B076A58" w14:textId="77777777" w:rsidR="003C4E17" w:rsidRPr="00392FCD" w:rsidRDefault="003C4E17">
      <w:pPr>
        <w:widowControl/>
        <w:jc w:val="left"/>
        <w:rPr>
          <w:rFonts w:ascii="BIZ UDゴシック" w:eastAsia="BIZ UDゴシック" w:hAnsi="BIZ UDゴシック"/>
        </w:rPr>
      </w:pPr>
      <w:r w:rsidRPr="00392FCD">
        <w:rPr>
          <w:rFonts w:ascii="BIZ UDゴシック" w:eastAsia="BIZ UDゴシック" w:hAnsi="BIZ UDゴシック"/>
        </w:rPr>
        <w:br w:type="page"/>
      </w:r>
    </w:p>
    <w:p w14:paraId="268793C1" w14:textId="1CF7F0F2" w:rsidR="003C4E17" w:rsidRPr="00D27DE1" w:rsidRDefault="00F81DF4" w:rsidP="003C4E17">
      <w:r w:rsidRPr="00D27DE1">
        <w:rPr>
          <w:rFonts w:hint="eastAsia"/>
          <w:noProof/>
        </w:rPr>
        <w:lastRenderedPageBreak/>
        <mc:AlternateContent>
          <mc:Choice Requires="wps">
            <w:drawing>
              <wp:anchor distT="0" distB="0" distL="114300" distR="114300" simplePos="0" relativeHeight="251553792" behindDoc="0" locked="0" layoutInCell="1" allowOverlap="1" wp14:anchorId="0794D62F" wp14:editId="126789A6">
                <wp:simplePos x="0" y="0"/>
                <wp:positionH relativeFrom="column">
                  <wp:posOffset>442595</wp:posOffset>
                </wp:positionH>
                <wp:positionV relativeFrom="paragraph">
                  <wp:posOffset>100965</wp:posOffset>
                </wp:positionV>
                <wp:extent cx="2597150" cy="270000"/>
                <wp:effectExtent l="19050" t="19050" r="12700" b="15875"/>
                <wp:wrapNone/>
                <wp:docPr id="564" name="正方形/長方形 564"/>
                <wp:cNvGraphicFramePr/>
                <a:graphic xmlns:a="http://schemas.openxmlformats.org/drawingml/2006/main">
                  <a:graphicData uri="http://schemas.microsoft.com/office/word/2010/wordprocessingShape">
                    <wps:wsp>
                      <wps:cNvSpPr/>
                      <wps:spPr>
                        <a:xfrm>
                          <a:off x="0" y="0"/>
                          <a:ext cx="2597150"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1C76B" w14:textId="77777777" w:rsidR="006D68BD" w:rsidRPr="00392FCD" w:rsidRDefault="006D68BD" w:rsidP="003C4E17">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392FCD">
                              <w:rPr>
                                <w:rFonts w:ascii="BIZ UDゴシック" w:eastAsia="BIZ UDゴシック" w:hAnsi="BIZ UDゴシック" w:hint="eastAsia"/>
                                <w:color w:val="000000" w:themeColor="text1"/>
                                <w:sz w:val="20"/>
                                <w:szCs w:val="20"/>
                              </w:rPr>
                              <w:t>学校（学園）生活をする上での困りごと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94D62F" id="正方形/長方形 564" o:spid="_x0000_s1192" style="position:absolute;left:0;text-align:left;margin-left:34.85pt;margin-top:7.95pt;width:204.5pt;height:2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" filled="f" strokecolor="#7f7f7f [1612]" strokeweight="2.25pt">
                <v:textbox>
                  <w:txbxContent>
                    <w:p w14:paraId="57B1C76B" w14:textId="77777777" w:rsidR="006D68BD" w:rsidRPr="00392FCD" w:rsidRDefault="006D68BD" w:rsidP="003C4E17">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392FCD">
                        <w:rPr>
                          <w:rFonts w:ascii="BIZ UDゴシック" w:eastAsia="BIZ UDゴシック" w:hAnsi="BIZ UDゴシック" w:hint="eastAsia"/>
                          <w:color w:val="000000" w:themeColor="text1"/>
                          <w:sz w:val="20"/>
                          <w:szCs w:val="20"/>
                        </w:rPr>
                        <w:t>学校（学園）生活をする上での困りごと</w:t>
                      </w:r>
                    </w:p>
                  </w:txbxContent>
                </v:textbox>
              </v:rect>
            </w:pict>
          </mc:Fallback>
        </mc:AlternateContent>
      </w:r>
      <w:r w:rsidR="00A705CF" w:rsidRPr="00A705CF">
        <w:rPr>
          <w:rFonts w:hint="eastAsia"/>
        </w:rPr>
        <w:t xml:space="preserve"> </w:t>
      </w:r>
    </w:p>
    <w:p w14:paraId="3A3C082A" w14:textId="382D33BD" w:rsidR="003C4E17" w:rsidRPr="00392FCD" w:rsidRDefault="003C4E17" w:rsidP="003C4E17">
      <w:pPr>
        <w:rPr>
          <w:rFonts w:ascii="BIZ UDゴシック" w:eastAsia="BIZ UDゴシック" w:hAnsi="BIZ UDゴシック"/>
        </w:rPr>
      </w:pPr>
    </w:p>
    <w:p w14:paraId="2C11FDD0" w14:textId="3926BA2B" w:rsidR="003C4E17" w:rsidRPr="00392FCD" w:rsidRDefault="002F2D52" w:rsidP="003C4E17">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3685760" behindDoc="0" locked="0" layoutInCell="1" allowOverlap="1" wp14:anchorId="55462557" wp14:editId="29185350">
                <wp:simplePos x="0" y="0"/>
                <wp:positionH relativeFrom="column">
                  <wp:posOffset>500380</wp:posOffset>
                </wp:positionH>
                <wp:positionV relativeFrom="paragraph">
                  <wp:posOffset>14301</wp:posOffset>
                </wp:positionV>
                <wp:extent cx="5194300" cy="5993130"/>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5194300" cy="5993130"/>
                          <a:chOff x="0" y="0"/>
                          <a:chExt cx="5194300" cy="5993234"/>
                        </a:xfrm>
                      </wpg:grpSpPr>
                      <pic:pic xmlns:pic="http://schemas.openxmlformats.org/drawingml/2006/picture">
                        <pic:nvPicPr>
                          <pic:cNvPr id="157" name="図 157"/>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193665" cy="3002915"/>
                          </a:xfrm>
                          <a:prstGeom prst="rect">
                            <a:avLst/>
                          </a:prstGeom>
                          <a:noFill/>
                          <a:ln>
                            <a:noFill/>
                          </a:ln>
                        </pic:spPr>
                      </pic:pic>
                      <pic:pic xmlns:pic="http://schemas.openxmlformats.org/drawingml/2006/picture">
                        <pic:nvPicPr>
                          <pic:cNvPr id="27531" name="図 27531"/>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2989684"/>
                            <a:ext cx="5194300" cy="3003550"/>
                          </a:xfrm>
                          <a:prstGeom prst="rect">
                            <a:avLst/>
                          </a:prstGeom>
                          <a:noFill/>
                          <a:ln>
                            <a:noFill/>
                          </a:ln>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D468F" id="グループ化 32" o:spid="_x0000_s1026" style="position:absolute;left:0;text-align:left;margin-left:39.4pt;margin-top:1.15pt;width:409pt;height:471.9pt;z-index:253685760;mso-height-relative:margin" coordsize="51943,599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">
                <v:shape id="図 157" o:spid="_x0000_s1027" type="#_x0000_t75" style="position:absolute;width:51936;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">
                  <v:imagedata r:id="rId155" o:title=""/>
                </v:shape>
                <v:shape id="図 27531" o:spid="_x0000_s1028" type="#_x0000_t75" style="position:absolute;top:29896;width:51943;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">
                  <v:imagedata r:id="rId156" o:title=""/>
                </v:shape>
              </v:group>
            </w:pict>
          </mc:Fallback>
        </mc:AlternateContent>
      </w:r>
    </w:p>
    <w:p w14:paraId="4942E423" w14:textId="77777777" w:rsidR="003C4E17" w:rsidRPr="00392FCD" w:rsidRDefault="003C4E17" w:rsidP="003C4E17">
      <w:pPr>
        <w:rPr>
          <w:rFonts w:ascii="BIZ UDゴシック" w:eastAsia="BIZ UDゴシック" w:hAnsi="BIZ UDゴシック"/>
        </w:rPr>
      </w:pPr>
    </w:p>
    <w:p w14:paraId="2636E8CF" w14:textId="77777777" w:rsidR="003C4E17" w:rsidRPr="00392FCD" w:rsidRDefault="003C4E17" w:rsidP="003C4E17">
      <w:pPr>
        <w:rPr>
          <w:rFonts w:ascii="BIZ UDゴシック" w:eastAsia="BIZ UDゴシック" w:hAnsi="BIZ UDゴシック"/>
        </w:rPr>
      </w:pPr>
    </w:p>
    <w:p w14:paraId="238E1BBA" w14:textId="77777777" w:rsidR="003C4E17" w:rsidRPr="00392FCD" w:rsidRDefault="003C4E17" w:rsidP="003C4E17">
      <w:pPr>
        <w:rPr>
          <w:rFonts w:ascii="BIZ UDゴシック" w:eastAsia="BIZ UDゴシック" w:hAnsi="BIZ UDゴシック"/>
        </w:rPr>
      </w:pPr>
    </w:p>
    <w:p w14:paraId="1DCA6FD6" w14:textId="77777777" w:rsidR="003C4E17" w:rsidRPr="00392FCD" w:rsidRDefault="003C4E17" w:rsidP="003C4E17">
      <w:pPr>
        <w:rPr>
          <w:rFonts w:ascii="BIZ UDゴシック" w:eastAsia="BIZ UDゴシック" w:hAnsi="BIZ UDゴシック"/>
        </w:rPr>
      </w:pPr>
    </w:p>
    <w:p w14:paraId="7A31203B" w14:textId="77777777" w:rsidR="003C4E17" w:rsidRPr="00392FCD" w:rsidRDefault="003C4E17" w:rsidP="003C4E17">
      <w:pPr>
        <w:rPr>
          <w:rFonts w:ascii="BIZ UDゴシック" w:eastAsia="BIZ UDゴシック" w:hAnsi="BIZ UDゴシック"/>
        </w:rPr>
      </w:pPr>
    </w:p>
    <w:p w14:paraId="49AE802D" w14:textId="77777777" w:rsidR="003C4E17" w:rsidRPr="00392FCD" w:rsidRDefault="003C4E17" w:rsidP="003C4E17">
      <w:pPr>
        <w:rPr>
          <w:rFonts w:ascii="BIZ UDゴシック" w:eastAsia="BIZ UDゴシック" w:hAnsi="BIZ UDゴシック"/>
        </w:rPr>
      </w:pPr>
    </w:p>
    <w:p w14:paraId="46782B38" w14:textId="77777777" w:rsidR="003C4E17" w:rsidRPr="00392FCD" w:rsidRDefault="003C4E17" w:rsidP="003C4E17">
      <w:pPr>
        <w:rPr>
          <w:rFonts w:ascii="BIZ UDゴシック" w:eastAsia="BIZ UDゴシック" w:hAnsi="BIZ UDゴシック"/>
        </w:rPr>
      </w:pPr>
    </w:p>
    <w:p w14:paraId="0B1EDA44" w14:textId="415FB132" w:rsidR="003C4E17" w:rsidRPr="00392FCD" w:rsidRDefault="003C4E17" w:rsidP="003C4E17">
      <w:pPr>
        <w:rPr>
          <w:rFonts w:ascii="BIZ UDゴシック" w:eastAsia="BIZ UDゴシック" w:hAnsi="BIZ UDゴシック"/>
        </w:rPr>
      </w:pPr>
    </w:p>
    <w:p w14:paraId="39A80ACA" w14:textId="77777777" w:rsidR="003C4E17" w:rsidRPr="00392FCD" w:rsidRDefault="003C4E17" w:rsidP="003C4E17">
      <w:pPr>
        <w:rPr>
          <w:rFonts w:ascii="BIZ UDゴシック" w:eastAsia="BIZ UDゴシック" w:hAnsi="BIZ UDゴシック"/>
        </w:rPr>
      </w:pPr>
    </w:p>
    <w:p w14:paraId="7EB2C809" w14:textId="77777777" w:rsidR="003C4E17" w:rsidRPr="00392FCD" w:rsidRDefault="003C4E17" w:rsidP="003C4E17">
      <w:pPr>
        <w:rPr>
          <w:rFonts w:ascii="BIZ UDゴシック" w:eastAsia="BIZ UDゴシック" w:hAnsi="BIZ UDゴシック"/>
        </w:rPr>
      </w:pPr>
    </w:p>
    <w:p w14:paraId="2BB10D9D" w14:textId="77777777" w:rsidR="003C4E17" w:rsidRPr="00392FCD" w:rsidRDefault="003C4E17" w:rsidP="003C4E17">
      <w:pPr>
        <w:rPr>
          <w:rFonts w:ascii="BIZ UDゴシック" w:eastAsia="BIZ UDゴシック" w:hAnsi="BIZ UDゴシック"/>
        </w:rPr>
      </w:pPr>
    </w:p>
    <w:p w14:paraId="4263FBC1" w14:textId="77777777" w:rsidR="003C4E17" w:rsidRPr="00392FCD" w:rsidRDefault="003C4E17" w:rsidP="003C4E17">
      <w:pPr>
        <w:rPr>
          <w:rFonts w:ascii="BIZ UDゴシック" w:eastAsia="BIZ UDゴシック" w:hAnsi="BIZ UDゴシック"/>
        </w:rPr>
      </w:pPr>
    </w:p>
    <w:p w14:paraId="10BDEC0A" w14:textId="72C0B8E6" w:rsidR="003C4E17" w:rsidRPr="00392FCD" w:rsidRDefault="003C4E17" w:rsidP="003C4E17">
      <w:pPr>
        <w:rPr>
          <w:rFonts w:ascii="BIZ UDゴシック" w:eastAsia="BIZ UDゴシック" w:hAnsi="BIZ UDゴシック"/>
        </w:rPr>
      </w:pPr>
    </w:p>
    <w:p w14:paraId="6114F5B3" w14:textId="77777777" w:rsidR="003C4E17" w:rsidRPr="00392FCD" w:rsidRDefault="003C4E17" w:rsidP="003C4E17">
      <w:pPr>
        <w:rPr>
          <w:rFonts w:ascii="BIZ UDゴシック" w:eastAsia="BIZ UDゴシック" w:hAnsi="BIZ UDゴシック"/>
        </w:rPr>
      </w:pPr>
    </w:p>
    <w:p w14:paraId="7C22CB76" w14:textId="77777777" w:rsidR="003C4E17" w:rsidRPr="00392FCD" w:rsidRDefault="003C4E17" w:rsidP="003C4E17">
      <w:pPr>
        <w:rPr>
          <w:rFonts w:ascii="BIZ UDゴシック" w:eastAsia="BIZ UDゴシック" w:hAnsi="BIZ UDゴシック"/>
        </w:rPr>
      </w:pPr>
    </w:p>
    <w:p w14:paraId="5DE45C3C" w14:textId="0F1D9A71" w:rsidR="003C4E17" w:rsidRPr="00392FCD" w:rsidRDefault="003C4E17" w:rsidP="003C4E17">
      <w:pPr>
        <w:rPr>
          <w:rFonts w:ascii="BIZ UDゴシック" w:eastAsia="BIZ UDゴシック" w:hAnsi="BIZ UDゴシック"/>
        </w:rPr>
      </w:pPr>
    </w:p>
    <w:p w14:paraId="1CB35911" w14:textId="77777777" w:rsidR="003C4E17" w:rsidRPr="00392FCD" w:rsidRDefault="003C4E17" w:rsidP="003C4E17">
      <w:pPr>
        <w:rPr>
          <w:rFonts w:ascii="BIZ UDゴシック" w:eastAsia="BIZ UDゴシック" w:hAnsi="BIZ UDゴシック"/>
        </w:rPr>
      </w:pPr>
    </w:p>
    <w:p w14:paraId="276CB0E7" w14:textId="77777777" w:rsidR="003C4E17" w:rsidRPr="00392FCD" w:rsidRDefault="003C4E17" w:rsidP="003C4E17">
      <w:pPr>
        <w:rPr>
          <w:rFonts w:ascii="BIZ UDゴシック" w:eastAsia="BIZ UDゴシック" w:hAnsi="BIZ UDゴシック"/>
        </w:rPr>
      </w:pPr>
    </w:p>
    <w:p w14:paraId="0FCB4B96" w14:textId="77777777" w:rsidR="003C4E17" w:rsidRPr="00392FCD" w:rsidRDefault="003C4E17" w:rsidP="003C4E17">
      <w:pPr>
        <w:rPr>
          <w:rFonts w:ascii="BIZ UDゴシック" w:eastAsia="BIZ UDゴシック" w:hAnsi="BIZ UDゴシック"/>
        </w:rPr>
      </w:pPr>
    </w:p>
    <w:p w14:paraId="051F7FC7" w14:textId="77777777" w:rsidR="003C4E17" w:rsidRPr="00392FCD" w:rsidRDefault="003C4E17" w:rsidP="003C4E17">
      <w:pPr>
        <w:rPr>
          <w:rFonts w:ascii="BIZ UDゴシック" w:eastAsia="BIZ UDゴシック" w:hAnsi="BIZ UDゴシック"/>
        </w:rPr>
      </w:pPr>
    </w:p>
    <w:p w14:paraId="2475B74F" w14:textId="77777777" w:rsidR="003C4E17" w:rsidRPr="00392FCD" w:rsidRDefault="003C4E17" w:rsidP="003C4E17">
      <w:pPr>
        <w:rPr>
          <w:rFonts w:ascii="BIZ UDゴシック" w:eastAsia="BIZ UDゴシック" w:hAnsi="BIZ UDゴシック"/>
        </w:rPr>
      </w:pPr>
    </w:p>
    <w:p w14:paraId="53060626" w14:textId="77777777" w:rsidR="003C4E17" w:rsidRPr="00392FCD" w:rsidRDefault="003C4E17" w:rsidP="003C4E17">
      <w:pPr>
        <w:rPr>
          <w:rFonts w:ascii="BIZ UDゴシック" w:eastAsia="BIZ UDゴシック" w:hAnsi="BIZ UDゴシック"/>
        </w:rPr>
      </w:pPr>
    </w:p>
    <w:p w14:paraId="2926BF57" w14:textId="77777777" w:rsidR="003C4E17" w:rsidRDefault="003C4E17" w:rsidP="003C4E17">
      <w:pPr>
        <w:rPr>
          <w:rFonts w:ascii="BIZ UDゴシック" w:eastAsia="BIZ UDゴシック" w:hAnsi="BIZ UDゴシック"/>
        </w:rPr>
      </w:pPr>
    </w:p>
    <w:p w14:paraId="1C3D4428" w14:textId="77777777" w:rsidR="000202BF" w:rsidRDefault="000202BF" w:rsidP="003C4E17">
      <w:pPr>
        <w:rPr>
          <w:rFonts w:ascii="BIZ UDゴシック" w:eastAsia="BIZ UDゴシック" w:hAnsi="BIZ UDゴシック"/>
        </w:rPr>
      </w:pPr>
    </w:p>
    <w:p w14:paraId="5A898CC9" w14:textId="77777777" w:rsidR="000202BF" w:rsidRDefault="000202BF" w:rsidP="003C4E17">
      <w:pPr>
        <w:rPr>
          <w:rFonts w:ascii="BIZ UDゴシック" w:eastAsia="BIZ UDゴシック" w:hAnsi="BIZ UDゴシック"/>
        </w:rPr>
      </w:pPr>
    </w:p>
    <w:p w14:paraId="73E709FA" w14:textId="77777777" w:rsidR="002F2D52" w:rsidRPr="00392FCD" w:rsidRDefault="002F2D52" w:rsidP="003C4E17">
      <w:pPr>
        <w:rPr>
          <w:rFonts w:ascii="BIZ UDゴシック" w:eastAsia="BIZ UDゴシック" w:hAnsi="BIZ UDゴシック"/>
        </w:rPr>
      </w:pPr>
    </w:p>
    <w:p w14:paraId="4E8736C9" w14:textId="414F9A60" w:rsidR="003C4E17" w:rsidRPr="00392FCD" w:rsidRDefault="0035042E" w:rsidP="00AF6268">
      <w:pPr>
        <w:pStyle w:val="ad"/>
        <w:ind w:rightChars="212" w:right="466"/>
        <w:jc w:val="center"/>
        <w:rPr>
          <w:rFonts w:ascii="BIZ UDゴシック" w:eastAsia="BIZ UDゴシック" w:hAnsi="BIZ UDゴシック"/>
        </w:rPr>
      </w:pPr>
      <w:r w:rsidRPr="0035042E">
        <w:rPr>
          <w:rFonts w:ascii="BIZ UDゴシック" w:eastAsia="BIZ UDゴシック" w:hAnsi="BIZ UDゴシック" w:hint="eastAsia"/>
        </w:rPr>
        <w:t>相模原市障害福祉計画等策定基礎調査（令和４年度）</w:t>
      </w:r>
    </w:p>
    <w:p w14:paraId="344D901E" w14:textId="1B8F0902" w:rsidR="003C4E17" w:rsidRPr="00392FCD" w:rsidRDefault="00B52943" w:rsidP="003C4E17">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42464" behindDoc="0" locked="0" layoutInCell="1" allowOverlap="1" wp14:anchorId="595957C9" wp14:editId="223C23DD">
            <wp:simplePos x="0" y="0"/>
            <wp:positionH relativeFrom="page">
              <wp:posOffset>575945</wp:posOffset>
            </wp:positionH>
            <wp:positionV relativeFrom="page">
              <wp:posOffset>9465310</wp:posOffset>
            </wp:positionV>
            <wp:extent cx="649080" cy="649080"/>
            <wp:effectExtent l="0" t="0" r="0" b="0"/>
            <wp:wrapNone/>
            <wp:docPr id="179166769" name="図 7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769" name="図 71" descr="QR コード&#10;&#10;自動的に生成された説明"/>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4833173" w14:textId="2FBCC776" w:rsidR="003C4E17" w:rsidRPr="00392FCD" w:rsidRDefault="003C4E17" w:rsidP="00034A2D">
      <w:pPr>
        <w:spacing w:line="500" w:lineRule="exact"/>
        <w:ind w:leftChars="100" w:left="220"/>
        <w:rPr>
          <w:rFonts w:ascii="BIZ UDゴシック" w:eastAsia="BIZ UDゴシック" w:hAnsi="BIZ UDゴシック"/>
          <w:b/>
          <w:bCs/>
        </w:rPr>
      </w:pPr>
      <w:r w:rsidRPr="00392FCD">
        <w:rPr>
          <w:rFonts w:ascii="BIZ UDゴシック" w:eastAsia="BIZ UDゴシック" w:hAnsi="BIZ UDゴシック"/>
          <w:b/>
          <w:bCs/>
          <w:noProof/>
        </w:rPr>
        <mc:AlternateContent>
          <mc:Choice Requires="wpg">
            <w:drawing>
              <wp:anchor distT="0" distB="0" distL="114300" distR="114300" simplePos="0" relativeHeight="251558912" behindDoc="1" locked="0" layoutInCell="1" allowOverlap="1" wp14:anchorId="75ED245B" wp14:editId="2540EBC5">
                <wp:simplePos x="0" y="0"/>
                <wp:positionH relativeFrom="column">
                  <wp:posOffset>-27305</wp:posOffset>
                </wp:positionH>
                <wp:positionV relativeFrom="paragraph">
                  <wp:posOffset>178435</wp:posOffset>
                </wp:positionV>
                <wp:extent cx="5940000" cy="28575"/>
                <wp:effectExtent l="0" t="0" r="22860" b="28575"/>
                <wp:wrapNone/>
                <wp:docPr id="568" name="グループ化 568"/>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8" name="直線コネクタ 569"/>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570"/>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467808" id="グループ化 568" o:spid="_x0000_s1026" style="position:absolute;left:0;text-align:left;margin-left:-2.15pt;margin-top:14.05pt;width:467.7pt;height:2.25pt;z-index:-251757568;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">
                <v:line id="直線コネクタ 569"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" strokecolor="#7f7f7f [1612]" strokeweight="1.75pt">
                  <v:stroke endcap="round"/>
                </v:line>
                <v:line id="直線コネクタ 570"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" strokecolor="#bfbfbf [2412]" strokeweight="1.75pt">
                  <v:stroke endcap="round"/>
                </v:line>
              </v:group>
            </w:pict>
          </mc:Fallback>
        </mc:AlternateContent>
      </w:r>
      <w:r w:rsidRPr="00392FCD">
        <w:rPr>
          <w:rFonts w:ascii="BIZ UDゴシック" w:eastAsia="BIZ UDゴシック" w:hAnsi="BIZ UDゴシック" w:hint="eastAsia"/>
          <w:b/>
          <w:bCs/>
        </w:rPr>
        <w:t xml:space="preserve"> </w:t>
      </w:r>
      <w:r w:rsidRPr="00392FCD">
        <w:rPr>
          <w:rFonts w:ascii="BIZ UDゴシック" w:eastAsia="BIZ UDゴシック" w:hAnsi="BIZ UDゴシック" w:hint="eastAsia"/>
          <w:b/>
          <w:bCs/>
          <w:shd w:val="clear" w:color="auto" w:fill="FFFFFF" w:themeFill="background1"/>
        </w:rPr>
        <w:t xml:space="preserve"> </w:t>
      </w:r>
      <w:r w:rsidR="00112ACE" w:rsidRPr="00B02C0C">
        <w:rPr>
          <w:rFonts w:ascii="BIZ UDゴシック" w:eastAsia="BIZ UDゴシック" w:hAnsi="BIZ UDゴシック" w:hint="eastAsia"/>
          <w:b/>
          <w:bCs/>
          <w:color w:val="000000" w:themeColor="text1"/>
          <w:shd w:val="clear" w:color="auto" w:fill="FFFFFF" w:themeFill="background1"/>
        </w:rPr>
        <w:t>今後</w:t>
      </w:r>
      <w:r w:rsidRPr="00B02C0C">
        <w:rPr>
          <w:rFonts w:ascii="BIZ UDゴシック" w:eastAsia="BIZ UDゴシック" w:hAnsi="BIZ UDゴシック" w:hint="eastAsia"/>
          <w:b/>
          <w:bCs/>
          <w:color w:val="000000" w:themeColor="text1"/>
          <w:shd w:val="clear" w:color="auto" w:fill="FFFFFF" w:themeFill="background1"/>
        </w:rPr>
        <w:t>の</w:t>
      </w:r>
      <w:r w:rsidRPr="00392FCD">
        <w:rPr>
          <w:rFonts w:ascii="BIZ UDゴシック" w:eastAsia="BIZ UDゴシック" w:hAnsi="BIZ UDゴシック" w:hint="eastAsia"/>
          <w:b/>
          <w:bCs/>
          <w:shd w:val="clear" w:color="auto" w:fill="FFFFFF" w:themeFill="background1"/>
        </w:rPr>
        <w:t xml:space="preserve">方向性 </w:t>
      </w:r>
    </w:p>
    <w:p w14:paraId="780CDBA5" w14:textId="1F619288" w:rsidR="003C4E17" w:rsidRPr="00B02C0C" w:rsidRDefault="00112ACE" w:rsidP="007F003D">
      <w:pPr>
        <w:rPr>
          <w:color w:val="000000" w:themeColor="text1"/>
        </w:rPr>
      </w:pPr>
      <w:r w:rsidRPr="00B02C0C">
        <w:rPr>
          <w:rFonts w:hint="eastAsia"/>
          <w:color w:val="000000" w:themeColor="text1"/>
        </w:rPr>
        <w:t>①</w:t>
      </w:r>
      <w:r w:rsidR="003C4E17" w:rsidRPr="00B02C0C">
        <w:rPr>
          <w:rFonts w:hint="eastAsia"/>
          <w:color w:val="000000" w:themeColor="text1"/>
        </w:rPr>
        <w:t>発育などの相談体制の充実を図ります</w:t>
      </w:r>
    </w:p>
    <w:p w14:paraId="2053451A" w14:textId="1CCB191B" w:rsidR="003C4E17" w:rsidRPr="00B02C0C" w:rsidRDefault="003C4E17"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妊娠・出産の機会を捉え、子どもが産まれた全ての家庭に保健師等が訪問し、早い時期から子育ての支援を開始します。気軽に相談できる窓口や、身近な地域のサロンを紹介するとともに、乳幼児健康診査や各種健康教育等を通じて、栄養・歯科・心理などあらゆる側面から子育てを支援します。また、その子の状況に応じて、気付きの段階から療育の窓口と連携を</w:t>
      </w:r>
      <w:r w:rsidR="00E20551" w:rsidRPr="00B02C0C">
        <w:rPr>
          <w:rFonts w:ascii="BIZ UDゴシック" w:eastAsia="BIZ UDゴシック" w:hAnsi="BIZ UDゴシック" w:hint="eastAsia"/>
          <w:color w:val="000000" w:themeColor="text1"/>
        </w:rPr>
        <w:t>取り</w:t>
      </w:r>
      <w:r w:rsidRPr="00B02C0C">
        <w:rPr>
          <w:rFonts w:ascii="BIZ UDゴシック" w:eastAsia="BIZ UDゴシック" w:hAnsi="BIZ UDゴシック" w:hint="eastAsia"/>
          <w:color w:val="000000" w:themeColor="text1"/>
        </w:rPr>
        <w:t>、療育相談につなげます。</w:t>
      </w:r>
    </w:p>
    <w:p w14:paraId="358EA92C" w14:textId="77777777" w:rsidR="003C4E17" w:rsidRPr="00B02C0C" w:rsidRDefault="003C4E17">
      <w:pPr>
        <w:widowControl/>
        <w:jc w:val="left"/>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br w:type="page"/>
      </w:r>
    </w:p>
    <w:p w14:paraId="3CFCD5B3" w14:textId="502D9122" w:rsidR="003C4E17" w:rsidRPr="00B02C0C" w:rsidRDefault="00112ACE" w:rsidP="007F003D">
      <w:pPr>
        <w:rPr>
          <w:color w:val="000000" w:themeColor="text1"/>
        </w:rPr>
      </w:pPr>
      <w:r w:rsidRPr="00B02C0C">
        <w:rPr>
          <w:rFonts w:hint="eastAsia"/>
          <w:color w:val="000000" w:themeColor="text1"/>
        </w:rPr>
        <w:lastRenderedPageBreak/>
        <w:t>②</w:t>
      </w:r>
      <w:r w:rsidR="003C4E17" w:rsidRPr="00B02C0C">
        <w:rPr>
          <w:rFonts w:hint="eastAsia"/>
          <w:color w:val="000000" w:themeColor="text1"/>
        </w:rPr>
        <w:t>療育体制の充実を図ります</w:t>
      </w:r>
    </w:p>
    <w:p w14:paraId="4A9F1044" w14:textId="6451B626" w:rsidR="003C4E17" w:rsidRPr="00B02C0C" w:rsidRDefault="003C4E17" w:rsidP="003D6FA1">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障害のある児童及びその家族が地域で安定した生活を送ることができるよう、「</w:t>
      </w:r>
      <w:r w:rsidR="00FA791F">
        <w:rPr>
          <w:rFonts w:ascii="BIZ UDゴシック" w:eastAsia="BIZ UDゴシック" w:hAnsi="BIZ UDゴシック" w:hint="eastAsia"/>
          <w:color w:val="000000" w:themeColor="text1"/>
        </w:rPr>
        <w:t>相模原市立</w:t>
      </w:r>
      <w:r w:rsidRPr="00B02C0C">
        <w:rPr>
          <w:rFonts w:ascii="BIZ UDゴシック" w:eastAsia="BIZ UDゴシック" w:hAnsi="BIZ UDゴシック" w:hint="eastAsia"/>
          <w:color w:val="000000" w:themeColor="text1"/>
        </w:rPr>
        <w:t>療育センター再整備基本計画」に基づき、療育ニーズの増加、多様化への対応や初期療育の充実を図るとともに、市全体の療育推進を図る総括的な機関の</w:t>
      </w:r>
      <w:r w:rsidR="006C712F" w:rsidRPr="00B02C0C">
        <w:rPr>
          <w:rFonts w:ascii="BIZ UDゴシック" w:eastAsia="BIZ UDゴシック" w:hAnsi="BIZ UDゴシック" w:hint="eastAsia"/>
          <w:color w:val="000000" w:themeColor="text1"/>
        </w:rPr>
        <w:t>運営や診療所</w:t>
      </w:r>
      <w:r w:rsidRPr="00B02C0C">
        <w:rPr>
          <w:rFonts w:ascii="BIZ UDゴシック" w:eastAsia="BIZ UDゴシック" w:hAnsi="BIZ UDゴシック" w:hint="eastAsia"/>
          <w:color w:val="000000" w:themeColor="text1"/>
        </w:rPr>
        <w:t>設置、各区療育相談窓口の機能強化など身近な地域で充実した支援が受けられる体制づくりを進めます。また、療育相談機関、児童相談所、医療機関、保育所・幼稚園・学校など、様々な機関が連携し、多面的に検討・調整するなど、支援の充実を図ります。</w:t>
      </w:r>
    </w:p>
    <w:p w14:paraId="516292AE" w14:textId="77777777" w:rsidR="003C4E17" w:rsidRPr="00392FCD" w:rsidRDefault="003C4E17" w:rsidP="003C4E17">
      <w:pPr>
        <w:rPr>
          <w:rFonts w:ascii="BIZ UDゴシック" w:eastAsia="BIZ UDゴシック" w:hAnsi="BIZ UDゴシック"/>
        </w:rPr>
      </w:pPr>
    </w:p>
    <w:p w14:paraId="4DA1F76D" w14:textId="32A4927D" w:rsidR="003C4E17" w:rsidRPr="00B02C0C" w:rsidRDefault="003C4E17" w:rsidP="00034A2D">
      <w:pPr>
        <w:spacing w:line="500" w:lineRule="exact"/>
        <w:ind w:leftChars="100" w:left="220"/>
        <w:rPr>
          <w:rFonts w:ascii="BIZ UDゴシック" w:eastAsia="BIZ UDゴシック" w:hAnsi="BIZ UDゴシック"/>
          <w:b/>
          <w:bCs/>
          <w:color w:val="000000" w:themeColor="text1"/>
        </w:rPr>
      </w:pPr>
      <w:r w:rsidRPr="00392FCD">
        <w:rPr>
          <w:rFonts w:ascii="BIZ UDゴシック" w:eastAsia="BIZ UDゴシック" w:hAnsi="BIZ UDゴシック"/>
          <w:b/>
          <w:bCs/>
          <w:noProof/>
        </w:rPr>
        <mc:AlternateContent>
          <mc:Choice Requires="wpg">
            <w:drawing>
              <wp:anchor distT="0" distB="0" distL="114300" distR="114300" simplePos="0" relativeHeight="251560960" behindDoc="1" locked="0" layoutInCell="1" allowOverlap="1" wp14:anchorId="6EFD742F" wp14:editId="46A1B7E3">
                <wp:simplePos x="0" y="0"/>
                <wp:positionH relativeFrom="column">
                  <wp:posOffset>-27940</wp:posOffset>
                </wp:positionH>
                <wp:positionV relativeFrom="paragraph">
                  <wp:posOffset>173990</wp:posOffset>
                </wp:positionV>
                <wp:extent cx="5940000" cy="57150"/>
                <wp:effectExtent l="0" t="0" r="22860" b="19050"/>
                <wp:wrapNone/>
                <wp:docPr id="571" name="グループ化 571"/>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72" name="直線コネクタ 572"/>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573"/>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 name="直線コネクタ 574"/>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5660A4" id="グループ化 571" o:spid="_x0000_s1026" style="position:absolute;left:0;text-align:left;margin-left:-2.2pt;margin-top:13.7pt;width:467.7pt;height:4.5pt;z-index:-251755520;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">
                <v:line id="直線コネクタ 572"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" strokecolor="#7f7f7f [1612]" strokeweight="1.75pt">
                  <v:stroke endcap="round"/>
                </v:line>
                <v:line id="直線コネクタ 573"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" strokecolor="#7f7f7f [1612]" strokeweight="1.75pt">
                  <v:stroke endcap="round"/>
                </v:line>
                <v:line id="直線コネクタ 574"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" strokecolor="#7f7f7f [1612]" strokeweight="1.75pt">
                  <v:stroke endcap="round"/>
                </v:line>
              </v:group>
            </w:pict>
          </mc:Fallback>
        </mc:AlternateContent>
      </w:r>
      <w:r w:rsidRPr="00392FCD">
        <w:rPr>
          <w:rFonts w:ascii="BIZ UDゴシック" w:eastAsia="BIZ UDゴシック" w:hAnsi="BIZ UDゴシック" w:hint="eastAsia"/>
          <w:b/>
          <w:bCs/>
        </w:rPr>
        <w:t xml:space="preserve"> </w:t>
      </w:r>
      <w:r w:rsidRPr="00392FCD">
        <w:rPr>
          <w:rFonts w:ascii="BIZ UDゴシック" w:eastAsia="BIZ UDゴシック" w:hAnsi="BIZ UDゴシック" w:hint="eastAsia"/>
          <w:b/>
          <w:bCs/>
          <w:shd w:val="clear" w:color="auto" w:fill="FFFFFF" w:themeFill="background1"/>
        </w:rPr>
        <w:t xml:space="preserve"> </w:t>
      </w:r>
      <w:r w:rsidR="00112ACE"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599DDEBF" w14:textId="77777777" w:rsidR="003C4E17" w:rsidRPr="00B02C0C" w:rsidRDefault="003C4E17" w:rsidP="003C4E17">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112ACE" w:rsidRPr="005F7936" w14:paraId="21267864" w14:textId="77777777" w:rsidTr="00AA0B36">
        <w:trPr>
          <w:cantSplit/>
          <w:trHeight w:val="332"/>
        </w:trPr>
        <w:tc>
          <w:tcPr>
            <w:tcW w:w="539" w:type="dxa"/>
            <w:shd w:val="clear" w:color="auto" w:fill="D9D9D9" w:themeFill="background1" w:themeFillShade="D9"/>
            <w:vAlign w:val="center"/>
          </w:tcPr>
          <w:p w14:paraId="3085D515" w14:textId="77777777" w:rsidR="00112ACE" w:rsidRPr="005F7936" w:rsidRDefault="00112ACE"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194C5A07" w14:textId="77777777" w:rsidR="00112ACE" w:rsidRPr="00B02C0C" w:rsidRDefault="00112ACE"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112ACE" w:rsidRPr="00D27DE1" w14:paraId="3BB507DD" w14:textId="77777777" w:rsidTr="00AA0B36">
        <w:trPr>
          <w:cantSplit/>
          <w:trHeight w:val="332"/>
        </w:trPr>
        <w:tc>
          <w:tcPr>
            <w:tcW w:w="539" w:type="dxa"/>
            <w:vAlign w:val="center"/>
          </w:tcPr>
          <w:p w14:paraId="5BE5507F" w14:textId="77777777" w:rsidR="00112ACE" w:rsidRPr="009951EC" w:rsidRDefault="00112ACE" w:rsidP="00AA0B36">
            <w:pPr>
              <w:snapToGrid w:val="0"/>
              <w:spacing w:line="340" w:lineRule="exact"/>
              <w:jc w:val="center"/>
              <w:textAlignment w:val="center"/>
              <w:rPr>
                <w:rFonts w:ascii="BIZ UDゴシック" w:eastAsia="BIZ UDゴシック" w:hAnsi="BIZ UDゴシック"/>
                <w:color w:val="000000" w:themeColor="text1"/>
                <w:szCs w:val="22"/>
              </w:rPr>
            </w:pPr>
            <w:r w:rsidRPr="009951EC">
              <w:rPr>
                <w:rFonts w:ascii="BIZ UDゴシック" w:eastAsia="BIZ UDゴシック" w:hAnsi="BIZ UDゴシック" w:hint="eastAsia"/>
                <w:color w:val="000000" w:themeColor="text1"/>
                <w:szCs w:val="22"/>
              </w:rPr>
              <w:t>①</w:t>
            </w:r>
          </w:p>
        </w:tc>
        <w:tc>
          <w:tcPr>
            <w:tcW w:w="8816" w:type="dxa"/>
          </w:tcPr>
          <w:p w14:paraId="074DEC82" w14:textId="39594F8C" w:rsidR="00112ACE" w:rsidRDefault="00112ACE"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112ACE">
              <w:rPr>
                <w:rFonts w:ascii="BIZ UDゴシック" w:eastAsia="BIZ UDゴシック" w:hAnsi="BIZ UDゴシック" w:hint="eastAsia"/>
                <w:sz w:val="20"/>
                <w:szCs w:val="20"/>
              </w:rPr>
              <w:t>出生前からの相談の充実</w:t>
            </w:r>
          </w:p>
          <w:p w14:paraId="5376FEEF" w14:textId="4B43E04B" w:rsidR="00112ACE" w:rsidRDefault="00112ACE"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0096466D">
              <w:rPr>
                <w:rFonts w:ascii="BIZ UDゴシック" w:eastAsia="BIZ UDゴシック" w:hAnsi="BIZ UDゴシック" w:hint="eastAsia"/>
                <w:sz w:val="20"/>
                <w:szCs w:val="20"/>
              </w:rPr>
              <w:t>乳幼児健康診査や育児相談の実施</w:t>
            </w:r>
          </w:p>
          <w:p w14:paraId="180966AF" w14:textId="5D9179E2" w:rsidR="00682A8F" w:rsidRPr="00415817" w:rsidRDefault="00682A8F" w:rsidP="00682A8F">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Pr>
                <w:rFonts w:ascii="BIZ UDゴシック" w:eastAsia="BIZ UDゴシック" w:hAnsi="BIZ UDゴシック" w:hint="eastAsia"/>
                <w:sz w:val="20"/>
                <w:szCs w:val="20"/>
              </w:rPr>
              <w:t>親同士の情報交換の場の提供</w:t>
            </w:r>
          </w:p>
        </w:tc>
      </w:tr>
      <w:tr w:rsidR="00112ACE" w:rsidRPr="001930F6" w14:paraId="2088DD88" w14:textId="77777777" w:rsidTr="00AA0B36">
        <w:trPr>
          <w:cantSplit/>
          <w:trHeight w:val="332"/>
        </w:trPr>
        <w:tc>
          <w:tcPr>
            <w:tcW w:w="539" w:type="dxa"/>
            <w:vAlign w:val="center"/>
          </w:tcPr>
          <w:p w14:paraId="2AFB7D48" w14:textId="77777777" w:rsidR="00112ACE" w:rsidRPr="009951EC" w:rsidRDefault="00112ACE"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p>
        </w:tc>
        <w:tc>
          <w:tcPr>
            <w:tcW w:w="8816" w:type="dxa"/>
          </w:tcPr>
          <w:p w14:paraId="18EDABC8" w14:textId="104910B6" w:rsidR="00112ACE" w:rsidRDefault="00874F70"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874F70">
              <w:rPr>
                <w:rFonts w:ascii="BIZ UDゴシック" w:eastAsia="BIZ UDゴシック" w:hAnsi="BIZ UDゴシック" w:hint="eastAsia"/>
                <w:color w:val="000000" w:themeColor="text1"/>
                <w:sz w:val="20"/>
                <w:szCs w:val="20"/>
              </w:rPr>
              <w:t>相談及び支援の充実</w:t>
            </w:r>
          </w:p>
          <w:p w14:paraId="7200F950" w14:textId="2E039BB5" w:rsidR="00874F70" w:rsidRDefault="00874F70" w:rsidP="00AA0B36">
            <w:pPr>
              <w:snapToGrid w:val="0"/>
              <w:spacing w:line="340" w:lineRule="exact"/>
              <w:ind w:left="200" w:hangingChars="100" w:hanging="200"/>
              <w:textAlignment w:val="center"/>
              <w:rPr>
                <w:rFonts w:ascii="BIZ UDゴシック" w:eastAsia="BIZ UDゴシック" w:hAnsi="BIZ UDゴシック"/>
                <w:sz w:val="20"/>
                <w:szCs w:val="20"/>
              </w:rPr>
            </w:pPr>
            <w:r w:rsidRPr="00112ACE">
              <w:rPr>
                <w:rFonts w:ascii="BIZ UDゴシック" w:eastAsia="BIZ UDゴシック" w:hAnsi="BIZ UDゴシック"/>
                <w:sz w:val="20"/>
                <w:szCs w:val="20"/>
              </w:rPr>
              <w:t>▶</w:t>
            </w:r>
            <w:r w:rsidRPr="00874F70">
              <w:rPr>
                <w:rFonts w:ascii="BIZ UDゴシック" w:eastAsia="BIZ UDゴシック" w:hAnsi="BIZ UDゴシック" w:hint="eastAsia"/>
                <w:sz w:val="20"/>
                <w:szCs w:val="20"/>
              </w:rPr>
              <w:t>障害児通所支援の充実</w:t>
            </w:r>
          </w:p>
          <w:p w14:paraId="712D06DA" w14:textId="6CC49244" w:rsidR="00874F70" w:rsidRDefault="00874F70" w:rsidP="00AA0B36">
            <w:pPr>
              <w:snapToGrid w:val="0"/>
              <w:spacing w:line="340" w:lineRule="exact"/>
              <w:ind w:left="200" w:hangingChars="100" w:hanging="200"/>
              <w:textAlignment w:val="center"/>
              <w:rPr>
                <w:rFonts w:ascii="BIZ UDゴシック" w:eastAsia="BIZ UDゴシック" w:hAnsi="BIZ UDゴシック"/>
                <w:sz w:val="20"/>
                <w:szCs w:val="20"/>
              </w:rPr>
            </w:pPr>
            <w:r w:rsidRPr="00112ACE">
              <w:rPr>
                <w:rFonts w:ascii="BIZ UDゴシック" w:eastAsia="BIZ UDゴシック" w:hAnsi="BIZ UDゴシック"/>
                <w:sz w:val="20"/>
                <w:szCs w:val="20"/>
              </w:rPr>
              <w:t>▶</w:t>
            </w:r>
            <w:r w:rsidRPr="00874F70">
              <w:rPr>
                <w:rFonts w:ascii="BIZ UDゴシック" w:eastAsia="BIZ UDゴシック" w:hAnsi="BIZ UDゴシック" w:hint="eastAsia"/>
                <w:sz w:val="20"/>
                <w:szCs w:val="20"/>
              </w:rPr>
              <w:t>障害のある児童のための施設への運営支援</w:t>
            </w:r>
          </w:p>
          <w:p w14:paraId="40EC3199" w14:textId="37E4218F" w:rsidR="00874F70" w:rsidRDefault="00874F70" w:rsidP="00AA0B36">
            <w:pPr>
              <w:snapToGrid w:val="0"/>
              <w:spacing w:line="340" w:lineRule="exact"/>
              <w:ind w:left="200" w:hangingChars="100" w:hanging="200"/>
              <w:textAlignment w:val="center"/>
              <w:rPr>
                <w:rFonts w:ascii="BIZ UDゴシック" w:eastAsia="BIZ UDゴシック" w:hAnsi="BIZ UDゴシック"/>
                <w:sz w:val="20"/>
                <w:szCs w:val="20"/>
              </w:rPr>
            </w:pPr>
            <w:r w:rsidRPr="00112ACE">
              <w:rPr>
                <w:rFonts w:ascii="BIZ UDゴシック" w:eastAsia="BIZ UDゴシック" w:hAnsi="BIZ UDゴシック"/>
                <w:sz w:val="20"/>
                <w:szCs w:val="20"/>
              </w:rPr>
              <w:t>▶</w:t>
            </w:r>
            <w:r w:rsidRPr="00874F70">
              <w:rPr>
                <w:rFonts w:ascii="BIZ UDゴシック" w:eastAsia="BIZ UDゴシック" w:hAnsi="BIZ UDゴシック" w:hint="eastAsia"/>
                <w:sz w:val="20"/>
                <w:szCs w:val="20"/>
              </w:rPr>
              <w:t>障害児の療育・支援施設の整備</w:t>
            </w:r>
          </w:p>
          <w:p w14:paraId="11B41579" w14:textId="0C03971F" w:rsidR="00874F70" w:rsidRDefault="00874F70" w:rsidP="00AA0B36">
            <w:pPr>
              <w:snapToGrid w:val="0"/>
              <w:spacing w:line="340" w:lineRule="exact"/>
              <w:ind w:left="200" w:hangingChars="100" w:hanging="200"/>
              <w:textAlignment w:val="center"/>
              <w:rPr>
                <w:rFonts w:ascii="BIZ UDゴシック" w:eastAsia="BIZ UDゴシック" w:hAnsi="BIZ UDゴシック"/>
                <w:sz w:val="20"/>
                <w:szCs w:val="20"/>
              </w:rPr>
            </w:pPr>
            <w:r w:rsidRPr="00112ACE">
              <w:rPr>
                <w:rFonts w:ascii="BIZ UDゴシック" w:eastAsia="BIZ UDゴシック" w:hAnsi="BIZ UDゴシック"/>
                <w:sz w:val="20"/>
                <w:szCs w:val="20"/>
              </w:rPr>
              <w:t>▶</w:t>
            </w:r>
            <w:r w:rsidRPr="00874F70">
              <w:rPr>
                <w:rFonts w:ascii="BIZ UDゴシック" w:eastAsia="BIZ UDゴシック" w:hAnsi="BIZ UDゴシック" w:hint="eastAsia"/>
                <w:sz w:val="20"/>
                <w:szCs w:val="20"/>
              </w:rPr>
              <w:t>専門性のある相談体制の整備</w:t>
            </w:r>
          </w:p>
          <w:p w14:paraId="0D01FE63" w14:textId="678D0E84" w:rsidR="00874F70" w:rsidRPr="00874F70" w:rsidRDefault="00874F70" w:rsidP="00874F70">
            <w:pPr>
              <w:snapToGrid w:val="0"/>
              <w:spacing w:line="340" w:lineRule="exact"/>
              <w:ind w:left="200" w:hangingChars="100" w:hanging="200"/>
              <w:textAlignment w:val="center"/>
              <w:rPr>
                <w:rFonts w:ascii="BIZ UDゴシック" w:eastAsia="BIZ UDゴシック" w:hAnsi="BIZ UDゴシック"/>
                <w:sz w:val="20"/>
                <w:szCs w:val="20"/>
              </w:rPr>
            </w:pPr>
            <w:r w:rsidRPr="00112ACE">
              <w:rPr>
                <w:rFonts w:ascii="BIZ UDゴシック" w:eastAsia="BIZ UDゴシック" w:hAnsi="BIZ UDゴシック"/>
                <w:sz w:val="20"/>
                <w:szCs w:val="20"/>
              </w:rPr>
              <w:t>▶</w:t>
            </w:r>
            <w:r w:rsidRPr="00874F70">
              <w:rPr>
                <w:rFonts w:ascii="BIZ UDゴシック" w:eastAsia="BIZ UDゴシック" w:hAnsi="BIZ UDゴシック" w:hint="eastAsia"/>
                <w:sz w:val="20"/>
                <w:szCs w:val="20"/>
              </w:rPr>
              <w:t>保護者の支援</w:t>
            </w:r>
          </w:p>
        </w:tc>
      </w:tr>
    </w:tbl>
    <w:p w14:paraId="07912DB5" w14:textId="77777777" w:rsidR="00112ACE" w:rsidRDefault="00112ACE" w:rsidP="003C4E17">
      <w:pPr>
        <w:pStyle w:val="10pt"/>
        <w:rPr>
          <w:rFonts w:ascii="BIZ UDゴシック" w:eastAsia="BIZ UDゴシック" w:hAnsi="BIZ UDゴシック"/>
        </w:rPr>
      </w:pPr>
    </w:p>
    <w:p w14:paraId="491FAF4E" w14:textId="2ABF752A" w:rsidR="00B831F5" w:rsidRPr="00DF493F" w:rsidRDefault="00B52943">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43488" behindDoc="0" locked="0" layoutInCell="1" allowOverlap="1" wp14:anchorId="0DFE92EB" wp14:editId="7B8D8135">
            <wp:simplePos x="0" y="0"/>
            <wp:positionH relativeFrom="page">
              <wp:posOffset>6336665</wp:posOffset>
            </wp:positionH>
            <wp:positionV relativeFrom="page">
              <wp:posOffset>9465310</wp:posOffset>
            </wp:positionV>
            <wp:extent cx="649080" cy="649080"/>
            <wp:effectExtent l="0" t="0" r="0" b="0"/>
            <wp:wrapNone/>
            <wp:docPr id="1194403468" name="図 7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03468" name="図 72" descr="QR コード&#10;&#10;自動的に生成された説明"/>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95DED7D" w14:textId="77777777" w:rsidR="003C4E17" w:rsidRPr="00DF493F" w:rsidRDefault="003C4E17">
      <w:pPr>
        <w:widowControl/>
        <w:jc w:val="left"/>
        <w:rPr>
          <w:rFonts w:ascii="BIZ UDゴシック" w:eastAsia="BIZ UDゴシック" w:hAnsi="BIZ UDゴシック"/>
        </w:rPr>
      </w:pPr>
      <w:r w:rsidRPr="00DF493F">
        <w:rPr>
          <w:rFonts w:ascii="BIZ UDゴシック" w:eastAsia="BIZ UDゴシック" w:hAnsi="BIZ UDゴシック"/>
        </w:rPr>
        <w:br w:type="page"/>
      </w:r>
    </w:p>
    <w:p w14:paraId="5FE7DB11" w14:textId="7D7F95B8" w:rsidR="007F003D" w:rsidRPr="008F6F9F" w:rsidRDefault="007F003D" w:rsidP="007F003D">
      <w:pPr>
        <w:pStyle w:val="2"/>
        <w:spacing w:afterLines="10" w:after="35"/>
        <w:ind w:left="594" w:hanging="660"/>
        <w:rPr>
          <w:rFonts w:hAnsi="BIZ UDゴシック"/>
          <w:b w:val="0"/>
          <w:bCs/>
          <w:szCs w:val="22"/>
        </w:rPr>
      </w:pPr>
      <w:bookmarkStart w:id="93" w:name="_Toc149660544"/>
      <w:bookmarkStart w:id="94" w:name="_Toc55649920"/>
      <w:r w:rsidRPr="008F6F9F">
        <w:rPr>
          <w:rFonts w:hAnsi="BIZ UDゴシック" w:hint="eastAsia"/>
          <w:bCs/>
          <w:szCs w:val="22"/>
        </w:rPr>
        <w:lastRenderedPageBreak/>
        <w:t>（</w:t>
      </w:r>
      <w:r>
        <w:rPr>
          <w:rFonts w:hAnsi="BIZ UDゴシック" w:hint="eastAsia"/>
          <w:bCs/>
          <w:szCs w:val="22"/>
        </w:rPr>
        <w:t>７</w:t>
      </w:r>
      <w:r w:rsidRPr="008F6F9F">
        <w:rPr>
          <w:rFonts w:hAnsi="BIZ UDゴシック" w:hint="eastAsia"/>
          <w:bCs/>
          <w:szCs w:val="22"/>
        </w:rPr>
        <w:t>）</w:t>
      </w:r>
      <w:r>
        <w:rPr>
          <w:rFonts w:hAnsi="BIZ UDゴシック" w:hint="eastAsia"/>
          <w:bCs/>
          <w:szCs w:val="22"/>
        </w:rPr>
        <w:t>施策の方向性７</w:t>
      </w:r>
      <w:r w:rsidRPr="00174055">
        <w:rPr>
          <w:rFonts w:hAnsi="BIZ UDゴシック" w:hint="eastAsia"/>
          <w:bCs/>
          <w:szCs w:val="22"/>
        </w:rPr>
        <w:t xml:space="preserve">　</w:t>
      </w:r>
      <w:r w:rsidRPr="007F003D">
        <w:rPr>
          <w:rFonts w:hAnsi="BIZ UDゴシック" w:hint="eastAsia"/>
          <w:bCs/>
          <w:szCs w:val="22"/>
        </w:rPr>
        <w:t>バリアフリーのまちづくり</w:t>
      </w:r>
      <w:bookmarkEnd w:id="93"/>
    </w:p>
    <w:bookmarkEnd w:id="94"/>
    <w:p w14:paraId="1B55D875" w14:textId="66368DCD" w:rsidR="003C4E17" w:rsidRPr="00DF493F" w:rsidRDefault="003C4E17" w:rsidP="003C4E17">
      <w:pPr>
        <w:pStyle w:val="10pt"/>
        <w:rPr>
          <w:rFonts w:ascii="BIZ UDゴシック" w:eastAsia="BIZ UDゴシック" w:hAnsi="BIZ UDゴシック"/>
          <w:b/>
          <w:bCs/>
        </w:rPr>
      </w:pPr>
    </w:p>
    <w:p w14:paraId="475DBF38" w14:textId="77777777" w:rsidR="003C4E17" w:rsidRPr="00DF493F" w:rsidRDefault="003C4E17" w:rsidP="00034A2D">
      <w:pPr>
        <w:spacing w:line="500" w:lineRule="exact"/>
        <w:ind w:leftChars="100" w:left="220"/>
        <w:rPr>
          <w:rFonts w:ascii="BIZ UDゴシック" w:eastAsia="BIZ UDゴシック" w:hAnsi="BIZ UDゴシック"/>
          <w:b/>
          <w:bCs/>
        </w:rPr>
      </w:pPr>
      <w:r w:rsidRPr="00DF493F">
        <w:rPr>
          <w:rFonts w:ascii="BIZ UDゴシック" w:eastAsia="BIZ UDゴシック" w:hAnsi="BIZ UDゴシック" w:hint="eastAsia"/>
          <w:b/>
          <w:bCs/>
          <w:noProof/>
        </w:rPr>
        <mc:AlternateContent>
          <mc:Choice Requires="wps">
            <w:drawing>
              <wp:anchor distT="0" distB="0" distL="114300" distR="114300" simplePos="0" relativeHeight="251563008" behindDoc="1" locked="0" layoutInCell="1" allowOverlap="1" wp14:anchorId="4FDB5766" wp14:editId="451858B4">
                <wp:simplePos x="0" y="0"/>
                <wp:positionH relativeFrom="column">
                  <wp:posOffset>-27940</wp:posOffset>
                </wp:positionH>
                <wp:positionV relativeFrom="paragraph">
                  <wp:posOffset>208135</wp:posOffset>
                </wp:positionV>
                <wp:extent cx="5936743" cy="0"/>
                <wp:effectExtent l="0" t="0" r="26035" b="19050"/>
                <wp:wrapNone/>
                <wp:docPr id="582" name="直線コネクタ 582"/>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1CAFE9" id="直線コネクタ 582"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現状と課題 </w:t>
      </w:r>
    </w:p>
    <w:p w14:paraId="727DA274" w14:textId="77777777" w:rsidR="003C4E17" w:rsidRDefault="003C4E17" w:rsidP="003C4E17">
      <w:pPr>
        <w:pStyle w:val="10pt"/>
      </w:pPr>
    </w:p>
    <w:p w14:paraId="58CE378C" w14:textId="77777777" w:rsidR="003C4E17" w:rsidRPr="00B02C0C" w:rsidRDefault="003C4E17"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障害のある人の社会参加を支えるため、誰もが安心して快適に生活を送ることができるよう、建築物、道路、公園などにおける福祉的配慮に優れたまちづくりを進めることが必要です。</w:t>
      </w:r>
    </w:p>
    <w:p w14:paraId="7A35D5FD" w14:textId="09AE0270" w:rsidR="003C4E17" w:rsidRPr="00B02C0C" w:rsidRDefault="003C4E17"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障害のある人の移動の円滑化を図るため、公共交通機関を</w:t>
      </w:r>
      <w:r w:rsidR="00BB02EC">
        <w:rPr>
          <w:rFonts w:ascii="BIZ UDゴシック" w:eastAsia="BIZ UDゴシック" w:hAnsi="BIZ UDゴシック" w:hint="eastAsia"/>
        </w:rPr>
        <w:t>はじ</w:t>
      </w:r>
      <w:r w:rsidRPr="00B02C0C">
        <w:rPr>
          <w:rFonts w:ascii="BIZ UDゴシック" w:eastAsia="BIZ UDゴシック" w:hAnsi="BIZ UDゴシック" w:hint="eastAsia"/>
        </w:rPr>
        <w:t>め、各種移動手段を整備・確保することが必要です。</w:t>
      </w:r>
    </w:p>
    <w:p w14:paraId="7E5F4CD5" w14:textId="77777777" w:rsidR="003C4E17" w:rsidRPr="00B02C0C" w:rsidRDefault="003C4E17"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障害のある人もない人も生活しやすいまちづくりのためには、施設及び設備の整備だけでなく、福祉のまちづくりに関する市民の理解が重要です。</w:t>
      </w:r>
    </w:p>
    <w:p w14:paraId="29138662" w14:textId="4D770DAF" w:rsidR="003C4E17" w:rsidRPr="00B02C0C" w:rsidRDefault="003C4E17"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福祉のまちづくりには、</w:t>
      </w:r>
      <w:r w:rsidR="002E50AD" w:rsidRPr="002E50AD">
        <w:rPr>
          <w:rFonts w:ascii="BIZ UDゴシック" w:eastAsia="BIZ UDゴシック" w:hAnsi="BIZ UDゴシック" w:hint="eastAsia"/>
        </w:rPr>
        <w:t>新しいバリアが生じないよう誰にとっても利用しやすくデザインするという「ユニバーサルデザイン」の考え方や、物理的、社会的、制度的</w:t>
      </w:r>
      <w:r w:rsidR="00FA58FA">
        <w:rPr>
          <w:rFonts w:ascii="BIZ UDゴシック" w:eastAsia="BIZ UDゴシック" w:hAnsi="BIZ UDゴシック" w:hint="eastAsia"/>
        </w:rPr>
        <w:t>及び</w:t>
      </w:r>
      <w:r w:rsidR="002E50AD" w:rsidRPr="002E50AD">
        <w:rPr>
          <w:rFonts w:ascii="BIZ UDゴシック" w:eastAsia="BIZ UDゴシック" w:hAnsi="BIZ UDゴシック" w:hint="eastAsia"/>
        </w:rPr>
        <w:t>心理的な障壁に対処するという「バリアフリー」の考え方が必要です。</w:t>
      </w:r>
    </w:p>
    <w:p w14:paraId="6D1732F1" w14:textId="1AD0E516" w:rsidR="003C4E17" w:rsidRDefault="00F561D3" w:rsidP="003C4E17">
      <w:r w:rsidRPr="00D27DE1">
        <w:rPr>
          <w:rFonts w:hint="eastAsia"/>
          <w:noProof/>
        </w:rPr>
        <mc:AlternateContent>
          <mc:Choice Requires="wps">
            <w:drawing>
              <wp:anchor distT="0" distB="0" distL="114300" distR="114300" simplePos="0" relativeHeight="251564032" behindDoc="0" locked="0" layoutInCell="1" allowOverlap="1" wp14:anchorId="2E589B2E" wp14:editId="520FD80B">
                <wp:simplePos x="0" y="0"/>
                <wp:positionH relativeFrom="column">
                  <wp:posOffset>352425</wp:posOffset>
                </wp:positionH>
                <wp:positionV relativeFrom="paragraph">
                  <wp:posOffset>75565</wp:posOffset>
                </wp:positionV>
                <wp:extent cx="2658110" cy="269875"/>
                <wp:effectExtent l="19050" t="19050" r="27940" b="15875"/>
                <wp:wrapNone/>
                <wp:docPr id="68" name="正方形/長方形 68"/>
                <wp:cNvGraphicFramePr/>
                <a:graphic xmlns:a="http://schemas.openxmlformats.org/drawingml/2006/main">
                  <a:graphicData uri="http://schemas.microsoft.com/office/word/2010/wordprocessingShape">
                    <wps:wsp>
                      <wps:cNvSpPr/>
                      <wps:spPr>
                        <a:xfrm>
                          <a:off x="0" y="0"/>
                          <a:ext cx="2658110" cy="269875"/>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39F75" w14:textId="7BE66E5D" w:rsidR="006D68BD" w:rsidRPr="00DF493F" w:rsidRDefault="006D68BD" w:rsidP="00FE4F06">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DF493F">
                              <w:rPr>
                                <w:rFonts w:ascii="BIZ UDゴシック" w:eastAsia="BIZ UDゴシック" w:hAnsi="BIZ UDゴシック" w:hint="eastAsia"/>
                                <w:color w:val="000000" w:themeColor="text1"/>
                                <w:sz w:val="20"/>
                                <w:szCs w:val="20"/>
                              </w:rPr>
                              <w:t>外出しやすくなるために、希望する</w:t>
                            </w:r>
                            <w:r w:rsidRPr="00B02C0C">
                              <w:rPr>
                                <w:rFonts w:ascii="BIZ UDゴシック" w:eastAsia="BIZ UDゴシック" w:hAnsi="BIZ UDゴシック" w:hint="eastAsia"/>
                                <w:color w:val="000000" w:themeColor="text1"/>
                                <w:sz w:val="20"/>
                                <w:szCs w:val="20"/>
                              </w:rPr>
                              <w:t>こと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589B2E" id="正方形/長方形 68" o:spid="_x0000_s1193" style="position:absolute;left:0;text-align:left;margin-left:27.75pt;margin-top:5.95pt;width:209.3pt;height:21.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" filled="f" strokecolor="#7f7f7f [1612]" strokeweight="2.25pt">
                <v:textbox>
                  <w:txbxContent>
                    <w:p w14:paraId="53339F75" w14:textId="7BE66E5D" w:rsidR="006D68BD" w:rsidRPr="00DF493F" w:rsidRDefault="006D68BD" w:rsidP="00FE4F06">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DF493F">
                        <w:rPr>
                          <w:rFonts w:ascii="BIZ UDゴシック" w:eastAsia="BIZ UDゴシック" w:hAnsi="BIZ UDゴシック" w:hint="eastAsia"/>
                          <w:color w:val="000000" w:themeColor="text1"/>
                          <w:sz w:val="20"/>
                          <w:szCs w:val="20"/>
                        </w:rPr>
                        <w:t>外出しやすくなるために、希望する</w:t>
                      </w:r>
                      <w:r w:rsidRPr="00B02C0C">
                        <w:rPr>
                          <w:rFonts w:ascii="BIZ UDゴシック" w:eastAsia="BIZ UDゴシック" w:hAnsi="BIZ UDゴシック" w:hint="eastAsia"/>
                          <w:color w:val="000000" w:themeColor="text1"/>
                          <w:sz w:val="20"/>
                          <w:szCs w:val="20"/>
                        </w:rPr>
                        <w:t>こと</w:t>
                      </w:r>
                    </w:p>
                  </w:txbxContent>
                </v:textbox>
              </v:rect>
            </w:pict>
          </mc:Fallback>
        </mc:AlternateContent>
      </w:r>
    </w:p>
    <w:p w14:paraId="2E0A437C" w14:textId="705F5308" w:rsidR="00FE4F06" w:rsidRPr="00D27DE1" w:rsidRDefault="00F561D3" w:rsidP="00FE4F06">
      <w:pPr>
        <w:rPr>
          <w:szCs w:val="24"/>
        </w:rPr>
      </w:pPr>
      <w:r>
        <w:rPr>
          <w:noProof/>
          <w:szCs w:val="24"/>
        </w:rPr>
        <mc:AlternateContent>
          <mc:Choice Requires="wpg">
            <w:drawing>
              <wp:anchor distT="0" distB="0" distL="114300" distR="114300" simplePos="0" relativeHeight="253693952" behindDoc="0" locked="0" layoutInCell="1" allowOverlap="1" wp14:anchorId="730DE51B" wp14:editId="44DFF1FE">
                <wp:simplePos x="0" y="0"/>
                <wp:positionH relativeFrom="margin">
                  <wp:posOffset>802640</wp:posOffset>
                </wp:positionH>
                <wp:positionV relativeFrom="paragraph">
                  <wp:posOffset>175591</wp:posOffset>
                </wp:positionV>
                <wp:extent cx="4582160" cy="4922329"/>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4582160" cy="4922329"/>
                          <a:chOff x="0" y="0"/>
                          <a:chExt cx="4582160" cy="4922329"/>
                        </a:xfrm>
                      </wpg:grpSpPr>
                      <pic:pic xmlns:pic="http://schemas.openxmlformats.org/drawingml/2006/picture">
                        <pic:nvPicPr>
                          <pic:cNvPr id="400" name="図 400"/>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82160" cy="2472690"/>
                          </a:xfrm>
                          <a:prstGeom prst="rect">
                            <a:avLst/>
                          </a:prstGeom>
                          <a:noFill/>
                          <a:ln>
                            <a:noFill/>
                          </a:ln>
                        </pic:spPr>
                      </pic:pic>
                      <pic:pic xmlns:pic="http://schemas.openxmlformats.org/drawingml/2006/picture">
                        <pic:nvPicPr>
                          <pic:cNvPr id="401" name="図 401"/>
                          <pic:cNvPicPr>
                            <a:picLocks noChangeAspect="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2449004"/>
                            <a:ext cx="4581525" cy="2473325"/>
                          </a:xfrm>
                          <a:prstGeom prst="rect">
                            <a:avLst/>
                          </a:prstGeom>
                          <a:noFill/>
                          <a:ln>
                            <a:noFill/>
                          </a:ln>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7C8367" id="グループ化 37" o:spid="_x0000_s1026" style="position:absolute;left:0;text-align:left;margin-left:63.2pt;margin-top:13.85pt;width:360.8pt;height:387.6pt;z-index:253693952;mso-position-horizontal-relative:margin;mso-height-relative:margin" coordsize="45821,49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">
                <v:shape id="図 400" o:spid="_x0000_s1027" type="#_x0000_t75" style="position:absolute;width:45821;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">
                  <v:imagedata r:id="rId161" o:title=""/>
                </v:shape>
                <v:shape id="図 401" o:spid="_x0000_s1028" type="#_x0000_t75" style="position:absolute;top:24490;width:45815;height:2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">
                  <v:imagedata r:id="rId162" o:title=""/>
                </v:shape>
                <w10:wrap anchorx="margin"/>
              </v:group>
            </w:pict>
          </mc:Fallback>
        </mc:AlternateContent>
      </w:r>
    </w:p>
    <w:p w14:paraId="5ACBB04E" w14:textId="4A813F07" w:rsidR="00FE4F06" w:rsidRPr="00D27DE1" w:rsidRDefault="00FE4F06" w:rsidP="00FE4F06"/>
    <w:p w14:paraId="53378C62" w14:textId="77777777" w:rsidR="00FE4F06" w:rsidRPr="00D27DE1" w:rsidRDefault="00FE4F06" w:rsidP="00FE4F06"/>
    <w:p w14:paraId="15116299" w14:textId="77777777" w:rsidR="00FE4F06" w:rsidRPr="00D27DE1" w:rsidRDefault="00FE4F06" w:rsidP="00FE4F06"/>
    <w:p w14:paraId="570036A3" w14:textId="77777777" w:rsidR="00FE4F06" w:rsidRPr="00D27DE1" w:rsidRDefault="00FE4F06" w:rsidP="00FE4F06"/>
    <w:p w14:paraId="3E3CE7C0" w14:textId="77777777" w:rsidR="00FE4F06" w:rsidRPr="00D27DE1" w:rsidRDefault="00FE4F06" w:rsidP="00FE4F06"/>
    <w:p w14:paraId="4193971A" w14:textId="77777777" w:rsidR="00FE4F06" w:rsidRPr="00D27DE1" w:rsidRDefault="00FE4F06" w:rsidP="00FE4F06"/>
    <w:p w14:paraId="56189EEE" w14:textId="77777777" w:rsidR="00FE4F06" w:rsidRPr="00D27DE1" w:rsidRDefault="00FE4F06" w:rsidP="00FE4F06"/>
    <w:p w14:paraId="0995EC2D" w14:textId="77777777" w:rsidR="00FE4F06" w:rsidRPr="00D27DE1" w:rsidRDefault="00FE4F06" w:rsidP="00FE4F06"/>
    <w:p w14:paraId="57923A69" w14:textId="77777777" w:rsidR="00FE4F06" w:rsidRPr="00D27DE1" w:rsidRDefault="00FE4F06" w:rsidP="00034A2D">
      <w:pPr>
        <w:ind w:rightChars="-92" w:right="-202"/>
      </w:pPr>
    </w:p>
    <w:p w14:paraId="1FD7B39A" w14:textId="00E41B60" w:rsidR="00FE4F06" w:rsidRPr="00D27DE1" w:rsidRDefault="00FE4F06" w:rsidP="00FE4F06"/>
    <w:p w14:paraId="3111CC2D" w14:textId="53FB0F65" w:rsidR="00FE4F06" w:rsidRPr="00D27DE1" w:rsidRDefault="00FE4F06" w:rsidP="00FE4F06"/>
    <w:p w14:paraId="12D29ACA" w14:textId="77777777" w:rsidR="00FE4F06" w:rsidRPr="00D27DE1" w:rsidRDefault="00FE4F06" w:rsidP="00FE4F06"/>
    <w:p w14:paraId="3488F2F4" w14:textId="2A5BB936" w:rsidR="00FE4F06" w:rsidRPr="00D27DE1" w:rsidRDefault="00FE4F06" w:rsidP="00FE4F06"/>
    <w:p w14:paraId="04DD3DA1" w14:textId="77777777" w:rsidR="00FE4F06" w:rsidRPr="00D27DE1" w:rsidRDefault="00FE4F06" w:rsidP="00FE4F06"/>
    <w:p w14:paraId="36920BCD" w14:textId="77777777" w:rsidR="00FE4F06" w:rsidRPr="00D27DE1" w:rsidRDefault="00FE4F06" w:rsidP="00FE4F06"/>
    <w:p w14:paraId="1BDB87CC" w14:textId="77777777" w:rsidR="00FE4F06" w:rsidRDefault="00FE4F06" w:rsidP="00FE4F06"/>
    <w:p w14:paraId="4FF56C28" w14:textId="77777777" w:rsidR="00FE4F06" w:rsidRDefault="00FE4F06" w:rsidP="00FE4F06"/>
    <w:p w14:paraId="15432C93" w14:textId="77777777" w:rsidR="00FE4F06" w:rsidRDefault="00FE4F06" w:rsidP="00FE4F06"/>
    <w:p w14:paraId="171691D5" w14:textId="77777777" w:rsidR="000202BF" w:rsidRDefault="000202BF" w:rsidP="00FE4F06"/>
    <w:p w14:paraId="133FBADD" w14:textId="77777777" w:rsidR="000202BF" w:rsidRDefault="000202BF" w:rsidP="00FE4F06"/>
    <w:p w14:paraId="23697CA4" w14:textId="292935BA" w:rsidR="000202BF" w:rsidRPr="00D27DE1" w:rsidRDefault="00B52943" w:rsidP="00FE4F06">
      <w:r>
        <w:rPr>
          <w:noProof/>
        </w:rPr>
        <w:drawing>
          <wp:anchor distT="0" distB="0" distL="114300" distR="114300" simplePos="0" relativeHeight="254144512" behindDoc="0" locked="0" layoutInCell="1" allowOverlap="1" wp14:anchorId="2CFEE0B6" wp14:editId="4EA5D60B">
            <wp:simplePos x="0" y="0"/>
            <wp:positionH relativeFrom="page">
              <wp:posOffset>575945</wp:posOffset>
            </wp:positionH>
            <wp:positionV relativeFrom="page">
              <wp:posOffset>9465310</wp:posOffset>
            </wp:positionV>
            <wp:extent cx="649080" cy="649080"/>
            <wp:effectExtent l="0" t="0" r="0" b="0"/>
            <wp:wrapNone/>
            <wp:docPr id="1791402953" name="図 7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02953" name="図 73" descr="QR コード&#10;&#10;自動的に生成された説明"/>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D11C869" w14:textId="5214483E" w:rsidR="000202BF" w:rsidRDefault="0035042E" w:rsidP="001C4F64">
      <w:pPr>
        <w:pStyle w:val="ad"/>
        <w:ind w:rightChars="507" w:right="1115"/>
        <w:jc w:val="center"/>
        <w:rPr>
          <w:rFonts w:ascii="BIZ UDゴシック" w:eastAsia="BIZ UDゴシック" w:hAnsi="BIZ UDゴシック"/>
        </w:rPr>
      </w:pPr>
      <w:r w:rsidRPr="0035042E">
        <w:rPr>
          <w:rFonts w:ascii="BIZ UDゴシック" w:eastAsia="BIZ UDゴシック" w:hAnsi="BIZ UDゴシック" w:hint="eastAsia"/>
        </w:rPr>
        <w:t>相模原市障害福祉計画等策定基礎調査（令和４年度）</w:t>
      </w:r>
      <w:r w:rsidR="000202BF">
        <w:rPr>
          <w:rFonts w:ascii="BIZ UDゴシック" w:eastAsia="BIZ UDゴシック" w:hAnsi="BIZ UDゴシック"/>
        </w:rPr>
        <w:br w:type="page"/>
      </w:r>
    </w:p>
    <w:p w14:paraId="70D47C4E" w14:textId="77777777" w:rsidR="00FE4F06" w:rsidRPr="00DF493F" w:rsidRDefault="00FE4F06" w:rsidP="00CF4353">
      <w:pPr>
        <w:pStyle w:val="ad"/>
        <w:ind w:rightChars="507" w:right="1115"/>
        <w:rPr>
          <w:rFonts w:ascii="BIZ UDゴシック" w:eastAsia="BIZ UDゴシック" w:hAnsi="BIZ UDゴシック"/>
        </w:rPr>
      </w:pPr>
    </w:p>
    <w:p w14:paraId="3E424926" w14:textId="20C1846C" w:rsidR="00FE4F06" w:rsidRPr="00DF493F" w:rsidRDefault="00FE4F06" w:rsidP="00034A2D">
      <w:pPr>
        <w:spacing w:line="500" w:lineRule="exact"/>
        <w:ind w:leftChars="100" w:left="220"/>
        <w:rPr>
          <w:rFonts w:ascii="BIZ UDゴシック" w:eastAsia="BIZ UDゴシック" w:hAnsi="BIZ UDゴシック"/>
          <w:b/>
          <w:bCs/>
        </w:rPr>
      </w:pPr>
      <w:r w:rsidRPr="00DF493F">
        <w:rPr>
          <w:rFonts w:ascii="BIZ UDゴシック" w:eastAsia="BIZ UDゴシック" w:hAnsi="BIZ UDゴシック"/>
          <w:b/>
          <w:bCs/>
          <w:noProof/>
        </w:rPr>
        <mc:AlternateContent>
          <mc:Choice Requires="wpg">
            <w:drawing>
              <wp:anchor distT="0" distB="0" distL="114300" distR="114300" simplePos="0" relativeHeight="251567104" behindDoc="1" locked="0" layoutInCell="1" allowOverlap="1" wp14:anchorId="3DC38F46" wp14:editId="5E536880">
                <wp:simplePos x="0" y="0"/>
                <wp:positionH relativeFrom="column">
                  <wp:posOffset>-27305</wp:posOffset>
                </wp:positionH>
                <wp:positionV relativeFrom="paragraph">
                  <wp:posOffset>178435</wp:posOffset>
                </wp:positionV>
                <wp:extent cx="5940000" cy="28575"/>
                <wp:effectExtent l="0" t="0" r="22860" b="28575"/>
                <wp:wrapNone/>
                <wp:docPr id="583" name="グループ化 583"/>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84" name="直線コネクタ 584"/>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85" name="直線コネクタ 585"/>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7007CA" id="グループ化 583" o:spid="_x0000_s1026" style="position:absolute;left:0;text-align:left;margin-left:-2.15pt;margin-top:14.05pt;width:467.7pt;height:2.25pt;z-index:-251749376;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">
                <v:line id="直線コネクタ 584"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" strokecolor="#7f7f7f [1612]" strokeweight="1.75pt">
                  <v:stroke endcap="round"/>
                </v:line>
                <v:line id="直線コネクタ 585"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" strokecolor="#bfbfbf [2412]" strokeweight="1.75pt">
                  <v:stroke endcap="round"/>
                </v:line>
              </v:group>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w:t>
      </w:r>
      <w:r w:rsidR="002317A0" w:rsidRPr="00B02C0C">
        <w:rPr>
          <w:rFonts w:ascii="BIZ UDゴシック" w:eastAsia="BIZ UDゴシック" w:hAnsi="BIZ UDゴシック" w:hint="eastAsia"/>
          <w:b/>
          <w:bCs/>
          <w:color w:val="000000" w:themeColor="text1"/>
          <w:shd w:val="clear" w:color="auto" w:fill="FFFFFF" w:themeFill="background1"/>
        </w:rPr>
        <w:t>今後の</w:t>
      </w:r>
      <w:r w:rsidRPr="00DF493F">
        <w:rPr>
          <w:rFonts w:ascii="BIZ UDゴシック" w:eastAsia="BIZ UDゴシック" w:hAnsi="BIZ UDゴシック" w:hint="eastAsia"/>
          <w:b/>
          <w:bCs/>
          <w:shd w:val="clear" w:color="auto" w:fill="FFFFFF" w:themeFill="background1"/>
        </w:rPr>
        <w:t xml:space="preserve">方向性 </w:t>
      </w:r>
    </w:p>
    <w:p w14:paraId="0FFD0AF4" w14:textId="564304BF" w:rsidR="00FE4F06" w:rsidRPr="001C4F64" w:rsidRDefault="00874F70" w:rsidP="007F003D">
      <w:pPr>
        <w:rPr>
          <w:color w:val="000000" w:themeColor="text1"/>
        </w:rPr>
      </w:pPr>
      <w:r w:rsidRPr="001C4F64">
        <w:rPr>
          <w:rFonts w:hint="eastAsia"/>
          <w:color w:val="000000" w:themeColor="text1"/>
        </w:rPr>
        <w:t>①</w:t>
      </w:r>
      <w:r w:rsidR="00FE4F06" w:rsidRPr="001C4F64">
        <w:rPr>
          <w:rFonts w:hint="eastAsia"/>
          <w:color w:val="000000" w:themeColor="text1"/>
        </w:rPr>
        <w:t>総合的な推進を図ります</w:t>
      </w:r>
    </w:p>
    <w:p w14:paraId="7999E570" w14:textId="6B54E0F1" w:rsidR="00FE4F06" w:rsidRPr="001C4F64" w:rsidRDefault="00FE4F06" w:rsidP="003D6FA1">
      <w:pPr>
        <w:pStyle w:val="21"/>
        <w:ind w:left="440" w:rightChars="50" w:right="110" w:firstLine="220"/>
        <w:rPr>
          <w:rFonts w:ascii="BIZ UDゴシック" w:eastAsia="BIZ UDゴシック" w:hAnsi="BIZ UDゴシック"/>
          <w:color w:val="000000" w:themeColor="text1"/>
        </w:rPr>
      </w:pPr>
      <w:r w:rsidRPr="001C4F64">
        <w:rPr>
          <w:rFonts w:ascii="BIZ UDゴシック" w:eastAsia="BIZ UDゴシック" w:hAnsi="BIZ UDゴシック" w:hint="eastAsia"/>
          <w:color w:val="000000" w:themeColor="text1"/>
        </w:rPr>
        <w:t>誰もが安心して快適に生活を送ることができるまちづくりのため、高齢者、障害者等の移動等の円滑化の促進に関する法律（平成</w:t>
      </w:r>
      <w:r w:rsidRPr="001C4F64">
        <w:rPr>
          <w:rFonts w:ascii="BIZ UDゴシック" w:eastAsia="BIZ UDゴシック" w:hAnsi="BIZ UDゴシック"/>
          <w:color w:val="000000" w:themeColor="text1"/>
        </w:rPr>
        <w:t>18年法律第91号）、神奈川県みんなのバリアフリー街づくり条例（平成７年神奈川県条例第５号）などに基づき、建築物、道路、公園、公共交通機関などにおける物理的障壁を除去するとともに、ソフト、ハード両面にわたる社会のバリアフリー化を推進し、アクセシビリティの向上を図ります。</w:t>
      </w:r>
    </w:p>
    <w:p w14:paraId="2003FFBD" w14:textId="77777777" w:rsidR="00FE4F06" w:rsidRPr="001C4F64" w:rsidRDefault="00FE4F06" w:rsidP="00FE4F06">
      <w:pPr>
        <w:pStyle w:val="10pt"/>
        <w:rPr>
          <w:rFonts w:ascii="BIZ UDゴシック" w:eastAsia="BIZ UDゴシック" w:hAnsi="BIZ UDゴシック"/>
          <w:color w:val="000000" w:themeColor="text1"/>
        </w:rPr>
      </w:pPr>
    </w:p>
    <w:p w14:paraId="5476A77D" w14:textId="6D626936" w:rsidR="00FE4F06" w:rsidRPr="001C4F64" w:rsidRDefault="00874F70" w:rsidP="007F003D">
      <w:pPr>
        <w:rPr>
          <w:color w:val="000000" w:themeColor="text1"/>
        </w:rPr>
      </w:pPr>
      <w:r w:rsidRPr="001C4F64">
        <w:rPr>
          <w:rFonts w:hint="eastAsia"/>
          <w:color w:val="000000" w:themeColor="text1"/>
        </w:rPr>
        <w:t>②</w:t>
      </w:r>
      <w:r w:rsidR="00FE4F06" w:rsidRPr="001C4F64">
        <w:rPr>
          <w:rFonts w:hint="eastAsia"/>
          <w:color w:val="000000" w:themeColor="text1"/>
        </w:rPr>
        <w:t>公共的建築物における配慮を推進します</w:t>
      </w:r>
    </w:p>
    <w:p w14:paraId="6704383B" w14:textId="77777777" w:rsidR="00FE4F06" w:rsidRPr="001C4F64" w:rsidRDefault="00FE4F06" w:rsidP="003D6FA1">
      <w:pPr>
        <w:pStyle w:val="21"/>
        <w:ind w:left="440" w:rightChars="50" w:right="110" w:firstLine="220"/>
        <w:rPr>
          <w:rFonts w:ascii="BIZ UDゴシック" w:eastAsia="BIZ UDゴシック" w:hAnsi="BIZ UDゴシック"/>
          <w:color w:val="000000" w:themeColor="text1"/>
        </w:rPr>
      </w:pPr>
      <w:r w:rsidRPr="001C4F64">
        <w:rPr>
          <w:rFonts w:ascii="BIZ UDゴシック" w:eastAsia="BIZ UDゴシック" w:hAnsi="BIZ UDゴシック" w:hint="eastAsia"/>
          <w:color w:val="000000" w:themeColor="text1"/>
        </w:rPr>
        <w:t>不特定多数の人が利用する建築物については、車を降りてから施設に入るまでに段差がないなどの福祉的配慮に優れた駐車場、障害のある人が利用できるトイレ、エレベーター、視覚障害者誘導用ブロックなどの整備を推進します。</w:t>
      </w:r>
    </w:p>
    <w:p w14:paraId="27EE16C3" w14:textId="77777777" w:rsidR="00FE4F06" w:rsidRPr="001C4F64" w:rsidRDefault="00FE4F06" w:rsidP="00FE4F06">
      <w:pPr>
        <w:pStyle w:val="10pt"/>
        <w:rPr>
          <w:rFonts w:ascii="BIZ UDゴシック" w:eastAsia="BIZ UDゴシック" w:hAnsi="BIZ UDゴシック"/>
          <w:color w:val="000000" w:themeColor="text1"/>
        </w:rPr>
      </w:pPr>
    </w:p>
    <w:p w14:paraId="73EBFCD2" w14:textId="37E53D5C" w:rsidR="00FE4F06" w:rsidRPr="001C4F64" w:rsidRDefault="00874F70" w:rsidP="007F003D">
      <w:pPr>
        <w:rPr>
          <w:color w:val="000000" w:themeColor="text1"/>
        </w:rPr>
      </w:pPr>
      <w:r w:rsidRPr="001C4F64">
        <w:rPr>
          <w:rFonts w:hint="eastAsia"/>
          <w:color w:val="000000" w:themeColor="text1"/>
        </w:rPr>
        <w:t>③</w:t>
      </w:r>
      <w:r w:rsidR="00FE4F06" w:rsidRPr="001C4F64">
        <w:rPr>
          <w:rFonts w:hint="eastAsia"/>
          <w:color w:val="000000" w:themeColor="text1"/>
        </w:rPr>
        <w:t>道路、交通手段などの整備を推進します</w:t>
      </w:r>
    </w:p>
    <w:p w14:paraId="3F4EF728" w14:textId="77777777" w:rsidR="00FE4F06" w:rsidRPr="001C4F64" w:rsidRDefault="00FE4F06" w:rsidP="003D6FA1">
      <w:pPr>
        <w:pStyle w:val="21"/>
        <w:ind w:left="440" w:rightChars="50" w:right="110" w:firstLine="220"/>
        <w:rPr>
          <w:rFonts w:ascii="BIZ UDゴシック" w:eastAsia="BIZ UDゴシック" w:hAnsi="BIZ UDゴシック"/>
          <w:color w:val="000000" w:themeColor="text1"/>
        </w:rPr>
      </w:pPr>
      <w:r w:rsidRPr="001C4F64">
        <w:rPr>
          <w:rFonts w:ascii="BIZ UDゴシック" w:eastAsia="BIZ UDゴシック" w:hAnsi="BIZ UDゴシック" w:hint="eastAsia"/>
          <w:color w:val="000000" w:themeColor="text1"/>
        </w:rPr>
        <w:t>鉄道駅、バス停留所から公共的施設に至る歩道などにおける段差解消、駅のホームドアなどの転落防止設備の導入、障害のある人の利用に配慮した車両の整備の促進などと併せて障害特性に配慮した案内表示や情報提供の充実を図ります。</w:t>
      </w:r>
    </w:p>
    <w:p w14:paraId="536C7E8A" w14:textId="77777777" w:rsidR="00FE4F06" w:rsidRPr="001C4F64" w:rsidRDefault="00FE4F06" w:rsidP="00FE4F06">
      <w:pPr>
        <w:pStyle w:val="10pt"/>
        <w:rPr>
          <w:rFonts w:ascii="BIZ UDゴシック" w:eastAsia="BIZ UDゴシック" w:hAnsi="BIZ UDゴシック"/>
          <w:color w:val="000000" w:themeColor="text1"/>
        </w:rPr>
      </w:pPr>
    </w:p>
    <w:p w14:paraId="043F5924" w14:textId="75EE2766" w:rsidR="00FE4F06" w:rsidRPr="001C4F64" w:rsidRDefault="00874F70" w:rsidP="007F003D">
      <w:pPr>
        <w:rPr>
          <w:color w:val="000000" w:themeColor="text1"/>
        </w:rPr>
      </w:pPr>
      <w:r w:rsidRPr="001C4F64">
        <w:rPr>
          <w:rFonts w:hint="eastAsia"/>
          <w:color w:val="000000" w:themeColor="text1"/>
        </w:rPr>
        <w:t>④</w:t>
      </w:r>
      <w:r w:rsidR="00FE4F06" w:rsidRPr="001C4F64">
        <w:rPr>
          <w:rFonts w:hint="eastAsia"/>
          <w:color w:val="000000" w:themeColor="text1"/>
        </w:rPr>
        <w:t>公園の</w:t>
      </w:r>
      <w:r w:rsidR="00C96459" w:rsidRPr="001C4F64">
        <w:rPr>
          <w:rFonts w:hint="eastAsia"/>
          <w:color w:val="000000" w:themeColor="text1"/>
        </w:rPr>
        <w:t>バリアフリー化</w:t>
      </w:r>
      <w:r w:rsidR="00FE4F06" w:rsidRPr="001C4F64">
        <w:rPr>
          <w:rFonts w:hint="eastAsia"/>
          <w:color w:val="000000" w:themeColor="text1"/>
        </w:rPr>
        <w:t>を推進します</w:t>
      </w:r>
    </w:p>
    <w:p w14:paraId="0D4B67DD" w14:textId="77777777" w:rsidR="00FE4F06" w:rsidRPr="002B557B" w:rsidRDefault="00FE4F06" w:rsidP="003D6FA1">
      <w:pPr>
        <w:pStyle w:val="21"/>
        <w:ind w:left="440" w:rightChars="50" w:right="110" w:firstLine="220"/>
        <w:rPr>
          <w:rFonts w:ascii="BIZ UDゴシック" w:eastAsia="BIZ UDゴシック" w:hAnsi="BIZ UDゴシック"/>
          <w:shd w:val="pct15" w:color="auto" w:fill="FFFFFF"/>
        </w:rPr>
      </w:pPr>
      <w:r w:rsidRPr="001C4F64">
        <w:rPr>
          <w:rFonts w:ascii="BIZ UDゴシック" w:eastAsia="BIZ UDゴシック" w:hAnsi="BIZ UDゴシック" w:hint="eastAsia"/>
          <w:color w:val="000000" w:themeColor="text1"/>
        </w:rPr>
        <w:t>都市公園については、地形形状に配慮しながら出入口や園路の段差解消、スロープ、休憩施設、障害のある人が利用できるトイレの設置などの整備を推進します。</w:t>
      </w:r>
    </w:p>
    <w:p w14:paraId="20DC3C17" w14:textId="77777777" w:rsidR="00FE4F06" w:rsidRPr="00DF493F" w:rsidRDefault="00FE4F06" w:rsidP="003C4E17">
      <w:pPr>
        <w:rPr>
          <w:rFonts w:ascii="BIZ UDゴシック" w:eastAsia="BIZ UDゴシック" w:hAnsi="BIZ UDゴシック"/>
        </w:rPr>
      </w:pPr>
    </w:p>
    <w:p w14:paraId="7F9F7FF6" w14:textId="0D574E92" w:rsidR="00FE4F06" w:rsidRPr="00B02C0C" w:rsidRDefault="00FE4F06" w:rsidP="00034A2D">
      <w:pPr>
        <w:spacing w:line="500" w:lineRule="exact"/>
        <w:ind w:leftChars="100" w:left="220"/>
        <w:rPr>
          <w:rFonts w:ascii="BIZ UDゴシック" w:eastAsia="BIZ UDゴシック" w:hAnsi="BIZ UDゴシック"/>
          <w:b/>
          <w:bCs/>
          <w:color w:val="000000" w:themeColor="text1"/>
        </w:rPr>
      </w:pPr>
      <w:r w:rsidRPr="00DF493F">
        <w:rPr>
          <w:rFonts w:ascii="BIZ UDゴシック" w:eastAsia="BIZ UDゴシック" w:hAnsi="BIZ UDゴシック"/>
          <w:b/>
          <w:bCs/>
          <w:noProof/>
        </w:rPr>
        <mc:AlternateContent>
          <mc:Choice Requires="wpg">
            <w:drawing>
              <wp:anchor distT="0" distB="0" distL="114300" distR="114300" simplePos="0" relativeHeight="251568128" behindDoc="1" locked="0" layoutInCell="1" allowOverlap="1" wp14:anchorId="76780ED1" wp14:editId="40DCDE6D">
                <wp:simplePos x="0" y="0"/>
                <wp:positionH relativeFrom="column">
                  <wp:posOffset>-27940</wp:posOffset>
                </wp:positionH>
                <wp:positionV relativeFrom="paragraph">
                  <wp:posOffset>173990</wp:posOffset>
                </wp:positionV>
                <wp:extent cx="5940000" cy="57150"/>
                <wp:effectExtent l="0" t="0" r="22860" b="19050"/>
                <wp:wrapNone/>
                <wp:docPr id="586" name="グループ化 586"/>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87" name="直線コネクタ 587"/>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88" name="直線コネクタ 588"/>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89" name="直線コネクタ 589"/>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251BA6" id="グループ化 586" o:spid="_x0000_s1026" style="position:absolute;left:0;text-align:left;margin-left:-2.2pt;margin-top:13.7pt;width:467.7pt;height:4.5pt;z-index:-251748352;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">
                <v:line id="直線コネクタ 587"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" strokecolor="#7f7f7f [1612]" strokeweight="1.75pt">
                  <v:stroke endcap="round"/>
                </v:line>
                <v:line id="直線コネクタ 588"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" strokecolor="#7f7f7f [1612]" strokeweight="1.75pt">
                  <v:stroke endcap="round"/>
                </v:line>
                <v:line id="直線コネクタ 589"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" strokecolor="#7f7f7f [1612]" strokeweight="1.75pt">
                  <v:stroke endcap="round"/>
                </v:line>
              </v:group>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w:t>
      </w:r>
      <w:r w:rsidR="00874F70"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24FCF196" w14:textId="77777777" w:rsidR="00FE4F06" w:rsidRPr="00B02C0C" w:rsidRDefault="00FE4F06" w:rsidP="00FE4F06">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874F70" w:rsidRPr="005F7936" w14:paraId="297FB61D" w14:textId="77777777" w:rsidTr="00AA0B36">
        <w:trPr>
          <w:cantSplit/>
          <w:trHeight w:val="332"/>
        </w:trPr>
        <w:tc>
          <w:tcPr>
            <w:tcW w:w="539" w:type="dxa"/>
            <w:shd w:val="clear" w:color="auto" w:fill="D9D9D9" w:themeFill="background1" w:themeFillShade="D9"/>
            <w:vAlign w:val="center"/>
          </w:tcPr>
          <w:p w14:paraId="7CBAA36E" w14:textId="77777777" w:rsidR="00874F70" w:rsidRPr="005F7936" w:rsidRDefault="00874F70"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1F1CA8AD" w14:textId="77777777" w:rsidR="00874F70" w:rsidRPr="00B02C0C" w:rsidRDefault="00874F70"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874F70" w:rsidRPr="005F7936" w14:paraId="0D11D4A2" w14:textId="77777777" w:rsidTr="00AA0B36">
        <w:trPr>
          <w:cantSplit/>
          <w:trHeight w:val="332"/>
        </w:trPr>
        <w:tc>
          <w:tcPr>
            <w:tcW w:w="539" w:type="dxa"/>
            <w:vAlign w:val="center"/>
          </w:tcPr>
          <w:p w14:paraId="237A3208" w14:textId="77777777" w:rsidR="00874F70" w:rsidRPr="005F7936" w:rsidRDefault="00874F70" w:rsidP="00AA0B36">
            <w:pPr>
              <w:snapToGrid w:val="0"/>
              <w:spacing w:line="340" w:lineRule="exact"/>
              <w:jc w:val="center"/>
              <w:textAlignment w:val="center"/>
              <w:rPr>
                <w:rFonts w:ascii="BIZ UDゴシック" w:eastAsia="BIZ UDゴシック" w:hAnsi="BIZ UDゴシック"/>
                <w:color w:val="000000" w:themeColor="text1"/>
                <w:szCs w:val="22"/>
              </w:rPr>
            </w:pPr>
            <w:r w:rsidRPr="005F7936">
              <w:rPr>
                <w:rFonts w:ascii="BIZ UDゴシック" w:eastAsia="BIZ UDゴシック" w:hAnsi="BIZ UDゴシック" w:hint="eastAsia"/>
                <w:color w:val="000000" w:themeColor="text1"/>
              </w:rPr>
              <w:t>①</w:t>
            </w:r>
          </w:p>
        </w:tc>
        <w:tc>
          <w:tcPr>
            <w:tcW w:w="8816" w:type="dxa"/>
          </w:tcPr>
          <w:p w14:paraId="21DE18ED" w14:textId="3CEB1C27" w:rsidR="00874F70" w:rsidRPr="00B02C0C" w:rsidRDefault="00874F70"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682A8F" w:rsidRPr="00B02C0C">
              <w:rPr>
                <w:rFonts w:ascii="BIZ UDゴシック" w:eastAsia="BIZ UDゴシック" w:hAnsi="BIZ UDゴシック" w:hint="eastAsia"/>
                <w:color w:val="000000" w:themeColor="text1"/>
                <w:sz w:val="20"/>
                <w:szCs w:val="20"/>
              </w:rPr>
              <w:t>相模原</w:t>
            </w:r>
            <w:r w:rsidRPr="00B02C0C">
              <w:rPr>
                <w:rFonts w:ascii="BIZ UDゴシック" w:eastAsia="BIZ UDゴシック" w:hAnsi="BIZ UDゴシック" w:hint="eastAsia"/>
                <w:color w:val="000000" w:themeColor="text1"/>
                <w:sz w:val="20"/>
                <w:szCs w:val="20"/>
              </w:rPr>
              <w:t>市</w:t>
            </w:r>
            <w:r w:rsidR="00682A8F" w:rsidRPr="00B02C0C">
              <w:rPr>
                <w:rFonts w:ascii="BIZ UDゴシック" w:eastAsia="BIZ UDゴシック" w:hAnsi="BIZ UDゴシック" w:hint="eastAsia"/>
                <w:color w:val="000000" w:themeColor="text1"/>
                <w:sz w:val="20"/>
                <w:szCs w:val="20"/>
              </w:rPr>
              <w:t>ユニバーサルデザイン</w:t>
            </w:r>
            <w:r w:rsidRPr="00B02C0C">
              <w:rPr>
                <w:rFonts w:ascii="BIZ UDゴシック" w:eastAsia="BIZ UDゴシック" w:hAnsi="BIZ UDゴシック" w:hint="eastAsia"/>
                <w:color w:val="000000" w:themeColor="text1"/>
                <w:sz w:val="20"/>
                <w:szCs w:val="20"/>
              </w:rPr>
              <w:t>基本指針などに基づく福祉のまちづくりの推進</w:t>
            </w:r>
          </w:p>
          <w:p w14:paraId="1DC0EB5B" w14:textId="66B42D28" w:rsidR="00874F70" w:rsidRPr="00B02C0C" w:rsidRDefault="00874F70" w:rsidP="006A2232">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街における情報提供の充実</w:t>
            </w:r>
          </w:p>
        </w:tc>
      </w:tr>
      <w:tr w:rsidR="00874F70" w:rsidRPr="005F7936" w14:paraId="7D4E2069" w14:textId="77777777" w:rsidTr="00AA0B36">
        <w:trPr>
          <w:cantSplit/>
          <w:trHeight w:val="332"/>
        </w:trPr>
        <w:tc>
          <w:tcPr>
            <w:tcW w:w="539" w:type="dxa"/>
            <w:vAlign w:val="center"/>
          </w:tcPr>
          <w:p w14:paraId="001704C6" w14:textId="77777777" w:rsidR="00874F70" w:rsidRPr="005F7936" w:rsidRDefault="00874F70"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②</w:t>
            </w:r>
          </w:p>
        </w:tc>
        <w:tc>
          <w:tcPr>
            <w:tcW w:w="8816" w:type="dxa"/>
          </w:tcPr>
          <w:p w14:paraId="24DAE9F5" w14:textId="30FDBD20" w:rsidR="00874F70" w:rsidRPr="00B02C0C" w:rsidRDefault="00682A8F"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障害のある人が利用できるトイレ、エレベーター、視覚障害者誘導用ブロックなどの整備</w:t>
            </w:r>
          </w:p>
        </w:tc>
      </w:tr>
      <w:tr w:rsidR="00874F70" w:rsidRPr="005F7936" w14:paraId="13B8D88C" w14:textId="77777777" w:rsidTr="00AA0B36">
        <w:trPr>
          <w:cantSplit/>
          <w:trHeight w:val="332"/>
        </w:trPr>
        <w:tc>
          <w:tcPr>
            <w:tcW w:w="539" w:type="dxa"/>
            <w:vAlign w:val="center"/>
          </w:tcPr>
          <w:p w14:paraId="61F82716" w14:textId="5E65C9B1" w:rsidR="00874F70" w:rsidRPr="005F7936" w:rsidRDefault="00874F70"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③</w:t>
            </w:r>
          </w:p>
        </w:tc>
        <w:tc>
          <w:tcPr>
            <w:tcW w:w="8816" w:type="dxa"/>
          </w:tcPr>
          <w:p w14:paraId="67140A36" w14:textId="2A38CEDF" w:rsidR="00874F70" w:rsidRPr="005F7936" w:rsidRDefault="00874F70" w:rsidP="00874F70">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006A2232" w:rsidRPr="005F7936">
              <w:rPr>
                <w:rFonts w:ascii="BIZ UDゴシック" w:eastAsia="BIZ UDゴシック" w:hAnsi="BIZ UDゴシック" w:hint="eastAsia"/>
                <w:color w:val="000000" w:themeColor="text1"/>
                <w:sz w:val="20"/>
                <w:szCs w:val="20"/>
              </w:rPr>
              <w:t>歩道などの整備</w:t>
            </w:r>
          </w:p>
          <w:p w14:paraId="06D8BA6C" w14:textId="05E428F2" w:rsidR="00874F70" w:rsidRPr="005F7936" w:rsidRDefault="00874F70" w:rsidP="00874F70">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006A2232" w:rsidRPr="005F7936">
              <w:rPr>
                <w:rFonts w:ascii="BIZ UDゴシック" w:eastAsia="BIZ UDゴシック" w:hAnsi="BIZ UDゴシック" w:hint="eastAsia"/>
                <w:color w:val="000000" w:themeColor="text1"/>
                <w:sz w:val="20"/>
                <w:szCs w:val="20"/>
              </w:rPr>
              <w:t>人にやさしい道に関する啓発の推進</w:t>
            </w:r>
          </w:p>
          <w:p w14:paraId="08006F41" w14:textId="72B35CE9" w:rsidR="00874F70" w:rsidRPr="005F7936" w:rsidRDefault="00874F70" w:rsidP="00874F70">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006A2232" w:rsidRPr="005F7936">
              <w:rPr>
                <w:rFonts w:ascii="BIZ UDゴシック" w:eastAsia="BIZ UDゴシック" w:hAnsi="BIZ UDゴシック" w:hint="eastAsia"/>
                <w:color w:val="000000" w:themeColor="text1"/>
                <w:sz w:val="20"/>
                <w:szCs w:val="20"/>
              </w:rPr>
              <w:t>公共交通機関の施設整備</w:t>
            </w:r>
            <w:r w:rsidR="00655063" w:rsidRPr="005F7936">
              <w:rPr>
                <w:rFonts w:ascii="BIZ UDゴシック" w:eastAsia="BIZ UDゴシック" w:hAnsi="BIZ UDゴシック" w:hint="eastAsia"/>
                <w:color w:val="000000" w:themeColor="text1"/>
                <w:sz w:val="20"/>
                <w:szCs w:val="20"/>
              </w:rPr>
              <w:t>の促進</w:t>
            </w:r>
          </w:p>
        </w:tc>
      </w:tr>
      <w:tr w:rsidR="00FA5B0A" w:rsidRPr="005F7936" w14:paraId="5CDFAEBB" w14:textId="77777777" w:rsidTr="00AA0B36">
        <w:trPr>
          <w:cantSplit/>
          <w:trHeight w:val="332"/>
        </w:trPr>
        <w:tc>
          <w:tcPr>
            <w:tcW w:w="539" w:type="dxa"/>
            <w:vAlign w:val="center"/>
          </w:tcPr>
          <w:p w14:paraId="348B6ED4" w14:textId="5EA4FF00" w:rsidR="00874F70" w:rsidRPr="005F7936" w:rsidRDefault="00874F70"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④</w:t>
            </w:r>
          </w:p>
        </w:tc>
        <w:tc>
          <w:tcPr>
            <w:tcW w:w="8816" w:type="dxa"/>
          </w:tcPr>
          <w:p w14:paraId="64279082" w14:textId="4C6A639F" w:rsidR="00874F70" w:rsidRPr="005F7936" w:rsidRDefault="00874F70">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006A2232" w:rsidRPr="005F7936">
              <w:rPr>
                <w:rFonts w:ascii="BIZ UDゴシック" w:eastAsia="BIZ UDゴシック" w:hAnsi="BIZ UDゴシック" w:hint="eastAsia"/>
                <w:color w:val="000000" w:themeColor="text1"/>
                <w:sz w:val="20"/>
                <w:szCs w:val="20"/>
              </w:rPr>
              <w:t>公園の</w:t>
            </w:r>
            <w:r w:rsidR="00682A8F" w:rsidRPr="005F7936">
              <w:rPr>
                <w:rFonts w:ascii="BIZ UDゴシック" w:eastAsia="BIZ UDゴシック" w:hAnsi="BIZ UDゴシック" w:hint="eastAsia"/>
                <w:color w:val="000000" w:themeColor="text1"/>
                <w:sz w:val="20"/>
                <w:szCs w:val="20"/>
              </w:rPr>
              <w:t>バリアフリー化の推進</w:t>
            </w:r>
          </w:p>
        </w:tc>
      </w:tr>
    </w:tbl>
    <w:p w14:paraId="3AB62583" w14:textId="77777777" w:rsidR="00874F70" w:rsidRDefault="00874F70" w:rsidP="00FE4F06">
      <w:pPr>
        <w:pStyle w:val="10pt"/>
        <w:rPr>
          <w:rFonts w:ascii="BIZ UDゴシック" w:eastAsia="BIZ UDゴシック" w:hAnsi="BIZ UDゴシック"/>
        </w:rPr>
      </w:pPr>
    </w:p>
    <w:p w14:paraId="734F82D9" w14:textId="77777777" w:rsidR="00874F70" w:rsidRDefault="00874F70" w:rsidP="00FE4F06">
      <w:pPr>
        <w:pStyle w:val="10pt"/>
        <w:rPr>
          <w:rFonts w:ascii="BIZ UDゴシック" w:eastAsia="BIZ UDゴシック" w:hAnsi="BIZ UDゴシック"/>
        </w:rPr>
      </w:pPr>
    </w:p>
    <w:p w14:paraId="76609227" w14:textId="77777777" w:rsidR="00874F70" w:rsidRPr="00DF493F" w:rsidRDefault="00874F70" w:rsidP="00FE4F06">
      <w:pPr>
        <w:pStyle w:val="10pt"/>
        <w:rPr>
          <w:rFonts w:ascii="BIZ UDゴシック" w:eastAsia="BIZ UDゴシック" w:hAnsi="BIZ UDゴシック"/>
        </w:rPr>
      </w:pPr>
    </w:p>
    <w:p w14:paraId="32685637" w14:textId="77777777" w:rsidR="00FE4F06" w:rsidRPr="00DF493F" w:rsidRDefault="00FE4F06" w:rsidP="00FE4F06">
      <w:pPr>
        <w:rPr>
          <w:rFonts w:ascii="BIZ UDゴシック" w:eastAsia="BIZ UDゴシック" w:hAnsi="BIZ UDゴシック"/>
        </w:rPr>
      </w:pPr>
    </w:p>
    <w:p w14:paraId="062B76AF" w14:textId="34C45C0B" w:rsidR="00FE4F06" w:rsidRPr="00DF493F" w:rsidRDefault="00B52943" w:rsidP="003C4E17">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45536" behindDoc="0" locked="0" layoutInCell="1" allowOverlap="1" wp14:anchorId="6C0BF07A" wp14:editId="753B02CF">
            <wp:simplePos x="0" y="0"/>
            <wp:positionH relativeFrom="page">
              <wp:posOffset>6336665</wp:posOffset>
            </wp:positionH>
            <wp:positionV relativeFrom="page">
              <wp:posOffset>9465310</wp:posOffset>
            </wp:positionV>
            <wp:extent cx="649080" cy="649080"/>
            <wp:effectExtent l="0" t="0" r="0" b="0"/>
            <wp:wrapNone/>
            <wp:docPr id="1454079295" name="図 7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79295" name="図 74" descr="QR コード&#10;&#10;自動的に生成された説明"/>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C74BA44" w14:textId="77777777" w:rsidR="00FE4F06" w:rsidRPr="00DF493F" w:rsidRDefault="00FE4F06">
      <w:pPr>
        <w:widowControl/>
        <w:jc w:val="left"/>
        <w:rPr>
          <w:rFonts w:ascii="BIZ UDゴシック" w:eastAsia="BIZ UDゴシック" w:hAnsi="BIZ UDゴシック"/>
        </w:rPr>
      </w:pPr>
      <w:r w:rsidRPr="00DF493F">
        <w:rPr>
          <w:rFonts w:ascii="BIZ UDゴシック" w:eastAsia="BIZ UDゴシック" w:hAnsi="BIZ UDゴシック"/>
        </w:rPr>
        <w:br w:type="page"/>
      </w:r>
    </w:p>
    <w:p w14:paraId="2866381C" w14:textId="751552DD" w:rsidR="007F003D" w:rsidRPr="008F6F9F" w:rsidRDefault="007F003D" w:rsidP="007F003D">
      <w:pPr>
        <w:pStyle w:val="2"/>
        <w:spacing w:afterLines="10" w:after="35"/>
        <w:ind w:left="594" w:hanging="660"/>
        <w:rPr>
          <w:rFonts w:hAnsi="BIZ UDゴシック"/>
          <w:b w:val="0"/>
          <w:bCs/>
          <w:szCs w:val="22"/>
        </w:rPr>
      </w:pPr>
      <w:bookmarkStart w:id="95" w:name="_Toc149660545"/>
      <w:bookmarkStart w:id="96" w:name="_Toc55649921"/>
      <w:r w:rsidRPr="008F6F9F">
        <w:rPr>
          <w:rFonts w:hAnsi="BIZ UDゴシック" w:hint="eastAsia"/>
          <w:bCs/>
          <w:szCs w:val="22"/>
        </w:rPr>
        <w:lastRenderedPageBreak/>
        <w:t>（</w:t>
      </w:r>
      <w:r>
        <w:rPr>
          <w:rFonts w:hAnsi="BIZ UDゴシック" w:hint="eastAsia"/>
          <w:bCs/>
          <w:szCs w:val="22"/>
        </w:rPr>
        <w:t>８</w:t>
      </w:r>
      <w:r w:rsidRPr="008F6F9F">
        <w:rPr>
          <w:rFonts w:hAnsi="BIZ UDゴシック" w:hint="eastAsia"/>
          <w:bCs/>
          <w:szCs w:val="22"/>
        </w:rPr>
        <w:t>）</w:t>
      </w:r>
      <w:r>
        <w:rPr>
          <w:rFonts w:hAnsi="BIZ UDゴシック" w:hint="eastAsia"/>
          <w:bCs/>
          <w:szCs w:val="22"/>
        </w:rPr>
        <w:t>施策の方向性８</w:t>
      </w:r>
      <w:r w:rsidRPr="00174055">
        <w:rPr>
          <w:rFonts w:hAnsi="BIZ UDゴシック" w:hint="eastAsia"/>
          <w:bCs/>
          <w:szCs w:val="22"/>
        </w:rPr>
        <w:t xml:space="preserve">　</w:t>
      </w:r>
      <w:r w:rsidRPr="007F003D">
        <w:rPr>
          <w:rFonts w:hAnsi="BIZ UDゴシック" w:hint="eastAsia"/>
          <w:bCs/>
          <w:szCs w:val="22"/>
        </w:rPr>
        <w:t>住まいづくり</w:t>
      </w:r>
      <w:bookmarkEnd w:id="95"/>
    </w:p>
    <w:bookmarkEnd w:id="96"/>
    <w:p w14:paraId="28082D70" w14:textId="77777777" w:rsidR="00FE4F06" w:rsidRDefault="00FE4F06" w:rsidP="00FE4F06">
      <w:pPr>
        <w:pStyle w:val="10pt"/>
      </w:pPr>
    </w:p>
    <w:p w14:paraId="5CC3DCA8" w14:textId="4F7741AA" w:rsidR="00FE4F06" w:rsidRPr="00DF493F" w:rsidRDefault="00FE4F06" w:rsidP="00034A2D">
      <w:pPr>
        <w:spacing w:line="500" w:lineRule="exact"/>
        <w:ind w:leftChars="100" w:left="220"/>
        <w:rPr>
          <w:rFonts w:ascii="BIZ UDゴシック" w:eastAsia="BIZ UDゴシック" w:hAnsi="BIZ UDゴシック"/>
          <w:b/>
          <w:bCs/>
        </w:rPr>
      </w:pPr>
      <w:r w:rsidRPr="00DF493F">
        <w:rPr>
          <w:rFonts w:ascii="BIZ UDゴシック" w:eastAsia="BIZ UDゴシック" w:hAnsi="BIZ UDゴシック" w:hint="eastAsia"/>
          <w:b/>
          <w:bCs/>
          <w:noProof/>
        </w:rPr>
        <mc:AlternateContent>
          <mc:Choice Requires="wps">
            <w:drawing>
              <wp:anchor distT="0" distB="0" distL="114300" distR="114300" simplePos="0" relativeHeight="251570176" behindDoc="1" locked="0" layoutInCell="1" allowOverlap="1" wp14:anchorId="185A2BA4" wp14:editId="744DD2F6">
                <wp:simplePos x="0" y="0"/>
                <wp:positionH relativeFrom="column">
                  <wp:posOffset>-27940</wp:posOffset>
                </wp:positionH>
                <wp:positionV relativeFrom="paragraph">
                  <wp:posOffset>208135</wp:posOffset>
                </wp:positionV>
                <wp:extent cx="5936743" cy="0"/>
                <wp:effectExtent l="0" t="0" r="26035" b="19050"/>
                <wp:wrapNone/>
                <wp:docPr id="600" name="直線コネクタ 600"/>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0E842E" id="直線コネクタ 600"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現状と課題 </w:t>
      </w:r>
    </w:p>
    <w:p w14:paraId="60F4F0FF" w14:textId="77777777" w:rsidR="00FE4F06" w:rsidRPr="00DF493F" w:rsidRDefault="00FE4F06" w:rsidP="00FE4F06">
      <w:pPr>
        <w:pStyle w:val="10pt"/>
        <w:rPr>
          <w:rFonts w:ascii="BIZ UDゴシック" w:eastAsia="BIZ UDゴシック" w:hAnsi="BIZ UDゴシック"/>
        </w:rPr>
      </w:pPr>
    </w:p>
    <w:p w14:paraId="2FCE49EB" w14:textId="2867FAB5" w:rsidR="00FE4F06" w:rsidRPr="00B02C0C" w:rsidRDefault="00FE4F06"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00F72771" w:rsidRPr="00B02C0C">
        <w:rPr>
          <w:rFonts w:ascii="BIZ UDゴシック" w:eastAsia="BIZ UDゴシック" w:hAnsi="BIZ UDゴシック" w:hint="eastAsia"/>
          <w:color w:val="000000" w:themeColor="text1"/>
        </w:rPr>
        <w:t>住宅確保要配慮者に対する賃貸住宅の供給の促進に関する法律（平成</w:t>
      </w:r>
      <w:r w:rsidR="00F72771" w:rsidRPr="00B02C0C">
        <w:rPr>
          <w:rFonts w:ascii="BIZ UDゴシック" w:eastAsia="BIZ UDゴシック" w:hAnsi="BIZ UDゴシック"/>
          <w:color w:val="000000" w:themeColor="text1"/>
        </w:rPr>
        <w:t>19年法律第112号）の改正を踏まえ、</w:t>
      </w:r>
      <w:r w:rsidR="00A83E70" w:rsidRPr="00B02C0C">
        <w:rPr>
          <w:rFonts w:ascii="BIZ UDゴシック" w:eastAsia="BIZ UDゴシック" w:hAnsi="BIZ UDゴシック" w:hint="eastAsia"/>
          <w:color w:val="000000" w:themeColor="text1"/>
        </w:rPr>
        <w:t>障</w:t>
      </w:r>
      <w:r w:rsidR="00A83E70" w:rsidRPr="00B02C0C">
        <w:rPr>
          <w:rFonts w:ascii="BIZ UDゴシック" w:eastAsia="BIZ UDゴシック" w:hAnsi="BIZ UDゴシック" w:hint="eastAsia"/>
        </w:rPr>
        <w:t>害のある人が暮らしやすく整備された住宅の確保及び供給を</w:t>
      </w:r>
      <w:r w:rsidR="006F4138" w:rsidRPr="00B02C0C">
        <w:rPr>
          <w:rFonts w:ascii="BIZ UDゴシック" w:eastAsia="BIZ UDゴシック" w:hAnsi="BIZ UDゴシック" w:hint="eastAsia"/>
        </w:rPr>
        <w:t>更に</w:t>
      </w:r>
      <w:r w:rsidRPr="00B02C0C">
        <w:rPr>
          <w:rFonts w:ascii="BIZ UDゴシック" w:eastAsia="BIZ UDゴシック" w:hAnsi="BIZ UDゴシック" w:hint="eastAsia"/>
        </w:rPr>
        <w:t>促進するとともに、入居のための支援体制を整備することが必要です。</w:t>
      </w:r>
    </w:p>
    <w:p w14:paraId="17F689B3" w14:textId="77777777" w:rsidR="00FE4F06" w:rsidRPr="00B02C0C" w:rsidRDefault="00FE4F06"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障害のある人が単独で入居することができる住宅など様々なニーズに対応できるよう、市営住宅の整備を進めることが必要です。</w:t>
      </w:r>
    </w:p>
    <w:p w14:paraId="680D5CE2" w14:textId="77777777" w:rsidR="00FE4F06" w:rsidRPr="00B02C0C" w:rsidRDefault="00FE4F06"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個々の障害の状態に対応した住宅改造のための支援を充実することが必要です。</w:t>
      </w:r>
    </w:p>
    <w:p w14:paraId="63B14788" w14:textId="15E7D231" w:rsidR="00FE4F06" w:rsidRPr="00B02C0C" w:rsidRDefault="00FE4F06"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活動する場などを含めた、生活に関わる周辺の環境に配慮した住まいの整備を進めることが必要です。</w:t>
      </w:r>
    </w:p>
    <w:p w14:paraId="231208CC" w14:textId="362629BF" w:rsidR="00FE4F06" w:rsidRPr="00DF493F" w:rsidRDefault="00F81DF4" w:rsidP="00FE4F06">
      <w:pPr>
        <w:rPr>
          <w:rFonts w:ascii="BIZ UDゴシック" w:eastAsia="BIZ UDゴシック" w:hAnsi="BIZ UDゴシック"/>
        </w:rPr>
      </w:pPr>
      <w:r w:rsidRPr="00DF493F">
        <w:rPr>
          <w:rFonts w:ascii="BIZ UDゴシック" w:eastAsia="BIZ UDゴシック" w:hAnsi="BIZ UDゴシック" w:hint="eastAsia"/>
          <w:noProof/>
        </w:rPr>
        <mc:AlternateContent>
          <mc:Choice Requires="wps">
            <w:drawing>
              <wp:anchor distT="0" distB="0" distL="114300" distR="114300" simplePos="0" relativeHeight="251571200" behindDoc="0" locked="0" layoutInCell="1" allowOverlap="1" wp14:anchorId="48661976" wp14:editId="68A31FA0">
                <wp:simplePos x="0" y="0"/>
                <wp:positionH relativeFrom="column">
                  <wp:posOffset>358140</wp:posOffset>
                </wp:positionH>
                <wp:positionV relativeFrom="paragraph">
                  <wp:posOffset>174625</wp:posOffset>
                </wp:positionV>
                <wp:extent cx="1428750" cy="270000"/>
                <wp:effectExtent l="19050" t="19050" r="19050" b="15875"/>
                <wp:wrapNone/>
                <wp:docPr id="27616" name="正方形/長方形 27616"/>
                <wp:cNvGraphicFramePr/>
                <a:graphic xmlns:a="http://schemas.openxmlformats.org/drawingml/2006/main">
                  <a:graphicData uri="http://schemas.microsoft.com/office/word/2010/wordprocessingShape">
                    <wps:wsp>
                      <wps:cNvSpPr/>
                      <wps:spPr>
                        <a:xfrm>
                          <a:off x="0" y="0"/>
                          <a:ext cx="1428750"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4B54" w14:textId="77777777" w:rsidR="006D68BD" w:rsidRPr="00DF493F" w:rsidRDefault="006D68BD" w:rsidP="00FE4F06">
                            <w:pPr>
                              <w:pStyle w:val="Web"/>
                              <w:spacing w:before="0" w:beforeAutospacing="0" w:after="0" w:afterAutospacing="0" w:line="240" w:lineRule="exact"/>
                              <w:ind w:firstLineChars="100" w:firstLine="200"/>
                              <w:rPr>
                                <w:rFonts w:ascii="BIZ UDゴシック" w:eastAsia="BIZ UDゴシック" w:hAnsi="BIZ UDゴシック"/>
                                <w:color w:val="000000" w:themeColor="text1"/>
                                <w:sz w:val="20"/>
                                <w:szCs w:val="20"/>
                              </w:rPr>
                            </w:pPr>
                            <w:r w:rsidRPr="00DF493F">
                              <w:rPr>
                                <w:rFonts w:ascii="BIZ UDゴシック" w:eastAsia="BIZ UDゴシック" w:hAnsi="BIZ UDゴシック" w:hint="eastAsia"/>
                                <w:color w:val="000000" w:themeColor="text1"/>
                                <w:sz w:val="20"/>
                                <w:szCs w:val="20"/>
                              </w:rPr>
                              <w:t>現在の生活拠点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661976" id="正方形/長方形 27616" o:spid="_x0000_s1194" style="position:absolute;left:0;text-align:left;margin-left:28.2pt;margin-top:13.75pt;width:112.5pt;height:21.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" filled="f" strokecolor="#7f7f7f [1612]" strokeweight="2.25pt">
                <v:textbox>
                  <w:txbxContent>
                    <w:p w14:paraId="0C044B54" w14:textId="77777777" w:rsidR="006D68BD" w:rsidRPr="00DF493F" w:rsidRDefault="006D68BD" w:rsidP="00FE4F06">
                      <w:pPr>
                        <w:pStyle w:val="Web"/>
                        <w:spacing w:before="0" w:beforeAutospacing="0" w:after="0" w:afterAutospacing="0" w:line="240" w:lineRule="exact"/>
                        <w:ind w:firstLineChars="100" w:firstLine="200"/>
                        <w:rPr>
                          <w:rFonts w:ascii="BIZ UDゴシック" w:eastAsia="BIZ UDゴシック" w:hAnsi="BIZ UDゴシック"/>
                          <w:color w:val="000000" w:themeColor="text1"/>
                          <w:sz w:val="20"/>
                          <w:szCs w:val="20"/>
                        </w:rPr>
                      </w:pPr>
                      <w:r w:rsidRPr="00DF493F">
                        <w:rPr>
                          <w:rFonts w:ascii="BIZ UDゴシック" w:eastAsia="BIZ UDゴシック" w:hAnsi="BIZ UDゴシック" w:hint="eastAsia"/>
                          <w:color w:val="000000" w:themeColor="text1"/>
                          <w:sz w:val="20"/>
                          <w:szCs w:val="20"/>
                        </w:rPr>
                        <w:t>現在の生活拠点</w:t>
                      </w:r>
                    </w:p>
                  </w:txbxContent>
                </v:textbox>
              </v:rect>
            </w:pict>
          </mc:Fallback>
        </mc:AlternateContent>
      </w:r>
    </w:p>
    <w:p w14:paraId="05E82C2A" w14:textId="6F1DD6F4" w:rsidR="00FE4F06" w:rsidRPr="00DF493F" w:rsidRDefault="00FE4F06" w:rsidP="00FE4F06">
      <w:pPr>
        <w:rPr>
          <w:rFonts w:ascii="BIZ UDゴシック" w:eastAsia="BIZ UDゴシック" w:hAnsi="BIZ UDゴシック"/>
        </w:rPr>
      </w:pPr>
    </w:p>
    <w:p w14:paraId="36F3079F" w14:textId="4BD3CDF5" w:rsidR="00FE4F06" w:rsidRPr="00DF493F" w:rsidRDefault="00AE524B" w:rsidP="00FE4F06">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4007296" behindDoc="0" locked="0" layoutInCell="1" allowOverlap="1" wp14:anchorId="17910A5F" wp14:editId="2FBFE111">
                <wp:simplePos x="0" y="0"/>
                <wp:positionH relativeFrom="column">
                  <wp:posOffset>120650</wp:posOffset>
                </wp:positionH>
                <wp:positionV relativeFrom="paragraph">
                  <wp:posOffset>26670</wp:posOffset>
                </wp:positionV>
                <wp:extent cx="5848350" cy="4845062"/>
                <wp:effectExtent l="0" t="0" r="0" b="0"/>
                <wp:wrapNone/>
                <wp:docPr id="300551181" name="グループ化 7"/>
                <wp:cNvGraphicFramePr/>
                <a:graphic xmlns:a="http://schemas.openxmlformats.org/drawingml/2006/main">
                  <a:graphicData uri="http://schemas.microsoft.com/office/word/2010/wordprocessingGroup">
                    <wpg:wgp>
                      <wpg:cNvGrpSpPr/>
                      <wpg:grpSpPr>
                        <a:xfrm>
                          <a:off x="0" y="0"/>
                          <a:ext cx="5848350" cy="4845062"/>
                          <a:chOff x="0" y="0"/>
                          <a:chExt cx="5848350" cy="4845062"/>
                        </a:xfrm>
                      </wpg:grpSpPr>
                      <pic:pic xmlns:pic="http://schemas.openxmlformats.org/drawingml/2006/picture">
                        <pic:nvPicPr>
                          <pic:cNvPr id="159" name="図 1"/>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48350" cy="2332355"/>
                          </a:xfrm>
                          <a:prstGeom prst="rect">
                            <a:avLst/>
                          </a:prstGeom>
                          <a:noFill/>
                          <a:ln>
                            <a:noFill/>
                          </a:ln>
                        </pic:spPr>
                      </pic:pic>
                      <pic:pic xmlns:pic="http://schemas.openxmlformats.org/drawingml/2006/picture">
                        <pic:nvPicPr>
                          <pic:cNvPr id="158" name="図 2"/>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1932317"/>
                            <a:ext cx="5848350" cy="2912745"/>
                          </a:xfrm>
                          <a:prstGeom prst="rect">
                            <a:avLst/>
                          </a:prstGeom>
                          <a:noFill/>
                          <a:ln>
                            <a:noFill/>
                          </a:ln>
                        </pic:spPr>
                      </pic:pic>
                      <wps:wsp>
                        <wps:cNvPr id="2010804855" name="正方形/長方形 4"/>
                        <wps:cNvSpPr/>
                        <wps:spPr>
                          <a:xfrm>
                            <a:off x="1268083" y="155276"/>
                            <a:ext cx="914400" cy="10092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163697" name="正方形/長方形 4"/>
                        <wps:cNvSpPr/>
                        <wps:spPr>
                          <a:xfrm>
                            <a:off x="4537494" y="155276"/>
                            <a:ext cx="914400" cy="10092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358760" name="直線コネクタ 6"/>
                        <wps:cNvCnPr/>
                        <wps:spPr>
                          <a:xfrm rot="5400000">
                            <a:off x="1704273" y="670901"/>
                            <a:ext cx="9823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686601" name="直線コネクタ 6"/>
                        <wps:cNvCnPr/>
                        <wps:spPr>
                          <a:xfrm rot="5400000">
                            <a:off x="4038168" y="667037"/>
                            <a:ext cx="9823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CFF0B1" id="グループ化 7" o:spid="_x0000_s1026" style="position:absolute;left:0;text-align:left;margin-left:9.5pt;margin-top:2.1pt;width:460.5pt;height:381.5pt;z-index:254007296" coordsize="58483,48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">
                <v:shape id="図 1" o:spid="_x0000_s1027" type="#_x0000_t75" style="position:absolute;width:5848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">
                  <v:imagedata r:id="rId167" o:title=""/>
                </v:shape>
                <v:shape id="図 2" o:spid="_x0000_s1028" type="#_x0000_t75" style="position:absolute;top:19323;width:58483;height:2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">
                  <v:imagedata r:id="rId168" o:title=""/>
                </v:shape>
                <v:rect id="正方形/長方形 4" o:spid="_x0000_s1029" style="position:absolute;left:12680;top:1552;width:9144;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" fillcolor="white [3212]" strokecolor="white [3212]" strokeweight="2pt"/>
                <v:rect id="正方形/長方形 4" o:spid="_x0000_s1030" style="position:absolute;left:45374;top:1552;width:9144;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" fillcolor="white [3212]" strokecolor="white [3212]" strokeweight="2pt"/>
                <v:line id="直線コネクタ 6" o:spid="_x0000_s1031" style="position:absolute;rotation:90;visibility:visible;mso-wrap-style:square" from="17042,6709" to="26865,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" strokecolor="black [3213]" strokeweight=".5pt"/>
                <v:line id="直線コネクタ 6" o:spid="_x0000_s1032" style="position:absolute;rotation:90;visibility:visible;mso-wrap-style:square" from="40381,6670" to="50205,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" strokecolor="black [3213]" strokeweight=".5pt"/>
              </v:group>
            </w:pict>
          </mc:Fallback>
        </mc:AlternateContent>
      </w:r>
    </w:p>
    <w:p w14:paraId="247839BA" w14:textId="3E035E15" w:rsidR="00FE4F06" w:rsidRPr="00DF493F" w:rsidRDefault="00FE4F06" w:rsidP="00FE4F06">
      <w:pPr>
        <w:rPr>
          <w:rFonts w:ascii="BIZ UDゴシック" w:eastAsia="BIZ UDゴシック" w:hAnsi="BIZ UDゴシック"/>
        </w:rPr>
      </w:pPr>
    </w:p>
    <w:p w14:paraId="334B5BAE" w14:textId="1CAC37B7" w:rsidR="00FE4F06" w:rsidRPr="00DF493F" w:rsidRDefault="00FE4F06" w:rsidP="00FE4F06">
      <w:pPr>
        <w:rPr>
          <w:rFonts w:ascii="BIZ UDゴシック" w:eastAsia="BIZ UDゴシック" w:hAnsi="BIZ UDゴシック"/>
        </w:rPr>
      </w:pPr>
    </w:p>
    <w:p w14:paraId="6D08E425" w14:textId="79910300" w:rsidR="00FE4F06" w:rsidRPr="00DF493F" w:rsidRDefault="00FE4F06" w:rsidP="00FE4F06">
      <w:pPr>
        <w:rPr>
          <w:rFonts w:ascii="BIZ UDゴシック" w:eastAsia="BIZ UDゴシック" w:hAnsi="BIZ UDゴシック"/>
        </w:rPr>
      </w:pPr>
    </w:p>
    <w:p w14:paraId="092559A7" w14:textId="64E662FD" w:rsidR="00FE4F06" w:rsidRPr="00DF493F" w:rsidRDefault="00FE4F06" w:rsidP="00FE4F06">
      <w:pPr>
        <w:rPr>
          <w:rFonts w:ascii="BIZ UDゴシック" w:eastAsia="BIZ UDゴシック" w:hAnsi="BIZ UDゴシック"/>
        </w:rPr>
      </w:pPr>
    </w:p>
    <w:p w14:paraId="78ED1908" w14:textId="4048E696" w:rsidR="00FE4F06" w:rsidRPr="00DF493F" w:rsidRDefault="00FE4F06" w:rsidP="00FE4F06">
      <w:pPr>
        <w:rPr>
          <w:rFonts w:ascii="BIZ UDゴシック" w:eastAsia="BIZ UDゴシック" w:hAnsi="BIZ UDゴシック"/>
        </w:rPr>
      </w:pPr>
    </w:p>
    <w:p w14:paraId="3AE63F0B" w14:textId="63A84092" w:rsidR="00FE4F06" w:rsidRPr="00DF493F" w:rsidRDefault="00FE4F06" w:rsidP="00FE4F06">
      <w:pPr>
        <w:rPr>
          <w:rFonts w:ascii="BIZ UDゴシック" w:eastAsia="BIZ UDゴシック" w:hAnsi="BIZ UDゴシック"/>
        </w:rPr>
      </w:pPr>
    </w:p>
    <w:p w14:paraId="2E0D5BA5" w14:textId="4C089553" w:rsidR="00FE4F06" w:rsidRPr="00DF493F" w:rsidRDefault="00FE4F06" w:rsidP="00FE4F06">
      <w:pPr>
        <w:rPr>
          <w:rFonts w:ascii="BIZ UDゴシック" w:eastAsia="BIZ UDゴシック" w:hAnsi="BIZ UDゴシック"/>
        </w:rPr>
      </w:pPr>
    </w:p>
    <w:p w14:paraId="518189D4" w14:textId="723B4934" w:rsidR="00FE4F06" w:rsidRPr="00DF493F" w:rsidRDefault="00FE4F06" w:rsidP="00FE4F06">
      <w:pPr>
        <w:rPr>
          <w:rFonts w:ascii="BIZ UDゴシック" w:eastAsia="BIZ UDゴシック" w:hAnsi="BIZ UDゴシック"/>
        </w:rPr>
      </w:pPr>
    </w:p>
    <w:p w14:paraId="71916F64" w14:textId="6CE00560" w:rsidR="00FE4F06" w:rsidRPr="00DF493F" w:rsidRDefault="00FE4F06" w:rsidP="00FE4F06">
      <w:pPr>
        <w:rPr>
          <w:rFonts w:ascii="BIZ UDゴシック" w:eastAsia="BIZ UDゴシック" w:hAnsi="BIZ UDゴシック"/>
        </w:rPr>
      </w:pPr>
    </w:p>
    <w:p w14:paraId="736B4650" w14:textId="77777777" w:rsidR="00FE4F06" w:rsidRPr="00DF493F" w:rsidRDefault="00FE4F06" w:rsidP="00FE4F06">
      <w:pPr>
        <w:rPr>
          <w:rFonts w:ascii="BIZ UDゴシック" w:eastAsia="BIZ UDゴシック" w:hAnsi="BIZ UDゴシック"/>
        </w:rPr>
      </w:pPr>
    </w:p>
    <w:p w14:paraId="757555FB" w14:textId="77777777" w:rsidR="00FE4F06" w:rsidRPr="00DF493F" w:rsidRDefault="00FE4F06" w:rsidP="00FE4F06">
      <w:pPr>
        <w:rPr>
          <w:rFonts w:ascii="BIZ UDゴシック" w:eastAsia="BIZ UDゴシック" w:hAnsi="BIZ UDゴシック"/>
        </w:rPr>
      </w:pPr>
    </w:p>
    <w:p w14:paraId="3170862E" w14:textId="6B70E406" w:rsidR="00FE4F06" w:rsidRPr="00DF493F" w:rsidRDefault="00FE4F06" w:rsidP="00FE4F06">
      <w:pPr>
        <w:rPr>
          <w:rFonts w:ascii="BIZ UDゴシック" w:eastAsia="BIZ UDゴシック" w:hAnsi="BIZ UDゴシック"/>
        </w:rPr>
      </w:pPr>
    </w:p>
    <w:p w14:paraId="44D86043" w14:textId="77777777" w:rsidR="00FE4F06" w:rsidRPr="00DF493F" w:rsidRDefault="00FE4F06" w:rsidP="00FE4F06">
      <w:pPr>
        <w:rPr>
          <w:rFonts w:ascii="BIZ UDゴシック" w:eastAsia="BIZ UDゴシック" w:hAnsi="BIZ UDゴシック"/>
        </w:rPr>
      </w:pPr>
    </w:p>
    <w:p w14:paraId="3BF1C41B" w14:textId="77777777" w:rsidR="00FE4F06" w:rsidRPr="00DF493F" w:rsidRDefault="00FE4F06" w:rsidP="00FE4F06">
      <w:pPr>
        <w:rPr>
          <w:rFonts w:ascii="BIZ UDゴシック" w:eastAsia="BIZ UDゴシック" w:hAnsi="BIZ UDゴシック"/>
        </w:rPr>
      </w:pPr>
    </w:p>
    <w:p w14:paraId="44FD0A83" w14:textId="77777777" w:rsidR="00FE4F06" w:rsidRPr="00DF493F" w:rsidRDefault="00FE4F06" w:rsidP="00FE4F06">
      <w:pPr>
        <w:rPr>
          <w:rFonts w:ascii="BIZ UDゴシック" w:eastAsia="BIZ UDゴシック" w:hAnsi="BIZ UDゴシック"/>
        </w:rPr>
      </w:pPr>
    </w:p>
    <w:p w14:paraId="3A89211A" w14:textId="77777777" w:rsidR="00FE4F06" w:rsidRDefault="00FE4F06" w:rsidP="00FE4F06">
      <w:pPr>
        <w:rPr>
          <w:rFonts w:ascii="BIZ UDゴシック" w:eastAsia="BIZ UDゴシック" w:hAnsi="BIZ UDゴシック"/>
        </w:rPr>
      </w:pPr>
    </w:p>
    <w:p w14:paraId="38B94D15" w14:textId="77777777" w:rsidR="009B7FC3" w:rsidRDefault="009B7FC3" w:rsidP="00FE4F06">
      <w:pPr>
        <w:rPr>
          <w:rFonts w:ascii="BIZ UDゴシック" w:eastAsia="BIZ UDゴシック" w:hAnsi="BIZ UDゴシック"/>
        </w:rPr>
      </w:pPr>
    </w:p>
    <w:p w14:paraId="7352DD2F" w14:textId="77777777" w:rsidR="009B7FC3" w:rsidRDefault="009B7FC3" w:rsidP="00FE4F06">
      <w:pPr>
        <w:rPr>
          <w:rFonts w:ascii="BIZ UDゴシック" w:eastAsia="BIZ UDゴシック" w:hAnsi="BIZ UDゴシック"/>
        </w:rPr>
      </w:pPr>
    </w:p>
    <w:p w14:paraId="07B5940F" w14:textId="77777777" w:rsidR="009B7FC3" w:rsidRDefault="009B7FC3" w:rsidP="00FE4F06">
      <w:pPr>
        <w:rPr>
          <w:rFonts w:ascii="BIZ UDゴシック" w:eastAsia="BIZ UDゴシック" w:hAnsi="BIZ UDゴシック"/>
        </w:rPr>
      </w:pPr>
    </w:p>
    <w:p w14:paraId="064B2F28" w14:textId="1200EA81" w:rsidR="009B7FC3" w:rsidRDefault="00B52943" w:rsidP="00FE4F0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46560" behindDoc="0" locked="0" layoutInCell="1" allowOverlap="1" wp14:anchorId="4830FF66" wp14:editId="52ADF1BD">
            <wp:simplePos x="0" y="0"/>
            <wp:positionH relativeFrom="page">
              <wp:posOffset>575945</wp:posOffset>
            </wp:positionH>
            <wp:positionV relativeFrom="page">
              <wp:posOffset>9465310</wp:posOffset>
            </wp:positionV>
            <wp:extent cx="649080" cy="649080"/>
            <wp:effectExtent l="0" t="0" r="0" b="0"/>
            <wp:wrapNone/>
            <wp:docPr id="918565799" name="図 7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5799" name="図 75" descr="QR コード&#10;&#10;自動的に生成された説明"/>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CC322E2" w14:textId="22406248" w:rsidR="00FE4F06" w:rsidRPr="00DF493F" w:rsidRDefault="0035042E" w:rsidP="004A655B">
      <w:pPr>
        <w:pStyle w:val="ad"/>
        <w:ind w:rightChars="271" w:right="596" w:firstLineChars="1800" w:firstLine="3240"/>
        <w:jc w:val="both"/>
        <w:rPr>
          <w:rFonts w:ascii="BIZ UDゴシック" w:eastAsia="BIZ UDゴシック" w:hAnsi="BIZ UDゴシック"/>
        </w:rPr>
      </w:pPr>
      <w:r w:rsidRPr="0035042E">
        <w:rPr>
          <w:rFonts w:ascii="BIZ UDゴシック" w:eastAsia="BIZ UDゴシック" w:hAnsi="BIZ UDゴシック" w:hint="eastAsia"/>
        </w:rPr>
        <w:t>相模原市障害福祉計画等策定基礎調査（令和４年度）</w:t>
      </w:r>
    </w:p>
    <w:p w14:paraId="251E18B0" w14:textId="77777777" w:rsidR="00FE4F06" w:rsidRPr="00DF493F" w:rsidRDefault="00FE4F06">
      <w:pPr>
        <w:widowControl/>
        <w:jc w:val="left"/>
        <w:rPr>
          <w:rFonts w:ascii="BIZ UDゴシック" w:eastAsia="BIZ UDゴシック" w:hAnsi="BIZ UDゴシック"/>
        </w:rPr>
      </w:pPr>
      <w:r w:rsidRPr="00DF493F">
        <w:rPr>
          <w:rFonts w:ascii="BIZ UDゴシック" w:eastAsia="BIZ UDゴシック" w:hAnsi="BIZ UDゴシック"/>
        </w:rPr>
        <w:br w:type="page"/>
      </w:r>
    </w:p>
    <w:p w14:paraId="0EA5D096" w14:textId="33A1AF3B" w:rsidR="00FE4F06" w:rsidRPr="00DF493F" w:rsidRDefault="00FE4F06" w:rsidP="00034A2D">
      <w:pPr>
        <w:spacing w:line="500" w:lineRule="exact"/>
        <w:ind w:leftChars="100" w:left="220"/>
        <w:rPr>
          <w:rFonts w:ascii="BIZ UDゴシック" w:eastAsia="BIZ UDゴシック" w:hAnsi="BIZ UDゴシック"/>
          <w:b/>
          <w:bCs/>
        </w:rPr>
      </w:pPr>
      <w:r w:rsidRPr="00DF493F">
        <w:rPr>
          <w:rFonts w:ascii="BIZ UDゴシック" w:eastAsia="BIZ UDゴシック" w:hAnsi="BIZ UDゴシック"/>
          <w:b/>
          <w:bCs/>
          <w:noProof/>
        </w:rPr>
        <w:lastRenderedPageBreak/>
        <mc:AlternateContent>
          <mc:Choice Requires="wpg">
            <w:drawing>
              <wp:anchor distT="0" distB="0" distL="114300" distR="114300" simplePos="0" relativeHeight="251573248" behindDoc="1" locked="0" layoutInCell="1" allowOverlap="1" wp14:anchorId="23FA7754" wp14:editId="28EE6FF8">
                <wp:simplePos x="0" y="0"/>
                <wp:positionH relativeFrom="column">
                  <wp:posOffset>-27305</wp:posOffset>
                </wp:positionH>
                <wp:positionV relativeFrom="paragraph">
                  <wp:posOffset>178435</wp:posOffset>
                </wp:positionV>
                <wp:extent cx="5940000" cy="28575"/>
                <wp:effectExtent l="0" t="0" r="22860" b="28575"/>
                <wp:wrapNone/>
                <wp:docPr id="601" name="グループ化 601"/>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602" name="直線コネクタ 602"/>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3" name="直線コネクタ 603"/>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6FF54C" id="グループ化 601" o:spid="_x0000_s1026" style="position:absolute;left:0;text-align:left;margin-left:-2.15pt;margin-top:14.05pt;width:467.7pt;height:2.25pt;z-index:-251743232;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">
                <v:line id="直線コネクタ 602"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" strokecolor="#7f7f7f [1612]" strokeweight="1.75pt">
                  <v:stroke endcap="round"/>
                </v:line>
                <v:line id="直線コネクタ 603"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" strokecolor="#bfbfbf [2412]" strokeweight="1.75pt">
                  <v:stroke endcap="round"/>
                </v:line>
              </v:group>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w:t>
      </w:r>
      <w:r w:rsidR="006A2232" w:rsidRPr="00B02C0C">
        <w:rPr>
          <w:rFonts w:ascii="BIZ UDゴシック" w:eastAsia="BIZ UDゴシック" w:hAnsi="BIZ UDゴシック" w:hint="eastAsia"/>
          <w:b/>
          <w:bCs/>
          <w:color w:val="000000" w:themeColor="text1"/>
          <w:shd w:val="clear" w:color="auto" w:fill="FFFFFF" w:themeFill="background1"/>
        </w:rPr>
        <w:t>今後</w:t>
      </w:r>
      <w:r w:rsidRPr="00B02C0C">
        <w:rPr>
          <w:rFonts w:ascii="BIZ UDゴシック" w:eastAsia="BIZ UDゴシック" w:hAnsi="BIZ UDゴシック" w:hint="eastAsia"/>
          <w:b/>
          <w:bCs/>
          <w:color w:val="000000" w:themeColor="text1"/>
          <w:shd w:val="clear" w:color="auto" w:fill="FFFFFF" w:themeFill="background1"/>
        </w:rPr>
        <w:t>の</w:t>
      </w:r>
      <w:r w:rsidRPr="00DF493F">
        <w:rPr>
          <w:rFonts w:ascii="BIZ UDゴシック" w:eastAsia="BIZ UDゴシック" w:hAnsi="BIZ UDゴシック" w:hint="eastAsia"/>
          <w:b/>
          <w:bCs/>
          <w:shd w:val="clear" w:color="auto" w:fill="FFFFFF" w:themeFill="background1"/>
        </w:rPr>
        <w:t xml:space="preserve">方向性 </w:t>
      </w:r>
    </w:p>
    <w:p w14:paraId="0A3FCA43" w14:textId="33E8305A" w:rsidR="00FE4F06" w:rsidRPr="00B02C0C" w:rsidRDefault="006A2232" w:rsidP="007F003D">
      <w:pPr>
        <w:rPr>
          <w:color w:val="000000" w:themeColor="text1"/>
        </w:rPr>
      </w:pPr>
      <w:r w:rsidRPr="00B02C0C">
        <w:rPr>
          <w:rFonts w:hint="eastAsia"/>
          <w:color w:val="000000" w:themeColor="text1"/>
        </w:rPr>
        <w:t>①</w:t>
      </w:r>
      <w:r w:rsidR="00FE4F06" w:rsidRPr="00B02C0C">
        <w:rPr>
          <w:rFonts w:hint="eastAsia"/>
          <w:color w:val="000000" w:themeColor="text1"/>
        </w:rPr>
        <w:t>ユニバーサルデザインの考え方に基づく住まいづくりの啓発を行います</w:t>
      </w:r>
    </w:p>
    <w:p w14:paraId="4C3F0F8E" w14:textId="77777777" w:rsidR="00FE4F06" w:rsidRPr="00B02C0C" w:rsidRDefault="00FE4F06" w:rsidP="003D6FA1">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障害のある人の暮らしやすい住まいづくりを進めるため、ユニバーサルデザインの普及啓発を行います。</w:t>
      </w:r>
    </w:p>
    <w:p w14:paraId="2A44A2AA" w14:textId="77777777" w:rsidR="00FE4F06" w:rsidRPr="00B02C0C" w:rsidRDefault="00FE4F06" w:rsidP="00FE4F06">
      <w:pPr>
        <w:pStyle w:val="10pt"/>
        <w:rPr>
          <w:rFonts w:ascii="BIZ UDゴシック" w:eastAsia="BIZ UDゴシック" w:hAnsi="BIZ UDゴシック"/>
          <w:color w:val="000000" w:themeColor="text1"/>
        </w:rPr>
      </w:pPr>
    </w:p>
    <w:p w14:paraId="262112B3" w14:textId="12E1670F" w:rsidR="00FE4F06" w:rsidRPr="00B02C0C" w:rsidRDefault="006A2232" w:rsidP="007F003D">
      <w:pPr>
        <w:rPr>
          <w:color w:val="000000" w:themeColor="text1"/>
        </w:rPr>
      </w:pPr>
      <w:r w:rsidRPr="00B02C0C">
        <w:rPr>
          <w:rFonts w:hint="eastAsia"/>
          <w:color w:val="000000" w:themeColor="text1"/>
        </w:rPr>
        <w:t>②</w:t>
      </w:r>
      <w:r w:rsidR="00FE4F06" w:rsidRPr="00B02C0C">
        <w:rPr>
          <w:rFonts w:hint="eastAsia"/>
          <w:color w:val="000000" w:themeColor="text1"/>
        </w:rPr>
        <w:t>民間住宅の供給・入居の支援を推進します</w:t>
      </w:r>
    </w:p>
    <w:p w14:paraId="5DD726AE" w14:textId="73A02DB2" w:rsidR="00FE4F06" w:rsidRPr="00B02C0C" w:rsidRDefault="0023688E" w:rsidP="003D6FA1">
      <w:pPr>
        <w:pStyle w:val="21"/>
        <w:ind w:left="440" w:rightChars="50" w:right="110" w:firstLine="220"/>
        <w:rPr>
          <w:rFonts w:ascii="BIZ UDゴシック" w:eastAsia="BIZ UDゴシック" w:hAnsi="BIZ UDゴシック"/>
          <w:color w:val="000000" w:themeColor="text1"/>
        </w:rPr>
      </w:pPr>
      <w:r w:rsidRPr="0023688E">
        <w:rPr>
          <w:rFonts w:ascii="BIZ UDゴシック" w:eastAsia="BIZ UDゴシック" w:hAnsi="BIZ UDゴシック" w:hint="eastAsia"/>
          <w:color w:val="000000" w:themeColor="text1"/>
        </w:rPr>
        <w:t>障害</w:t>
      </w:r>
      <w:r w:rsidR="00C93007">
        <w:rPr>
          <w:rFonts w:ascii="BIZ UDゴシック" w:eastAsia="BIZ UDゴシック" w:hAnsi="BIZ UDゴシック" w:hint="eastAsia"/>
          <w:color w:val="000000" w:themeColor="text1"/>
        </w:rPr>
        <w:t>のある人</w:t>
      </w:r>
      <w:r w:rsidRPr="0023688E">
        <w:rPr>
          <w:rFonts w:ascii="BIZ UDゴシック" w:eastAsia="BIZ UDゴシック" w:hAnsi="BIZ UDゴシック" w:hint="eastAsia"/>
          <w:color w:val="000000" w:themeColor="text1"/>
        </w:rPr>
        <w:t>等、住宅確保要配慮者の入居を拒まない賃貸住宅の確保や支援団体等による居住支援の取組を推進します。</w:t>
      </w:r>
    </w:p>
    <w:p w14:paraId="21F3D042" w14:textId="77777777" w:rsidR="00FE4F06" w:rsidRPr="00B02C0C" w:rsidRDefault="00FE4F06" w:rsidP="00FE4F06">
      <w:pPr>
        <w:pStyle w:val="10pt"/>
        <w:rPr>
          <w:rFonts w:ascii="BIZ UDゴシック" w:eastAsia="BIZ UDゴシック" w:hAnsi="BIZ UDゴシック"/>
          <w:color w:val="000000" w:themeColor="text1"/>
        </w:rPr>
      </w:pPr>
    </w:p>
    <w:p w14:paraId="21892ECC" w14:textId="09851EC8" w:rsidR="00FE4F06" w:rsidRPr="00B02C0C" w:rsidRDefault="006A2232" w:rsidP="007F003D">
      <w:pPr>
        <w:rPr>
          <w:color w:val="000000" w:themeColor="text1"/>
        </w:rPr>
      </w:pPr>
      <w:r w:rsidRPr="00B02C0C">
        <w:rPr>
          <w:rFonts w:hint="eastAsia"/>
          <w:color w:val="000000" w:themeColor="text1"/>
        </w:rPr>
        <w:t>③</w:t>
      </w:r>
      <w:r w:rsidR="00FE4F06" w:rsidRPr="00B02C0C">
        <w:rPr>
          <w:rFonts w:hint="eastAsia"/>
          <w:color w:val="000000" w:themeColor="text1"/>
        </w:rPr>
        <w:t>障害のある人に向けた市営住宅を供給します</w:t>
      </w:r>
    </w:p>
    <w:p w14:paraId="26D51224" w14:textId="77777777" w:rsidR="00FE4F06" w:rsidRPr="00B02C0C" w:rsidRDefault="00FE4F06" w:rsidP="003D6FA1">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市営住宅の建設及び建て替えの際、障害のある人に向けた住宅整備を推進するとともに、市営住宅の入居者選考に当たり、障害のある人がいる世帯については、優先入居の取扱いをします。</w:t>
      </w:r>
    </w:p>
    <w:p w14:paraId="5725B43C" w14:textId="77777777" w:rsidR="00FE4F06" w:rsidRPr="00B02C0C" w:rsidRDefault="00FE4F06" w:rsidP="00FE4F06">
      <w:pPr>
        <w:pStyle w:val="10pt"/>
        <w:rPr>
          <w:rFonts w:ascii="BIZ UDゴシック" w:eastAsia="BIZ UDゴシック" w:hAnsi="BIZ UDゴシック"/>
          <w:color w:val="000000" w:themeColor="text1"/>
        </w:rPr>
      </w:pPr>
    </w:p>
    <w:p w14:paraId="5C8054BC" w14:textId="0F5F5EC5" w:rsidR="00FE4F06" w:rsidRPr="00B02C0C" w:rsidRDefault="006A2232" w:rsidP="007F003D">
      <w:pPr>
        <w:rPr>
          <w:color w:val="000000" w:themeColor="text1"/>
        </w:rPr>
      </w:pPr>
      <w:r w:rsidRPr="00B02C0C">
        <w:rPr>
          <w:rFonts w:hint="eastAsia"/>
          <w:color w:val="000000" w:themeColor="text1"/>
        </w:rPr>
        <w:t>④</w:t>
      </w:r>
      <w:r w:rsidR="00FE4F06" w:rsidRPr="00B02C0C">
        <w:rPr>
          <w:rFonts w:hint="eastAsia"/>
          <w:color w:val="000000" w:themeColor="text1"/>
        </w:rPr>
        <w:t>住宅改善の促進を図ります</w:t>
      </w:r>
    </w:p>
    <w:p w14:paraId="423FA290" w14:textId="77777777" w:rsidR="00FE4F06" w:rsidRPr="002B557B" w:rsidRDefault="00FE4F06" w:rsidP="003D6FA1">
      <w:pPr>
        <w:pStyle w:val="21"/>
        <w:ind w:left="440" w:rightChars="50" w:right="110" w:firstLine="220"/>
        <w:rPr>
          <w:rFonts w:ascii="BIZ UDゴシック" w:eastAsia="BIZ UDゴシック" w:hAnsi="BIZ UDゴシック"/>
          <w:shd w:val="pct15" w:color="auto" w:fill="FFFFFF"/>
        </w:rPr>
      </w:pPr>
      <w:r w:rsidRPr="00B02C0C">
        <w:rPr>
          <w:rFonts w:ascii="BIZ UDゴシック" w:eastAsia="BIZ UDゴシック" w:hAnsi="BIZ UDゴシック" w:hint="eastAsia"/>
          <w:color w:val="000000" w:themeColor="text1"/>
        </w:rPr>
        <w:t>住宅を障害の状態に応じて改善するため、相談などの支援策の充実を図ります。</w:t>
      </w:r>
    </w:p>
    <w:p w14:paraId="6F7BB1B5" w14:textId="77777777" w:rsidR="00FE4F06" w:rsidRPr="00DF493F" w:rsidRDefault="00FE4F06" w:rsidP="003C4E17">
      <w:pPr>
        <w:rPr>
          <w:rFonts w:ascii="BIZ UDゴシック" w:eastAsia="BIZ UDゴシック" w:hAnsi="BIZ UDゴシック"/>
        </w:rPr>
      </w:pPr>
    </w:p>
    <w:p w14:paraId="775D6862" w14:textId="7CCCE7D7" w:rsidR="00FE4F06" w:rsidRPr="00B02C0C" w:rsidRDefault="00FE4F06" w:rsidP="00034A2D">
      <w:pPr>
        <w:spacing w:line="500" w:lineRule="exact"/>
        <w:ind w:leftChars="100" w:left="220"/>
        <w:rPr>
          <w:rFonts w:ascii="BIZ UDゴシック" w:eastAsia="BIZ UDゴシック" w:hAnsi="BIZ UDゴシック"/>
          <w:b/>
          <w:bCs/>
          <w:color w:val="000000" w:themeColor="text1"/>
        </w:rPr>
      </w:pPr>
      <w:r w:rsidRPr="00DF493F">
        <w:rPr>
          <w:rFonts w:ascii="BIZ UDゴシック" w:eastAsia="BIZ UDゴシック" w:hAnsi="BIZ UDゴシック"/>
          <w:b/>
          <w:bCs/>
          <w:noProof/>
        </w:rPr>
        <mc:AlternateContent>
          <mc:Choice Requires="wpg">
            <w:drawing>
              <wp:anchor distT="0" distB="0" distL="114300" distR="114300" simplePos="0" relativeHeight="251574272" behindDoc="1" locked="0" layoutInCell="1" allowOverlap="1" wp14:anchorId="26BAD5F2" wp14:editId="5E4A45D9">
                <wp:simplePos x="0" y="0"/>
                <wp:positionH relativeFrom="column">
                  <wp:posOffset>-27940</wp:posOffset>
                </wp:positionH>
                <wp:positionV relativeFrom="paragraph">
                  <wp:posOffset>173990</wp:posOffset>
                </wp:positionV>
                <wp:extent cx="5940000" cy="57150"/>
                <wp:effectExtent l="0" t="0" r="22860" b="19050"/>
                <wp:wrapNone/>
                <wp:docPr id="604" name="グループ化 604"/>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605" name="直線コネクタ 605"/>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6" name="直線コネクタ 606"/>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7" name="直線コネクタ 607"/>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7972A2" id="グループ化 604" o:spid="_x0000_s1026" style="position:absolute;left:0;text-align:left;margin-left:-2.2pt;margin-top:13.7pt;width:467.7pt;height:4.5pt;z-index:-251742208;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">
                <v:line id="直線コネクタ 605"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" strokecolor="#7f7f7f [1612]" strokeweight="1.75pt">
                  <v:stroke endcap="round"/>
                </v:line>
                <v:line id="直線コネクタ 606"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" strokecolor="#7f7f7f [1612]" strokeweight="1.75pt">
                  <v:stroke endcap="round"/>
                </v:line>
                <v:line id="直線コネクタ 607"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" strokecolor="#7f7f7f [1612]" strokeweight="1.75pt">
                  <v:stroke endcap="round"/>
                </v:line>
              </v:group>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w:t>
      </w:r>
      <w:r w:rsidR="006A2232"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557A6CB7" w14:textId="77777777" w:rsidR="00FE4F06" w:rsidRPr="00B02C0C" w:rsidRDefault="00FE4F06" w:rsidP="00FE4F06">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6A2232" w:rsidRPr="005F7936" w14:paraId="6A0D6255" w14:textId="77777777" w:rsidTr="00AA0B36">
        <w:trPr>
          <w:cantSplit/>
          <w:trHeight w:val="332"/>
        </w:trPr>
        <w:tc>
          <w:tcPr>
            <w:tcW w:w="539" w:type="dxa"/>
            <w:shd w:val="clear" w:color="auto" w:fill="D9D9D9" w:themeFill="background1" w:themeFillShade="D9"/>
            <w:vAlign w:val="center"/>
          </w:tcPr>
          <w:p w14:paraId="6304BF0E" w14:textId="77777777" w:rsidR="006A2232" w:rsidRPr="005F7936" w:rsidRDefault="006A2232"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482261C3" w14:textId="77777777" w:rsidR="006A2232" w:rsidRPr="00B02C0C" w:rsidRDefault="006A2232"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6A2232" w:rsidRPr="005F7936" w14:paraId="1F72D8A2" w14:textId="77777777" w:rsidTr="00AA0B36">
        <w:trPr>
          <w:cantSplit/>
          <w:trHeight w:val="332"/>
        </w:trPr>
        <w:tc>
          <w:tcPr>
            <w:tcW w:w="539" w:type="dxa"/>
            <w:vAlign w:val="center"/>
          </w:tcPr>
          <w:p w14:paraId="1E8257AF" w14:textId="77777777" w:rsidR="006A2232" w:rsidRPr="005F7936" w:rsidRDefault="006A2232" w:rsidP="006A2232">
            <w:pPr>
              <w:snapToGrid w:val="0"/>
              <w:spacing w:line="340" w:lineRule="exact"/>
              <w:jc w:val="center"/>
              <w:textAlignment w:val="center"/>
              <w:rPr>
                <w:rFonts w:ascii="BIZ UDゴシック" w:eastAsia="BIZ UDゴシック" w:hAnsi="BIZ UDゴシック"/>
                <w:color w:val="000000" w:themeColor="text1"/>
                <w:szCs w:val="22"/>
              </w:rPr>
            </w:pPr>
            <w:r w:rsidRPr="005F7936">
              <w:rPr>
                <w:rFonts w:ascii="BIZ UDゴシック" w:eastAsia="BIZ UDゴシック" w:hAnsi="BIZ UDゴシック" w:hint="eastAsia"/>
                <w:color w:val="000000" w:themeColor="text1"/>
              </w:rPr>
              <w:t>①</w:t>
            </w:r>
          </w:p>
        </w:tc>
        <w:tc>
          <w:tcPr>
            <w:tcW w:w="8816" w:type="dxa"/>
          </w:tcPr>
          <w:p w14:paraId="5853BC7C" w14:textId="564C7FE8" w:rsidR="006A2232" w:rsidRPr="00B02C0C" w:rsidRDefault="00632960" w:rsidP="006A2232">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Pr="005F7936">
              <w:rPr>
                <w:rFonts w:ascii="BIZ UDゴシック" w:eastAsia="BIZ UDゴシック" w:hAnsi="BIZ UDゴシック" w:hint="eastAsia"/>
                <w:color w:val="000000" w:themeColor="text1"/>
                <w:sz w:val="20"/>
                <w:szCs w:val="20"/>
              </w:rPr>
              <w:t>障害のある人や高齢者に配慮した街づくり</w:t>
            </w:r>
          </w:p>
        </w:tc>
      </w:tr>
      <w:tr w:rsidR="006A2232" w:rsidRPr="005F7936" w14:paraId="5FDD9A88" w14:textId="77777777" w:rsidTr="00AA0B36">
        <w:trPr>
          <w:cantSplit/>
          <w:trHeight w:val="332"/>
        </w:trPr>
        <w:tc>
          <w:tcPr>
            <w:tcW w:w="539" w:type="dxa"/>
            <w:vAlign w:val="center"/>
          </w:tcPr>
          <w:p w14:paraId="13ED94CC" w14:textId="77777777" w:rsidR="006A2232" w:rsidRPr="005F7936" w:rsidRDefault="006A2232" w:rsidP="006A2232">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②</w:t>
            </w:r>
          </w:p>
        </w:tc>
        <w:tc>
          <w:tcPr>
            <w:tcW w:w="8816" w:type="dxa"/>
          </w:tcPr>
          <w:p w14:paraId="1C7216B3" w14:textId="4FD3DD4B" w:rsidR="006A2232" w:rsidRPr="00B02C0C" w:rsidRDefault="00632960" w:rsidP="006A2232">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Pr="005F7936">
              <w:rPr>
                <w:rFonts w:ascii="BIZ UDゴシック" w:eastAsia="BIZ UDゴシック" w:hAnsi="BIZ UDゴシック" w:hint="eastAsia"/>
                <w:color w:val="000000" w:themeColor="text1"/>
                <w:sz w:val="20"/>
                <w:szCs w:val="20"/>
              </w:rPr>
              <w:t>障害のある人の世帯や高齢者世帯の居住支援</w:t>
            </w:r>
          </w:p>
        </w:tc>
      </w:tr>
      <w:tr w:rsidR="006A2232" w:rsidRPr="005F7936" w14:paraId="40DD32ED" w14:textId="77777777" w:rsidTr="00AA0B36">
        <w:trPr>
          <w:cantSplit/>
          <w:trHeight w:val="332"/>
        </w:trPr>
        <w:tc>
          <w:tcPr>
            <w:tcW w:w="539" w:type="dxa"/>
            <w:vAlign w:val="center"/>
          </w:tcPr>
          <w:p w14:paraId="537E3483" w14:textId="77777777" w:rsidR="006A2232" w:rsidRPr="005F7936" w:rsidRDefault="006A2232" w:rsidP="006A2232">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③</w:t>
            </w:r>
          </w:p>
        </w:tc>
        <w:tc>
          <w:tcPr>
            <w:tcW w:w="8816" w:type="dxa"/>
          </w:tcPr>
          <w:p w14:paraId="09D4B981" w14:textId="0DDD634F" w:rsidR="006A2232" w:rsidRPr="005F7936" w:rsidRDefault="00632960" w:rsidP="006A2232">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Pr="005F7936">
              <w:rPr>
                <w:rFonts w:ascii="BIZ UDゴシック" w:eastAsia="BIZ UDゴシック" w:hAnsi="BIZ UDゴシック" w:hint="eastAsia"/>
                <w:color w:val="000000" w:themeColor="text1"/>
                <w:sz w:val="20"/>
                <w:szCs w:val="20"/>
              </w:rPr>
              <w:t>バリアフリー仕様の市営住宅の整備</w:t>
            </w:r>
          </w:p>
        </w:tc>
      </w:tr>
      <w:tr w:rsidR="006A2232" w:rsidRPr="005F7936" w14:paraId="7DAC7EEF" w14:textId="77777777" w:rsidTr="00AA0B36">
        <w:trPr>
          <w:cantSplit/>
          <w:trHeight w:val="332"/>
        </w:trPr>
        <w:tc>
          <w:tcPr>
            <w:tcW w:w="539" w:type="dxa"/>
            <w:vAlign w:val="center"/>
          </w:tcPr>
          <w:p w14:paraId="00F77642" w14:textId="77777777" w:rsidR="006A2232" w:rsidRPr="005F7936" w:rsidRDefault="006A2232" w:rsidP="006A2232">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④</w:t>
            </w:r>
          </w:p>
        </w:tc>
        <w:tc>
          <w:tcPr>
            <w:tcW w:w="8816" w:type="dxa"/>
          </w:tcPr>
          <w:p w14:paraId="4AB0DA1E" w14:textId="0137981B" w:rsidR="006A2232" w:rsidRPr="005F7936" w:rsidRDefault="00632960" w:rsidP="00632960">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5F7936">
              <w:rPr>
                <w:rFonts w:ascii="BIZ UDゴシック" w:eastAsia="BIZ UDゴシック" w:hAnsi="BIZ UDゴシック"/>
                <w:color w:val="000000" w:themeColor="text1"/>
                <w:sz w:val="20"/>
                <w:szCs w:val="20"/>
              </w:rPr>
              <w:t>▶</w:t>
            </w:r>
            <w:r w:rsidRPr="005F7936">
              <w:rPr>
                <w:rFonts w:ascii="BIZ UDゴシック" w:eastAsia="BIZ UDゴシック" w:hAnsi="BIZ UDゴシック" w:hint="eastAsia"/>
                <w:color w:val="000000" w:themeColor="text1"/>
                <w:sz w:val="20"/>
                <w:szCs w:val="20"/>
              </w:rPr>
              <w:t>住宅設備改善費の助成</w:t>
            </w:r>
          </w:p>
        </w:tc>
      </w:tr>
    </w:tbl>
    <w:p w14:paraId="4CD85DBD" w14:textId="77777777" w:rsidR="006A2232" w:rsidRPr="006A2232" w:rsidRDefault="006A2232" w:rsidP="00FE4F06">
      <w:pPr>
        <w:pStyle w:val="10pt"/>
        <w:rPr>
          <w:rFonts w:ascii="BIZ UDゴシック" w:eastAsia="BIZ UDゴシック" w:hAnsi="BIZ UDゴシック"/>
        </w:rPr>
      </w:pPr>
    </w:p>
    <w:p w14:paraId="5B5D73D4" w14:textId="436FC680" w:rsidR="00FE4F06" w:rsidRPr="00DF493F" w:rsidRDefault="00B52943" w:rsidP="003C4E17">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47584" behindDoc="0" locked="0" layoutInCell="1" allowOverlap="1" wp14:anchorId="321EE9C1" wp14:editId="04E33D60">
            <wp:simplePos x="0" y="0"/>
            <wp:positionH relativeFrom="page">
              <wp:posOffset>6336665</wp:posOffset>
            </wp:positionH>
            <wp:positionV relativeFrom="page">
              <wp:posOffset>9465310</wp:posOffset>
            </wp:positionV>
            <wp:extent cx="649080" cy="649080"/>
            <wp:effectExtent l="0" t="0" r="0" b="0"/>
            <wp:wrapNone/>
            <wp:docPr id="1458853748" name="図 7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53748" name="図 76" descr="QR コード&#10;&#10;自動的に生成された説明"/>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B31603D" w14:textId="77777777" w:rsidR="00EB29EA" w:rsidRPr="00DF493F" w:rsidRDefault="00EB29EA">
      <w:pPr>
        <w:widowControl/>
        <w:jc w:val="left"/>
        <w:rPr>
          <w:rFonts w:ascii="BIZ UDゴシック" w:eastAsia="BIZ UDゴシック" w:hAnsi="BIZ UDゴシック"/>
        </w:rPr>
      </w:pPr>
      <w:r w:rsidRPr="00DF493F">
        <w:rPr>
          <w:rFonts w:ascii="BIZ UDゴシック" w:eastAsia="BIZ UDゴシック" w:hAnsi="BIZ UDゴシック"/>
        </w:rPr>
        <w:br w:type="page"/>
      </w:r>
    </w:p>
    <w:p w14:paraId="3ADCAF8A" w14:textId="10D3052B" w:rsidR="007F003D" w:rsidRPr="008F6F9F" w:rsidRDefault="007F003D" w:rsidP="007F003D">
      <w:pPr>
        <w:pStyle w:val="2"/>
        <w:spacing w:afterLines="10" w:after="35"/>
        <w:ind w:left="594" w:hanging="660"/>
        <w:rPr>
          <w:rFonts w:hAnsi="BIZ UDゴシック"/>
          <w:b w:val="0"/>
          <w:bCs/>
          <w:szCs w:val="22"/>
        </w:rPr>
      </w:pPr>
      <w:bookmarkStart w:id="97" w:name="_Toc149660546"/>
      <w:bookmarkStart w:id="98" w:name="_Toc55649922"/>
      <w:r w:rsidRPr="008F6F9F">
        <w:rPr>
          <w:rFonts w:hAnsi="BIZ UDゴシック" w:hint="eastAsia"/>
          <w:bCs/>
          <w:szCs w:val="22"/>
        </w:rPr>
        <w:lastRenderedPageBreak/>
        <w:t>（</w:t>
      </w:r>
      <w:r>
        <w:rPr>
          <w:rFonts w:hAnsi="BIZ UDゴシック" w:hint="eastAsia"/>
          <w:bCs/>
          <w:szCs w:val="22"/>
        </w:rPr>
        <w:t>９</w:t>
      </w:r>
      <w:r w:rsidRPr="008F6F9F">
        <w:rPr>
          <w:rFonts w:hAnsi="BIZ UDゴシック" w:hint="eastAsia"/>
          <w:bCs/>
          <w:szCs w:val="22"/>
        </w:rPr>
        <w:t>）</w:t>
      </w:r>
      <w:r>
        <w:rPr>
          <w:rFonts w:hAnsi="BIZ UDゴシック" w:hint="eastAsia"/>
          <w:bCs/>
          <w:szCs w:val="22"/>
        </w:rPr>
        <w:t>施策の方向性９</w:t>
      </w:r>
      <w:r w:rsidRPr="00174055">
        <w:rPr>
          <w:rFonts w:hAnsi="BIZ UDゴシック" w:hint="eastAsia"/>
          <w:bCs/>
          <w:szCs w:val="22"/>
        </w:rPr>
        <w:t xml:space="preserve">　</w:t>
      </w:r>
      <w:r w:rsidRPr="007F003D">
        <w:rPr>
          <w:rFonts w:hAnsi="BIZ UDゴシック" w:hint="eastAsia"/>
          <w:bCs/>
          <w:szCs w:val="22"/>
        </w:rPr>
        <w:t>防犯・防災対策の推進</w:t>
      </w:r>
      <w:bookmarkEnd w:id="97"/>
    </w:p>
    <w:bookmarkEnd w:id="98"/>
    <w:p w14:paraId="05DCD1AD" w14:textId="77777777" w:rsidR="00EB29EA" w:rsidRPr="00DF493F" w:rsidRDefault="00EB29EA" w:rsidP="00EB29EA">
      <w:pPr>
        <w:pStyle w:val="10pt"/>
        <w:rPr>
          <w:rFonts w:ascii="BIZ UDゴシック" w:eastAsia="BIZ UDゴシック" w:hAnsi="BIZ UDゴシック"/>
          <w:b/>
          <w:bCs/>
        </w:rPr>
      </w:pPr>
    </w:p>
    <w:p w14:paraId="03647AD2" w14:textId="0F88EF43" w:rsidR="00EB29EA" w:rsidRPr="00DF493F" w:rsidRDefault="009C0BF4" w:rsidP="00034A2D">
      <w:pPr>
        <w:spacing w:line="500" w:lineRule="exact"/>
        <w:ind w:leftChars="100" w:left="220"/>
        <w:rPr>
          <w:rFonts w:ascii="BIZ UDゴシック" w:eastAsia="BIZ UDゴシック" w:hAnsi="BIZ UDゴシック"/>
          <w:b/>
          <w:bCs/>
        </w:rPr>
      </w:pPr>
      <w:r w:rsidRPr="00DF493F">
        <w:rPr>
          <w:rFonts w:ascii="BIZ UDゴシック" w:eastAsia="BIZ UDゴシック" w:hAnsi="BIZ UDゴシック" w:hint="eastAsia"/>
          <w:b/>
          <w:bCs/>
        </w:rPr>
        <w:t xml:space="preserve"> </w:t>
      </w:r>
      <w:r w:rsidR="00EB29EA" w:rsidRPr="00DF493F">
        <w:rPr>
          <w:rFonts w:ascii="BIZ UDゴシック" w:eastAsia="BIZ UDゴシック" w:hAnsi="BIZ UDゴシック" w:hint="eastAsia"/>
          <w:b/>
          <w:bCs/>
          <w:noProof/>
        </w:rPr>
        <mc:AlternateContent>
          <mc:Choice Requires="wps">
            <w:drawing>
              <wp:anchor distT="0" distB="0" distL="114300" distR="114300" simplePos="0" relativeHeight="251576320" behindDoc="1" locked="0" layoutInCell="1" allowOverlap="1" wp14:anchorId="25E59C28" wp14:editId="62667DFB">
                <wp:simplePos x="0" y="0"/>
                <wp:positionH relativeFrom="column">
                  <wp:posOffset>-27940</wp:posOffset>
                </wp:positionH>
                <wp:positionV relativeFrom="paragraph">
                  <wp:posOffset>208135</wp:posOffset>
                </wp:positionV>
                <wp:extent cx="5936743" cy="0"/>
                <wp:effectExtent l="0" t="0" r="26035" b="19050"/>
                <wp:wrapNone/>
                <wp:docPr id="615" name="直線コネクタ 615"/>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A7852A" id="直線コネクタ 615"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00EB29EA" w:rsidRPr="00DF493F">
        <w:rPr>
          <w:rFonts w:ascii="BIZ UDゴシック" w:eastAsia="BIZ UDゴシック" w:hAnsi="BIZ UDゴシック" w:hint="eastAsia"/>
          <w:b/>
          <w:bCs/>
        </w:rPr>
        <w:t xml:space="preserve"> </w:t>
      </w:r>
      <w:r w:rsidR="00EB29EA" w:rsidRPr="00DF493F">
        <w:rPr>
          <w:rFonts w:ascii="BIZ UDゴシック" w:eastAsia="BIZ UDゴシック" w:hAnsi="BIZ UDゴシック" w:hint="eastAsia"/>
          <w:b/>
          <w:bCs/>
          <w:shd w:val="clear" w:color="auto" w:fill="FFFFFF" w:themeFill="background1"/>
        </w:rPr>
        <w:t xml:space="preserve"> 現状と課題 </w:t>
      </w:r>
    </w:p>
    <w:p w14:paraId="40C87AC5" w14:textId="77777777" w:rsidR="00EB29EA" w:rsidRPr="00DF493F" w:rsidRDefault="00EB29EA" w:rsidP="00EB29EA">
      <w:pPr>
        <w:pStyle w:val="10pt"/>
        <w:rPr>
          <w:rFonts w:ascii="BIZ UDゴシック" w:eastAsia="BIZ UDゴシック" w:hAnsi="BIZ UDゴシック"/>
        </w:rPr>
      </w:pPr>
    </w:p>
    <w:p w14:paraId="661A9F0C" w14:textId="77777777" w:rsidR="00EB29EA" w:rsidRPr="00B02C0C" w:rsidRDefault="00EB29EA" w:rsidP="003D6FA1">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障害のある人などを地震、風水害などの災害から守るため、地域などでの防災のためのネットワークづくりを進めることが必要です。</w:t>
      </w:r>
    </w:p>
    <w:p w14:paraId="26547424" w14:textId="6305E98B" w:rsidR="00EB29EA" w:rsidRPr="00B02C0C" w:rsidRDefault="00EB29EA" w:rsidP="003D6FA1">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00A8105B" w:rsidRPr="00B02C0C">
        <w:rPr>
          <w:rFonts w:ascii="BIZ UDゴシック" w:eastAsia="BIZ UDゴシック" w:hAnsi="BIZ UDゴシック" w:hint="eastAsia"/>
          <w:color w:val="000000" w:themeColor="text1"/>
        </w:rPr>
        <w:t>調査結果によれば、災害発生時の不安は、障害種別によって、上位の項目が異なっており、それぞれの特性に応じた対応が求められます。</w:t>
      </w:r>
      <w:r w:rsidRPr="00B02C0C">
        <w:rPr>
          <w:rFonts w:ascii="BIZ UDゴシック" w:eastAsia="BIZ UDゴシック" w:hAnsi="BIZ UDゴシック" w:hint="eastAsia"/>
          <w:color w:val="000000" w:themeColor="text1"/>
        </w:rPr>
        <w:t>災害時に、障害の特性に応じた適切な救援活動を行うなど、市民、関係団体、ボランティアなどとの連携を図り、効果的な災害時における対策を行うことが必要です。</w:t>
      </w:r>
    </w:p>
    <w:p w14:paraId="10F84852" w14:textId="77777777" w:rsidR="00EB29EA" w:rsidRPr="00B02C0C" w:rsidRDefault="00EB29EA" w:rsidP="003D6FA1">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災害時における、障害のある人などの災害時要援護者への対応については、「相模原市地域防災計画」に基づき、取組を進めることが必要です。</w:t>
      </w:r>
    </w:p>
    <w:p w14:paraId="1FFB30F5" w14:textId="77777777" w:rsidR="00EB29EA" w:rsidRPr="00B02C0C" w:rsidRDefault="00EB29EA" w:rsidP="003D6FA1">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犯罪から障害のある人などを守るため、防犯意識の啓発等を行うことが必要です。</w:t>
      </w:r>
    </w:p>
    <w:p w14:paraId="0291DF34" w14:textId="58D6A517" w:rsidR="00EB29EA" w:rsidRPr="00B02C0C" w:rsidRDefault="00EB29EA" w:rsidP="003D6FA1">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障害のある人が利用する施設については、必要な安全確保を行うことと、地域と一体となった開かれた施設であることの両立を図ることが必要です。</w:t>
      </w:r>
    </w:p>
    <w:p w14:paraId="312C8A36" w14:textId="0CBC5AC8" w:rsidR="00FE4F06" w:rsidRPr="00DF493F" w:rsidRDefault="000F0BAF" w:rsidP="003C4E17">
      <w:pPr>
        <w:rPr>
          <w:rFonts w:ascii="BIZ UDゴシック" w:eastAsia="BIZ UDゴシック" w:hAnsi="BIZ UDゴシック"/>
        </w:rPr>
      </w:pPr>
      <w:r w:rsidRPr="00DF493F">
        <w:rPr>
          <w:rFonts w:ascii="BIZ UDゴシック" w:eastAsia="BIZ UDゴシック" w:hAnsi="BIZ UDゴシック" w:hint="eastAsia"/>
          <w:noProof/>
        </w:rPr>
        <mc:AlternateContent>
          <mc:Choice Requires="wps">
            <w:drawing>
              <wp:anchor distT="0" distB="0" distL="114300" distR="114300" simplePos="0" relativeHeight="251577344" behindDoc="0" locked="0" layoutInCell="1" allowOverlap="1" wp14:anchorId="61C5783D" wp14:editId="10FBF275">
                <wp:simplePos x="0" y="0"/>
                <wp:positionH relativeFrom="column">
                  <wp:posOffset>353060</wp:posOffset>
                </wp:positionH>
                <wp:positionV relativeFrom="paragraph">
                  <wp:posOffset>115570</wp:posOffset>
                </wp:positionV>
                <wp:extent cx="1293495" cy="270000"/>
                <wp:effectExtent l="19050" t="19050" r="20955" b="15875"/>
                <wp:wrapNone/>
                <wp:docPr id="616" name="正方形/長方形 616"/>
                <wp:cNvGraphicFramePr/>
                <a:graphic xmlns:a="http://schemas.openxmlformats.org/drawingml/2006/main">
                  <a:graphicData uri="http://schemas.microsoft.com/office/word/2010/wordprocessingShape">
                    <wps:wsp>
                      <wps:cNvSpPr/>
                      <wps:spPr>
                        <a:xfrm>
                          <a:off x="0" y="0"/>
                          <a:ext cx="1293495"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4B3B4" w14:textId="77777777" w:rsidR="006D68BD" w:rsidRPr="00DF493F" w:rsidRDefault="006D68BD" w:rsidP="00EB29EA">
                            <w:pPr>
                              <w:spacing w:line="240" w:lineRule="exact"/>
                              <w:rPr>
                                <w:rFonts w:ascii="BIZ UDゴシック" w:eastAsia="BIZ UDゴシック" w:hAnsi="BIZ UDゴシック"/>
                                <w:color w:val="000000" w:themeColor="text1"/>
                                <w:sz w:val="20"/>
                                <w:szCs w:val="20"/>
                              </w:rPr>
                            </w:pPr>
                            <w:r w:rsidRPr="00DF493F">
                              <w:rPr>
                                <w:rFonts w:ascii="BIZ UDゴシック" w:eastAsia="BIZ UDゴシック" w:hAnsi="BIZ UDゴシック" w:hint="eastAsia"/>
                                <w:color w:val="000000" w:themeColor="text1"/>
                                <w:sz w:val="20"/>
                                <w:szCs w:val="20"/>
                              </w:rPr>
                              <w:t>災害発生時の不安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C5783D" id="正方形/長方形 616" o:spid="_x0000_s1195" style="position:absolute;left:0;text-align:left;margin-left:27.8pt;margin-top:9.1pt;width:101.85pt;height:21.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" filled="f" strokecolor="#7f7f7f [1612]" strokeweight="2.25pt">
                <v:textbox>
                  <w:txbxContent>
                    <w:p w14:paraId="45E4B3B4" w14:textId="77777777" w:rsidR="006D68BD" w:rsidRPr="00DF493F" w:rsidRDefault="006D68BD" w:rsidP="00EB29EA">
                      <w:pPr>
                        <w:spacing w:line="240" w:lineRule="exact"/>
                        <w:rPr>
                          <w:rFonts w:ascii="BIZ UDゴシック" w:eastAsia="BIZ UDゴシック" w:hAnsi="BIZ UDゴシック"/>
                          <w:color w:val="000000" w:themeColor="text1"/>
                          <w:sz w:val="20"/>
                          <w:szCs w:val="20"/>
                        </w:rPr>
                      </w:pPr>
                      <w:r w:rsidRPr="00DF493F">
                        <w:rPr>
                          <w:rFonts w:ascii="BIZ UDゴシック" w:eastAsia="BIZ UDゴシック" w:hAnsi="BIZ UDゴシック" w:hint="eastAsia"/>
                          <w:color w:val="000000" w:themeColor="text1"/>
                          <w:sz w:val="20"/>
                          <w:szCs w:val="20"/>
                        </w:rPr>
                        <w:t>災害発生時の不安</w:t>
                      </w:r>
                    </w:p>
                  </w:txbxContent>
                </v:textbox>
              </v:rect>
            </w:pict>
          </mc:Fallback>
        </mc:AlternateContent>
      </w:r>
    </w:p>
    <w:p w14:paraId="14BEF591" w14:textId="7B588293" w:rsidR="00EB29EA" w:rsidRPr="002C4428" w:rsidRDefault="00EB29EA" w:rsidP="00EB29EA"/>
    <w:p w14:paraId="7CDF6BC7" w14:textId="0D96455B" w:rsidR="00EB29EA" w:rsidRPr="002C4428" w:rsidRDefault="00107D13" w:rsidP="00EB29EA">
      <w:r>
        <w:rPr>
          <w:noProof/>
        </w:rPr>
        <mc:AlternateContent>
          <mc:Choice Requires="wpg">
            <w:drawing>
              <wp:anchor distT="0" distB="0" distL="114300" distR="114300" simplePos="0" relativeHeight="253709312" behindDoc="0" locked="0" layoutInCell="1" allowOverlap="1" wp14:anchorId="285DF42A" wp14:editId="26F76A4A">
                <wp:simplePos x="0" y="0"/>
                <wp:positionH relativeFrom="column">
                  <wp:posOffset>-235585</wp:posOffset>
                </wp:positionH>
                <wp:positionV relativeFrom="paragraph">
                  <wp:posOffset>96520</wp:posOffset>
                </wp:positionV>
                <wp:extent cx="6362700" cy="280162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6362700" cy="2801620"/>
                          <a:chOff x="0" y="0"/>
                          <a:chExt cx="6750050" cy="2801620"/>
                        </a:xfrm>
                      </wpg:grpSpPr>
                      <pic:pic xmlns:pic="http://schemas.openxmlformats.org/drawingml/2006/picture">
                        <pic:nvPicPr>
                          <pic:cNvPr id="484" name="図 484"/>
                          <pic:cNvPicPr>
                            <a:picLocks noChangeAspect="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77360" cy="2801620"/>
                          </a:xfrm>
                          <a:prstGeom prst="rect">
                            <a:avLst/>
                          </a:prstGeom>
                          <a:noFill/>
                          <a:ln>
                            <a:noFill/>
                          </a:ln>
                        </pic:spPr>
                      </pic:pic>
                      <pic:pic xmlns:pic="http://schemas.openxmlformats.org/drawingml/2006/picture">
                        <pic:nvPicPr>
                          <pic:cNvPr id="485" name="図 485"/>
                          <pic:cNvPicPr>
                            <a:picLocks noChangeAspect="1"/>
                          </pic:cNvPicPr>
                        </pic:nvPicPr>
                        <pic:blipFill rotWithShape="1">
                          <a:blip r:embed="rId172" cstate="print">
                            <a:extLst>
                              <a:ext uri="{28A0092B-C50C-407E-A947-70E740481C1C}">
                                <a14:useLocalDpi xmlns:a14="http://schemas.microsoft.com/office/drawing/2010/main" val="0"/>
                              </a:ext>
                            </a:extLst>
                          </a:blip>
                          <a:srcRect l="39409"/>
                          <a:stretch/>
                        </pic:blipFill>
                        <pic:spPr bwMode="auto">
                          <a:xfrm>
                            <a:off x="4158615" y="0"/>
                            <a:ext cx="2591435" cy="28016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8234B6" id="グループ化 62" o:spid="_x0000_s1026" style="position:absolute;left:0;text-align:left;margin-left:-18.55pt;margin-top:7.6pt;width:501pt;height:220.6pt;z-index:253709312;mso-width-relative:margin" coordsize="67500,280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">
                <v:shape id="図 484" o:spid="_x0000_s1027" type="#_x0000_t75" style="position:absolute;width:42773;height: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">
                  <v:imagedata r:id="rId173" o:title=""/>
                </v:shape>
                <v:shape id="図 485" o:spid="_x0000_s1028" type="#_x0000_t75" style="position:absolute;left:41586;width:25914;height: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">
                  <v:imagedata r:id="rId174" o:title="" cropleft="25827f"/>
                </v:shape>
              </v:group>
            </w:pict>
          </mc:Fallback>
        </mc:AlternateContent>
      </w:r>
    </w:p>
    <w:p w14:paraId="2236A2A9" w14:textId="77777777" w:rsidR="00EB29EA" w:rsidRPr="00D27DE1" w:rsidRDefault="00EB29EA" w:rsidP="00034A2D">
      <w:pPr>
        <w:pStyle w:val="22"/>
        <w:ind w:leftChars="500" w:left="1100" w:firstLine="220"/>
      </w:pPr>
    </w:p>
    <w:p w14:paraId="250B007E" w14:textId="77777777" w:rsidR="00EB29EA" w:rsidRPr="00D27DE1" w:rsidRDefault="00EB29EA" w:rsidP="00034A2D">
      <w:pPr>
        <w:pStyle w:val="22"/>
        <w:ind w:leftChars="500" w:left="1100" w:firstLine="220"/>
      </w:pPr>
    </w:p>
    <w:p w14:paraId="321EA61C" w14:textId="77777777" w:rsidR="00EB29EA" w:rsidRPr="00D27DE1" w:rsidRDefault="00EB29EA" w:rsidP="00034A2D">
      <w:pPr>
        <w:pStyle w:val="22"/>
        <w:ind w:leftChars="500" w:left="1100" w:firstLine="220"/>
      </w:pPr>
    </w:p>
    <w:p w14:paraId="5CD74CD2" w14:textId="77777777" w:rsidR="00EB29EA" w:rsidRPr="00D27DE1" w:rsidRDefault="00EB29EA" w:rsidP="00034A2D">
      <w:pPr>
        <w:pStyle w:val="22"/>
        <w:ind w:leftChars="500" w:left="1100" w:firstLine="220"/>
      </w:pPr>
    </w:p>
    <w:p w14:paraId="4AAB0D86" w14:textId="77777777" w:rsidR="00EB29EA" w:rsidRPr="00D27DE1" w:rsidRDefault="00EB29EA" w:rsidP="00034A2D">
      <w:pPr>
        <w:pStyle w:val="22"/>
        <w:ind w:leftChars="500" w:left="1100" w:firstLine="220"/>
      </w:pPr>
    </w:p>
    <w:p w14:paraId="1F32A37A" w14:textId="77777777" w:rsidR="00EB29EA" w:rsidRPr="00D27DE1" w:rsidRDefault="00EB29EA" w:rsidP="00034A2D">
      <w:pPr>
        <w:pStyle w:val="22"/>
        <w:ind w:leftChars="500" w:left="1100" w:firstLine="220"/>
      </w:pPr>
    </w:p>
    <w:p w14:paraId="74B631F8" w14:textId="77777777" w:rsidR="00EB29EA" w:rsidRPr="00D27DE1" w:rsidRDefault="00EB29EA" w:rsidP="00034A2D">
      <w:pPr>
        <w:pStyle w:val="22"/>
        <w:ind w:leftChars="500" w:left="1100" w:firstLine="220"/>
      </w:pPr>
    </w:p>
    <w:p w14:paraId="0CA7EF35" w14:textId="77777777" w:rsidR="00EB29EA" w:rsidRPr="00D27DE1" w:rsidRDefault="00EB29EA" w:rsidP="00034A2D">
      <w:pPr>
        <w:pStyle w:val="22"/>
        <w:ind w:leftChars="500" w:left="1100" w:firstLine="220"/>
      </w:pPr>
    </w:p>
    <w:p w14:paraId="21907E53" w14:textId="77777777" w:rsidR="00EB29EA" w:rsidRPr="00D27DE1" w:rsidRDefault="00EB29EA" w:rsidP="00034A2D">
      <w:pPr>
        <w:pStyle w:val="22"/>
        <w:ind w:leftChars="500" w:left="1100" w:firstLine="220"/>
      </w:pPr>
    </w:p>
    <w:p w14:paraId="3F4B073A" w14:textId="77777777" w:rsidR="00EB29EA" w:rsidRPr="00D27DE1" w:rsidRDefault="00EB29EA" w:rsidP="00034A2D">
      <w:pPr>
        <w:pStyle w:val="22"/>
        <w:ind w:leftChars="500" w:left="1100" w:firstLine="220"/>
      </w:pPr>
    </w:p>
    <w:p w14:paraId="474920F8" w14:textId="77777777" w:rsidR="00EB29EA" w:rsidRPr="00D27DE1" w:rsidRDefault="00EB29EA" w:rsidP="00F81DF4">
      <w:pPr>
        <w:pStyle w:val="10pt"/>
      </w:pPr>
    </w:p>
    <w:p w14:paraId="5B8296F8" w14:textId="0575B4BA" w:rsidR="00EB29EA" w:rsidRPr="00DF493F" w:rsidRDefault="0035042E" w:rsidP="001C4F64">
      <w:pPr>
        <w:pStyle w:val="ad"/>
        <w:jc w:val="center"/>
        <w:rPr>
          <w:rFonts w:ascii="BIZ UDゴシック" w:eastAsia="BIZ UDゴシック" w:hAnsi="BIZ UDゴシック"/>
        </w:rPr>
      </w:pPr>
      <w:r w:rsidRPr="0035042E">
        <w:rPr>
          <w:rFonts w:ascii="BIZ UDゴシック" w:eastAsia="BIZ UDゴシック" w:hAnsi="BIZ UDゴシック" w:hint="eastAsia"/>
        </w:rPr>
        <w:t>相模原市障害福祉計画等策定基礎調査（令和４年度）</w:t>
      </w:r>
      <w:r w:rsidR="00B52943">
        <w:rPr>
          <w:rFonts w:ascii="BIZ UDゴシック" w:eastAsia="BIZ UDゴシック" w:hAnsi="BIZ UDゴシック"/>
          <w:noProof/>
        </w:rPr>
        <w:drawing>
          <wp:anchor distT="0" distB="0" distL="114300" distR="114300" simplePos="0" relativeHeight="254148608" behindDoc="0" locked="0" layoutInCell="1" allowOverlap="1" wp14:anchorId="0FA2EEF5" wp14:editId="30893AE5">
            <wp:simplePos x="0" y="0"/>
            <wp:positionH relativeFrom="page">
              <wp:posOffset>575945</wp:posOffset>
            </wp:positionH>
            <wp:positionV relativeFrom="page">
              <wp:posOffset>9465310</wp:posOffset>
            </wp:positionV>
            <wp:extent cx="649080" cy="649080"/>
            <wp:effectExtent l="0" t="0" r="0" b="0"/>
            <wp:wrapNone/>
            <wp:docPr id="986949149" name="図 7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49149" name="図 77" descr="QR コード&#10;&#10;自動的に生成された説明"/>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BE68FDF" w14:textId="77777777" w:rsidR="00EB29EA" w:rsidRDefault="00EB29EA">
      <w:pPr>
        <w:widowControl/>
        <w:jc w:val="left"/>
      </w:pPr>
      <w:r>
        <w:br w:type="page"/>
      </w:r>
    </w:p>
    <w:p w14:paraId="172A2772" w14:textId="6D5077ED" w:rsidR="00EB29EA" w:rsidRPr="00B02C0C" w:rsidRDefault="00EB29EA" w:rsidP="00034A2D">
      <w:pPr>
        <w:spacing w:line="500" w:lineRule="exact"/>
        <w:ind w:leftChars="100" w:left="220"/>
        <w:rPr>
          <w:rFonts w:ascii="BIZ UDゴシック" w:eastAsia="BIZ UDゴシック" w:hAnsi="BIZ UDゴシック"/>
          <w:b/>
          <w:bCs/>
          <w:color w:val="000000" w:themeColor="text1"/>
        </w:rPr>
      </w:pPr>
      <w:r w:rsidRPr="00DF493F">
        <w:rPr>
          <w:rFonts w:ascii="BIZ UDゴシック" w:eastAsia="BIZ UDゴシック" w:hAnsi="BIZ UDゴシック"/>
          <w:b/>
          <w:bCs/>
          <w:noProof/>
        </w:rPr>
        <w:lastRenderedPageBreak/>
        <mc:AlternateContent>
          <mc:Choice Requires="wpg">
            <w:drawing>
              <wp:anchor distT="0" distB="0" distL="114300" distR="114300" simplePos="0" relativeHeight="251579392" behindDoc="1" locked="0" layoutInCell="1" allowOverlap="1" wp14:anchorId="0B7EC5CE" wp14:editId="5A1FA0B0">
                <wp:simplePos x="0" y="0"/>
                <wp:positionH relativeFrom="column">
                  <wp:posOffset>-27305</wp:posOffset>
                </wp:positionH>
                <wp:positionV relativeFrom="paragraph">
                  <wp:posOffset>178435</wp:posOffset>
                </wp:positionV>
                <wp:extent cx="5940000" cy="28575"/>
                <wp:effectExtent l="0" t="0" r="22860" b="28575"/>
                <wp:wrapNone/>
                <wp:docPr id="625" name="グループ化 625"/>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24" name="直線コネクタ 626"/>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27" name="直線コネクタ 627"/>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CB6231" id="グループ化 625" o:spid="_x0000_s1026" style="position:absolute;left:0;text-align:left;margin-left:-2.15pt;margin-top:14.05pt;width:467.7pt;height:2.25pt;z-index:-251737088;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">
                <v:line id="直線コネクタ 626"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" strokecolor="#7f7f7f [1612]" strokeweight="1.75pt">
                  <v:stroke endcap="round"/>
                </v:line>
                <v:line id="直線コネクタ 627"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" strokecolor="#bfbfbf [2412]" strokeweight="1.75pt">
                  <v:stroke endcap="round"/>
                </v:line>
              </v:group>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w:t>
      </w:r>
      <w:r w:rsidR="006A2232" w:rsidRPr="00512748">
        <w:rPr>
          <w:rFonts w:ascii="BIZ UDゴシック" w:eastAsia="BIZ UDゴシック" w:hAnsi="BIZ UDゴシック" w:hint="eastAsia"/>
          <w:b/>
          <w:bCs/>
          <w:color w:val="000000" w:themeColor="text1"/>
          <w:shd w:val="clear" w:color="auto" w:fill="FFFFFF" w:themeFill="background1"/>
        </w:rPr>
        <w:t>今後</w:t>
      </w:r>
      <w:r w:rsidRPr="00512748">
        <w:rPr>
          <w:rFonts w:ascii="BIZ UDゴシック" w:eastAsia="BIZ UDゴシック" w:hAnsi="BIZ UDゴシック" w:hint="eastAsia"/>
          <w:b/>
          <w:bCs/>
          <w:color w:val="000000" w:themeColor="text1"/>
          <w:shd w:val="clear" w:color="auto" w:fill="FFFFFF" w:themeFill="background1"/>
        </w:rPr>
        <w:t>の方向性</w:t>
      </w:r>
      <w:r w:rsidRPr="00512748">
        <w:rPr>
          <w:rFonts w:ascii="BIZ UDゴシック" w:eastAsia="BIZ UDゴシック" w:hAnsi="BIZ UDゴシック"/>
          <w:b/>
          <w:bCs/>
          <w:color w:val="000000" w:themeColor="text1"/>
          <w:shd w:val="clear" w:color="auto" w:fill="FFFFFF" w:themeFill="background1"/>
        </w:rPr>
        <w:t xml:space="preserve"> </w:t>
      </w:r>
    </w:p>
    <w:p w14:paraId="4737F430" w14:textId="2A126176" w:rsidR="00EB29EA" w:rsidRPr="00B02C0C" w:rsidRDefault="006A2232" w:rsidP="007F003D">
      <w:pPr>
        <w:rPr>
          <w:color w:val="000000" w:themeColor="text1"/>
        </w:rPr>
      </w:pPr>
      <w:r w:rsidRPr="00B02C0C">
        <w:rPr>
          <w:rFonts w:hint="eastAsia"/>
          <w:color w:val="000000" w:themeColor="text1"/>
        </w:rPr>
        <w:t>①</w:t>
      </w:r>
      <w:r w:rsidR="00EB29EA" w:rsidRPr="00B02C0C">
        <w:rPr>
          <w:rFonts w:hint="eastAsia"/>
          <w:color w:val="000000" w:themeColor="text1"/>
        </w:rPr>
        <w:t>防災ネットワークなどの整備を推進します</w:t>
      </w:r>
    </w:p>
    <w:p w14:paraId="489FC2FC" w14:textId="77777777" w:rsidR="00EB29EA" w:rsidRPr="00B02C0C" w:rsidRDefault="00EB29EA" w:rsidP="003D6FA1">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市民、ボランティア組織、警察、消防本部などの関係機関の連携の下、災害時にボランティアの迅速な支援が行えるよう、民間福祉団体を中心とした防災ボランティアの育成及びネットワークづくりを促進します。</w:t>
      </w:r>
    </w:p>
    <w:p w14:paraId="34080674" w14:textId="77777777" w:rsidR="00EB29EA" w:rsidRPr="00B02C0C" w:rsidRDefault="00EB29EA" w:rsidP="00EB29EA">
      <w:pPr>
        <w:pStyle w:val="10pt"/>
        <w:rPr>
          <w:rFonts w:ascii="BIZ UDゴシック" w:eastAsia="BIZ UDゴシック" w:hAnsi="BIZ UDゴシック"/>
          <w:color w:val="000000" w:themeColor="text1"/>
        </w:rPr>
      </w:pPr>
    </w:p>
    <w:p w14:paraId="32EC5FDE" w14:textId="04A12E74" w:rsidR="00EB29EA" w:rsidRPr="00B02C0C" w:rsidRDefault="006A2232" w:rsidP="007F003D">
      <w:pPr>
        <w:rPr>
          <w:color w:val="000000" w:themeColor="text1"/>
        </w:rPr>
      </w:pPr>
      <w:r w:rsidRPr="00B02C0C">
        <w:rPr>
          <w:rFonts w:hint="eastAsia"/>
          <w:color w:val="000000" w:themeColor="text1"/>
        </w:rPr>
        <w:t>②</w:t>
      </w:r>
      <w:r w:rsidR="00EB29EA" w:rsidRPr="00B02C0C">
        <w:rPr>
          <w:rFonts w:hint="eastAsia"/>
          <w:color w:val="000000" w:themeColor="text1"/>
        </w:rPr>
        <w:t>緊急時・災害時対策の充実を図ります</w:t>
      </w:r>
    </w:p>
    <w:p w14:paraId="31268551" w14:textId="77777777" w:rsidR="00EB29EA" w:rsidRPr="00B02C0C" w:rsidRDefault="00EB29EA" w:rsidP="003D6FA1">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災害時に障害のある人に必要な支援や配慮が提供できるよう、防災知識の普及啓発を行います。また、様々な障害の状態に対応して、迅速かつ適切な情報提供を行うことのできるシステムの充実を図ります。</w:t>
      </w:r>
    </w:p>
    <w:p w14:paraId="2DD53AB6" w14:textId="77777777" w:rsidR="00EB29EA" w:rsidRPr="00B02C0C" w:rsidRDefault="00EB29EA" w:rsidP="00EB29EA">
      <w:pPr>
        <w:pStyle w:val="10pt"/>
        <w:rPr>
          <w:rFonts w:ascii="BIZ UDゴシック" w:eastAsia="BIZ UDゴシック" w:hAnsi="BIZ UDゴシック"/>
          <w:color w:val="000000" w:themeColor="text1"/>
        </w:rPr>
      </w:pPr>
    </w:p>
    <w:p w14:paraId="683A1A20" w14:textId="7941EF0F" w:rsidR="00EB29EA" w:rsidRPr="00B02C0C" w:rsidRDefault="006A2232" w:rsidP="007F003D">
      <w:pPr>
        <w:rPr>
          <w:color w:val="000000" w:themeColor="text1"/>
        </w:rPr>
      </w:pPr>
      <w:r w:rsidRPr="00B02C0C">
        <w:rPr>
          <w:rFonts w:hint="eastAsia"/>
          <w:color w:val="000000" w:themeColor="text1"/>
        </w:rPr>
        <w:t>③</w:t>
      </w:r>
      <w:r w:rsidR="00EB29EA" w:rsidRPr="00B02C0C">
        <w:rPr>
          <w:rFonts w:hint="eastAsia"/>
          <w:color w:val="000000" w:themeColor="text1"/>
        </w:rPr>
        <w:t>防犯対策の充実を図ります</w:t>
      </w:r>
    </w:p>
    <w:p w14:paraId="35BB1E02" w14:textId="13596C80" w:rsidR="00FE4F06" w:rsidRPr="002B557B" w:rsidRDefault="00EB29EA" w:rsidP="003D6FA1">
      <w:pPr>
        <w:pStyle w:val="21"/>
        <w:ind w:left="440" w:rightChars="50" w:right="110" w:firstLine="220"/>
        <w:rPr>
          <w:rFonts w:ascii="BIZ UDゴシック" w:eastAsia="BIZ UDゴシック" w:hAnsi="BIZ UDゴシック"/>
          <w:shd w:val="pct15" w:color="auto" w:fill="FFFFFF"/>
        </w:rPr>
      </w:pPr>
      <w:r w:rsidRPr="00B02C0C">
        <w:rPr>
          <w:rFonts w:ascii="BIZ UDゴシック" w:eastAsia="BIZ UDゴシック" w:hAnsi="BIZ UDゴシック" w:hint="eastAsia"/>
          <w:color w:val="000000" w:themeColor="text1"/>
        </w:rPr>
        <w:t>障害のある人が犯罪の被害者とならないよう、防犯に関する取組を進めるとともに、ひばり放送</w:t>
      </w:r>
      <w:r w:rsidR="00FA5469" w:rsidRPr="00B02C0C">
        <w:rPr>
          <w:rFonts w:ascii="BIZ UDゴシック" w:eastAsia="BIZ UDゴシック" w:hAnsi="BIZ UDゴシック" w:hint="eastAsia"/>
          <w:color w:val="000000" w:themeColor="text1"/>
        </w:rPr>
        <w:t>（防災行政用同報無線）</w:t>
      </w:r>
      <w:r w:rsidRPr="00B02C0C">
        <w:rPr>
          <w:rFonts w:ascii="BIZ UDゴシック" w:eastAsia="BIZ UDゴシック" w:hAnsi="BIZ UDゴシック" w:hint="eastAsia"/>
          <w:color w:val="000000" w:themeColor="text1"/>
        </w:rPr>
        <w:t>や安全・安心メールの配信などにより、防犯に関する情報提供を行います。また、障害のある人が安心して施設を利用できるよう、安全確保に向けた取組を支援します。</w:t>
      </w:r>
    </w:p>
    <w:p w14:paraId="17452361" w14:textId="77777777" w:rsidR="009B075D" w:rsidRPr="00DF493F" w:rsidRDefault="009B075D" w:rsidP="009B075D">
      <w:pPr>
        <w:rPr>
          <w:rFonts w:ascii="BIZ UDゴシック" w:eastAsia="BIZ UDゴシック" w:hAnsi="BIZ UDゴシック"/>
        </w:rPr>
      </w:pPr>
    </w:p>
    <w:p w14:paraId="526B0492" w14:textId="1B8F8E9E" w:rsidR="009B075D" w:rsidRPr="00B02C0C" w:rsidRDefault="009B075D" w:rsidP="00034A2D">
      <w:pPr>
        <w:spacing w:line="500" w:lineRule="exact"/>
        <w:ind w:leftChars="100" w:left="220"/>
        <w:rPr>
          <w:rFonts w:ascii="BIZ UDゴシック" w:eastAsia="BIZ UDゴシック" w:hAnsi="BIZ UDゴシック"/>
          <w:b/>
          <w:bCs/>
          <w:color w:val="000000" w:themeColor="text1"/>
        </w:rPr>
      </w:pPr>
      <w:r w:rsidRPr="00DF493F">
        <w:rPr>
          <w:rFonts w:ascii="BIZ UDゴシック" w:eastAsia="BIZ UDゴシック" w:hAnsi="BIZ UDゴシック"/>
          <w:b/>
          <w:bCs/>
          <w:noProof/>
        </w:rPr>
        <mc:AlternateContent>
          <mc:Choice Requires="wpg">
            <w:drawing>
              <wp:anchor distT="0" distB="0" distL="114300" distR="114300" simplePos="0" relativeHeight="251580416" behindDoc="1" locked="0" layoutInCell="1" allowOverlap="1" wp14:anchorId="0DC8A0C0" wp14:editId="0A645D9A">
                <wp:simplePos x="0" y="0"/>
                <wp:positionH relativeFrom="column">
                  <wp:posOffset>-27940</wp:posOffset>
                </wp:positionH>
                <wp:positionV relativeFrom="paragraph">
                  <wp:posOffset>173990</wp:posOffset>
                </wp:positionV>
                <wp:extent cx="5940000" cy="57150"/>
                <wp:effectExtent l="0" t="0" r="22860" b="19050"/>
                <wp:wrapNone/>
                <wp:docPr id="628" name="グループ化 628"/>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629" name="直線コネクタ 629"/>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30" name="直線コネクタ 630"/>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31" name="直線コネクタ 631"/>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3512A9" id="グループ化 628" o:spid="_x0000_s1026" style="position:absolute;left:0;text-align:left;margin-left:-2.2pt;margin-top:13.7pt;width:467.7pt;height:4.5pt;z-index:-251736064;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">
                <v:line id="直線コネクタ 629"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" strokecolor="#7f7f7f [1612]" strokeweight="1.75pt">
                  <v:stroke endcap="round"/>
                </v:line>
                <v:line id="直線コネクタ 630"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" strokecolor="#7f7f7f [1612]" strokeweight="1.75pt">
                  <v:stroke endcap="round"/>
                </v:line>
                <v:line id="直線コネクタ 631"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" strokecolor="#7f7f7f [1612]" strokeweight="1.75pt">
                  <v:stroke endcap="round"/>
                </v:line>
              </v:group>
            </w:pict>
          </mc:Fallback>
        </mc:AlternateContent>
      </w:r>
      <w:r w:rsidRPr="00DF493F">
        <w:rPr>
          <w:rFonts w:ascii="BIZ UDゴシック" w:eastAsia="BIZ UDゴシック" w:hAnsi="BIZ UDゴシック" w:hint="eastAsia"/>
          <w:b/>
          <w:bCs/>
        </w:rPr>
        <w:t xml:space="preserve"> </w:t>
      </w:r>
      <w:r w:rsidRPr="00DF493F">
        <w:rPr>
          <w:rFonts w:ascii="BIZ UDゴシック" w:eastAsia="BIZ UDゴシック" w:hAnsi="BIZ UDゴシック" w:hint="eastAsia"/>
          <w:b/>
          <w:bCs/>
          <w:shd w:val="clear" w:color="auto" w:fill="FFFFFF" w:themeFill="background1"/>
        </w:rPr>
        <w:t xml:space="preserve"> </w:t>
      </w:r>
      <w:r w:rsidR="006A2232" w:rsidRPr="00B02C0C">
        <w:rPr>
          <w:rFonts w:ascii="BIZ UDゴシック" w:eastAsia="BIZ UDゴシック" w:hAnsi="BIZ UDゴシック" w:hint="eastAsia"/>
          <w:b/>
          <w:bCs/>
          <w:color w:val="000000" w:themeColor="text1"/>
          <w:shd w:val="clear" w:color="auto" w:fill="FFFFFF" w:themeFill="background1"/>
        </w:rPr>
        <w:t>主</w:t>
      </w:r>
      <w:r w:rsidRPr="00B02C0C">
        <w:rPr>
          <w:rFonts w:ascii="BIZ UDゴシック" w:eastAsia="BIZ UDゴシック" w:hAnsi="BIZ UDゴシック" w:hint="eastAsia"/>
          <w:b/>
          <w:bCs/>
          <w:color w:val="000000" w:themeColor="text1"/>
          <w:shd w:val="clear" w:color="auto" w:fill="FFFFFF" w:themeFill="background1"/>
        </w:rPr>
        <w:t>な取組</w:t>
      </w:r>
      <w:r w:rsidRPr="00B02C0C">
        <w:rPr>
          <w:rFonts w:ascii="BIZ UDゴシック" w:eastAsia="BIZ UDゴシック" w:hAnsi="BIZ UDゴシック"/>
          <w:b/>
          <w:bCs/>
          <w:color w:val="000000" w:themeColor="text1"/>
          <w:shd w:val="clear" w:color="auto" w:fill="FFFFFF" w:themeFill="background1"/>
        </w:rPr>
        <w:t xml:space="preserve"> </w:t>
      </w:r>
    </w:p>
    <w:p w14:paraId="6E9B480D" w14:textId="77777777" w:rsidR="009B075D" w:rsidRPr="00B02C0C" w:rsidRDefault="009B075D" w:rsidP="009B075D">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6A2232" w:rsidRPr="005F7936" w14:paraId="37BF8BE8" w14:textId="77777777" w:rsidTr="00AA0B36">
        <w:trPr>
          <w:cantSplit/>
          <w:trHeight w:val="332"/>
        </w:trPr>
        <w:tc>
          <w:tcPr>
            <w:tcW w:w="539" w:type="dxa"/>
            <w:shd w:val="clear" w:color="auto" w:fill="D9D9D9" w:themeFill="background1" w:themeFillShade="D9"/>
            <w:vAlign w:val="center"/>
          </w:tcPr>
          <w:p w14:paraId="08D3AFE4" w14:textId="77777777" w:rsidR="006A2232" w:rsidRPr="005F7936" w:rsidRDefault="006A2232"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3C0F731A" w14:textId="77777777" w:rsidR="006A2232" w:rsidRPr="00B02C0C" w:rsidRDefault="006A2232"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6A2232" w:rsidRPr="00D27DE1" w14:paraId="6977680B" w14:textId="77777777" w:rsidTr="00AA0B36">
        <w:trPr>
          <w:cantSplit/>
          <w:trHeight w:val="332"/>
        </w:trPr>
        <w:tc>
          <w:tcPr>
            <w:tcW w:w="539" w:type="dxa"/>
            <w:vAlign w:val="center"/>
          </w:tcPr>
          <w:p w14:paraId="4A67067E" w14:textId="77777777" w:rsidR="006A2232" w:rsidRPr="009951EC" w:rsidRDefault="006A2232" w:rsidP="00AA0B36">
            <w:pPr>
              <w:snapToGrid w:val="0"/>
              <w:spacing w:line="340" w:lineRule="exact"/>
              <w:jc w:val="center"/>
              <w:textAlignment w:val="center"/>
              <w:rPr>
                <w:rFonts w:ascii="BIZ UDゴシック" w:eastAsia="BIZ UDゴシック" w:hAnsi="BIZ UDゴシック"/>
                <w:color w:val="000000" w:themeColor="text1"/>
                <w:szCs w:val="22"/>
              </w:rPr>
            </w:pPr>
            <w:r w:rsidRPr="009951EC">
              <w:rPr>
                <w:rFonts w:ascii="BIZ UDゴシック" w:eastAsia="BIZ UDゴシック" w:hAnsi="BIZ UDゴシック" w:hint="eastAsia"/>
                <w:color w:val="000000" w:themeColor="text1"/>
                <w:szCs w:val="22"/>
              </w:rPr>
              <w:t>①</w:t>
            </w:r>
          </w:p>
        </w:tc>
        <w:tc>
          <w:tcPr>
            <w:tcW w:w="8816" w:type="dxa"/>
          </w:tcPr>
          <w:p w14:paraId="6D70E6FD" w14:textId="6A39CE8B" w:rsidR="006A2232" w:rsidRDefault="006A2232"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6A2232">
              <w:rPr>
                <w:rFonts w:ascii="BIZ UDゴシック" w:eastAsia="BIZ UDゴシック" w:hAnsi="BIZ UDゴシック" w:hint="eastAsia"/>
                <w:sz w:val="20"/>
                <w:szCs w:val="20"/>
              </w:rPr>
              <w:t>防災ボランティアネットワークの整備</w:t>
            </w:r>
          </w:p>
          <w:p w14:paraId="7C24AC43" w14:textId="77777777" w:rsidR="006A2232" w:rsidRDefault="006A2232"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00C77819" w:rsidRPr="00C77819">
              <w:rPr>
                <w:rFonts w:ascii="BIZ UDゴシック" w:eastAsia="BIZ UDゴシック" w:hAnsi="BIZ UDゴシック" w:hint="eastAsia"/>
                <w:sz w:val="20"/>
                <w:szCs w:val="20"/>
              </w:rPr>
              <w:t>地域の支援組織への支援</w:t>
            </w:r>
          </w:p>
          <w:p w14:paraId="1F5A623C" w14:textId="6312BE13" w:rsidR="00C77819" w:rsidRPr="00415817" w:rsidRDefault="00C77819" w:rsidP="00AA0B36">
            <w:pPr>
              <w:snapToGrid w:val="0"/>
              <w:spacing w:line="340" w:lineRule="exact"/>
              <w:ind w:left="200" w:hangingChars="100" w:hanging="200"/>
              <w:textAlignment w:val="center"/>
              <w:rPr>
                <w:rFonts w:ascii="BIZ UDゴシック" w:eastAsia="BIZ UDゴシック" w:hAnsi="BIZ UDゴシック"/>
                <w:sz w:val="20"/>
                <w:szCs w:val="20"/>
              </w:rPr>
            </w:pPr>
            <w:r w:rsidRPr="00C77819">
              <w:rPr>
                <w:rFonts w:ascii="BIZ UDゴシック" w:eastAsia="BIZ UDゴシック" w:hAnsi="BIZ UDゴシック"/>
                <w:sz w:val="20"/>
                <w:szCs w:val="20"/>
              </w:rPr>
              <w:t>▶</w:t>
            </w:r>
            <w:r w:rsidRPr="00C77819">
              <w:rPr>
                <w:rFonts w:ascii="BIZ UDゴシック" w:eastAsia="BIZ UDゴシック" w:hAnsi="BIZ UDゴシック" w:hint="eastAsia"/>
                <w:sz w:val="20"/>
                <w:szCs w:val="20"/>
              </w:rPr>
              <w:t>災害時要援護者の把握</w:t>
            </w:r>
          </w:p>
        </w:tc>
      </w:tr>
      <w:tr w:rsidR="006A2232" w:rsidRPr="001930F6" w14:paraId="5D7AB1D4" w14:textId="77777777" w:rsidTr="00AA0B36">
        <w:trPr>
          <w:cantSplit/>
          <w:trHeight w:val="332"/>
        </w:trPr>
        <w:tc>
          <w:tcPr>
            <w:tcW w:w="539" w:type="dxa"/>
            <w:vAlign w:val="center"/>
          </w:tcPr>
          <w:p w14:paraId="24DF5C71" w14:textId="77777777" w:rsidR="006A2232" w:rsidRPr="009951EC" w:rsidRDefault="006A2232"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p>
        </w:tc>
        <w:tc>
          <w:tcPr>
            <w:tcW w:w="8816" w:type="dxa"/>
          </w:tcPr>
          <w:p w14:paraId="0E4220CE" w14:textId="4CD30572" w:rsidR="00C77819" w:rsidRPr="00874F70" w:rsidRDefault="00C77819" w:rsidP="00C77819">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C77819">
              <w:rPr>
                <w:rFonts w:ascii="BIZ UDゴシック" w:eastAsia="BIZ UDゴシック" w:hAnsi="BIZ UDゴシック" w:hint="eastAsia"/>
                <w:color w:val="000000" w:themeColor="text1"/>
                <w:sz w:val="20"/>
                <w:szCs w:val="20"/>
              </w:rPr>
              <w:t>防災ガイドブックによる啓発</w:t>
            </w:r>
          </w:p>
          <w:p w14:paraId="19F1384F" w14:textId="10C565F2" w:rsidR="00C77819" w:rsidRPr="00874F70" w:rsidRDefault="00C77819" w:rsidP="00C77819">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C77819">
              <w:rPr>
                <w:rFonts w:ascii="BIZ UDゴシック" w:eastAsia="BIZ UDゴシック" w:hAnsi="BIZ UDゴシック" w:hint="eastAsia"/>
                <w:color w:val="000000" w:themeColor="text1"/>
                <w:sz w:val="20"/>
                <w:szCs w:val="20"/>
              </w:rPr>
              <w:t>情報通信システムの充実</w:t>
            </w:r>
          </w:p>
          <w:p w14:paraId="06FAC763" w14:textId="14D07E13" w:rsidR="006A2232" w:rsidRPr="00C77819" w:rsidRDefault="00C77819" w:rsidP="00C77819">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C77819">
              <w:rPr>
                <w:rFonts w:ascii="BIZ UDゴシック" w:eastAsia="BIZ UDゴシック" w:hAnsi="BIZ UDゴシック" w:hint="eastAsia"/>
                <w:color w:val="000000" w:themeColor="text1"/>
                <w:sz w:val="20"/>
                <w:szCs w:val="20"/>
              </w:rPr>
              <w:t>災害時対策の推進</w:t>
            </w:r>
          </w:p>
          <w:p w14:paraId="65742ACF" w14:textId="42690993" w:rsidR="00C77819" w:rsidRPr="00C77819" w:rsidRDefault="00C77819" w:rsidP="00C77819">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C77819">
              <w:rPr>
                <w:rFonts w:ascii="BIZ UDゴシック" w:eastAsia="BIZ UDゴシック" w:hAnsi="BIZ UDゴシック"/>
                <w:color w:val="000000" w:themeColor="text1"/>
                <w:sz w:val="20"/>
                <w:szCs w:val="20"/>
              </w:rPr>
              <w:t>▶</w:t>
            </w:r>
            <w:r w:rsidRPr="00C77819">
              <w:rPr>
                <w:rFonts w:ascii="BIZ UDゴシック" w:eastAsia="BIZ UDゴシック" w:hAnsi="BIZ UDゴシック" w:hint="eastAsia"/>
                <w:color w:val="000000" w:themeColor="text1"/>
                <w:sz w:val="20"/>
                <w:szCs w:val="20"/>
              </w:rPr>
              <w:t>災害時必要物資の供給</w:t>
            </w:r>
          </w:p>
          <w:p w14:paraId="27EA2ADA" w14:textId="017D7BD2" w:rsidR="00C77819" w:rsidRPr="00874F70" w:rsidRDefault="00C77819" w:rsidP="00C77819">
            <w:pPr>
              <w:snapToGrid w:val="0"/>
              <w:spacing w:line="340" w:lineRule="exact"/>
              <w:ind w:left="200" w:hangingChars="100" w:hanging="200"/>
              <w:textAlignment w:val="center"/>
              <w:rPr>
                <w:rFonts w:ascii="BIZ UDゴシック" w:eastAsia="BIZ UDゴシック" w:hAnsi="BIZ UDゴシック"/>
                <w:color w:val="FF0000"/>
                <w:sz w:val="20"/>
                <w:szCs w:val="20"/>
              </w:rPr>
            </w:pPr>
            <w:r w:rsidRPr="00C77819">
              <w:rPr>
                <w:rFonts w:ascii="BIZ UDゴシック" w:eastAsia="BIZ UDゴシック" w:hAnsi="BIZ UDゴシック"/>
                <w:color w:val="000000" w:themeColor="text1"/>
                <w:sz w:val="20"/>
                <w:szCs w:val="20"/>
              </w:rPr>
              <w:t>▶</w:t>
            </w:r>
            <w:r w:rsidRPr="00C77819">
              <w:rPr>
                <w:rFonts w:ascii="BIZ UDゴシック" w:eastAsia="BIZ UDゴシック" w:hAnsi="BIZ UDゴシック" w:hint="eastAsia"/>
                <w:color w:val="000000" w:themeColor="text1"/>
                <w:sz w:val="20"/>
                <w:szCs w:val="20"/>
              </w:rPr>
              <w:t>災害時保健医療救護体制の充実</w:t>
            </w:r>
          </w:p>
        </w:tc>
      </w:tr>
      <w:tr w:rsidR="006A2232" w:rsidRPr="001930F6" w14:paraId="1A42DDD1" w14:textId="77777777" w:rsidTr="00AA0B36">
        <w:trPr>
          <w:cantSplit/>
          <w:trHeight w:val="332"/>
        </w:trPr>
        <w:tc>
          <w:tcPr>
            <w:tcW w:w="539" w:type="dxa"/>
            <w:vAlign w:val="center"/>
          </w:tcPr>
          <w:p w14:paraId="4704FA8A" w14:textId="77777777" w:rsidR="006A2232" w:rsidRDefault="006A2232"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③</w:t>
            </w:r>
          </w:p>
        </w:tc>
        <w:tc>
          <w:tcPr>
            <w:tcW w:w="8816" w:type="dxa"/>
          </w:tcPr>
          <w:p w14:paraId="4177569F" w14:textId="5684C4C0" w:rsidR="006A2232" w:rsidRPr="00C77819" w:rsidRDefault="00100D50" w:rsidP="00AA0B36">
            <w:pPr>
              <w:snapToGrid w:val="0"/>
              <w:spacing w:line="340" w:lineRule="exact"/>
              <w:ind w:left="200" w:hangingChars="100" w:hanging="200"/>
              <w:textAlignment w:val="center"/>
              <w:rPr>
                <w:rFonts w:ascii="BIZ UDゴシック" w:eastAsia="BIZ UDゴシック" w:hAnsi="BIZ UDゴシック"/>
                <w:color w:val="FF0000"/>
                <w:sz w:val="20"/>
                <w:szCs w:val="20"/>
              </w:rPr>
            </w:pPr>
            <w:r w:rsidRPr="00874F70">
              <w:rPr>
                <w:rFonts w:ascii="BIZ UDゴシック" w:eastAsia="BIZ UDゴシック" w:hAnsi="BIZ UDゴシック"/>
                <w:color w:val="000000" w:themeColor="text1"/>
                <w:sz w:val="20"/>
                <w:szCs w:val="20"/>
              </w:rPr>
              <w:t>▶</w:t>
            </w:r>
            <w:r>
              <w:rPr>
                <w:rFonts w:ascii="BIZ UDゴシック" w:eastAsia="BIZ UDゴシック" w:hAnsi="BIZ UDゴシック" w:hint="eastAsia"/>
                <w:color w:val="000000" w:themeColor="text1"/>
                <w:sz w:val="20"/>
                <w:szCs w:val="20"/>
              </w:rPr>
              <w:t>障害者支援施設等に防犯対策の取組の支援</w:t>
            </w:r>
          </w:p>
        </w:tc>
      </w:tr>
    </w:tbl>
    <w:p w14:paraId="0C0F3DF3" w14:textId="77777777" w:rsidR="006A2232" w:rsidRPr="006A2232" w:rsidRDefault="006A2232" w:rsidP="009B075D">
      <w:pPr>
        <w:pStyle w:val="10pt"/>
        <w:rPr>
          <w:rFonts w:ascii="BIZ UDゴシック" w:eastAsia="BIZ UDゴシック" w:hAnsi="BIZ UDゴシック"/>
        </w:rPr>
      </w:pPr>
    </w:p>
    <w:p w14:paraId="7F6961A3" w14:textId="77777777" w:rsidR="006A2232" w:rsidRPr="009D4F22" w:rsidRDefault="006A2232" w:rsidP="009B075D">
      <w:pPr>
        <w:pStyle w:val="10pt"/>
        <w:rPr>
          <w:rFonts w:ascii="BIZ UDゴシック" w:eastAsia="BIZ UDゴシック" w:hAnsi="BIZ UDゴシック"/>
        </w:rPr>
      </w:pPr>
    </w:p>
    <w:p w14:paraId="5FB620B0" w14:textId="339689C6" w:rsidR="007B0C07" w:rsidRPr="009D4F22" w:rsidRDefault="00B52943">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49632" behindDoc="0" locked="0" layoutInCell="1" allowOverlap="1" wp14:anchorId="31303F3B" wp14:editId="07B019DB">
            <wp:simplePos x="0" y="0"/>
            <wp:positionH relativeFrom="page">
              <wp:posOffset>6336665</wp:posOffset>
            </wp:positionH>
            <wp:positionV relativeFrom="page">
              <wp:posOffset>9465310</wp:posOffset>
            </wp:positionV>
            <wp:extent cx="649080" cy="649080"/>
            <wp:effectExtent l="0" t="0" r="0" b="0"/>
            <wp:wrapNone/>
            <wp:docPr id="8656192" name="図 7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192" name="図 78" descr="QR コード&#10;&#10;自動的に生成された説明"/>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24599D6" w14:textId="77777777" w:rsidR="007B0C07" w:rsidRPr="009D4F22" w:rsidRDefault="007B0C07">
      <w:pPr>
        <w:widowControl/>
        <w:jc w:val="left"/>
        <w:rPr>
          <w:rFonts w:ascii="BIZ UDゴシック" w:eastAsia="BIZ UDゴシック" w:hAnsi="BIZ UDゴシック"/>
        </w:rPr>
      </w:pPr>
      <w:r w:rsidRPr="009D4F22">
        <w:rPr>
          <w:rFonts w:ascii="BIZ UDゴシック" w:eastAsia="BIZ UDゴシック" w:hAnsi="BIZ UDゴシック"/>
        </w:rPr>
        <w:br w:type="page"/>
      </w:r>
    </w:p>
    <w:p w14:paraId="0FABB933" w14:textId="3E7CD2FD" w:rsidR="007F003D" w:rsidRPr="005E44E5" w:rsidRDefault="007F003D" w:rsidP="007F003D">
      <w:pPr>
        <w:pStyle w:val="1"/>
        <w:ind w:left="560" w:hanging="560"/>
        <w:rPr>
          <w:rFonts w:hAnsi="BIZ UDゴシック"/>
          <w:b w:val="0"/>
          <w:bCs/>
        </w:rPr>
      </w:pPr>
      <w:bookmarkStart w:id="99" w:name="_Toc149660547"/>
      <w:bookmarkStart w:id="100" w:name="_Toc55649923"/>
      <w:r>
        <w:rPr>
          <w:rFonts w:hAnsi="BIZ UDゴシック" w:hint="eastAsia"/>
          <w:bCs/>
        </w:rPr>
        <w:lastRenderedPageBreak/>
        <w:t>【基本目標３】</w:t>
      </w:r>
      <w:r w:rsidR="00100D50">
        <w:rPr>
          <w:rFonts w:hAnsi="BIZ UDゴシック" w:hint="eastAsia"/>
          <w:bCs/>
        </w:rPr>
        <w:t>ライフステージに応じた児童への支援体制の充実</w:t>
      </w:r>
      <w:bookmarkEnd w:id="99"/>
    </w:p>
    <w:p w14:paraId="49ECA1E8" w14:textId="752CBE40" w:rsidR="007F003D" w:rsidRPr="008F6F9F" w:rsidRDefault="007F003D" w:rsidP="007F003D">
      <w:pPr>
        <w:pStyle w:val="2"/>
        <w:spacing w:afterLines="10" w:after="35"/>
        <w:ind w:left="594" w:hanging="660"/>
        <w:rPr>
          <w:rFonts w:hAnsi="BIZ UDゴシック"/>
          <w:b w:val="0"/>
          <w:bCs/>
          <w:szCs w:val="22"/>
        </w:rPr>
      </w:pPr>
      <w:bookmarkStart w:id="101" w:name="_Toc149660548"/>
      <w:r w:rsidRPr="008F6F9F">
        <w:rPr>
          <w:rFonts w:hAnsi="BIZ UDゴシック" w:hint="eastAsia"/>
          <w:bCs/>
          <w:szCs w:val="22"/>
        </w:rPr>
        <w:t>（１）</w:t>
      </w:r>
      <w:r>
        <w:rPr>
          <w:rFonts w:hAnsi="BIZ UDゴシック" w:hint="eastAsia"/>
          <w:bCs/>
          <w:szCs w:val="22"/>
        </w:rPr>
        <w:t>施策の方向性</w:t>
      </w:r>
      <w:r w:rsidRPr="00174055">
        <w:rPr>
          <w:rFonts w:hAnsi="BIZ UDゴシック" w:hint="eastAsia"/>
          <w:bCs/>
          <w:szCs w:val="22"/>
        </w:rPr>
        <w:t xml:space="preserve">１　</w:t>
      </w:r>
      <w:r w:rsidR="00921EDE" w:rsidRPr="00921EDE">
        <w:rPr>
          <w:rFonts w:hAnsi="BIZ UDゴシック" w:hint="eastAsia"/>
          <w:bCs/>
          <w:szCs w:val="22"/>
        </w:rPr>
        <w:t>乳幼児期における保育・教育</w:t>
      </w:r>
      <w:r w:rsidR="004B384E">
        <w:rPr>
          <w:rFonts w:hAnsi="BIZ UDゴシック" w:hint="eastAsia"/>
          <w:bCs/>
          <w:szCs w:val="22"/>
        </w:rPr>
        <w:t>の充実</w:t>
      </w:r>
      <w:bookmarkEnd w:id="101"/>
    </w:p>
    <w:bookmarkEnd w:id="100"/>
    <w:p w14:paraId="0F370915" w14:textId="77777777" w:rsidR="007F128B" w:rsidRPr="009D4F22" w:rsidRDefault="007F128B" w:rsidP="007F128B">
      <w:pPr>
        <w:pStyle w:val="10pt"/>
        <w:rPr>
          <w:rFonts w:ascii="BIZ UDゴシック" w:eastAsia="BIZ UDゴシック" w:hAnsi="BIZ UDゴシック"/>
          <w:b/>
          <w:bCs/>
        </w:rPr>
      </w:pPr>
    </w:p>
    <w:p w14:paraId="4D642B97" w14:textId="0C1682E6" w:rsidR="007F128B" w:rsidRPr="009D4F22" w:rsidRDefault="007F128B" w:rsidP="00034A2D">
      <w:pPr>
        <w:spacing w:line="500" w:lineRule="exact"/>
        <w:ind w:leftChars="100" w:left="220"/>
        <w:rPr>
          <w:rFonts w:ascii="BIZ UDゴシック" w:eastAsia="BIZ UDゴシック" w:hAnsi="BIZ UDゴシック"/>
          <w:b/>
          <w:bCs/>
        </w:rPr>
      </w:pPr>
      <w:r w:rsidRPr="009D4F22">
        <w:rPr>
          <w:rFonts w:ascii="BIZ UDゴシック" w:eastAsia="BIZ UDゴシック" w:hAnsi="BIZ UDゴシック" w:hint="eastAsia"/>
          <w:b/>
          <w:bCs/>
          <w:noProof/>
        </w:rPr>
        <mc:AlternateContent>
          <mc:Choice Requires="wps">
            <w:drawing>
              <wp:anchor distT="0" distB="0" distL="114300" distR="114300" simplePos="0" relativeHeight="251583488" behindDoc="1" locked="0" layoutInCell="1" allowOverlap="1" wp14:anchorId="76655CDD" wp14:editId="4767925E">
                <wp:simplePos x="0" y="0"/>
                <wp:positionH relativeFrom="column">
                  <wp:posOffset>-27940</wp:posOffset>
                </wp:positionH>
                <wp:positionV relativeFrom="paragraph">
                  <wp:posOffset>208135</wp:posOffset>
                </wp:positionV>
                <wp:extent cx="5936743" cy="0"/>
                <wp:effectExtent l="0" t="0" r="26035" b="19050"/>
                <wp:wrapNone/>
                <wp:docPr id="645" name="直線コネクタ 645"/>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6DEF2F" id="直線コネクタ 645"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9D4F22">
        <w:rPr>
          <w:rFonts w:ascii="BIZ UDゴシック" w:eastAsia="BIZ UDゴシック" w:hAnsi="BIZ UDゴシック" w:hint="eastAsia"/>
          <w:b/>
          <w:bCs/>
        </w:rPr>
        <w:t xml:space="preserve"> </w:t>
      </w:r>
      <w:r w:rsidRPr="009D4F22">
        <w:rPr>
          <w:rFonts w:ascii="BIZ UDゴシック" w:eastAsia="BIZ UDゴシック" w:hAnsi="BIZ UDゴシック" w:hint="eastAsia"/>
          <w:b/>
          <w:bCs/>
          <w:shd w:val="clear" w:color="auto" w:fill="FFFFFF" w:themeFill="background1"/>
        </w:rPr>
        <w:t xml:space="preserve"> 現状と課題 </w:t>
      </w:r>
    </w:p>
    <w:p w14:paraId="16E92C34" w14:textId="77777777" w:rsidR="007F128B" w:rsidRDefault="007F128B" w:rsidP="007F128B">
      <w:pPr>
        <w:pStyle w:val="10pt"/>
      </w:pPr>
    </w:p>
    <w:p w14:paraId="0A519365" w14:textId="77777777" w:rsidR="007F128B" w:rsidRPr="00B02C0C" w:rsidRDefault="007F128B"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障害の有無にかかわらずあらゆる人の尊厳が守られ、安全で安心して暮らせる共生社会の実現に向けて、乳幼児期から、共に学び共に育つ機会を確保することが必要です。</w:t>
      </w:r>
    </w:p>
    <w:p w14:paraId="76904E9F" w14:textId="4DBB5F39" w:rsidR="007F128B" w:rsidRPr="00B02C0C" w:rsidRDefault="007F128B" w:rsidP="003D6FA1">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個人の持つ可能性を伸ばし、将来社会で自立して生活することを目的に、一人ひとりの状況に応じた保育・教育を展開することが必要です。</w:t>
      </w:r>
    </w:p>
    <w:p w14:paraId="7EEE570F" w14:textId="59028426" w:rsidR="00E20551" w:rsidRPr="009D4F22" w:rsidRDefault="00E20551" w:rsidP="00E20551">
      <w:pPr>
        <w:rPr>
          <w:rFonts w:ascii="BIZ UDゴシック" w:eastAsia="BIZ UDゴシック" w:hAnsi="BIZ UDゴシック"/>
        </w:rPr>
      </w:pPr>
      <w:r w:rsidRPr="009D4F22">
        <w:rPr>
          <w:rFonts w:ascii="BIZ UDゴシック" w:eastAsia="BIZ UDゴシック" w:hAnsi="BIZ UDゴシック"/>
          <w:noProof/>
        </w:rPr>
        <mc:AlternateContent>
          <mc:Choice Requires="wps">
            <w:drawing>
              <wp:anchor distT="0" distB="0" distL="114300" distR="114300" simplePos="0" relativeHeight="251786240" behindDoc="0" locked="0" layoutInCell="1" allowOverlap="1" wp14:anchorId="2C303109" wp14:editId="6B670D8B">
                <wp:simplePos x="0" y="0"/>
                <wp:positionH relativeFrom="column">
                  <wp:posOffset>350520</wp:posOffset>
                </wp:positionH>
                <wp:positionV relativeFrom="paragraph">
                  <wp:posOffset>58420</wp:posOffset>
                </wp:positionV>
                <wp:extent cx="2713990" cy="270000"/>
                <wp:effectExtent l="19050" t="19050" r="10160" b="15875"/>
                <wp:wrapNone/>
                <wp:docPr id="27630" name="正方形/長方形 27630"/>
                <wp:cNvGraphicFramePr/>
                <a:graphic xmlns:a="http://schemas.openxmlformats.org/drawingml/2006/main">
                  <a:graphicData uri="http://schemas.microsoft.com/office/word/2010/wordprocessingShape">
                    <wps:wsp>
                      <wps:cNvSpPr/>
                      <wps:spPr>
                        <a:xfrm>
                          <a:off x="0" y="0"/>
                          <a:ext cx="2713990"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70CAE" w14:textId="63EA577B" w:rsidR="006D68BD" w:rsidRPr="009D4F22" w:rsidRDefault="006D68BD" w:rsidP="00E20551">
                            <w:pPr>
                              <w:pStyle w:val="Web"/>
                              <w:spacing w:before="0" w:beforeAutospacing="0" w:after="0" w:afterAutospacing="0" w:line="240" w:lineRule="exact"/>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休み</w:t>
                            </w:r>
                            <w:r>
                              <w:rPr>
                                <w:rFonts w:ascii="BIZ UDゴシック" w:eastAsia="BIZ UDゴシック" w:hAnsi="BIZ UDゴシック"/>
                                <w:color w:val="000000" w:themeColor="text1"/>
                                <w:sz w:val="20"/>
                                <w:szCs w:val="20"/>
                              </w:rPr>
                              <w:t>の日</w:t>
                            </w:r>
                            <w:r w:rsidRPr="009D4F22">
                              <w:rPr>
                                <w:rFonts w:ascii="BIZ UDゴシック" w:eastAsia="BIZ UDゴシック" w:hAnsi="BIZ UDゴシック" w:hint="eastAsia"/>
                                <w:color w:val="000000" w:themeColor="text1"/>
                                <w:sz w:val="20"/>
                                <w:szCs w:val="20"/>
                              </w:rPr>
                              <w:t>や放課後の活動についての希望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303109" id="正方形/長方形 27630" o:spid="_x0000_s1196" style="position:absolute;left:0;text-align:left;margin-left:27.6pt;margin-top:4.6pt;width:213.7pt;height:2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" filled="f" strokecolor="#7f7f7f [1612]" strokeweight="2.25pt">
                <v:textbox>
                  <w:txbxContent>
                    <w:p w14:paraId="74370CAE" w14:textId="63EA577B" w:rsidR="006D68BD" w:rsidRPr="009D4F22" w:rsidRDefault="006D68BD" w:rsidP="00E20551">
                      <w:pPr>
                        <w:pStyle w:val="Web"/>
                        <w:spacing w:before="0" w:beforeAutospacing="0" w:after="0" w:afterAutospacing="0" w:line="240" w:lineRule="exact"/>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休み</w:t>
                      </w:r>
                      <w:r>
                        <w:rPr>
                          <w:rFonts w:ascii="BIZ UDゴシック" w:eastAsia="BIZ UDゴシック" w:hAnsi="BIZ UDゴシック"/>
                          <w:color w:val="000000" w:themeColor="text1"/>
                          <w:sz w:val="20"/>
                          <w:szCs w:val="20"/>
                        </w:rPr>
                        <w:t>の日</w:t>
                      </w:r>
                      <w:r w:rsidRPr="009D4F22">
                        <w:rPr>
                          <w:rFonts w:ascii="BIZ UDゴシック" w:eastAsia="BIZ UDゴシック" w:hAnsi="BIZ UDゴシック" w:hint="eastAsia"/>
                          <w:color w:val="000000" w:themeColor="text1"/>
                          <w:sz w:val="20"/>
                          <w:szCs w:val="20"/>
                        </w:rPr>
                        <w:t>や放課後の活動についての希望</w:t>
                      </w:r>
                    </w:p>
                  </w:txbxContent>
                </v:textbox>
              </v:rect>
            </w:pict>
          </mc:Fallback>
        </mc:AlternateContent>
      </w:r>
    </w:p>
    <w:p w14:paraId="188ED15D" w14:textId="46DF73D9" w:rsidR="00E20551" w:rsidRPr="009D4F22" w:rsidRDefault="00470B5D" w:rsidP="00E20551">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3714432" behindDoc="0" locked="0" layoutInCell="1" allowOverlap="1" wp14:anchorId="51B31789" wp14:editId="6B7F6ED3">
                <wp:simplePos x="0" y="0"/>
                <wp:positionH relativeFrom="column">
                  <wp:posOffset>643973</wp:posOffset>
                </wp:positionH>
                <wp:positionV relativeFrom="paragraph">
                  <wp:posOffset>157839</wp:posOffset>
                </wp:positionV>
                <wp:extent cx="4888866" cy="5570219"/>
                <wp:effectExtent l="0" t="0" r="0" b="0"/>
                <wp:wrapNone/>
                <wp:docPr id="89" name="グループ化 89"/>
                <wp:cNvGraphicFramePr/>
                <a:graphic xmlns:a="http://schemas.openxmlformats.org/drawingml/2006/main">
                  <a:graphicData uri="http://schemas.microsoft.com/office/word/2010/wordprocessingGroup">
                    <wpg:wgp>
                      <wpg:cNvGrpSpPr/>
                      <wpg:grpSpPr>
                        <a:xfrm>
                          <a:off x="0" y="0"/>
                          <a:ext cx="4888866" cy="5570219"/>
                          <a:chOff x="0" y="0"/>
                          <a:chExt cx="4888866" cy="5570219"/>
                        </a:xfrm>
                      </wpg:grpSpPr>
                      <pic:pic xmlns:pic="http://schemas.openxmlformats.org/drawingml/2006/picture">
                        <pic:nvPicPr>
                          <pic:cNvPr id="190" name="図 190"/>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888865" cy="2827020"/>
                          </a:xfrm>
                          <a:prstGeom prst="rect">
                            <a:avLst/>
                          </a:prstGeom>
                          <a:noFill/>
                          <a:ln>
                            <a:noFill/>
                          </a:ln>
                        </pic:spPr>
                      </pic:pic>
                      <pic:pic xmlns:pic="http://schemas.openxmlformats.org/drawingml/2006/picture">
                        <pic:nvPicPr>
                          <pic:cNvPr id="81" name="図 81"/>
                          <pic:cNvPicPr>
                            <a:picLocks noChangeAspect="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1" y="2743199"/>
                            <a:ext cx="4888865" cy="2827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A9C8B8" id="グループ化 89" o:spid="_x0000_s1026" style="position:absolute;left:0;text-align:left;margin-left:50.7pt;margin-top:12.45pt;width:384.95pt;height:438.6pt;z-index:253714432;mso-width-relative:margin;mso-height-relative:margin" coordsize="48888,55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">
                <v:shape id="図 190" o:spid="_x0000_s1027" type="#_x0000_t75" style="position:absolute;width:48888;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">
                  <v:imagedata r:id="rId179" o:title=""/>
                </v:shape>
                <v:shape id="図 81" o:spid="_x0000_s1028" type="#_x0000_t75" style="position:absolute;top:27431;width:48888;height:2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">
                  <v:imagedata r:id="rId180" o:title=""/>
                </v:shape>
              </v:group>
            </w:pict>
          </mc:Fallback>
        </mc:AlternateContent>
      </w:r>
    </w:p>
    <w:p w14:paraId="3A029A74" w14:textId="729E20F6" w:rsidR="00E20551" w:rsidRPr="009D4F22" w:rsidRDefault="00E20551" w:rsidP="00E20551">
      <w:pPr>
        <w:rPr>
          <w:rFonts w:ascii="BIZ UDゴシック" w:eastAsia="BIZ UDゴシック" w:hAnsi="BIZ UDゴシック"/>
        </w:rPr>
      </w:pPr>
    </w:p>
    <w:p w14:paraId="10EC1A6D" w14:textId="77777777" w:rsidR="00E20551" w:rsidRPr="009D4F22" w:rsidRDefault="00E20551" w:rsidP="00E20551">
      <w:pPr>
        <w:rPr>
          <w:rFonts w:ascii="BIZ UDゴシック" w:eastAsia="BIZ UDゴシック" w:hAnsi="BIZ UDゴシック"/>
        </w:rPr>
      </w:pPr>
    </w:p>
    <w:p w14:paraId="4CBE899C" w14:textId="77777777" w:rsidR="00E20551" w:rsidRPr="009D4F22" w:rsidRDefault="00E20551" w:rsidP="00E20551">
      <w:pPr>
        <w:rPr>
          <w:rFonts w:ascii="BIZ UDゴシック" w:eastAsia="BIZ UDゴシック" w:hAnsi="BIZ UDゴシック"/>
        </w:rPr>
      </w:pPr>
    </w:p>
    <w:p w14:paraId="44B2007C" w14:textId="77777777" w:rsidR="00E20551" w:rsidRPr="009D4F22" w:rsidRDefault="00E20551" w:rsidP="00E20551">
      <w:pPr>
        <w:rPr>
          <w:rFonts w:ascii="BIZ UDゴシック" w:eastAsia="BIZ UDゴシック" w:hAnsi="BIZ UDゴシック"/>
        </w:rPr>
      </w:pPr>
    </w:p>
    <w:p w14:paraId="7BC97494" w14:textId="77777777" w:rsidR="00E20551" w:rsidRPr="009D4F22" w:rsidRDefault="00E20551" w:rsidP="00E20551">
      <w:pPr>
        <w:rPr>
          <w:rFonts w:ascii="BIZ UDゴシック" w:eastAsia="BIZ UDゴシック" w:hAnsi="BIZ UDゴシック"/>
        </w:rPr>
      </w:pPr>
    </w:p>
    <w:p w14:paraId="7A8A424E" w14:textId="77777777" w:rsidR="00E20551" w:rsidRPr="009D4F22" w:rsidRDefault="00E20551" w:rsidP="00E20551">
      <w:pPr>
        <w:rPr>
          <w:rFonts w:ascii="BIZ UDゴシック" w:eastAsia="BIZ UDゴシック" w:hAnsi="BIZ UDゴシック"/>
        </w:rPr>
      </w:pPr>
    </w:p>
    <w:p w14:paraId="251EA3F2" w14:textId="44C1267F" w:rsidR="00E20551" w:rsidRPr="009D4F22" w:rsidRDefault="00E20551" w:rsidP="00E20551">
      <w:pPr>
        <w:rPr>
          <w:rFonts w:ascii="BIZ UDゴシック" w:eastAsia="BIZ UDゴシック" w:hAnsi="BIZ UDゴシック"/>
        </w:rPr>
      </w:pPr>
    </w:p>
    <w:p w14:paraId="23844D43" w14:textId="406B5CE1" w:rsidR="00E20551" w:rsidRPr="009D4F22" w:rsidRDefault="00E20551" w:rsidP="00E20551">
      <w:pPr>
        <w:rPr>
          <w:rFonts w:ascii="BIZ UDゴシック" w:eastAsia="BIZ UDゴシック" w:hAnsi="BIZ UDゴシック"/>
        </w:rPr>
      </w:pPr>
    </w:p>
    <w:p w14:paraId="2594CEB8" w14:textId="77777777" w:rsidR="00E20551" w:rsidRPr="009D4F22" w:rsidRDefault="00E20551" w:rsidP="00E20551">
      <w:pPr>
        <w:rPr>
          <w:rFonts w:ascii="BIZ UDゴシック" w:eastAsia="BIZ UDゴシック" w:hAnsi="BIZ UDゴシック"/>
        </w:rPr>
      </w:pPr>
    </w:p>
    <w:p w14:paraId="58CB3857" w14:textId="77777777" w:rsidR="00E20551" w:rsidRPr="009D4F22" w:rsidRDefault="00E20551" w:rsidP="00E20551">
      <w:pPr>
        <w:rPr>
          <w:rFonts w:ascii="BIZ UDゴシック" w:eastAsia="BIZ UDゴシック" w:hAnsi="BIZ UDゴシック"/>
        </w:rPr>
      </w:pPr>
    </w:p>
    <w:p w14:paraId="073D5719" w14:textId="77777777" w:rsidR="00E20551" w:rsidRPr="009D4F22" w:rsidRDefault="00E20551" w:rsidP="00E20551">
      <w:pPr>
        <w:rPr>
          <w:rFonts w:ascii="BIZ UDゴシック" w:eastAsia="BIZ UDゴシック" w:hAnsi="BIZ UDゴシック"/>
        </w:rPr>
      </w:pPr>
    </w:p>
    <w:p w14:paraId="5743065D" w14:textId="77777777" w:rsidR="00E20551" w:rsidRPr="009D4F22" w:rsidRDefault="00E20551" w:rsidP="00E20551">
      <w:pPr>
        <w:rPr>
          <w:rFonts w:ascii="BIZ UDゴシック" w:eastAsia="BIZ UDゴシック" w:hAnsi="BIZ UDゴシック"/>
        </w:rPr>
      </w:pPr>
    </w:p>
    <w:p w14:paraId="41580509" w14:textId="77777777" w:rsidR="00E20551" w:rsidRPr="009D4F22" w:rsidRDefault="00E20551" w:rsidP="00E20551">
      <w:pPr>
        <w:rPr>
          <w:rFonts w:ascii="BIZ UDゴシック" w:eastAsia="BIZ UDゴシック" w:hAnsi="BIZ UDゴシック"/>
        </w:rPr>
      </w:pPr>
    </w:p>
    <w:p w14:paraId="68C60FA5" w14:textId="489D03A4" w:rsidR="00E20551" w:rsidRPr="009D4F22" w:rsidRDefault="00E20551" w:rsidP="00E20551">
      <w:pPr>
        <w:rPr>
          <w:rFonts w:ascii="BIZ UDゴシック" w:eastAsia="BIZ UDゴシック" w:hAnsi="BIZ UDゴシック"/>
        </w:rPr>
      </w:pPr>
    </w:p>
    <w:p w14:paraId="115323EE" w14:textId="40EEC0C3" w:rsidR="00E20551" w:rsidRPr="009D4F22" w:rsidRDefault="00E20551" w:rsidP="00E20551">
      <w:pPr>
        <w:rPr>
          <w:rFonts w:ascii="BIZ UDゴシック" w:eastAsia="BIZ UDゴシック" w:hAnsi="BIZ UDゴシック"/>
        </w:rPr>
      </w:pPr>
    </w:p>
    <w:p w14:paraId="3D962605" w14:textId="77777777" w:rsidR="00E20551" w:rsidRPr="009D4F22" w:rsidRDefault="00E20551" w:rsidP="00E20551">
      <w:pPr>
        <w:rPr>
          <w:rFonts w:ascii="BIZ UDゴシック" w:eastAsia="BIZ UDゴシック" w:hAnsi="BIZ UDゴシック"/>
        </w:rPr>
      </w:pPr>
    </w:p>
    <w:p w14:paraId="443D6F60" w14:textId="77777777" w:rsidR="00E20551" w:rsidRPr="009D4F22" w:rsidRDefault="00E20551" w:rsidP="00E20551">
      <w:pPr>
        <w:rPr>
          <w:rFonts w:ascii="BIZ UDゴシック" w:eastAsia="BIZ UDゴシック" w:hAnsi="BIZ UDゴシック"/>
        </w:rPr>
      </w:pPr>
    </w:p>
    <w:p w14:paraId="03E67C63" w14:textId="77777777" w:rsidR="00E20551" w:rsidRPr="009D4F22" w:rsidRDefault="00E20551" w:rsidP="00E20551">
      <w:pPr>
        <w:rPr>
          <w:rFonts w:ascii="BIZ UDゴシック" w:eastAsia="BIZ UDゴシック" w:hAnsi="BIZ UDゴシック"/>
        </w:rPr>
      </w:pPr>
    </w:p>
    <w:p w14:paraId="3C3E9285" w14:textId="77777777" w:rsidR="00E20551" w:rsidRPr="009D4F22" w:rsidRDefault="00E20551" w:rsidP="00E20551">
      <w:pPr>
        <w:rPr>
          <w:rFonts w:ascii="BIZ UDゴシック" w:eastAsia="BIZ UDゴシック" w:hAnsi="BIZ UDゴシック"/>
        </w:rPr>
      </w:pPr>
    </w:p>
    <w:p w14:paraId="4787C6C4" w14:textId="77777777" w:rsidR="00E20551" w:rsidRPr="009D4F22" w:rsidRDefault="00E20551" w:rsidP="00E20551">
      <w:pPr>
        <w:rPr>
          <w:rFonts w:ascii="BIZ UDゴシック" w:eastAsia="BIZ UDゴシック" w:hAnsi="BIZ UDゴシック"/>
        </w:rPr>
      </w:pPr>
    </w:p>
    <w:p w14:paraId="3EE12DDC" w14:textId="77777777" w:rsidR="00E20551" w:rsidRDefault="00E20551" w:rsidP="00E20551">
      <w:pPr>
        <w:rPr>
          <w:rFonts w:ascii="BIZ UDゴシック" w:eastAsia="BIZ UDゴシック" w:hAnsi="BIZ UDゴシック"/>
        </w:rPr>
      </w:pPr>
    </w:p>
    <w:p w14:paraId="43F4E63D" w14:textId="77777777" w:rsidR="00470B5D" w:rsidRDefault="00470B5D" w:rsidP="00E20551">
      <w:pPr>
        <w:rPr>
          <w:rFonts w:ascii="BIZ UDゴシック" w:eastAsia="BIZ UDゴシック" w:hAnsi="BIZ UDゴシック"/>
        </w:rPr>
      </w:pPr>
    </w:p>
    <w:p w14:paraId="4E6CA1D0" w14:textId="77777777" w:rsidR="00470B5D" w:rsidRDefault="00470B5D" w:rsidP="00E20551">
      <w:pPr>
        <w:rPr>
          <w:rFonts w:ascii="BIZ UDゴシック" w:eastAsia="BIZ UDゴシック" w:hAnsi="BIZ UDゴシック"/>
        </w:rPr>
      </w:pPr>
    </w:p>
    <w:p w14:paraId="694A0C37" w14:textId="76CA6EB8" w:rsidR="00470B5D" w:rsidRPr="009D4F22" w:rsidRDefault="00B52943" w:rsidP="00E20551">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0656" behindDoc="0" locked="0" layoutInCell="1" allowOverlap="1" wp14:anchorId="4F067A36" wp14:editId="3FCBC41A">
            <wp:simplePos x="0" y="0"/>
            <wp:positionH relativeFrom="page">
              <wp:posOffset>575945</wp:posOffset>
            </wp:positionH>
            <wp:positionV relativeFrom="page">
              <wp:posOffset>9465310</wp:posOffset>
            </wp:positionV>
            <wp:extent cx="649080" cy="649080"/>
            <wp:effectExtent l="0" t="0" r="0" b="0"/>
            <wp:wrapNone/>
            <wp:docPr id="1351759185" name="図 7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59185" name="図 79" descr="QR コード&#10;&#10;自動的に生成された説明"/>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BC7F888" w14:textId="7AC61575" w:rsidR="00E20551" w:rsidRPr="009D4F22" w:rsidRDefault="00E20551" w:rsidP="007F128B">
      <w:pPr>
        <w:pStyle w:val="ad"/>
        <w:rPr>
          <w:rFonts w:ascii="BIZ UDゴシック" w:eastAsia="BIZ UDゴシック" w:hAnsi="BIZ UDゴシック"/>
        </w:rPr>
      </w:pPr>
    </w:p>
    <w:p w14:paraId="1C3210C2" w14:textId="77777777" w:rsidR="0033196C" w:rsidRPr="009D4F22" w:rsidRDefault="0033196C" w:rsidP="0033196C">
      <w:pPr>
        <w:pStyle w:val="ad"/>
        <w:spacing w:line="80" w:lineRule="exact"/>
        <w:rPr>
          <w:rFonts w:ascii="BIZ UDゴシック" w:eastAsia="BIZ UDゴシック" w:hAnsi="BIZ UDゴシック"/>
        </w:rPr>
      </w:pPr>
    </w:p>
    <w:p w14:paraId="6A5E9A28" w14:textId="461C700A" w:rsidR="007F128B" w:rsidRPr="009D4F22" w:rsidRDefault="0035042E" w:rsidP="001C4F64">
      <w:pPr>
        <w:pStyle w:val="ad"/>
        <w:ind w:rightChars="389" w:right="856"/>
        <w:jc w:val="center"/>
        <w:rPr>
          <w:rFonts w:ascii="BIZ UDゴシック" w:eastAsia="BIZ UDゴシック" w:hAnsi="BIZ UDゴシック"/>
        </w:rPr>
      </w:pPr>
      <w:r w:rsidRPr="0035042E">
        <w:rPr>
          <w:rFonts w:ascii="BIZ UDゴシック" w:eastAsia="BIZ UDゴシック" w:hAnsi="BIZ UDゴシック" w:hint="eastAsia"/>
        </w:rPr>
        <w:t>相模原市障害福祉計画等策定基礎調査（令和４年度）</w:t>
      </w:r>
      <w:r w:rsidR="007F128B" w:rsidRPr="009D4F22">
        <w:rPr>
          <w:rFonts w:ascii="BIZ UDゴシック" w:eastAsia="BIZ UDゴシック" w:hAnsi="BIZ UDゴシック"/>
        </w:rPr>
        <w:br w:type="page"/>
      </w:r>
    </w:p>
    <w:p w14:paraId="4A4CE844" w14:textId="16426723" w:rsidR="007F128B" w:rsidRPr="009D4F22" w:rsidRDefault="007F128B" w:rsidP="00034A2D">
      <w:pPr>
        <w:spacing w:line="500" w:lineRule="exact"/>
        <w:ind w:leftChars="100" w:left="220"/>
        <w:rPr>
          <w:rFonts w:ascii="BIZ UDゴシック" w:eastAsia="BIZ UDゴシック" w:hAnsi="BIZ UDゴシック"/>
          <w:b/>
          <w:bCs/>
        </w:rPr>
      </w:pPr>
      <w:r w:rsidRPr="009D4F22">
        <w:rPr>
          <w:rFonts w:ascii="BIZ UDゴシック" w:eastAsia="BIZ UDゴシック" w:hAnsi="BIZ UDゴシック"/>
          <w:b/>
          <w:bCs/>
          <w:noProof/>
        </w:rPr>
        <w:lastRenderedPageBreak/>
        <mc:AlternateContent>
          <mc:Choice Requires="wpg">
            <w:drawing>
              <wp:anchor distT="0" distB="0" distL="114300" distR="114300" simplePos="0" relativeHeight="251587584" behindDoc="1" locked="0" layoutInCell="1" allowOverlap="1" wp14:anchorId="155B6E6C" wp14:editId="12CB930F">
                <wp:simplePos x="0" y="0"/>
                <wp:positionH relativeFrom="column">
                  <wp:posOffset>-27305</wp:posOffset>
                </wp:positionH>
                <wp:positionV relativeFrom="paragraph">
                  <wp:posOffset>178435</wp:posOffset>
                </wp:positionV>
                <wp:extent cx="5940000" cy="28575"/>
                <wp:effectExtent l="0" t="0" r="22860" b="28575"/>
                <wp:wrapNone/>
                <wp:docPr id="658" name="グループ化 658"/>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660" name="直線コネクタ 660"/>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61" name="直線コネクタ 661"/>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2D1007" id="グループ化 658" o:spid="_x0000_s1026" style="position:absolute;left:0;text-align:left;margin-left:-2.15pt;margin-top:14.05pt;width:467.7pt;height:2.25pt;z-index:-251728896;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">
                <v:line id="直線コネクタ 660"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" strokecolor="#7f7f7f [1612]" strokeweight="1.75pt">
                  <v:stroke endcap="round"/>
                </v:line>
                <v:line id="直線コネクタ 661"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" strokecolor="#bfbfbf [2412]" strokeweight="1.75pt">
                  <v:stroke endcap="round"/>
                </v:line>
              </v:group>
            </w:pict>
          </mc:Fallback>
        </mc:AlternateContent>
      </w:r>
      <w:r w:rsidRPr="009D4F22">
        <w:rPr>
          <w:rFonts w:ascii="BIZ UDゴシック" w:eastAsia="BIZ UDゴシック" w:hAnsi="BIZ UDゴシック" w:hint="eastAsia"/>
          <w:b/>
          <w:bCs/>
        </w:rPr>
        <w:t xml:space="preserve"> </w:t>
      </w:r>
      <w:r w:rsidRPr="009D4F22">
        <w:rPr>
          <w:rFonts w:ascii="BIZ UDゴシック" w:eastAsia="BIZ UDゴシック" w:hAnsi="BIZ UDゴシック" w:hint="eastAsia"/>
          <w:b/>
          <w:bCs/>
          <w:shd w:val="clear" w:color="auto" w:fill="FFFFFF" w:themeFill="background1"/>
        </w:rPr>
        <w:t xml:space="preserve"> </w:t>
      </w:r>
      <w:r w:rsidR="00C77819" w:rsidRPr="00B02C0C">
        <w:rPr>
          <w:rFonts w:ascii="BIZ UDゴシック" w:eastAsia="BIZ UDゴシック" w:hAnsi="BIZ UDゴシック" w:hint="eastAsia"/>
          <w:b/>
          <w:bCs/>
          <w:color w:val="000000" w:themeColor="text1"/>
          <w:shd w:val="clear" w:color="auto" w:fill="FFFFFF" w:themeFill="background1"/>
        </w:rPr>
        <w:t>今後</w:t>
      </w:r>
      <w:r w:rsidRPr="00B02C0C">
        <w:rPr>
          <w:rFonts w:ascii="BIZ UDゴシック" w:eastAsia="BIZ UDゴシック" w:hAnsi="BIZ UDゴシック" w:hint="eastAsia"/>
          <w:b/>
          <w:bCs/>
          <w:color w:val="000000" w:themeColor="text1"/>
          <w:shd w:val="clear" w:color="auto" w:fill="FFFFFF" w:themeFill="background1"/>
        </w:rPr>
        <w:t>の</w:t>
      </w:r>
      <w:r w:rsidRPr="009D4F22">
        <w:rPr>
          <w:rFonts w:ascii="BIZ UDゴシック" w:eastAsia="BIZ UDゴシック" w:hAnsi="BIZ UDゴシック" w:hint="eastAsia"/>
          <w:b/>
          <w:bCs/>
          <w:shd w:val="clear" w:color="auto" w:fill="FFFFFF" w:themeFill="background1"/>
        </w:rPr>
        <w:t xml:space="preserve">方向性 </w:t>
      </w:r>
    </w:p>
    <w:p w14:paraId="03775C96" w14:textId="4224FBD6" w:rsidR="007F128B" w:rsidRPr="00B02C0C" w:rsidRDefault="00C77819" w:rsidP="00921EDE">
      <w:pPr>
        <w:rPr>
          <w:color w:val="000000" w:themeColor="text1"/>
        </w:rPr>
      </w:pPr>
      <w:r w:rsidRPr="00B02C0C">
        <w:rPr>
          <w:rFonts w:hint="eastAsia"/>
          <w:color w:val="000000" w:themeColor="text1"/>
        </w:rPr>
        <w:t>①</w:t>
      </w:r>
      <w:r w:rsidR="007F128B" w:rsidRPr="00B02C0C">
        <w:rPr>
          <w:rFonts w:hint="eastAsia"/>
          <w:color w:val="000000" w:themeColor="text1"/>
        </w:rPr>
        <w:t>保育・教育環境の充実を図ります</w:t>
      </w:r>
    </w:p>
    <w:p w14:paraId="15279ED7" w14:textId="77777777" w:rsidR="007F128B" w:rsidRPr="00B02C0C"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認定こども園、保育所及び幼稚園において、障害のある児童の受入れのための人的資源、施設及び設備を充実し、一人ひとりに応じた保育・教育を推進します。</w:t>
      </w:r>
    </w:p>
    <w:p w14:paraId="2C05685C" w14:textId="77777777" w:rsidR="007F128B" w:rsidRPr="00B02C0C" w:rsidRDefault="007F128B" w:rsidP="007F128B">
      <w:pPr>
        <w:pStyle w:val="10pt"/>
        <w:rPr>
          <w:rFonts w:ascii="BIZ UDゴシック" w:eastAsia="BIZ UDゴシック" w:hAnsi="BIZ UDゴシック"/>
          <w:color w:val="000000" w:themeColor="text1"/>
        </w:rPr>
      </w:pPr>
    </w:p>
    <w:p w14:paraId="66816B7C" w14:textId="5F59D765" w:rsidR="007F128B" w:rsidRPr="00B02C0C" w:rsidRDefault="00C77819" w:rsidP="00921EDE">
      <w:pPr>
        <w:rPr>
          <w:color w:val="000000" w:themeColor="text1"/>
        </w:rPr>
      </w:pPr>
      <w:r w:rsidRPr="00B02C0C">
        <w:rPr>
          <w:rFonts w:hint="eastAsia"/>
          <w:color w:val="000000" w:themeColor="text1"/>
        </w:rPr>
        <w:t>②</w:t>
      </w:r>
      <w:r w:rsidR="007F128B" w:rsidRPr="00B02C0C">
        <w:rPr>
          <w:rFonts w:hint="eastAsia"/>
          <w:color w:val="000000" w:themeColor="text1"/>
        </w:rPr>
        <w:t>研修の充実及び理解の促進に努めます</w:t>
      </w:r>
    </w:p>
    <w:p w14:paraId="0E055AA1" w14:textId="77777777" w:rsidR="007F128B" w:rsidRPr="00B02C0C"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教職員・職員の専門性向上のための研修や、障害等に関する理解を深めるための研修を行います。</w:t>
      </w:r>
    </w:p>
    <w:p w14:paraId="7E727926" w14:textId="77777777" w:rsidR="007F128B" w:rsidRPr="00B02C0C" w:rsidRDefault="007F128B" w:rsidP="007F128B">
      <w:pPr>
        <w:pStyle w:val="10pt"/>
        <w:rPr>
          <w:rFonts w:ascii="BIZ UDゴシック" w:eastAsia="BIZ UDゴシック" w:hAnsi="BIZ UDゴシック"/>
          <w:color w:val="000000" w:themeColor="text1"/>
        </w:rPr>
      </w:pPr>
    </w:p>
    <w:p w14:paraId="089E9C85" w14:textId="74A48B90" w:rsidR="007F128B" w:rsidRPr="00B02C0C" w:rsidRDefault="00C77819" w:rsidP="00921EDE">
      <w:pPr>
        <w:rPr>
          <w:color w:val="000000" w:themeColor="text1"/>
        </w:rPr>
      </w:pPr>
      <w:r w:rsidRPr="00B02C0C">
        <w:rPr>
          <w:rFonts w:hint="eastAsia"/>
          <w:color w:val="000000" w:themeColor="text1"/>
        </w:rPr>
        <w:t>③</w:t>
      </w:r>
      <w:r w:rsidR="007F128B" w:rsidRPr="00B02C0C">
        <w:rPr>
          <w:rFonts w:hint="eastAsia"/>
          <w:color w:val="000000" w:themeColor="text1"/>
        </w:rPr>
        <w:t>支援保育などの充実を図ります</w:t>
      </w:r>
    </w:p>
    <w:p w14:paraId="47E75B94" w14:textId="47D07C61" w:rsidR="007F128B" w:rsidRPr="00B02C0C"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協力し合う社会づくりのために、乳幼児期からお互いを理解する</w:t>
      </w:r>
      <w:r w:rsidR="00352AA2">
        <w:rPr>
          <w:rFonts w:ascii="BIZ UDゴシック" w:eastAsia="BIZ UDゴシック" w:hAnsi="BIZ UDゴシック" w:hint="eastAsia"/>
          <w:color w:val="000000" w:themeColor="text1"/>
        </w:rPr>
        <w:t>こころ</w:t>
      </w:r>
      <w:r w:rsidRPr="00B02C0C">
        <w:rPr>
          <w:rFonts w:ascii="BIZ UDゴシック" w:eastAsia="BIZ UDゴシック" w:hAnsi="BIZ UDゴシック" w:hint="eastAsia"/>
          <w:color w:val="000000" w:themeColor="text1"/>
        </w:rPr>
        <w:t>を育て、共に学び共に成長することを目指す統合保育及び交流保育・教育を推進します。</w:t>
      </w:r>
    </w:p>
    <w:p w14:paraId="11B11EA0" w14:textId="77777777" w:rsidR="007F128B" w:rsidRPr="00B02C0C" w:rsidRDefault="007F128B" w:rsidP="007F128B">
      <w:pPr>
        <w:pStyle w:val="10pt"/>
        <w:rPr>
          <w:rFonts w:ascii="BIZ UDゴシック" w:eastAsia="BIZ UDゴシック" w:hAnsi="BIZ UDゴシック"/>
          <w:color w:val="000000" w:themeColor="text1"/>
        </w:rPr>
      </w:pPr>
    </w:p>
    <w:p w14:paraId="52F09C24" w14:textId="41050AC4" w:rsidR="007F128B" w:rsidRPr="00B02C0C" w:rsidRDefault="00C77819" w:rsidP="00921EDE">
      <w:pPr>
        <w:rPr>
          <w:color w:val="000000" w:themeColor="text1"/>
        </w:rPr>
      </w:pPr>
      <w:r w:rsidRPr="00B02C0C">
        <w:rPr>
          <w:rFonts w:hint="eastAsia"/>
          <w:color w:val="000000" w:themeColor="text1"/>
        </w:rPr>
        <w:t>④</w:t>
      </w:r>
      <w:r w:rsidR="007F128B" w:rsidRPr="00B02C0C">
        <w:rPr>
          <w:rFonts w:hint="eastAsia"/>
          <w:color w:val="000000" w:themeColor="text1"/>
        </w:rPr>
        <w:t>相談・情報提供などの充実を図ります</w:t>
      </w:r>
    </w:p>
    <w:p w14:paraId="73A2FDDF" w14:textId="77777777" w:rsidR="007F128B" w:rsidRPr="00B02C0C"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保護者が早期から障害のある児童に関する相談ができる機会及び保護者同士の交流を持つことができるよう、育児相談の実施、育児情報の提供及び周囲の人への理解を促進します。</w:t>
      </w:r>
    </w:p>
    <w:p w14:paraId="4EF24A53" w14:textId="77777777" w:rsidR="007F128B" w:rsidRPr="00B02C0C" w:rsidRDefault="007F128B" w:rsidP="007F128B">
      <w:pPr>
        <w:pStyle w:val="10pt"/>
        <w:rPr>
          <w:rFonts w:ascii="BIZ UDゴシック" w:eastAsia="BIZ UDゴシック" w:hAnsi="BIZ UDゴシック"/>
          <w:color w:val="000000" w:themeColor="text1"/>
        </w:rPr>
      </w:pPr>
    </w:p>
    <w:p w14:paraId="401A24CC" w14:textId="32466CBF" w:rsidR="007F128B" w:rsidRPr="00B02C0C" w:rsidRDefault="00C77819" w:rsidP="00921EDE">
      <w:pPr>
        <w:rPr>
          <w:color w:val="000000" w:themeColor="text1"/>
        </w:rPr>
      </w:pPr>
      <w:r w:rsidRPr="00B02C0C">
        <w:rPr>
          <w:rFonts w:hint="eastAsia"/>
          <w:color w:val="000000" w:themeColor="text1"/>
        </w:rPr>
        <w:t>⑤</w:t>
      </w:r>
      <w:r w:rsidR="00FA58FA">
        <w:rPr>
          <w:rFonts w:hint="eastAsia"/>
          <w:color w:val="000000" w:themeColor="text1"/>
        </w:rPr>
        <w:t>「</w:t>
      </w:r>
      <w:r w:rsidR="007F128B" w:rsidRPr="00B02C0C">
        <w:rPr>
          <w:rFonts w:hint="eastAsia"/>
          <w:color w:val="000000" w:themeColor="text1"/>
        </w:rPr>
        <w:t>相模原市子ども・子育て支援事業計画（さがみはら子ども応援プラン）</w:t>
      </w:r>
      <w:r w:rsidR="00FA58FA">
        <w:rPr>
          <w:rFonts w:hint="eastAsia"/>
          <w:color w:val="000000" w:themeColor="text1"/>
        </w:rPr>
        <w:t>」</w:t>
      </w:r>
      <w:r w:rsidR="007F128B" w:rsidRPr="00B02C0C">
        <w:rPr>
          <w:rFonts w:hint="eastAsia"/>
          <w:color w:val="000000" w:themeColor="text1"/>
        </w:rPr>
        <w:t>との連携</w:t>
      </w:r>
    </w:p>
    <w:p w14:paraId="46028D5C" w14:textId="52C6A424" w:rsidR="007F128B" w:rsidRPr="002B557B" w:rsidRDefault="007F128B" w:rsidP="00AF4963">
      <w:pPr>
        <w:pStyle w:val="21"/>
        <w:ind w:left="440" w:rightChars="50" w:right="110" w:firstLine="220"/>
        <w:rPr>
          <w:rFonts w:ascii="BIZ UDゴシック" w:eastAsia="BIZ UDゴシック" w:hAnsi="BIZ UDゴシック"/>
          <w:shd w:val="pct15" w:color="auto" w:fill="FFFFFF"/>
        </w:rPr>
      </w:pPr>
      <w:r w:rsidRPr="00B02C0C">
        <w:rPr>
          <w:rFonts w:ascii="BIZ UDゴシック" w:eastAsia="BIZ UDゴシック" w:hAnsi="BIZ UDゴシック" w:hint="eastAsia"/>
          <w:color w:val="000000" w:themeColor="text1"/>
        </w:rPr>
        <w:t>乳幼児期の保育・教育の推進に当たっては、「相模原市子ども・子育て支援事業計画（さがみはら子ども応援プラン）」との連携を図りながら取り組みます。</w:t>
      </w:r>
    </w:p>
    <w:p w14:paraId="76CA7418" w14:textId="77777777" w:rsidR="007F128B" w:rsidRPr="009D4F22" w:rsidRDefault="007F128B" w:rsidP="007F128B">
      <w:pPr>
        <w:rPr>
          <w:rFonts w:ascii="BIZ UDゴシック" w:eastAsia="BIZ UDゴシック" w:hAnsi="BIZ UDゴシック"/>
        </w:rPr>
      </w:pPr>
    </w:p>
    <w:p w14:paraId="4FD4A7A4" w14:textId="3BB42B8B"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9D4F22">
        <w:rPr>
          <w:rFonts w:ascii="BIZ UDゴシック" w:eastAsia="BIZ UDゴシック" w:hAnsi="BIZ UDゴシック"/>
          <w:b/>
          <w:bCs/>
          <w:noProof/>
        </w:rPr>
        <mc:AlternateContent>
          <mc:Choice Requires="wpg">
            <w:drawing>
              <wp:anchor distT="0" distB="0" distL="114300" distR="114300" simplePos="0" relativeHeight="251588608" behindDoc="1" locked="0" layoutInCell="1" allowOverlap="1" wp14:anchorId="14F53282" wp14:editId="26D56A69">
                <wp:simplePos x="0" y="0"/>
                <wp:positionH relativeFrom="column">
                  <wp:posOffset>-27940</wp:posOffset>
                </wp:positionH>
                <wp:positionV relativeFrom="paragraph">
                  <wp:posOffset>173990</wp:posOffset>
                </wp:positionV>
                <wp:extent cx="5940000" cy="57150"/>
                <wp:effectExtent l="0" t="0" r="22860" b="19050"/>
                <wp:wrapNone/>
                <wp:docPr id="662" name="グループ化 662"/>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663" name="直線コネクタ 663"/>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64" name="直線コネクタ 664"/>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65" name="直線コネクタ 665"/>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F8AC05" id="グループ化 662" o:spid="_x0000_s1026" style="position:absolute;left:0;text-align:left;margin-left:-2.2pt;margin-top:13.7pt;width:467.7pt;height:4.5pt;z-index:-251727872;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">
                <v:line id="直線コネクタ 663"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" strokecolor="#7f7f7f [1612]" strokeweight="1.75pt">
                  <v:stroke endcap="round"/>
                </v:line>
                <v:line id="直線コネクタ 664"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" strokecolor="#7f7f7f [1612]" strokeweight="1.75pt">
                  <v:stroke endcap="round"/>
                </v:line>
                <v:line id="直線コネクタ 665"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" strokecolor="#7f7f7f [1612]" strokeweight="1.75pt">
                  <v:stroke endcap="round"/>
                </v:line>
              </v:group>
            </w:pict>
          </mc:Fallback>
        </mc:AlternateContent>
      </w:r>
      <w:r w:rsidRPr="009D4F22">
        <w:rPr>
          <w:rFonts w:ascii="BIZ UDゴシック" w:eastAsia="BIZ UDゴシック" w:hAnsi="BIZ UDゴシック" w:hint="eastAsia"/>
          <w:b/>
          <w:bCs/>
        </w:rPr>
        <w:t xml:space="preserve"> </w:t>
      </w:r>
      <w:r w:rsidRPr="00B02C0C">
        <w:rPr>
          <w:rFonts w:ascii="BIZ UDゴシック" w:eastAsia="BIZ UDゴシック" w:hAnsi="BIZ UDゴシック"/>
          <w:b/>
          <w:bCs/>
          <w:color w:val="000000" w:themeColor="text1"/>
          <w:shd w:val="clear" w:color="auto" w:fill="FFFFFF" w:themeFill="background1"/>
        </w:rPr>
        <w:t xml:space="preserve"> </w:t>
      </w:r>
      <w:r w:rsidR="00C77819"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2C302036" w14:textId="77777777" w:rsidR="007F128B" w:rsidRPr="00B02C0C" w:rsidRDefault="007F128B" w:rsidP="007F128B">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C77819" w:rsidRPr="005F7936" w14:paraId="08F3D5AF" w14:textId="77777777" w:rsidTr="00AA0B36">
        <w:trPr>
          <w:cantSplit/>
          <w:trHeight w:val="332"/>
        </w:trPr>
        <w:tc>
          <w:tcPr>
            <w:tcW w:w="539" w:type="dxa"/>
            <w:shd w:val="clear" w:color="auto" w:fill="D9D9D9" w:themeFill="background1" w:themeFillShade="D9"/>
            <w:vAlign w:val="center"/>
          </w:tcPr>
          <w:p w14:paraId="39EF41E2" w14:textId="77777777" w:rsidR="00C77819" w:rsidRPr="005F7936" w:rsidRDefault="00C77819"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2ABF5385" w14:textId="77777777" w:rsidR="00C77819" w:rsidRPr="00B02C0C" w:rsidRDefault="00C77819"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5F7936">
              <w:rPr>
                <w:rFonts w:ascii="BIZ UDゴシック" w:eastAsia="BIZ UDゴシック" w:hAnsi="BIZ UDゴシック" w:hint="eastAsia"/>
                <w:color w:val="000000" w:themeColor="text1"/>
                <w:sz w:val="20"/>
                <w:szCs w:val="20"/>
              </w:rPr>
              <w:t>主な取組</w:t>
            </w:r>
          </w:p>
        </w:tc>
      </w:tr>
      <w:tr w:rsidR="00C77819" w:rsidRPr="005F7936" w14:paraId="5830E0D8" w14:textId="77777777" w:rsidTr="00AA0B36">
        <w:trPr>
          <w:cantSplit/>
          <w:trHeight w:val="332"/>
        </w:trPr>
        <w:tc>
          <w:tcPr>
            <w:tcW w:w="539" w:type="dxa"/>
            <w:vAlign w:val="center"/>
          </w:tcPr>
          <w:p w14:paraId="0D594F2D" w14:textId="77777777" w:rsidR="00C77819" w:rsidRPr="005F7936" w:rsidRDefault="00C77819" w:rsidP="00AA0B36">
            <w:pPr>
              <w:snapToGrid w:val="0"/>
              <w:spacing w:line="340" w:lineRule="exact"/>
              <w:jc w:val="center"/>
              <w:textAlignment w:val="center"/>
              <w:rPr>
                <w:rFonts w:ascii="BIZ UDゴシック" w:eastAsia="BIZ UDゴシック" w:hAnsi="BIZ UDゴシック"/>
                <w:color w:val="000000" w:themeColor="text1"/>
                <w:szCs w:val="22"/>
              </w:rPr>
            </w:pPr>
            <w:r w:rsidRPr="005F7936">
              <w:rPr>
                <w:rFonts w:ascii="BIZ UDゴシック" w:eastAsia="BIZ UDゴシック" w:hAnsi="BIZ UDゴシック" w:hint="eastAsia"/>
                <w:color w:val="000000" w:themeColor="text1"/>
              </w:rPr>
              <w:t>①</w:t>
            </w:r>
          </w:p>
        </w:tc>
        <w:tc>
          <w:tcPr>
            <w:tcW w:w="8816" w:type="dxa"/>
          </w:tcPr>
          <w:p w14:paraId="362494CD" w14:textId="0FC2244D" w:rsidR="00C77819" w:rsidRPr="00B02C0C" w:rsidRDefault="00BB37B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▶認定こども園、保育所、幼稚園における支援保育・教育の実施</w:t>
            </w:r>
          </w:p>
          <w:p w14:paraId="195F81FE" w14:textId="77777777" w:rsidR="00EE3A71" w:rsidRDefault="00BB37B1" w:rsidP="001C4F64">
            <w:pPr>
              <w:snapToGrid w:val="0"/>
              <w:spacing w:line="340" w:lineRule="exact"/>
              <w:ind w:left="100" w:hangingChars="50" w:hanging="1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▶認定こども園、保育所、幼稚園、小・中学校、</w:t>
            </w:r>
            <w:r w:rsidR="00EE3A71">
              <w:rPr>
                <w:rFonts w:ascii="BIZ UDゴシック" w:eastAsia="BIZ UDゴシック" w:hAnsi="BIZ UDゴシック" w:hint="eastAsia"/>
                <w:color w:val="000000" w:themeColor="text1"/>
                <w:sz w:val="20"/>
                <w:szCs w:val="20"/>
              </w:rPr>
              <w:t>義務教育学校、</w:t>
            </w:r>
            <w:r w:rsidRPr="00B02C0C">
              <w:rPr>
                <w:rFonts w:ascii="BIZ UDゴシック" w:eastAsia="BIZ UDゴシック" w:hAnsi="BIZ UDゴシック"/>
                <w:color w:val="000000" w:themeColor="text1"/>
                <w:sz w:val="20"/>
                <w:szCs w:val="20"/>
              </w:rPr>
              <w:t>児童発達支援センターにおける</w:t>
            </w:r>
          </w:p>
          <w:p w14:paraId="00159CE6" w14:textId="1C057B7F" w:rsidR="00BB37B1" w:rsidRPr="00B02C0C" w:rsidRDefault="00BB37B1" w:rsidP="001C4F64">
            <w:pPr>
              <w:snapToGrid w:val="0"/>
              <w:spacing w:line="340" w:lineRule="exact"/>
              <w:ind w:leftChars="50" w:left="11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交流保育・教育の推進</w:t>
            </w:r>
          </w:p>
        </w:tc>
      </w:tr>
      <w:tr w:rsidR="00C77819" w:rsidRPr="005F7936" w14:paraId="5606571C" w14:textId="77777777" w:rsidTr="00AA0B36">
        <w:trPr>
          <w:cantSplit/>
          <w:trHeight w:val="332"/>
        </w:trPr>
        <w:tc>
          <w:tcPr>
            <w:tcW w:w="539" w:type="dxa"/>
            <w:vAlign w:val="center"/>
          </w:tcPr>
          <w:p w14:paraId="662EAEA3" w14:textId="77777777" w:rsidR="00C77819" w:rsidRPr="005F7936" w:rsidRDefault="00C77819"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②</w:t>
            </w:r>
          </w:p>
        </w:tc>
        <w:tc>
          <w:tcPr>
            <w:tcW w:w="8816" w:type="dxa"/>
          </w:tcPr>
          <w:p w14:paraId="406DF96B" w14:textId="25F76036" w:rsidR="00C77819" w:rsidRPr="00B02C0C" w:rsidRDefault="00BB37B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▶教職員・職員等への研修の実施</w:t>
            </w:r>
          </w:p>
        </w:tc>
      </w:tr>
      <w:tr w:rsidR="00C77819" w:rsidRPr="005F7936" w14:paraId="3172A089" w14:textId="77777777" w:rsidTr="00AA0B36">
        <w:trPr>
          <w:cantSplit/>
          <w:trHeight w:val="332"/>
        </w:trPr>
        <w:tc>
          <w:tcPr>
            <w:tcW w:w="539" w:type="dxa"/>
            <w:vAlign w:val="center"/>
          </w:tcPr>
          <w:p w14:paraId="4C48B3D3" w14:textId="77777777" w:rsidR="00C77819" w:rsidRPr="005F7936" w:rsidRDefault="00C77819"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③</w:t>
            </w:r>
          </w:p>
        </w:tc>
        <w:tc>
          <w:tcPr>
            <w:tcW w:w="8816" w:type="dxa"/>
          </w:tcPr>
          <w:p w14:paraId="1C2779A6" w14:textId="1E32C0F9" w:rsidR="00C77819" w:rsidRPr="00B02C0C" w:rsidRDefault="00BB37B1"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▶支援保育事業の実施</w:t>
            </w:r>
          </w:p>
        </w:tc>
      </w:tr>
      <w:tr w:rsidR="00C77819" w:rsidRPr="005F7936" w14:paraId="27684F81" w14:textId="77777777" w:rsidTr="00AA0B36">
        <w:trPr>
          <w:cantSplit/>
          <w:trHeight w:val="332"/>
        </w:trPr>
        <w:tc>
          <w:tcPr>
            <w:tcW w:w="539" w:type="dxa"/>
            <w:vAlign w:val="center"/>
          </w:tcPr>
          <w:p w14:paraId="7A9D77C8" w14:textId="7E883B51" w:rsidR="00C77819" w:rsidRPr="005F7936" w:rsidRDefault="00C77819"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④</w:t>
            </w:r>
          </w:p>
        </w:tc>
        <w:tc>
          <w:tcPr>
            <w:tcW w:w="8816" w:type="dxa"/>
          </w:tcPr>
          <w:p w14:paraId="060921F4" w14:textId="1C21E3A1" w:rsidR="00C77819" w:rsidRPr="00B02C0C" w:rsidRDefault="00174B52"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▶育児情報の提供及び育児相談の実施</w:t>
            </w:r>
          </w:p>
        </w:tc>
      </w:tr>
      <w:tr w:rsidR="00C77819" w:rsidRPr="005F7936" w14:paraId="15C873D1" w14:textId="77777777" w:rsidTr="00AA0B36">
        <w:trPr>
          <w:cantSplit/>
          <w:trHeight w:val="332"/>
        </w:trPr>
        <w:tc>
          <w:tcPr>
            <w:tcW w:w="539" w:type="dxa"/>
            <w:vAlign w:val="center"/>
          </w:tcPr>
          <w:p w14:paraId="1B0C181F" w14:textId="596DBAEF" w:rsidR="00C77819" w:rsidRPr="005F7936" w:rsidRDefault="00C77819"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⑤</w:t>
            </w:r>
          </w:p>
        </w:tc>
        <w:tc>
          <w:tcPr>
            <w:tcW w:w="8816" w:type="dxa"/>
          </w:tcPr>
          <w:p w14:paraId="3A06110A" w14:textId="5B2662CA" w:rsidR="00C77819" w:rsidRPr="00B02C0C" w:rsidRDefault="00174B52"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▶相模原市子ども・子育て支援事業計画に基づく各種サービスとの連携</w:t>
            </w:r>
          </w:p>
        </w:tc>
      </w:tr>
    </w:tbl>
    <w:p w14:paraId="09A9DD1E" w14:textId="77777777" w:rsidR="00C77819" w:rsidRDefault="00C77819" w:rsidP="007F128B">
      <w:pPr>
        <w:pStyle w:val="10pt"/>
        <w:rPr>
          <w:rFonts w:ascii="BIZ UDゴシック" w:eastAsia="BIZ UDゴシック" w:hAnsi="BIZ UDゴシック"/>
        </w:rPr>
      </w:pPr>
    </w:p>
    <w:p w14:paraId="0CEF085E" w14:textId="6518F49E" w:rsidR="007F128B" w:rsidRPr="009D4F22" w:rsidRDefault="00B52943" w:rsidP="007F128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1680" behindDoc="0" locked="0" layoutInCell="1" allowOverlap="1" wp14:anchorId="096D2D30" wp14:editId="5461C3DB">
            <wp:simplePos x="0" y="0"/>
            <wp:positionH relativeFrom="page">
              <wp:posOffset>6336665</wp:posOffset>
            </wp:positionH>
            <wp:positionV relativeFrom="page">
              <wp:posOffset>9465310</wp:posOffset>
            </wp:positionV>
            <wp:extent cx="649080" cy="649080"/>
            <wp:effectExtent l="0" t="0" r="0" b="0"/>
            <wp:wrapNone/>
            <wp:docPr id="359689094" name="図 8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89094" name="図 80" descr="QR コード&#10;&#10;自動的に生成された説明"/>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920A4D0" w14:textId="77777777" w:rsidR="007F128B" w:rsidRPr="009D4F22" w:rsidRDefault="007F128B">
      <w:pPr>
        <w:rPr>
          <w:rFonts w:ascii="BIZ UDゴシック" w:eastAsia="BIZ UDゴシック" w:hAnsi="BIZ UDゴシック"/>
        </w:rPr>
      </w:pPr>
      <w:r w:rsidRPr="009D4F22">
        <w:rPr>
          <w:rFonts w:ascii="BIZ UDゴシック" w:eastAsia="BIZ UDゴシック" w:hAnsi="BIZ UDゴシック"/>
        </w:rPr>
        <w:br w:type="page"/>
      </w:r>
    </w:p>
    <w:p w14:paraId="6C444BD7" w14:textId="7D2E7B0B" w:rsidR="00921EDE" w:rsidRPr="008F6F9F" w:rsidRDefault="00921EDE" w:rsidP="00921EDE">
      <w:pPr>
        <w:pStyle w:val="2"/>
        <w:spacing w:afterLines="10" w:after="35"/>
        <w:ind w:left="594" w:hanging="660"/>
        <w:rPr>
          <w:rFonts w:hAnsi="BIZ UDゴシック"/>
          <w:b w:val="0"/>
          <w:bCs/>
          <w:szCs w:val="22"/>
        </w:rPr>
      </w:pPr>
      <w:bookmarkStart w:id="102" w:name="_Toc149660549"/>
      <w:bookmarkStart w:id="103" w:name="_Toc55649925"/>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Pr>
          <w:rFonts w:hAnsi="BIZ UDゴシック" w:hint="eastAsia"/>
          <w:bCs/>
          <w:szCs w:val="22"/>
        </w:rPr>
        <w:t>施策の方向性２</w:t>
      </w:r>
      <w:r w:rsidRPr="00174055">
        <w:rPr>
          <w:rFonts w:hAnsi="BIZ UDゴシック" w:hint="eastAsia"/>
          <w:bCs/>
          <w:szCs w:val="22"/>
        </w:rPr>
        <w:t xml:space="preserve">　</w:t>
      </w:r>
      <w:r w:rsidRPr="00921EDE">
        <w:rPr>
          <w:rFonts w:hAnsi="BIZ UDゴシック" w:hint="eastAsia"/>
          <w:bCs/>
          <w:szCs w:val="22"/>
        </w:rPr>
        <w:t>学齢期における支援</w:t>
      </w:r>
      <w:r w:rsidR="004B384E">
        <w:rPr>
          <w:rFonts w:hAnsi="BIZ UDゴシック" w:hint="eastAsia"/>
          <w:bCs/>
          <w:szCs w:val="22"/>
        </w:rPr>
        <w:t>の充実</w:t>
      </w:r>
      <w:bookmarkEnd w:id="102"/>
    </w:p>
    <w:bookmarkEnd w:id="103"/>
    <w:p w14:paraId="19D24C34" w14:textId="0066CA37" w:rsidR="007F128B" w:rsidRPr="009D4F22" w:rsidRDefault="007F128B" w:rsidP="007F128B">
      <w:pPr>
        <w:pStyle w:val="10pt"/>
        <w:rPr>
          <w:rFonts w:ascii="BIZ UDゴシック" w:eastAsia="BIZ UDゴシック" w:hAnsi="BIZ UDゴシック"/>
          <w:b/>
          <w:bCs/>
        </w:rPr>
      </w:pPr>
    </w:p>
    <w:p w14:paraId="33C234AB" w14:textId="77777777" w:rsidR="007F128B" w:rsidRPr="009D4F22" w:rsidRDefault="007F128B" w:rsidP="00034A2D">
      <w:pPr>
        <w:spacing w:line="500" w:lineRule="exact"/>
        <w:ind w:leftChars="100" w:left="220"/>
        <w:rPr>
          <w:rFonts w:ascii="BIZ UDゴシック" w:eastAsia="BIZ UDゴシック" w:hAnsi="BIZ UDゴシック"/>
          <w:b/>
          <w:bCs/>
        </w:rPr>
      </w:pPr>
      <w:r w:rsidRPr="009D4F22">
        <w:rPr>
          <w:rFonts w:ascii="BIZ UDゴシック" w:eastAsia="BIZ UDゴシック" w:hAnsi="BIZ UDゴシック" w:hint="eastAsia"/>
          <w:b/>
          <w:bCs/>
          <w:noProof/>
        </w:rPr>
        <mc:AlternateContent>
          <mc:Choice Requires="wps">
            <w:drawing>
              <wp:anchor distT="0" distB="0" distL="114300" distR="114300" simplePos="0" relativeHeight="251590656" behindDoc="1" locked="0" layoutInCell="1" allowOverlap="1" wp14:anchorId="138210AB" wp14:editId="64600E51">
                <wp:simplePos x="0" y="0"/>
                <wp:positionH relativeFrom="column">
                  <wp:posOffset>-27940</wp:posOffset>
                </wp:positionH>
                <wp:positionV relativeFrom="paragraph">
                  <wp:posOffset>208135</wp:posOffset>
                </wp:positionV>
                <wp:extent cx="5936743" cy="0"/>
                <wp:effectExtent l="0" t="0" r="26035" b="19050"/>
                <wp:wrapNone/>
                <wp:docPr id="705" name="直線コネクタ 705"/>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B27C04" id="直線コネクタ 705" o:spid="_x0000_s1026" style="position:absolute;left:0;text-align:left;z-index:-251725824;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9D4F22">
        <w:rPr>
          <w:rFonts w:ascii="BIZ UDゴシック" w:eastAsia="BIZ UDゴシック" w:hAnsi="BIZ UDゴシック" w:hint="eastAsia"/>
          <w:b/>
          <w:bCs/>
        </w:rPr>
        <w:t xml:space="preserve"> </w:t>
      </w:r>
      <w:r w:rsidRPr="009D4F22">
        <w:rPr>
          <w:rFonts w:ascii="BIZ UDゴシック" w:eastAsia="BIZ UDゴシック" w:hAnsi="BIZ UDゴシック" w:hint="eastAsia"/>
          <w:b/>
          <w:bCs/>
          <w:shd w:val="clear" w:color="auto" w:fill="FFFFFF" w:themeFill="background1"/>
        </w:rPr>
        <w:t xml:space="preserve"> 現状と課題 </w:t>
      </w:r>
    </w:p>
    <w:p w14:paraId="3C6B4C6D" w14:textId="77777777" w:rsidR="007F128B" w:rsidRDefault="007F128B" w:rsidP="007F128B">
      <w:pPr>
        <w:pStyle w:val="10pt"/>
      </w:pPr>
    </w:p>
    <w:p w14:paraId="7B5FD64C" w14:textId="5B575535"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平成</w:t>
      </w:r>
      <w:r w:rsidRPr="00B02C0C">
        <w:rPr>
          <w:rFonts w:ascii="BIZ UDゴシック" w:eastAsia="BIZ UDゴシック" w:hAnsi="BIZ UDゴシック"/>
        </w:rPr>
        <w:t>19年に特殊教育から特別支援教育への転換が図られて1</w:t>
      </w:r>
      <w:r w:rsidR="002D5A2B">
        <w:rPr>
          <w:rFonts w:ascii="BIZ UDゴシック" w:eastAsia="BIZ UDゴシック" w:hAnsi="BIZ UDゴシック" w:hint="eastAsia"/>
        </w:rPr>
        <w:t>6</w:t>
      </w:r>
      <w:r w:rsidRPr="00B02C0C">
        <w:rPr>
          <w:rFonts w:ascii="BIZ UDゴシック" w:eastAsia="BIZ UDゴシック" w:hAnsi="BIZ UDゴシック"/>
        </w:rPr>
        <w:t>年が経過し、その間、国においてインクルーシブ教育システムの構築に向けての基本的方向性が示されるなど、インクルージョンの理念や考え方が社会全体に浸透してきています。</w:t>
      </w:r>
    </w:p>
    <w:p w14:paraId="26AD269C"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近年、各学校では児童・生徒の教育的ニーズが多様化し、支援を必要とする児童・生徒が増加しています。</w:t>
      </w:r>
    </w:p>
    <w:p w14:paraId="5BAEF208"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支援を必要とする児童・生徒への周囲の理解、支援体制の充実や教職員の資質向上を図るとともに、福祉・医療等の関係機関等との連携の充実を図ることが必要です。</w:t>
      </w:r>
    </w:p>
    <w:p w14:paraId="6188020F"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児童・生徒一人ひとりの特性や様々な教育的ニーズを丁寧に見極め、共有し、成長過程に応じた指導や支援に継続して取り組むことができる体制の構築が必要です。</w:t>
      </w:r>
    </w:p>
    <w:p w14:paraId="39C3DB88"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効果的で一人ひとりに応じた指導や支援ができる多様な学びの場を居住地域に用意し、共に学び共に育つインクルージョンの理念の下、児童・生徒が持つ力を高め、生活や学習上の困難を改善・克服することができるよう取組を進めていくことが必要です。</w:t>
      </w:r>
    </w:p>
    <w:p w14:paraId="29C9C155" w14:textId="29275235" w:rsidR="007F128B" w:rsidRDefault="003A1D2B" w:rsidP="003C4E17">
      <w:pPr>
        <w:rPr>
          <w:rFonts w:ascii="BIZ UDゴシック" w:eastAsia="BIZ UDゴシック" w:hAnsi="BIZ UDゴシック"/>
        </w:rPr>
      </w:pPr>
      <w:r w:rsidRPr="009D4F22">
        <w:rPr>
          <w:rFonts w:ascii="BIZ UDゴシック" w:eastAsia="BIZ UDゴシック" w:hAnsi="BIZ UDゴシック"/>
          <w:noProof/>
        </w:rPr>
        <mc:AlternateContent>
          <mc:Choice Requires="wps">
            <w:drawing>
              <wp:anchor distT="0" distB="0" distL="114300" distR="114300" simplePos="0" relativeHeight="253999104" behindDoc="0" locked="0" layoutInCell="1" allowOverlap="1" wp14:anchorId="6F4E1FCE" wp14:editId="541220E7">
                <wp:simplePos x="0" y="0"/>
                <wp:positionH relativeFrom="column">
                  <wp:posOffset>361950</wp:posOffset>
                </wp:positionH>
                <wp:positionV relativeFrom="paragraph">
                  <wp:posOffset>122555</wp:posOffset>
                </wp:positionV>
                <wp:extent cx="2713990" cy="269875"/>
                <wp:effectExtent l="19050" t="19050" r="10160" b="15875"/>
                <wp:wrapNone/>
                <wp:docPr id="1206255230" name="正方形/長方形 1206255230"/>
                <wp:cNvGraphicFramePr/>
                <a:graphic xmlns:a="http://schemas.openxmlformats.org/drawingml/2006/main">
                  <a:graphicData uri="http://schemas.microsoft.com/office/word/2010/wordprocessingShape">
                    <wps:wsp>
                      <wps:cNvSpPr/>
                      <wps:spPr>
                        <a:xfrm>
                          <a:off x="0" y="0"/>
                          <a:ext cx="2713990" cy="269875"/>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4F8AA" w14:textId="17EE606C" w:rsidR="006D68BD" w:rsidRPr="009D4F22" w:rsidRDefault="006D68BD" w:rsidP="003A1D2B">
                            <w:pPr>
                              <w:pStyle w:val="Web"/>
                              <w:spacing w:before="0" w:beforeAutospacing="0" w:after="0" w:afterAutospacing="0" w:line="240" w:lineRule="exact"/>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学校（学園）生活をするうえでの困りごと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4E1FCE" id="正方形/長方形 1206255230" o:spid="_x0000_s1197" style="position:absolute;left:0;text-align:left;margin-left:28.5pt;margin-top:9.65pt;width:213.7pt;height:21.2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" filled="f" strokecolor="#7f7f7f [1612]" strokeweight="2.25pt">
                <v:textbox>
                  <w:txbxContent>
                    <w:p w14:paraId="5794F8AA" w14:textId="17EE606C" w:rsidR="006D68BD" w:rsidRPr="009D4F22" w:rsidRDefault="006D68BD" w:rsidP="003A1D2B">
                      <w:pPr>
                        <w:pStyle w:val="Web"/>
                        <w:spacing w:before="0" w:beforeAutospacing="0" w:after="0" w:afterAutospacing="0" w:line="240" w:lineRule="exact"/>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学校（学園）生活をするうえでの困りごと</w:t>
                      </w:r>
                    </w:p>
                  </w:txbxContent>
                </v:textbox>
              </v:rect>
            </w:pict>
          </mc:Fallback>
        </mc:AlternateContent>
      </w:r>
    </w:p>
    <w:p w14:paraId="20AA4236" w14:textId="713569C3" w:rsidR="0067151A" w:rsidRDefault="003A1D2B" w:rsidP="003C4E17">
      <w:pPr>
        <w:rPr>
          <w:rFonts w:ascii="BIZ UDゴシック" w:eastAsia="BIZ UDゴシック" w:hAnsi="BIZ UDゴシック"/>
        </w:rPr>
      </w:pPr>
      <w:r w:rsidRPr="00641E0D">
        <w:rPr>
          <w:noProof/>
        </w:rPr>
        <w:drawing>
          <wp:anchor distT="0" distB="0" distL="114300" distR="114300" simplePos="0" relativeHeight="253997056" behindDoc="0" locked="1" layoutInCell="1" allowOverlap="1" wp14:anchorId="735C0E77" wp14:editId="568511D6">
            <wp:simplePos x="0" y="0"/>
            <wp:positionH relativeFrom="column">
              <wp:align>center</wp:align>
            </wp:positionH>
            <wp:positionV relativeFrom="page">
              <wp:posOffset>4958715</wp:posOffset>
            </wp:positionV>
            <wp:extent cx="6111360" cy="3533760"/>
            <wp:effectExtent l="0" t="0" r="0" b="0"/>
            <wp:wrapNone/>
            <wp:docPr id="1740309314" name="図 174030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11360" cy="353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85C48" w14:textId="100A1F90" w:rsidR="0067151A" w:rsidRDefault="0067151A" w:rsidP="003C4E17">
      <w:pPr>
        <w:rPr>
          <w:rFonts w:ascii="BIZ UDゴシック" w:eastAsia="BIZ UDゴシック" w:hAnsi="BIZ UDゴシック"/>
        </w:rPr>
      </w:pPr>
    </w:p>
    <w:p w14:paraId="10190410" w14:textId="77777777" w:rsidR="0067151A" w:rsidRDefault="0067151A" w:rsidP="003C4E17">
      <w:pPr>
        <w:rPr>
          <w:rFonts w:ascii="BIZ UDゴシック" w:eastAsia="BIZ UDゴシック" w:hAnsi="BIZ UDゴシック"/>
        </w:rPr>
      </w:pPr>
    </w:p>
    <w:p w14:paraId="4F659182" w14:textId="77777777" w:rsidR="0067151A" w:rsidRDefault="0067151A" w:rsidP="003C4E17">
      <w:pPr>
        <w:rPr>
          <w:rFonts w:ascii="BIZ UDゴシック" w:eastAsia="BIZ UDゴシック" w:hAnsi="BIZ UDゴシック"/>
        </w:rPr>
      </w:pPr>
    </w:p>
    <w:p w14:paraId="4E641B67" w14:textId="77777777" w:rsidR="0067151A" w:rsidRDefault="0067151A" w:rsidP="003C4E17">
      <w:pPr>
        <w:rPr>
          <w:rFonts w:ascii="BIZ UDゴシック" w:eastAsia="BIZ UDゴシック" w:hAnsi="BIZ UDゴシック"/>
        </w:rPr>
      </w:pPr>
    </w:p>
    <w:p w14:paraId="00478D0F" w14:textId="77777777" w:rsidR="003A1D2B" w:rsidRDefault="003A1D2B" w:rsidP="003C4E17">
      <w:pPr>
        <w:rPr>
          <w:rFonts w:ascii="BIZ UDゴシック" w:eastAsia="BIZ UDゴシック" w:hAnsi="BIZ UDゴシック"/>
        </w:rPr>
      </w:pPr>
    </w:p>
    <w:p w14:paraId="0AFA4FE8" w14:textId="77777777" w:rsidR="003A1D2B" w:rsidRDefault="003A1D2B" w:rsidP="003C4E17">
      <w:pPr>
        <w:rPr>
          <w:rFonts w:ascii="BIZ UDゴシック" w:eastAsia="BIZ UDゴシック" w:hAnsi="BIZ UDゴシック"/>
        </w:rPr>
      </w:pPr>
    </w:p>
    <w:p w14:paraId="7CBEF0DD" w14:textId="77777777" w:rsidR="003A1D2B" w:rsidRDefault="003A1D2B" w:rsidP="003C4E17">
      <w:pPr>
        <w:rPr>
          <w:rFonts w:ascii="BIZ UDゴシック" w:eastAsia="BIZ UDゴシック" w:hAnsi="BIZ UDゴシック"/>
        </w:rPr>
      </w:pPr>
    </w:p>
    <w:p w14:paraId="714B9AED" w14:textId="77777777" w:rsidR="003A1D2B" w:rsidRDefault="003A1D2B" w:rsidP="003C4E17">
      <w:pPr>
        <w:rPr>
          <w:rFonts w:ascii="BIZ UDゴシック" w:eastAsia="BIZ UDゴシック" w:hAnsi="BIZ UDゴシック"/>
        </w:rPr>
      </w:pPr>
    </w:p>
    <w:p w14:paraId="1C289176" w14:textId="77777777" w:rsidR="003A1D2B" w:rsidRDefault="003A1D2B" w:rsidP="003C4E17">
      <w:pPr>
        <w:rPr>
          <w:rFonts w:ascii="BIZ UDゴシック" w:eastAsia="BIZ UDゴシック" w:hAnsi="BIZ UDゴシック"/>
        </w:rPr>
      </w:pPr>
    </w:p>
    <w:p w14:paraId="531A0E6E" w14:textId="77777777" w:rsidR="003A1D2B" w:rsidRDefault="003A1D2B" w:rsidP="003C4E17">
      <w:pPr>
        <w:rPr>
          <w:rFonts w:ascii="BIZ UDゴシック" w:eastAsia="BIZ UDゴシック" w:hAnsi="BIZ UDゴシック"/>
        </w:rPr>
      </w:pPr>
    </w:p>
    <w:p w14:paraId="7C9741F9" w14:textId="77777777" w:rsidR="003A1D2B" w:rsidRDefault="003A1D2B" w:rsidP="003C4E17">
      <w:pPr>
        <w:rPr>
          <w:rFonts w:ascii="BIZ UDゴシック" w:eastAsia="BIZ UDゴシック" w:hAnsi="BIZ UDゴシック"/>
        </w:rPr>
      </w:pPr>
    </w:p>
    <w:p w14:paraId="3E5EBEE7" w14:textId="77777777" w:rsidR="003A1D2B" w:rsidRDefault="003A1D2B" w:rsidP="003C4E17">
      <w:pPr>
        <w:rPr>
          <w:rFonts w:ascii="BIZ UDゴシック" w:eastAsia="BIZ UDゴシック" w:hAnsi="BIZ UDゴシック"/>
        </w:rPr>
      </w:pPr>
    </w:p>
    <w:p w14:paraId="28271C6A" w14:textId="77777777" w:rsidR="003A1D2B" w:rsidRDefault="003A1D2B" w:rsidP="003C4E17">
      <w:pPr>
        <w:rPr>
          <w:rFonts w:ascii="BIZ UDゴシック" w:eastAsia="BIZ UDゴシック" w:hAnsi="BIZ UDゴシック"/>
        </w:rPr>
      </w:pPr>
    </w:p>
    <w:p w14:paraId="4549D9DC" w14:textId="77777777" w:rsidR="003A1D2B" w:rsidRDefault="003A1D2B" w:rsidP="003C4E17">
      <w:pPr>
        <w:rPr>
          <w:rFonts w:ascii="BIZ UDゴシック" w:eastAsia="BIZ UDゴシック" w:hAnsi="BIZ UDゴシック"/>
        </w:rPr>
      </w:pPr>
    </w:p>
    <w:p w14:paraId="6D58D282" w14:textId="7B292D95" w:rsidR="003A1D2B" w:rsidRPr="00527AB8" w:rsidRDefault="003A1D2B" w:rsidP="00527AB8">
      <w:pPr>
        <w:jc w:val="center"/>
        <w:rPr>
          <w:rFonts w:ascii="BIZ UDゴシック" w:eastAsia="BIZ UDゴシック" w:hAnsi="BIZ UDゴシック"/>
          <w:sz w:val="18"/>
          <w:szCs w:val="18"/>
        </w:rPr>
      </w:pPr>
      <w:r w:rsidRPr="00527AB8">
        <w:rPr>
          <w:rFonts w:ascii="BIZ UDゴシック" w:eastAsia="BIZ UDゴシック" w:hAnsi="BIZ UDゴシック" w:hint="eastAsia"/>
          <w:sz w:val="18"/>
          <w:szCs w:val="18"/>
        </w:rPr>
        <w:t>相模原市障害福祉計画等策定基礎調査（令和４年度）</w:t>
      </w:r>
    </w:p>
    <w:p w14:paraId="3E1CAA9C" w14:textId="69FCD3FB" w:rsidR="003A1D2B" w:rsidRPr="009D4F22" w:rsidRDefault="00B52943" w:rsidP="003C4E17">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2704" behindDoc="0" locked="0" layoutInCell="1" allowOverlap="1" wp14:anchorId="235D37F3" wp14:editId="4DF93FD9">
            <wp:simplePos x="0" y="0"/>
            <wp:positionH relativeFrom="page">
              <wp:posOffset>575945</wp:posOffset>
            </wp:positionH>
            <wp:positionV relativeFrom="page">
              <wp:posOffset>9465310</wp:posOffset>
            </wp:positionV>
            <wp:extent cx="649080" cy="649080"/>
            <wp:effectExtent l="0" t="0" r="0" b="0"/>
            <wp:wrapNone/>
            <wp:docPr id="90917844" name="図 8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7844" name="図 81" descr="QR コード&#10;&#10;自動的に生成された説明"/>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C0A93F3" w14:textId="5D200023" w:rsidR="007F128B" w:rsidRPr="00B02C0C" w:rsidRDefault="007F128B" w:rsidP="00527AB8">
      <w:pPr>
        <w:pageBreakBefore/>
        <w:spacing w:line="500" w:lineRule="exact"/>
        <w:ind w:leftChars="100" w:left="220"/>
        <w:rPr>
          <w:rFonts w:ascii="BIZ UDゴシック" w:eastAsia="BIZ UDゴシック" w:hAnsi="BIZ UDゴシック"/>
          <w:b/>
          <w:bCs/>
          <w:color w:val="000000" w:themeColor="text1"/>
        </w:rPr>
      </w:pPr>
      <w:r w:rsidRPr="009D4F22">
        <w:rPr>
          <w:rFonts w:ascii="BIZ UDゴシック" w:eastAsia="BIZ UDゴシック" w:hAnsi="BIZ UDゴシック"/>
          <w:b/>
          <w:bCs/>
          <w:noProof/>
        </w:rPr>
        <w:lastRenderedPageBreak/>
        <mc:AlternateContent>
          <mc:Choice Requires="wpg">
            <w:drawing>
              <wp:anchor distT="0" distB="0" distL="114300" distR="114300" simplePos="0" relativeHeight="251591680" behindDoc="1" locked="0" layoutInCell="1" allowOverlap="1" wp14:anchorId="6FB231DB" wp14:editId="4A0A295D">
                <wp:simplePos x="0" y="0"/>
                <wp:positionH relativeFrom="column">
                  <wp:posOffset>-27305</wp:posOffset>
                </wp:positionH>
                <wp:positionV relativeFrom="paragraph">
                  <wp:posOffset>178435</wp:posOffset>
                </wp:positionV>
                <wp:extent cx="5940000" cy="28575"/>
                <wp:effectExtent l="0" t="0" r="22860" b="28575"/>
                <wp:wrapNone/>
                <wp:docPr id="706" name="グループ化 706"/>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707" name="直線コネクタ 707"/>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08" name="直線コネクタ 708"/>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7764C0" id="グループ化 706" o:spid="_x0000_s1026" style="position:absolute;left:0;text-align:left;margin-left:-2.15pt;margin-top:14.05pt;width:467.7pt;height:2.25pt;z-index:-251724800;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">
                <v:line id="直線コネクタ 707"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" strokecolor="#7f7f7f [1612]" strokeweight="1.75pt">
                  <v:stroke endcap="round"/>
                </v:line>
                <v:line id="直線コネクタ 708"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" strokecolor="#bfbfbf [2412]" strokeweight="1.75pt">
                  <v:stroke endcap="round"/>
                </v:line>
              </v:group>
            </w:pict>
          </mc:Fallback>
        </mc:AlternateContent>
      </w:r>
      <w:r w:rsidRPr="009D4F22">
        <w:rPr>
          <w:rFonts w:ascii="BIZ UDゴシック" w:eastAsia="BIZ UDゴシック" w:hAnsi="BIZ UDゴシック" w:hint="eastAsia"/>
          <w:b/>
          <w:bCs/>
        </w:rPr>
        <w:t xml:space="preserve"> </w:t>
      </w:r>
      <w:r w:rsidRPr="009D4F22">
        <w:rPr>
          <w:rFonts w:ascii="BIZ UDゴシック" w:eastAsia="BIZ UDゴシック" w:hAnsi="BIZ UDゴシック" w:hint="eastAsia"/>
          <w:b/>
          <w:bCs/>
          <w:shd w:val="clear" w:color="auto" w:fill="FFFFFF" w:themeFill="background1"/>
        </w:rPr>
        <w:t xml:space="preserve"> </w:t>
      </w:r>
      <w:r w:rsidR="00787BF3" w:rsidRPr="00B02C0C">
        <w:rPr>
          <w:rFonts w:ascii="BIZ UDゴシック" w:eastAsia="BIZ UDゴシック" w:hAnsi="BIZ UDゴシック" w:hint="eastAsia"/>
          <w:b/>
          <w:bCs/>
          <w:color w:val="000000" w:themeColor="text1"/>
          <w:shd w:val="clear" w:color="auto" w:fill="FFFFFF" w:themeFill="background1"/>
        </w:rPr>
        <w:t>今後</w:t>
      </w:r>
      <w:r w:rsidRPr="00B02C0C">
        <w:rPr>
          <w:rFonts w:ascii="BIZ UDゴシック" w:eastAsia="BIZ UDゴシック" w:hAnsi="BIZ UDゴシック" w:hint="eastAsia"/>
          <w:b/>
          <w:bCs/>
          <w:color w:val="000000" w:themeColor="text1"/>
          <w:shd w:val="clear" w:color="auto" w:fill="FFFFFF" w:themeFill="background1"/>
        </w:rPr>
        <w:t>の方向性</w:t>
      </w:r>
      <w:r w:rsidRPr="00B02C0C">
        <w:rPr>
          <w:rFonts w:ascii="BIZ UDゴシック" w:eastAsia="BIZ UDゴシック" w:hAnsi="BIZ UDゴシック"/>
          <w:b/>
          <w:bCs/>
          <w:color w:val="000000" w:themeColor="text1"/>
          <w:shd w:val="clear" w:color="auto" w:fill="FFFFFF" w:themeFill="background1"/>
        </w:rPr>
        <w:t xml:space="preserve"> </w:t>
      </w:r>
    </w:p>
    <w:p w14:paraId="7CDAA259" w14:textId="45A28F85" w:rsidR="007F128B" w:rsidRPr="00B02C0C" w:rsidRDefault="00787BF3" w:rsidP="00921EDE">
      <w:pPr>
        <w:rPr>
          <w:color w:val="000000" w:themeColor="text1"/>
        </w:rPr>
      </w:pPr>
      <w:r w:rsidRPr="00B02C0C">
        <w:rPr>
          <w:rFonts w:hint="eastAsia"/>
          <w:color w:val="000000" w:themeColor="text1"/>
        </w:rPr>
        <w:t>①</w:t>
      </w:r>
      <w:r w:rsidR="007F128B" w:rsidRPr="00B02C0C">
        <w:rPr>
          <w:rFonts w:hint="eastAsia"/>
          <w:color w:val="000000" w:themeColor="text1"/>
        </w:rPr>
        <w:t>支援教育の充実を図ります</w:t>
      </w:r>
    </w:p>
    <w:p w14:paraId="290DA84C" w14:textId="68A43414" w:rsidR="007F128B" w:rsidRPr="00B02C0C" w:rsidRDefault="007F128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児童・生徒一人ひとりの教育的ニーズによって、様々な学び方があります。通常の学級において、ユニバーサルデザインの視点から学級づくりや授業づくりを進めるとともに、特別支援学級において、一人ひとりに応じた支援の充実を図ります。</w:t>
      </w:r>
    </w:p>
    <w:p w14:paraId="0BFE3B56" w14:textId="77777777" w:rsidR="007F128B" w:rsidRPr="00B02C0C" w:rsidRDefault="007F128B" w:rsidP="007F128B">
      <w:pPr>
        <w:pStyle w:val="10pt"/>
        <w:rPr>
          <w:rFonts w:ascii="BIZ UDゴシック" w:eastAsia="BIZ UDゴシック" w:hAnsi="BIZ UDゴシック"/>
          <w:color w:val="000000" w:themeColor="text1"/>
        </w:rPr>
      </w:pPr>
    </w:p>
    <w:p w14:paraId="33370FE9" w14:textId="122742F8" w:rsidR="007F128B" w:rsidRPr="00B02C0C" w:rsidRDefault="00787BF3" w:rsidP="00921EDE">
      <w:pPr>
        <w:rPr>
          <w:color w:val="000000" w:themeColor="text1"/>
        </w:rPr>
      </w:pPr>
      <w:r w:rsidRPr="00B02C0C">
        <w:rPr>
          <w:rFonts w:hint="eastAsia"/>
          <w:color w:val="000000" w:themeColor="text1"/>
        </w:rPr>
        <w:t>②</w:t>
      </w:r>
      <w:r w:rsidR="007F128B" w:rsidRPr="00B02C0C">
        <w:rPr>
          <w:rFonts w:hint="eastAsia"/>
          <w:color w:val="000000" w:themeColor="text1"/>
        </w:rPr>
        <w:t>支援体制の充実を図ります</w:t>
      </w:r>
    </w:p>
    <w:p w14:paraId="77E1BE8B" w14:textId="77777777" w:rsidR="009D4F22" w:rsidRPr="00B02C0C" w:rsidRDefault="007F128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児童・生徒一人ひとりの教育的ニーズに応じて、適切な支援を行うため、学校における支援体制を確立するとともに、関係機関等と専門性を生かした連携を推進します。</w:t>
      </w:r>
    </w:p>
    <w:p w14:paraId="5D05E9B9" w14:textId="77777777" w:rsidR="009D4F22" w:rsidRPr="00B02C0C" w:rsidRDefault="009D4F22" w:rsidP="009D4F22">
      <w:pPr>
        <w:pStyle w:val="21"/>
        <w:ind w:leftChars="0" w:left="0" w:firstLineChars="0" w:firstLine="0"/>
        <w:rPr>
          <w:rFonts w:ascii="BIZ UDゴシック" w:eastAsia="BIZ UDゴシック" w:hAnsi="BIZ UDゴシック"/>
          <w:color w:val="000000" w:themeColor="text1"/>
        </w:rPr>
      </w:pPr>
    </w:p>
    <w:p w14:paraId="1CF1237A" w14:textId="3CF51DFE" w:rsidR="007F128B" w:rsidRPr="00B02C0C" w:rsidRDefault="00787BF3" w:rsidP="00921EDE">
      <w:pPr>
        <w:rPr>
          <w:color w:val="000000" w:themeColor="text1"/>
        </w:rPr>
      </w:pPr>
      <w:r w:rsidRPr="00B02C0C">
        <w:rPr>
          <w:rFonts w:hint="eastAsia"/>
          <w:color w:val="000000" w:themeColor="text1"/>
        </w:rPr>
        <w:t>③</w:t>
      </w:r>
      <w:r w:rsidR="007F128B" w:rsidRPr="00B02C0C">
        <w:rPr>
          <w:rFonts w:hint="eastAsia"/>
          <w:color w:val="000000" w:themeColor="text1"/>
        </w:rPr>
        <w:t>教育環境の充実を図ります</w:t>
      </w:r>
    </w:p>
    <w:p w14:paraId="69EAB3C5" w14:textId="77777777" w:rsidR="007F128B" w:rsidRPr="00B02C0C" w:rsidRDefault="007F128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児童・生徒の学びを充実させるため教育環境を整備するとともに、障害のある児童・生徒と保護者を支えるために、放課後や登下校時の送迎を含めた支援体制の構築を目指します。</w:t>
      </w:r>
    </w:p>
    <w:p w14:paraId="1BE92E5F" w14:textId="77777777" w:rsidR="00117932" w:rsidRPr="00B02C0C" w:rsidRDefault="00117932" w:rsidP="00117932">
      <w:pPr>
        <w:rPr>
          <w:color w:val="000000" w:themeColor="text1"/>
        </w:rPr>
      </w:pPr>
    </w:p>
    <w:p w14:paraId="2F303CDF" w14:textId="26CAEC6A" w:rsidR="00117932" w:rsidRPr="00B02C0C" w:rsidRDefault="00117932" w:rsidP="00117932">
      <w:pPr>
        <w:rPr>
          <w:color w:val="000000" w:themeColor="text1"/>
        </w:rPr>
      </w:pPr>
      <w:r w:rsidRPr="00B02C0C">
        <w:rPr>
          <w:rFonts w:hint="eastAsia"/>
          <w:color w:val="000000" w:themeColor="text1"/>
        </w:rPr>
        <w:t>④インクルーシブ教育</w:t>
      </w:r>
      <w:r w:rsidR="005F3C72" w:rsidRPr="005F3C72">
        <w:rPr>
          <w:rFonts w:hint="eastAsia"/>
          <w:color w:val="000000" w:themeColor="text1"/>
        </w:rPr>
        <w:t>システムの構築</w:t>
      </w:r>
      <w:r w:rsidR="004056F4" w:rsidRPr="00B02C0C">
        <w:rPr>
          <w:rFonts w:hint="eastAsia"/>
          <w:color w:val="000000" w:themeColor="text1"/>
        </w:rPr>
        <w:t>を</w:t>
      </w:r>
      <w:r w:rsidR="005F3C72">
        <w:rPr>
          <w:rFonts w:hint="eastAsia"/>
          <w:color w:val="000000" w:themeColor="text1"/>
        </w:rPr>
        <w:t>図ります</w:t>
      </w:r>
    </w:p>
    <w:p w14:paraId="689C145F" w14:textId="24407692" w:rsidR="00117932" w:rsidRPr="00B02C0C" w:rsidRDefault="00117932" w:rsidP="00117932">
      <w:pPr>
        <w:pStyle w:val="21"/>
        <w:ind w:left="440" w:firstLine="220"/>
        <w:rPr>
          <w:rFonts w:ascii="BIZ UDゴシック" w:eastAsia="BIZ UDゴシック" w:hAnsi="BIZ UDゴシック"/>
          <w:color w:val="000000" w:themeColor="text1"/>
          <w:shd w:val="pct15" w:color="auto" w:fill="FFFFFF"/>
        </w:rPr>
      </w:pPr>
      <w:r w:rsidRPr="00B02C0C">
        <w:rPr>
          <w:rFonts w:ascii="BIZ UDゴシック" w:eastAsia="BIZ UDゴシック" w:hAnsi="BIZ UDゴシック" w:hint="eastAsia"/>
          <w:color w:val="000000" w:themeColor="text1"/>
        </w:rPr>
        <w:t>障害のある</w:t>
      </w:r>
      <w:r w:rsidR="006D2D1F">
        <w:rPr>
          <w:rFonts w:ascii="BIZ UDゴシック" w:eastAsia="BIZ UDゴシック" w:hAnsi="BIZ UDゴシック" w:hint="eastAsia"/>
          <w:color w:val="000000" w:themeColor="text1"/>
        </w:rPr>
        <w:t>子</w:t>
      </w:r>
      <w:r w:rsidRPr="00B02C0C">
        <w:rPr>
          <w:rFonts w:ascii="BIZ UDゴシック" w:eastAsia="BIZ UDゴシック" w:hAnsi="BIZ UDゴシック" w:hint="eastAsia"/>
          <w:color w:val="000000" w:themeColor="text1"/>
        </w:rPr>
        <w:t>どもが、一生を通じて自らの可能性を追求できる環境を整え、地域の一員として豊かな人生を送ることができるよう、横断的かつ総合的な推進を通じて、地域社会への参加・包容（インクルージョン）の推進を目指します。</w:t>
      </w:r>
    </w:p>
    <w:p w14:paraId="40E2EBA0" w14:textId="28F5F821" w:rsidR="003A0A6E" w:rsidRDefault="003A0A6E" w:rsidP="007F128B"/>
    <w:p w14:paraId="5C762C5E" w14:textId="43A53141"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9D4F22">
        <w:rPr>
          <w:rFonts w:ascii="BIZ UDゴシック" w:eastAsia="BIZ UDゴシック" w:hAnsi="BIZ UDゴシック"/>
          <w:b/>
          <w:bCs/>
          <w:noProof/>
        </w:rPr>
        <mc:AlternateContent>
          <mc:Choice Requires="wpg">
            <w:drawing>
              <wp:anchor distT="0" distB="0" distL="114300" distR="114300" simplePos="0" relativeHeight="251592704" behindDoc="1" locked="0" layoutInCell="1" allowOverlap="1" wp14:anchorId="14191C8F" wp14:editId="02E1C0D6">
                <wp:simplePos x="0" y="0"/>
                <wp:positionH relativeFrom="column">
                  <wp:posOffset>-27940</wp:posOffset>
                </wp:positionH>
                <wp:positionV relativeFrom="paragraph">
                  <wp:posOffset>173990</wp:posOffset>
                </wp:positionV>
                <wp:extent cx="5940000" cy="57150"/>
                <wp:effectExtent l="0" t="0" r="22860" b="19050"/>
                <wp:wrapNone/>
                <wp:docPr id="709" name="グループ化 709"/>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710" name="直線コネクタ 710"/>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11" name="直線コネクタ 711"/>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12" name="直線コネクタ 712"/>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B04F28" id="グループ化 709" o:spid="_x0000_s1026" style="position:absolute;left:0;text-align:left;margin-left:-2.2pt;margin-top:13.7pt;width:467.7pt;height:4.5pt;z-index:-251723776;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">
                <v:line id="直線コネクタ 710"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" strokecolor="#7f7f7f [1612]" strokeweight="1.75pt">
                  <v:stroke endcap="round"/>
                </v:line>
                <v:line id="直線コネクタ 711"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" strokecolor="#7f7f7f [1612]" strokeweight="1.75pt">
                  <v:stroke endcap="round"/>
                </v:line>
                <v:line id="直線コネクタ 712"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" strokecolor="#7f7f7f [1612]" strokeweight="1.75pt">
                  <v:stroke endcap="round"/>
                </v:line>
              </v:group>
            </w:pict>
          </mc:Fallback>
        </mc:AlternateContent>
      </w:r>
      <w:r w:rsidRPr="009D4F22">
        <w:rPr>
          <w:rFonts w:ascii="BIZ UDゴシック" w:eastAsia="BIZ UDゴシック" w:hAnsi="BIZ UDゴシック" w:hint="eastAsia"/>
          <w:b/>
          <w:bCs/>
        </w:rPr>
        <w:t xml:space="preserve"> </w:t>
      </w:r>
      <w:r w:rsidRPr="009D4F22">
        <w:rPr>
          <w:rFonts w:ascii="BIZ UDゴシック" w:eastAsia="BIZ UDゴシック" w:hAnsi="BIZ UDゴシック" w:hint="eastAsia"/>
          <w:b/>
          <w:bCs/>
          <w:shd w:val="clear" w:color="auto" w:fill="FFFFFF" w:themeFill="background1"/>
        </w:rPr>
        <w:t xml:space="preserve"> </w:t>
      </w:r>
      <w:r w:rsidR="00787BF3"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3C910AC9" w14:textId="77777777" w:rsidR="007F128B" w:rsidRPr="00B02C0C" w:rsidRDefault="007F128B" w:rsidP="007F128B">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787BF3" w:rsidRPr="005F7936" w14:paraId="4A6F6538" w14:textId="77777777" w:rsidTr="00AA0B36">
        <w:trPr>
          <w:cantSplit/>
          <w:trHeight w:val="332"/>
        </w:trPr>
        <w:tc>
          <w:tcPr>
            <w:tcW w:w="539" w:type="dxa"/>
            <w:shd w:val="clear" w:color="auto" w:fill="D9D9D9" w:themeFill="background1" w:themeFillShade="D9"/>
            <w:vAlign w:val="center"/>
          </w:tcPr>
          <w:p w14:paraId="1601FEA5" w14:textId="77777777" w:rsidR="00787BF3" w:rsidRPr="005F7936" w:rsidRDefault="00787BF3"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6592C3D3" w14:textId="77777777" w:rsidR="00787BF3" w:rsidRPr="00B02C0C" w:rsidRDefault="00787BF3"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787BF3" w:rsidRPr="00D27DE1" w14:paraId="0E44DF86" w14:textId="77777777" w:rsidTr="00AA0B36">
        <w:trPr>
          <w:cantSplit/>
          <w:trHeight w:val="332"/>
        </w:trPr>
        <w:tc>
          <w:tcPr>
            <w:tcW w:w="539" w:type="dxa"/>
            <w:vAlign w:val="center"/>
          </w:tcPr>
          <w:p w14:paraId="2E8B00F1" w14:textId="77777777" w:rsidR="00787BF3" w:rsidRPr="009951EC" w:rsidRDefault="00787BF3" w:rsidP="00AA0B36">
            <w:pPr>
              <w:snapToGrid w:val="0"/>
              <w:spacing w:line="340" w:lineRule="exact"/>
              <w:jc w:val="center"/>
              <w:textAlignment w:val="center"/>
              <w:rPr>
                <w:rFonts w:ascii="BIZ UDゴシック" w:eastAsia="BIZ UDゴシック" w:hAnsi="BIZ UDゴシック"/>
                <w:color w:val="000000" w:themeColor="text1"/>
                <w:szCs w:val="22"/>
              </w:rPr>
            </w:pPr>
            <w:r w:rsidRPr="009951EC">
              <w:rPr>
                <w:rFonts w:ascii="BIZ UDゴシック" w:eastAsia="BIZ UDゴシック" w:hAnsi="BIZ UDゴシック" w:hint="eastAsia"/>
                <w:color w:val="000000" w:themeColor="text1"/>
                <w:szCs w:val="22"/>
              </w:rPr>
              <w:t>①</w:t>
            </w:r>
          </w:p>
        </w:tc>
        <w:tc>
          <w:tcPr>
            <w:tcW w:w="8816" w:type="dxa"/>
          </w:tcPr>
          <w:p w14:paraId="25AFF119" w14:textId="5B6BFA2F" w:rsidR="00787BF3" w:rsidRDefault="00787BF3"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787BF3">
              <w:rPr>
                <w:rFonts w:ascii="BIZ UDゴシック" w:eastAsia="BIZ UDゴシック" w:hAnsi="BIZ UDゴシック" w:hint="eastAsia"/>
                <w:sz w:val="20"/>
                <w:szCs w:val="20"/>
              </w:rPr>
              <w:t>通常の学級における支援の充実</w:t>
            </w:r>
          </w:p>
          <w:p w14:paraId="2F23DF93" w14:textId="0311D379" w:rsidR="00787BF3" w:rsidRPr="00415817" w:rsidRDefault="00787BF3" w:rsidP="00787BF3">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787BF3">
              <w:rPr>
                <w:rFonts w:ascii="BIZ UDゴシック" w:eastAsia="BIZ UDゴシック" w:hAnsi="BIZ UDゴシック" w:hint="eastAsia"/>
                <w:sz w:val="20"/>
                <w:szCs w:val="20"/>
              </w:rPr>
              <w:t>特別支援学級における支援の充実</w:t>
            </w:r>
          </w:p>
        </w:tc>
      </w:tr>
      <w:tr w:rsidR="00787BF3" w:rsidRPr="001930F6" w14:paraId="50AEA896" w14:textId="77777777" w:rsidTr="00AA0B36">
        <w:trPr>
          <w:cantSplit/>
          <w:trHeight w:val="332"/>
        </w:trPr>
        <w:tc>
          <w:tcPr>
            <w:tcW w:w="539" w:type="dxa"/>
            <w:vAlign w:val="center"/>
          </w:tcPr>
          <w:p w14:paraId="033FD859" w14:textId="77777777" w:rsidR="00787BF3" w:rsidRPr="009951EC" w:rsidRDefault="00787BF3"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p>
        </w:tc>
        <w:tc>
          <w:tcPr>
            <w:tcW w:w="8816" w:type="dxa"/>
          </w:tcPr>
          <w:p w14:paraId="435B7871" w14:textId="3B2477D3" w:rsidR="00787BF3" w:rsidRPr="00874F70" w:rsidRDefault="00787BF3"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787BF3">
              <w:rPr>
                <w:rFonts w:ascii="BIZ UDゴシック" w:eastAsia="BIZ UDゴシック" w:hAnsi="BIZ UDゴシック" w:hint="eastAsia"/>
                <w:color w:val="000000" w:themeColor="text1"/>
                <w:sz w:val="20"/>
                <w:szCs w:val="20"/>
              </w:rPr>
              <w:t>支援教育の体制整備</w:t>
            </w:r>
          </w:p>
          <w:p w14:paraId="2728640A" w14:textId="0492D09B" w:rsidR="00787BF3" w:rsidRPr="00874F70" w:rsidRDefault="00787BF3"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787BF3">
              <w:rPr>
                <w:rFonts w:ascii="BIZ UDゴシック" w:eastAsia="BIZ UDゴシック" w:hAnsi="BIZ UDゴシック" w:hint="eastAsia"/>
                <w:color w:val="000000" w:themeColor="text1"/>
                <w:sz w:val="20"/>
                <w:szCs w:val="20"/>
              </w:rPr>
              <w:t>校内支援体制の構築</w:t>
            </w:r>
          </w:p>
          <w:p w14:paraId="7A8B6500" w14:textId="06A99AE4" w:rsidR="00787BF3" w:rsidRPr="00874F70" w:rsidRDefault="00787BF3" w:rsidP="00787BF3">
            <w:pPr>
              <w:snapToGrid w:val="0"/>
              <w:spacing w:line="340" w:lineRule="exact"/>
              <w:ind w:left="200" w:hangingChars="100" w:hanging="200"/>
              <w:textAlignment w:val="center"/>
              <w:rPr>
                <w:rFonts w:ascii="BIZ UDゴシック" w:eastAsia="BIZ UDゴシック" w:hAnsi="BIZ UDゴシック"/>
                <w:color w:val="FF0000"/>
                <w:sz w:val="20"/>
                <w:szCs w:val="20"/>
              </w:rPr>
            </w:pPr>
            <w:r w:rsidRPr="00874F70">
              <w:rPr>
                <w:rFonts w:ascii="BIZ UDゴシック" w:eastAsia="BIZ UDゴシック" w:hAnsi="BIZ UDゴシック"/>
                <w:color w:val="000000" w:themeColor="text1"/>
                <w:sz w:val="20"/>
                <w:szCs w:val="20"/>
              </w:rPr>
              <w:t>▶</w:t>
            </w:r>
            <w:r w:rsidRPr="00787BF3">
              <w:rPr>
                <w:rFonts w:ascii="BIZ UDゴシック" w:eastAsia="BIZ UDゴシック" w:hAnsi="BIZ UDゴシック" w:hint="eastAsia"/>
                <w:color w:val="000000" w:themeColor="text1"/>
                <w:sz w:val="20"/>
                <w:szCs w:val="20"/>
              </w:rPr>
              <w:t>相模原市支援教育ネットワーク協議会の充実</w:t>
            </w:r>
          </w:p>
        </w:tc>
      </w:tr>
      <w:tr w:rsidR="00787BF3" w:rsidRPr="001930F6" w14:paraId="669B4A4C" w14:textId="77777777" w:rsidTr="00AA0B36">
        <w:trPr>
          <w:cantSplit/>
          <w:trHeight w:val="332"/>
        </w:trPr>
        <w:tc>
          <w:tcPr>
            <w:tcW w:w="539" w:type="dxa"/>
            <w:vAlign w:val="center"/>
          </w:tcPr>
          <w:p w14:paraId="5786586F" w14:textId="77777777" w:rsidR="00787BF3" w:rsidRDefault="00787BF3"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③</w:t>
            </w:r>
          </w:p>
        </w:tc>
        <w:tc>
          <w:tcPr>
            <w:tcW w:w="8816" w:type="dxa"/>
          </w:tcPr>
          <w:p w14:paraId="66C28874" w14:textId="0D8FCC46" w:rsidR="00787BF3" w:rsidRPr="00874F70" w:rsidRDefault="00787BF3" w:rsidP="00787BF3">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787BF3">
              <w:rPr>
                <w:rFonts w:ascii="BIZ UDゴシック" w:eastAsia="BIZ UDゴシック" w:hAnsi="BIZ UDゴシック" w:hint="eastAsia"/>
                <w:color w:val="000000" w:themeColor="text1"/>
                <w:sz w:val="20"/>
                <w:szCs w:val="20"/>
              </w:rPr>
              <w:t>施設・設備の充実</w:t>
            </w:r>
          </w:p>
          <w:p w14:paraId="4FF9B74F" w14:textId="170A021C" w:rsidR="00787BF3" w:rsidRPr="00874F70" w:rsidRDefault="00787BF3" w:rsidP="00787BF3">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787BF3">
              <w:rPr>
                <w:rFonts w:ascii="BIZ UDゴシック" w:eastAsia="BIZ UDゴシック" w:hAnsi="BIZ UDゴシック" w:hint="eastAsia"/>
                <w:color w:val="000000" w:themeColor="text1"/>
                <w:sz w:val="20"/>
                <w:szCs w:val="20"/>
              </w:rPr>
              <w:t>人的支援の充実</w:t>
            </w:r>
          </w:p>
          <w:p w14:paraId="57FB8146" w14:textId="3BA66B90" w:rsidR="00787BF3" w:rsidRPr="00C77819" w:rsidRDefault="00787BF3" w:rsidP="00787BF3">
            <w:pPr>
              <w:snapToGrid w:val="0"/>
              <w:spacing w:line="340" w:lineRule="exact"/>
              <w:ind w:left="200" w:hangingChars="100" w:hanging="200"/>
              <w:textAlignment w:val="center"/>
              <w:rPr>
                <w:rFonts w:ascii="BIZ UDゴシック" w:eastAsia="BIZ UDゴシック" w:hAnsi="BIZ UDゴシック"/>
                <w:color w:val="FF0000"/>
                <w:sz w:val="20"/>
                <w:szCs w:val="20"/>
              </w:rPr>
            </w:pPr>
            <w:r w:rsidRPr="00874F70">
              <w:rPr>
                <w:rFonts w:ascii="BIZ UDゴシック" w:eastAsia="BIZ UDゴシック" w:hAnsi="BIZ UDゴシック"/>
                <w:color w:val="000000" w:themeColor="text1"/>
                <w:sz w:val="20"/>
                <w:szCs w:val="20"/>
              </w:rPr>
              <w:t>▶</w:t>
            </w:r>
            <w:r w:rsidRPr="00787BF3">
              <w:rPr>
                <w:rFonts w:ascii="BIZ UDゴシック" w:eastAsia="BIZ UDゴシック" w:hAnsi="BIZ UDゴシック" w:hint="eastAsia"/>
                <w:color w:val="000000" w:themeColor="text1"/>
                <w:sz w:val="20"/>
                <w:szCs w:val="20"/>
              </w:rPr>
              <w:t>登下校の送迎・放課後支援の充実</w:t>
            </w:r>
          </w:p>
        </w:tc>
      </w:tr>
      <w:tr w:rsidR="00117932" w:rsidRPr="001930F6" w14:paraId="620C6F22" w14:textId="77777777" w:rsidTr="00AA0B36">
        <w:trPr>
          <w:cantSplit/>
          <w:trHeight w:val="332"/>
        </w:trPr>
        <w:tc>
          <w:tcPr>
            <w:tcW w:w="539" w:type="dxa"/>
            <w:vAlign w:val="center"/>
          </w:tcPr>
          <w:p w14:paraId="6EA3B70B" w14:textId="760DA8AF" w:rsidR="00117932" w:rsidRDefault="00117932"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④</w:t>
            </w:r>
          </w:p>
        </w:tc>
        <w:tc>
          <w:tcPr>
            <w:tcW w:w="8816" w:type="dxa"/>
          </w:tcPr>
          <w:p w14:paraId="47950006" w14:textId="145EDB40" w:rsidR="006529AA" w:rsidRDefault="006529AA" w:rsidP="00787BF3">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Pr="006529AA">
              <w:rPr>
                <w:rFonts w:ascii="BIZ UDゴシック" w:eastAsia="BIZ UDゴシック" w:hAnsi="BIZ UDゴシック" w:hint="eastAsia"/>
                <w:color w:val="000000" w:themeColor="text1"/>
                <w:sz w:val="20"/>
                <w:szCs w:val="20"/>
              </w:rPr>
              <w:t>県立特別支援学校との連携</w:t>
            </w:r>
          </w:p>
          <w:p w14:paraId="55FF605A" w14:textId="7F448F0E" w:rsidR="00117932" w:rsidRDefault="006529AA" w:rsidP="00787BF3">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Pr="006529AA">
              <w:rPr>
                <w:rFonts w:ascii="BIZ UDゴシック" w:eastAsia="BIZ UDゴシック" w:hAnsi="BIZ UDゴシック" w:hint="eastAsia"/>
                <w:color w:val="000000" w:themeColor="text1"/>
                <w:sz w:val="20"/>
                <w:szCs w:val="20"/>
              </w:rPr>
              <w:t>通級指導教室による支援</w:t>
            </w:r>
          </w:p>
          <w:p w14:paraId="19B22399" w14:textId="25EF723A" w:rsidR="006529AA" w:rsidRPr="00874F70" w:rsidRDefault="006529AA" w:rsidP="00787BF3">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Pr="006529AA">
              <w:rPr>
                <w:rFonts w:ascii="BIZ UDゴシック" w:eastAsia="BIZ UDゴシック" w:hAnsi="BIZ UDゴシック" w:hint="eastAsia"/>
                <w:color w:val="000000" w:themeColor="text1"/>
                <w:sz w:val="20"/>
                <w:szCs w:val="20"/>
              </w:rPr>
              <w:t>交流及び共同学習の推進</w:t>
            </w:r>
          </w:p>
        </w:tc>
      </w:tr>
    </w:tbl>
    <w:p w14:paraId="250D0407" w14:textId="77777777" w:rsidR="00787BF3" w:rsidRDefault="00787BF3" w:rsidP="007F128B">
      <w:pPr>
        <w:pStyle w:val="10pt"/>
        <w:rPr>
          <w:rFonts w:ascii="BIZ UDゴシック" w:eastAsia="BIZ UDゴシック" w:hAnsi="BIZ UDゴシック"/>
        </w:rPr>
      </w:pPr>
    </w:p>
    <w:p w14:paraId="2A4AE362" w14:textId="77777777" w:rsidR="00787BF3" w:rsidRPr="009D4F22" w:rsidRDefault="00787BF3" w:rsidP="007F128B">
      <w:pPr>
        <w:pStyle w:val="10pt"/>
        <w:rPr>
          <w:rFonts w:ascii="BIZ UDゴシック" w:eastAsia="BIZ UDゴシック" w:hAnsi="BIZ UDゴシック"/>
        </w:rPr>
      </w:pPr>
    </w:p>
    <w:p w14:paraId="390FBF01" w14:textId="1CD193D8" w:rsidR="0001314C" w:rsidRPr="009D4F22" w:rsidRDefault="00B52943" w:rsidP="00034A2D">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3728" behindDoc="0" locked="0" layoutInCell="1" allowOverlap="1" wp14:anchorId="2F218CBA" wp14:editId="385C8592">
            <wp:simplePos x="0" y="0"/>
            <wp:positionH relativeFrom="page">
              <wp:posOffset>6336665</wp:posOffset>
            </wp:positionH>
            <wp:positionV relativeFrom="page">
              <wp:posOffset>9465310</wp:posOffset>
            </wp:positionV>
            <wp:extent cx="649080" cy="649080"/>
            <wp:effectExtent l="0" t="0" r="0" b="0"/>
            <wp:wrapNone/>
            <wp:docPr id="1968862638" name="図 8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62638" name="図 82" descr="QR コード&#10;&#10;自動的に生成された説明"/>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7E0CD2C" w14:textId="77777777" w:rsidR="0001314C" w:rsidRPr="009D4F22" w:rsidRDefault="0001314C">
      <w:pPr>
        <w:widowControl/>
        <w:jc w:val="left"/>
        <w:rPr>
          <w:rFonts w:ascii="BIZ UDゴシック" w:eastAsia="BIZ UDゴシック" w:hAnsi="BIZ UDゴシック"/>
        </w:rPr>
      </w:pPr>
      <w:r w:rsidRPr="009D4F22">
        <w:rPr>
          <w:rFonts w:ascii="BIZ UDゴシック" w:eastAsia="BIZ UDゴシック" w:hAnsi="BIZ UDゴシック"/>
        </w:rPr>
        <w:br w:type="page"/>
      </w:r>
    </w:p>
    <w:p w14:paraId="196D3C68" w14:textId="5DE8FF38" w:rsidR="00921EDE" w:rsidRPr="005E44E5" w:rsidRDefault="00921EDE" w:rsidP="00921EDE">
      <w:pPr>
        <w:pStyle w:val="1"/>
        <w:ind w:left="560" w:hanging="560"/>
        <w:rPr>
          <w:rFonts w:hAnsi="BIZ UDゴシック"/>
          <w:b w:val="0"/>
          <w:bCs/>
        </w:rPr>
      </w:pPr>
      <w:bookmarkStart w:id="104" w:name="_Toc149660550"/>
      <w:bookmarkStart w:id="105" w:name="_Toc55649926"/>
      <w:r>
        <w:rPr>
          <w:rFonts w:hAnsi="BIZ UDゴシック" w:hint="eastAsia"/>
          <w:bCs/>
        </w:rPr>
        <w:lastRenderedPageBreak/>
        <w:t>【基本目標４】</w:t>
      </w:r>
      <w:r w:rsidR="00E0096B" w:rsidRPr="00B02C0C">
        <w:rPr>
          <w:rFonts w:hAnsi="BIZ UDゴシック" w:hint="eastAsia"/>
          <w:bCs/>
          <w:color w:val="000000" w:themeColor="text1"/>
        </w:rPr>
        <w:t>障害のある人の就労環境の充実</w:t>
      </w:r>
      <w:bookmarkEnd w:id="104"/>
    </w:p>
    <w:p w14:paraId="0EB32957" w14:textId="71A4D51D" w:rsidR="00921EDE" w:rsidRPr="008F6F9F" w:rsidRDefault="00921EDE" w:rsidP="00921EDE">
      <w:pPr>
        <w:pStyle w:val="2"/>
        <w:spacing w:afterLines="10" w:after="35"/>
        <w:ind w:left="594" w:hanging="660"/>
        <w:rPr>
          <w:rFonts w:hAnsi="BIZ UDゴシック"/>
          <w:b w:val="0"/>
          <w:bCs/>
          <w:szCs w:val="22"/>
        </w:rPr>
      </w:pPr>
      <w:bookmarkStart w:id="106" w:name="_Toc149660551"/>
      <w:r w:rsidRPr="008F6F9F">
        <w:rPr>
          <w:rFonts w:hAnsi="BIZ UDゴシック" w:hint="eastAsia"/>
          <w:bCs/>
          <w:szCs w:val="22"/>
        </w:rPr>
        <w:t>（１）</w:t>
      </w:r>
      <w:r>
        <w:rPr>
          <w:rFonts w:hAnsi="BIZ UDゴシック" w:hint="eastAsia"/>
          <w:bCs/>
          <w:szCs w:val="22"/>
        </w:rPr>
        <w:t>施策の方向性</w:t>
      </w:r>
      <w:r w:rsidRPr="00174055">
        <w:rPr>
          <w:rFonts w:hAnsi="BIZ UDゴシック" w:hint="eastAsia"/>
          <w:bCs/>
          <w:szCs w:val="22"/>
        </w:rPr>
        <w:t xml:space="preserve">１　</w:t>
      </w:r>
      <w:r w:rsidRPr="00921EDE">
        <w:rPr>
          <w:rFonts w:hAnsi="BIZ UDゴシック" w:hint="eastAsia"/>
          <w:bCs/>
          <w:szCs w:val="22"/>
        </w:rPr>
        <w:t>就労の支援</w:t>
      </w:r>
      <w:bookmarkEnd w:id="106"/>
    </w:p>
    <w:bookmarkEnd w:id="105"/>
    <w:p w14:paraId="50C4854D" w14:textId="77777777" w:rsidR="007F128B" w:rsidRPr="0058405C" w:rsidRDefault="007F128B" w:rsidP="007F128B">
      <w:pPr>
        <w:pStyle w:val="10pt"/>
        <w:rPr>
          <w:rFonts w:ascii="BIZ UDゴシック" w:eastAsia="BIZ UDゴシック" w:hAnsi="BIZ UDゴシック"/>
          <w:b/>
          <w:bCs/>
        </w:rPr>
      </w:pPr>
    </w:p>
    <w:p w14:paraId="1E3AB1BE" w14:textId="77777777" w:rsidR="007F128B" w:rsidRPr="0058405C" w:rsidRDefault="007F128B" w:rsidP="00034A2D">
      <w:pPr>
        <w:spacing w:line="500" w:lineRule="exact"/>
        <w:ind w:leftChars="100" w:left="220"/>
        <w:rPr>
          <w:rFonts w:ascii="BIZ UDゴシック" w:eastAsia="BIZ UDゴシック" w:hAnsi="BIZ UDゴシック"/>
          <w:b/>
          <w:bCs/>
        </w:rPr>
      </w:pPr>
      <w:r w:rsidRPr="0058405C">
        <w:rPr>
          <w:rFonts w:ascii="BIZ UDゴシック" w:eastAsia="BIZ UDゴシック" w:hAnsi="BIZ UDゴシック" w:hint="eastAsia"/>
          <w:b/>
          <w:bCs/>
          <w:noProof/>
        </w:rPr>
        <mc:AlternateContent>
          <mc:Choice Requires="wps">
            <w:drawing>
              <wp:anchor distT="0" distB="0" distL="114300" distR="114300" simplePos="0" relativeHeight="251595776" behindDoc="1" locked="0" layoutInCell="1" allowOverlap="1" wp14:anchorId="409976B4" wp14:editId="29AF825F">
                <wp:simplePos x="0" y="0"/>
                <wp:positionH relativeFrom="column">
                  <wp:posOffset>-27940</wp:posOffset>
                </wp:positionH>
                <wp:positionV relativeFrom="paragraph">
                  <wp:posOffset>208135</wp:posOffset>
                </wp:positionV>
                <wp:extent cx="5936743" cy="0"/>
                <wp:effectExtent l="0" t="0" r="26035" b="19050"/>
                <wp:wrapNone/>
                <wp:docPr id="724" name="直線コネクタ 724"/>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F935A0" id="直線コネクタ 724"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現状と課題 </w:t>
      </w:r>
    </w:p>
    <w:p w14:paraId="4CC18689" w14:textId="77777777" w:rsidR="007F128B" w:rsidRPr="0058405C" w:rsidRDefault="007F128B" w:rsidP="007F128B">
      <w:pPr>
        <w:pStyle w:val="10pt"/>
        <w:rPr>
          <w:rFonts w:ascii="BIZ UDゴシック" w:eastAsia="BIZ UDゴシック" w:hAnsi="BIZ UDゴシック"/>
        </w:rPr>
      </w:pPr>
    </w:p>
    <w:p w14:paraId="37531EAC" w14:textId="7F3C74C8"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障害者の雇用の促進等に関する法律（昭和</w:t>
      </w:r>
      <w:r w:rsidRPr="00B02C0C">
        <w:rPr>
          <w:rFonts w:ascii="BIZ UDゴシック" w:eastAsia="BIZ UDゴシック" w:hAnsi="BIZ UDゴシック"/>
          <w:color w:val="000000" w:themeColor="text1"/>
        </w:rPr>
        <w:t>35年法律第123号）の改正</w:t>
      </w:r>
      <w:r w:rsidR="003C7B9F" w:rsidRPr="00B02C0C">
        <w:rPr>
          <w:rFonts w:ascii="BIZ UDゴシック" w:eastAsia="BIZ UDゴシック" w:hAnsi="BIZ UDゴシック" w:hint="eastAsia"/>
          <w:color w:val="000000" w:themeColor="text1"/>
        </w:rPr>
        <w:t>による障害者雇用率の段階的な引き上げ</w:t>
      </w:r>
      <w:r w:rsidRPr="00B02C0C">
        <w:rPr>
          <w:rFonts w:ascii="BIZ UDゴシック" w:eastAsia="BIZ UDゴシック" w:hAnsi="BIZ UDゴシック" w:hint="eastAsia"/>
          <w:color w:val="000000" w:themeColor="text1"/>
        </w:rPr>
        <w:t>などを踏まえ、障害のある人の就労に向けた取組の充実を図ることが必要です。</w:t>
      </w:r>
    </w:p>
    <w:p w14:paraId="0ACC6B5A" w14:textId="2993E13B"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障害者雇用の場の広がりに合わせて個々の状況に適した就労を進めるためには、様々な機会を捉えた相談体制の整備</w:t>
      </w:r>
      <w:r w:rsidR="00FA58FA">
        <w:rPr>
          <w:rFonts w:ascii="BIZ UDゴシック" w:eastAsia="BIZ UDゴシック" w:hAnsi="BIZ UDゴシック" w:hint="eastAsia"/>
          <w:color w:val="000000" w:themeColor="text1"/>
        </w:rPr>
        <w:t>及び</w:t>
      </w:r>
      <w:r w:rsidRPr="00B02C0C">
        <w:rPr>
          <w:rFonts w:ascii="BIZ UDゴシック" w:eastAsia="BIZ UDゴシック" w:hAnsi="BIZ UDゴシック" w:hint="eastAsia"/>
          <w:color w:val="000000" w:themeColor="text1"/>
        </w:rPr>
        <w:t>障害のある人の就労を支援する人材の確保が必要です。</w:t>
      </w:r>
    </w:p>
    <w:p w14:paraId="5F3F1E61" w14:textId="77777777"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障害のある人の一般企業などへの安定した就労を進めるため、障害等に関する理解促進、職場定着支援などの就労支援体制の充実、新たな職場づくりなどを進めることが必要です。</w:t>
      </w:r>
    </w:p>
    <w:p w14:paraId="137D6268" w14:textId="77777777"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ハローワークと連携して、障害のある人一人ひとりの職業能力の開発への支援を充実するとともに、企業への啓発や障害者雇用の際の各種支援等に取り組み、障害のある人、企業の双方が安心できる就労環境の整備を進めていくことが必要です。</w:t>
      </w:r>
    </w:p>
    <w:p w14:paraId="4C34EA3A" w14:textId="77777777" w:rsidR="007F128B" w:rsidRPr="00B47095" w:rsidRDefault="007F128B" w:rsidP="00AF4963">
      <w:pPr>
        <w:pStyle w:val="12"/>
        <w:spacing w:after="70"/>
        <w:ind w:left="550" w:hangingChars="50" w:hanging="110"/>
        <w:rPr>
          <w:rFonts w:ascii="BIZ UDゴシック" w:eastAsia="BIZ UDゴシック" w:hAnsi="BIZ UDゴシック"/>
          <w:shd w:val="pct15" w:color="auto" w:fill="FFFFFF"/>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就労促進施策、多様なニーズに対応する新たな雇用形態の検討などについて、国、県、事業者などと連携した取組の充実を図ることが必要です。</w:t>
      </w:r>
    </w:p>
    <w:p w14:paraId="09086231" w14:textId="51C70D05" w:rsidR="003A0A6E" w:rsidRDefault="00B2188B" w:rsidP="007F128B">
      <w:pPr>
        <w:rPr>
          <w:rFonts w:ascii="BIZ UDゴシック" w:eastAsia="BIZ UDゴシック" w:hAnsi="BIZ UDゴシック"/>
        </w:rPr>
      </w:pPr>
      <w:r w:rsidRPr="0058405C">
        <w:rPr>
          <w:rFonts w:ascii="BIZ UDゴシック" w:eastAsia="BIZ UDゴシック" w:hAnsi="BIZ UDゴシック" w:hint="eastAsia"/>
          <w:noProof/>
        </w:rPr>
        <mc:AlternateContent>
          <mc:Choice Requires="wps">
            <w:drawing>
              <wp:anchor distT="0" distB="0" distL="114300" distR="114300" simplePos="0" relativeHeight="251596800" behindDoc="0" locked="0" layoutInCell="1" allowOverlap="1" wp14:anchorId="6DB4F60C" wp14:editId="4D294BEF">
                <wp:simplePos x="0" y="0"/>
                <wp:positionH relativeFrom="column">
                  <wp:posOffset>367030</wp:posOffset>
                </wp:positionH>
                <wp:positionV relativeFrom="paragraph">
                  <wp:posOffset>220345</wp:posOffset>
                </wp:positionV>
                <wp:extent cx="3764280" cy="262890"/>
                <wp:effectExtent l="19050" t="19050" r="26670" b="22860"/>
                <wp:wrapNone/>
                <wp:docPr id="312" name="正方形/長方形 312"/>
                <wp:cNvGraphicFramePr/>
                <a:graphic xmlns:a="http://schemas.openxmlformats.org/drawingml/2006/main">
                  <a:graphicData uri="http://schemas.microsoft.com/office/word/2010/wordprocessingShape">
                    <wps:wsp>
                      <wps:cNvSpPr/>
                      <wps:spPr>
                        <a:xfrm>
                          <a:off x="0" y="0"/>
                          <a:ext cx="3764280" cy="26289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04410" w14:textId="77777777" w:rsidR="006D68BD" w:rsidRPr="0058405C"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障害があることで、仕事をする上で不安や不満を感じること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B4F60C" id="正方形/長方形 312" o:spid="_x0000_s1198" style="position:absolute;left:0;text-align:left;margin-left:28.9pt;margin-top:17.35pt;width:296.4pt;height:20.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" filled="f" strokecolor="#7f7f7f [1612]" strokeweight="2.25pt">
                <v:textbox>
                  <w:txbxContent>
                    <w:p w14:paraId="13D04410" w14:textId="77777777" w:rsidR="006D68BD" w:rsidRPr="0058405C"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障害があることで、仕事をする上で不安や不満を感じること</w:t>
                      </w:r>
                    </w:p>
                  </w:txbxContent>
                </v:textbox>
              </v:rect>
            </w:pict>
          </mc:Fallback>
        </mc:AlternateContent>
      </w:r>
    </w:p>
    <w:p w14:paraId="1EF52D87" w14:textId="1A51DE3A" w:rsidR="007F128B" w:rsidRPr="0058405C" w:rsidRDefault="007F128B" w:rsidP="007F128B">
      <w:pPr>
        <w:rPr>
          <w:rFonts w:ascii="BIZ UDゴシック" w:eastAsia="BIZ UDゴシック" w:hAnsi="BIZ UDゴシック"/>
        </w:rPr>
      </w:pPr>
    </w:p>
    <w:p w14:paraId="3EE05EBF" w14:textId="74E39FC4" w:rsidR="007F128B" w:rsidRPr="0058405C" w:rsidRDefault="00FC05D8" w:rsidP="007F128B">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3722624" behindDoc="0" locked="0" layoutInCell="1" allowOverlap="1" wp14:anchorId="5B75246D" wp14:editId="4452DD00">
                <wp:simplePos x="0" y="0"/>
                <wp:positionH relativeFrom="column">
                  <wp:posOffset>-150496</wp:posOffset>
                </wp:positionH>
                <wp:positionV relativeFrom="paragraph">
                  <wp:posOffset>182245</wp:posOffset>
                </wp:positionV>
                <wp:extent cx="6344285" cy="294264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6344285" cy="2942640"/>
                          <a:chOff x="0" y="0"/>
                          <a:chExt cx="6687185" cy="3130550"/>
                        </a:xfrm>
                      </wpg:grpSpPr>
                      <pic:pic xmlns:pic="http://schemas.openxmlformats.org/drawingml/2006/picture">
                        <pic:nvPicPr>
                          <pic:cNvPr id="27633" name="図 27633"/>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65930" cy="3121025"/>
                          </a:xfrm>
                          <a:prstGeom prst="rect">
                            <a:avLst/>
                          </a:prstGeom>
                          <a:noFill/>
                          <a:ln>
                            <a:noFill/>
                          </a:ln>
                        </pic:spPr>
                      </pic:pic>
                      <pic:pic xmlns:pic="http://schemas.openxmlformats.org/drawingml/2006/picture">
                        <pic:nvPicPr>
                          <pic:cNvPr id="339" name="図 339"/>
                          <pic:cNvPicPr>
                            <a:picLocks noChangeAspect="1"/>
                          </pic:cNvPicPr>
                        </pic:nvPicPr>
                        <pic:blipFill rotWithShape="1">
                          <a:blip r:embed="rId187" cstate="print">
                            <a:extLst>
                              <a:ext uri="{28A0092B-C50C-407E-A947-70E740481C1C}">
                                <a14:useLocalDpi xmlns:a14="http://schemas.microsoft.com/office/drawing/2010/main" val="0"/>
                              </a:ext>
                            </a:extLst>
                          </a:blip>
                          <a:srcRect l="40074"/>
                          <a:stretch/>
                        </pic:blipFill>
                        <pic:spPr bwMode="auto">
                          <a:xfrm>
                            <a:off x="4124325" y="0"/>
                            <a:ext cx="2562860" cy="3130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04481D" id="グループ化 56" o:spid="_x0000_s1026" style="position:absolute;left:0;text-align:left;margin-left:-11.85pt;margin-top:14.35pt;width:499.55pt;height:231.7pt;z-index:253722624;mso-width-relative:margin;mso-height-relative:margin" coordsize="66871,31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">
                <v:shape id="図 27633" o:spid="_x0000_s1027" type="#_x0000_t75" style="position:absolute;width:42659;height:3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">
                  <v:imagedata r:id="rId188" o:title=""/>
                </v:shape>
                <v:shape id="図 339" o:spid="_x0000_s1028" type="#_x0000_t75" style="position:absolute;left:41243;width:25628;height:3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">
                  <v:imagedata r:id="rId189" o:title="" cropleft="26263f"/>
                </v:shape>
              </v:group>
            </w:pict>
          </mc:Fallback>
        </mc:AlternateContent>
      </w:r>
      <w:r w:rsidR="009C0BF4" w:rsidRPr="0058405C">
        <w:rPr>
          <w:rFonts w:ascii="BIZ UDゴシック" w:eastAsia="BIZ UDゴシック" w:hAnsi="BIZ UDゴシック"/>
        </w:rPr>
        <w:t xml:space="preserve"> </w:t>
      </w:r>
    </w:p>
    <w:p w14:paraId="409FA2E6" w14:textId="7F16D6BA" w:rsidR="007F128B" w:rsidRPr="0058405C" w:rsidRDefault="007F128B" w:rsidP="007F128B">
      <w:pPr>
        <w:rPr>
          <w:rFonts w:ascii="BIZ UDゴシック" w:eastAsia="BIZ UDゴシック" w:hAnsi="BIZ UDゴシック"/>
        </w:rPr>
      </w:pPr>
    </w:p>
    <w:p w14:paraId="47391F68" w14:textId="77777777" w:rsidR="007F128B" w:rsidRPr="0058405C" w:rsidRDefault="007F128B" w:rsidP="007F128B">
      <w:pPr>
        <w:rPr>
          <w:rFonts w:ascii="BIZ UDゴシック" w:eastAsia="BIZ UDゴシック" w:hAnsi="BIZ UDゴシック"/>
        </w:rPr>
      </w:pPr>
    </w:p>
    <w:p w14:paraId="7576A80D" w14:textId="7A9977B5" w:rsidR="007F128B" w:rsidRPr="0058405C" w:rsidRDefault="007F128B" w:rsidP="007F128B">
      <w:pPr>
        <w:rPr>
          <w:rFonts w:ascii="BIZ UDゴシック" w:eastAsia="BIZ UDゴシック" w:hAnsi="BIZ UDゴシック"/>
        </w:rPr>
      </w:pPr>
    </w:p>
    <w:p w14:paraId="641A01AB" w14:textId="77777777" w:rsidR="007F128B" w:rsidRPr="0058405C" w:rsidRDefault="007F128B" w:rsidP="007F128B">
      <w:pPr>
        <w:rPr>
          <w:rFonts w:ascii="BIZ UDゴシック" w:eastAsia="BIZ UDゴシック" w:hAnsi="BIZ UDゴシック"/>
        </w:rPr>
      </w:pPr>
    </w:p>
    <w:p w14:paraId="54BEDC34" w14:textId="77777777" w:rsidR="007F128B" w:rsidRPr="0058405C" w:rsidRDefault="007F128B" w:rsidP="007F128B">
      <w:pPr>
        <w:rPr>
          <w:rFonts w:ascii="BIZ UDゴシック" w:eastAsia="BIZ UDゴシック" w:hAnsi="BIZ UDゴシック"/>
        </w:rPr>
      </w:pPr>
    </w:p>
    <w:p w14:paraId="3912A3FD" w14:textId="77777777" w:rsidR="007F128B" w:rsidRPr="0058405C" w:rsidRDefault="007F128B" w:rsidP="007F128B">
      <w:pPr>
        <w:rPr>
          <w:rFonts w:ascii="BIZ UDゴシック" w:eastAsia="BIZ UDゴシック" w:hAnsi="BIZ UDゴシック"/>
        </w:rPr>
      </w:pPr>
    </w:p>
    <w:p w14:paraId="1B29E65F" w14:textId="77777777" w:rsidR="007F128B" w:rsidRPr="0058405C" w:rsidRDefault="007F128B" w:rsidP="007F128B">
      <w:pPr>
        <w:rPr>
          <w:rFonts w:ascii="BIZ UDゴシック" w:eastAsia="BIZ UDゴシック" w:hAnsi="BIZ UDゴシック"/>
        </w:rPr>
      </w:pPr>
    </w:p>
    <w:p w14:paraId="31778C9A" w14:textId="4F2FC894" w:rsidR="007F128B" w:rsidRPr="0058405C" w:rsidRDefault="007F128B" w:rsidP="007F128B">
      <w:pPr>
        <w:rPr>
          <w:rFonts w:ascii="BIZ UDゴシック" w:eastAsia="BIZ UDゴシック" w:hAnsi="BIZ UDゴシック"/>
        </w:rPr>
      </w:pPr>
    </w:p>
    <w:p w14:paraId="5259AB5D" w14:textId="77777777" w:rsidR="007F128B" w:rsidRPr="0058405C" w:rsidRDefault="007F128B" w:rsidP="007F128B">
      <w:pPr>
        <w:rPr>
          <w:rFonts w:ascii="BIZ UDゴシック" w:eastAsia="BIZ UDゴシック" w:hAnsi="BIZ UDゴシック"/>
        </w:rPr>
      </w:pPr>
    </w:p>
    <w:p w14:paraId="550FEA32" w14:textId="77777777" w:rsidR="007F128B" w:rsidRPr="0058405C" w:rsidRDefault="007F128B" w:rsidP="007F128B">
      <w:pPr>
        <w:rPr>
          <w:rFonts w:ascii="BIZ UDゴシック" w:eastAsia="BIZ UDゴシック" w:hAnsi="BIZ UDゴシック"/>
        </w:rPr>
      </w:pPr>
    </w:p>
    <w:p w14:paraId="5E987114" w14:textId="77777777" w:rsidR="007F128B" w:rsidRPr="0058405C" w:rsidRDefault="007F128B" w:rsidP="007F128B">
      <w:pPr>
        <w:rPr>
          <w:rFonts w:ascii="BIZ UDゴシック" w:eastAsia="BIZ UDゴシック" w:hAnsi="BIZ UDゴシック"/>
        </w:rPr>
      </w:pPr>
    </w:p>
    <w:p w14:paraId="19370235" w14:textId="77777777" w:rsidR="007F128B" w:rsidRPr="0058405C" w:rsidRDefault="007F128B" w:rsidP="007F128B">
      <w:pPr>
        <w:rPr>
          <w:rFonts w:ascii="BIZ UDゴシック" w:eastAsia="BIZ UDゴシック" w:hAnsi="BIZ UDゴシック"/>
        </w:rPr>
      </w:pPr>
    </w:p>
    <w:p w14:paraId="6E5C5AFB" w14:textId="77777777" w:rsidR="007F128B" w:rsidRPr="0058405C" w:rsidRDefault="007F128B" w:rsidP="007F128B">
      <w:pPr>
        <w:rPr>
          <w:rFonts w:ascii="BIZ UDゴシック" w:eastAsia="BIZ UDゴシック" w:hAnsi="BIZ UDゴシック"/>
        </w:rPr>
      </w:pPr>
    </w:p>
    <w:p w14:paraId="790F4E29" w14:textId="4AB8DD40" w:rsidR="007F128B" w:rsidRPr="0058405C" w:rsidRDefault="00B52943" w:rsidP="007F128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4752" behindDoc="0" locked="0" layoutInCell="1" allowOverlap="1" wp14:anchorId="310CB60B" wp14:editId="74E56B84">
            <wp:simplePos x="0" y="0"/>
            <wp:positionH relativeFrom="page">
              <wp:posOffset>575945</wp:posOffset>
            </wp:positionH>
            <wp:positionV relativeFrom="page">
              <wp:posOffset>9465310</wp:posOffset>
            </wp:positionV>
            <wp:extent cx="649080" cy="649080"/>
            <wp:effectExtent l="0" t="0" r="0" b="0"/>
            <wp:wrapNone/>
            <wp:docPr id="1981937281" name="図 8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37281" name="図 83" descr="QR コード&#10;&#10;自動的に生成された説明"/>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ACFAD5C" w14:textId="1F5E010B" w:rsidR="003A0A6E" w:rsidRDefault="0035042E" w:rsidP="001C4F64">
      <w:pPr>
        <w:pStyle w:val="ad"/>
        <w:ind w:rightChars="330" w:right="726"/>
        <w:jc w:val="center"/>
        <w:rPr>
          <w:rFonts w:ascii="BIZ UDゴシック" w:eastAsia="BIZ UDゴシック" w:hAnsi="BIZ UDゴシック"/>
        </w:rPr>
      </w:pPr>
      <w:r w:rsidRPr="0035042E">
        <w:rPr>
          <w:rFonts w:ascii="BIZ UDゴシック" w:eastAsia="BIZ UDゴシック" w:hAnsi="BIZ UDゴシック" w:hint="eastAsia"/>
        </w:rPr>
        <w:t>相模原市障害福祉計画等策定基礎調査（令和４年度）</w:t>
      </w:r>
      <w:r w:rsidR="003A0A6E">
        <w:rPr>
          <w:rFonts w:ascii="BIZ UDゴシック" w:eastAsia="BIZ UDゴシック" w:hAnsi="BIZ UDゴシック"/>
        </w:rPr>
        <w:br w:type="page"/>
      </w:r>
    </w:p>
    <w:p w14:paraId="1CDA4FB3" w14:textId="6C779E38" w:rsidR="007F128B" w:rsidRPr="0058405C" w:rsidRDefault="007F128B" w:rsidP="00034A2D">
      <w:pPr>
        <w:spacing w:line="500" w:lineRule="exact"/>
        <w:ind w:leftChars="100" w:left="220"/>
        <w:rPr>
          <w:rFonts w:ascii="BIZ UDゴシック" w:eastAsia="BIZ UDゴシック" w:hAnsi="BIZ UDゴシック"/>
          <w:b/>
          <w:bCs/>
        </w:rPr>
      </w:pPr>
      <w:r w:rsidRPr="0058405C">
        <w:rPr>
          <w:rFonts w:ascii="BIZ UDゴシック" w:eastAsia="BIZ UDゴシック" w:hAnsi="BIZ UDゴシック"/>
          <w:b/>
          <w:bCs/>
          <w:noProof/>
        </w:rPr>
        <w:lastRenderedPageBreak/>
        <mc:AlternateContent>
          <mc:Choice Requires="wpg">
            <w:drawing>
              <wp:anchor distT="0" distB="0" distL="114300" distR="114300" simplePos="0" relativeHeight="251600896" behindDoc="1" locked="0" layoutInCell="1" allowOverlap="1" wp14:anchorId="4FCF1D5E" wp14:editId="39F52649">
                <wp:simplePos x="0" y="0"/>
                <wp:positionH relativeFrom="column">
                  <wp:posOffset>-27305</wp:posOffset>
                </wp:positionH>
                <wp:positionV relativeFrom="paragraph">
                  <wp:posOffset>178435</wp:posOffset>
                </wp:positionV>
                <wp:extent cx="5940000" cy="28575"/>
                <wp:effectExtent l="0" t="0" r="22860" b="28575"/>
                <wp:wrapNone/>
                <wp:docPr id="729" name="グループ化 729"/>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730" name="直線コネクタ 730"/>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1" name="直線コネクタ 731"/>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FA56C3" id="グループ化 729" o:spid="_x0000_s1026" style="position:absolute;left:0;text-align:left;margin-left:-2.15pt;margin-top:14.05pt;width:467.7pt;height:2.25pt;z-index:-251715584;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">
                <v:line id="直線コネクタ 730"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" strokecolor="#7f7f7f [1612]" strokeweight="1.75pt">
                  <v:stroke endcap="round"/>
                </v:line>
                <v:line id="直線コネクタ 731"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" strokecolor="#bfbfbf [2412]" strokeweight="1.75pt">
                  <v:stroke endcap="round"/>
                </v:line>
              </v:group>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w:t>
      </w:r>
      <w:r w:rsidR="002317A0" w:rsidRPr="00B02C0C">
        <w:rPr>
          <w:rFonts w:ascii="BIZ UDゴシック" w:eastAsia="BIZ UDゴシック" w:hAnsi="BIZ UDゴシック" w:hint="eastAsia"/>
          <w:b/>
          <w:bCs/>
          <w:color w:val="000000" w:themeColor="text1"/>
          <w:shd w:val="clear" w:color="auto" w:fill="FFFFFF" w:themeFill="background1"/>
        </w:rPr>
        <w:t>今後</w:t>
      </w:r>
      <w:r w:rsidRPr="00B02C0C">
        <w:rPr>
          <w:rFonts w:ascii="BIZ UDゴシック" w:eastAsia="BIZ UDゴシック" w:hAnsi="BIZ UDゴシック" w:hint="eastAsia"/>
          <w:b/>
          <w:bCs/>
          <w:color w:val="000000" w:themeColor="text1"/>
          <w:shd w:val="clear" w:color="auto" w:fill="FFFFFF" w:themeFill="background1"/>
        </w:rPr>
        <w:t>の</w:t>
      </w:r>
      <w:r w:rsidRPr="0058405C">
        <w:rPr>
          <w:rFonts w:ascii="BIZ UDゴシック" w:eastAsia="BIZ UDゴシック" w:hAnsi="BIZ UDゴシック" w:hint="eastAsia"/>
          <w:b/>
          <w:bCs/>
          <w:shd w:val="clear" w:color="auto" w:fill="FFFFFF" w:themeFill="background1"/>
        </w:rPr>
        <w:t xml:space="preserve">方向性 </w:t>
      </w:r>
    </w:p>
    <w:p w14:paraId="7E305812" w14:textId="6EC6B18C" w:rsidR="007F128B" w:rsidRPr="00B02C0C" w:rsidRDefault="00A4517A" w:rsidP="00921EDE">
      <w:pPr>
        <w:rPr>
          <w:color w:val="000000" w:themeColor="text1"/>
        </w:rPr>
      </w:pPr>
      <w:r w:rsidRPr="00B02C0C">
        <w:rPr>
          <w:rFonts w:hint="eastAsia"/>
          <w:color w:val="000000" w:themeColor="text1"/>
        </w:rPr>
        <w:t>①</w:t>
      </w:r>
      <w:r w:rsidR="007F128B" w:rsidRPr="00B02C0C">
        <w:rPr>
          <w:rFonts w:hint="eastAsia"/>
          <w:color w:val="000000" w:themeColor="text1"/>
        </w:rPr>
        <w:t>就労支援の取組の充実を図ります</w:t>
      </w:r>
    </w:p>
    <w:p w14:paraId="1FAFA6C6" w14:textId="29345A58" w:rsidR="007F128B" w:rsidRPr="00B02C0C" w:rsidRDefault="007F128B" w:rsidP="00AF4963">
      <w:pPr>
        <w:pStyle w:val="21"/>
        <w:ind w:left="440" w:rightChars="50" w:right="110" w:firstLine="220"/>
        <w:rPr>
          <w:color w:val="000000" w:themeColor="text1"/>
        </w:rPr>
      </w:pPr>
      <w:r w:rsidRPr="00B02C0C">
        <w:rPr>
          <w:rFonts w:hint="eastAsia"/>
          <w:color w:val="000000" w:themeColor="text1"/>
        </w:rPr>
        <w:t>障害のある人の就労支援の活性化を図るため、福祉、</w:t>
      </w:r>
      <w:r w:rsidR="00992763" w:rsidRPr="00B02C0C">
        <w:rPr>
          <w:rFonts w:hint="eastAsia"/>
          <w:color w:val="000000" w:themeColor="text1"/>
        </w:rPr>
        <w:t>医療、</w:t>
      </w:r>
      <w:r w:rsidRPr="00B02C0C">
        <w:rPr>
          <w:rFonts w:hint="eastAsia"/>
          <w:color w:val="000000" w:themeColor="text1"/>
        </w:rPr>
        <w:t>教育</w:t>
      </w:r>
      <w:r w:rsidR="00FA58FA">
        <w:rPr>
          <w:rFonts w:hint="eastAsia"/>
          <w:color w:val="000000" w:themeColor="text1"/>
        </w:rPr>
        <w:t>及び</w:t>
      </w:r>
      <w:r w:rsidR="00992763" w:rsidRPr="00B02C0C">
        <w:rPr>
          <w:rFonts w:hint="eastAsia"/>
          <w:color w:val="000000" w:themeColor="text1"/>
        </w:rPr>
        <w:t>雇用</w:t>
      </w:r>
      <w:r w:rsidRPr="00B02C0C">
        <w:rPr>
          <w:rFonts w:hint="eastAsia"/>
          <w:color w:val="000000" w:themeColor="text1"/>
        </w:rPr>
        <w:t>の一層の連携強化を図るとともに、ハローワークを中心とした関係機関とのチーム支援やジョブコーチなどの人的支援の充実を図ります。</w:t>
      </w:r>
    </w:p>
    <w:p w14:paraId="309DB3B3" w14:textId="77777777" w:rsidR="007F128B" w:rsidRPr="00B02C0C" w:rsidRDefault="007F128B" w:rsidP="007F128B">
      <w:pPr>
        <w:pStyle w:val="10pt"/>
        <w:rPr>
          <w:rFonts w:ascii="BIZ UDゴシック" w:eastAsia="BIZ UDゴシック" w:hAnsi="BIZ UDゴシック"/>
          <w:color w:val="000000" w:themeColor="text1"/>
        </w:rPr>
      </w:pPr>
    </w:p>
    <w:p w14:paraId="2D03B597" w14:textId="25BA1F7D" w:rsidR="007F128B" w:rsidRPr="00B02C0C" w:rsidRDefault="00A4517A" w:rsidP="00921EDE">
      <w:pPr>
        <w:rPr>
          <w:color w:val="000000" w:themeColor="text1"/>
        </w:rPr>
      </w:pPr>
      <w:r w:rsidRPr="00B02C0C">
        <w:rPr>
          <w:rFonts w:hint="eastAsia"/>
          <w:color w:val="000000" w:themeColor="text1"/>
        </w:rPr>
        <w:t>②</w:t>
      </w:r>
      <w:r w:rsidR="007F128B" w:rsidRPr="00B02C0C">
        <w:rPr>
          <w:rFonts w:hint="eastAsia"/>
          <w:color w:val="000000" w:themeColor="text1"/>
        </w:rPr>
        <w:t>企業などへの理解促進と支援の充実を図ります</w:t>
      </w:r>
    </w:p>
    <w:p w14:paraId="025A3A5A" w14:textId="3768A4F7" w:rsidR="007F128B" w:rsidRPr="00B02C0C" w:rsidRDefault="007F128B" w:rsidP="00AF4963">
      <w:pPr>
        <w:pStyle w:val="21"/>
        <w:ind w:left="440" w:rightChars="50" w:right="110" w:firstLine="220"/>
        <w:rPr>
          <w:color w:val="000000" w:themeColor="text1"/>
        </w:rPr>
      </w:pPr>
      <w:r w:rsidRPr="00B02C0C">
        <w:rPr>
          <w:rFonts w:hint="eastAsia"/>
          <w:color w:val="000000" w:themeColor="text1"/>
        </w:rPr>
        <w:t>障害のある人の一般企業などへの安定した就労を進めるため、障害のある人の雇用への理解促進について企業などに働きかけるとともに、働きやすい施設・設備とするための改善などへの支援を行います。</w:t>
      </w:r>
    </w:p>
    <w:p w14:paraId="79898F95" w14:textId="186275F9" w:rsidR="00A4517A" w:rsidRPr="0058405C" w:rsidRDefault="00B52943" w:rsidP="00A4517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5776" behindDoc="0" locked="0" layoutInCell="1" allowOverlap="1" wp14:anchorId="14548649" wp14:editId="06C283E4">
            <wp:simplePos x="0" y="0"/>
            <wp:positionH relativeFrom="page">
              <wp:posOffset>6336665</wp:posOffset>
            </wp:positionH>
            <wp:positionV relativeFrom="page">
              <wp:posOffset>9465310</wp:posOffset>
            </wp:positionV>
            <wp:extent cx="649080" cy="649080"/>
            <wp:effectExtent l="0" t="0" r="0" b="0"/>
            <wp:wrapNone/>
            <wp:docPr id="1303912728" name="図 8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12728" name="図 84" descr="QR コード&#10;&#10;自動的に生成された説明"/>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A7D2FAA" w14:textId="519EFE40"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58405C">
        <w:rPr>
          <w:rFonts w:ascii="BIZ UDゴシック" w:eastAsia="BIZ UDゴシック" w:hAnsi="BIZ UDゴシック"/>
          <w:b/>
          <w:bCs/>
          <w:noProof/>
        </w:rPr>
        <mc:AlternateContent>
          <mc:Choice Requires="wpg">
            <w:drawing>
              <wp:anchor distT="0" distB="0" distL="114300" distR="114300" simplePos="0" relativeHeight="251601920" behindDoc="1" locked="0" layoutInCell="1" allowOverlap="1" wp14:anchorId="281A97FB" wp14:editId="0CCA9DD5">
                <wp:simplePos x="0" y="0"/>
                <wp:positionH relativeFrom="column">
                  <wp:posOffset>-27940</wp:posOffset>
                </wp:positionH>
                <wp:positionV relativeFrom="paragraph">
                  <wp:posOffset>173990</wp:posOffset>
                </wp:positionV>
                <wp:extent cx="5940000" cy="57150"/>
                <wp:effectExtent l="0" t="0" r="22860" b="19050"/>
                <wp:wrapNone/>
                <wp:docPr id="732" name="グループ化 732"/>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733" name="直線コネクタ 733"/>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4" name="直線コネクタ 734"/>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5" name="直線コネクタ 735"/>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7DD2B7" id="グループ化 732" o:spid="_x0000_s1026" style="position:absolute;left:0;text-align:left;margin-left:-2.2pt;margin-top:13.7pt;width:467.7pt;height:4.5pt;z-index:-251714560;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">
                <v:line id="直線コネクタ 733"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" strokecolor="#7f7f7f [1612]" strokeweight="1.75pt">
                  <v:stroke endcap="round"/>
                </v:line>
                <v:line id="直線コネクタ 734"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" strokecolor="#7f7f7f [1612]" strokeweight="1.75pt">
                  <v:stroke endcap="round"/>
                </v:line>
                <v:line id="直線コネクタ 735"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" strokecolor="#7f7f7f [1612]" strokeweight="1.75pt">
                  <v:stroke endcap="round"/>
                </v:line>
              </v:group>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w:t>
      </w:r>
      <w:r w:rsidR="002317A0" w:rsidRPr="00B02C0C">
        <w:rPr>
          <w:rFonts w:ascii="BIZ UDゴシック" w:eastAsia="BIZ UDゴシック" w:hAnsi="BIZ UDゴシック" w:hint="eastAsia"/>
          <w:b/>
          <w:bCs/>
          <w:color w:val="000000" w:themeColor="text1"/>
          <w:shd w:val="clear" w:color="auto" w:fill="FFFFFF" w:themeFill="background1"/>
        </w:rPr>
        <w:t>主</w:t>
      </w:r>
      <w:r w:rsidRPr="00B02C0C">
        <w:rPr>
          <w:rFonts w:ascii="BIZ UDゴシック" w:eastAsia="BIZ UDゴシック" w:hAnsi="BIZ UDゴシック" w:hint="eastAsia"/>
          <w:b/>
          <w:bCs/>
          <w:color w:val="000000" w:themeColor="text1"/>
          <w:shd w:val="clear" w:color="auto" w:fill="FFFFFF" w:themeFill="background1"/>
        </w:rPr>
        <w:t>な取組</w:t>
      </w:r>
      <w:r w:rsidRPr="00B02C0C">
        <w:rPr>
          <w:rFonts w:ascii="BIZ UDゴシック" w:eastAsia="BIZ UDゴシック" w:hAnsi="BIZ UDゴシック"/>
          <w:b/>
          <w:bCs/>
          <w:color w:val="000000" w:themeColor="text1"/>
          <w:shd w:val="clear" w:color="auto" w:fill="FFFFFF" w:themeFill="background1"/>
        </w:rPr>
        <w:t xml:space="preserve"> </w:t>
      </w:r>
    </w:p>
    <w:p w14:paraId="0F9A639B" w14:textId="77777777" w:rsidR="007F128B" w:rsidRPr="00B02C0C" w:rsidRDefault="007F128B" w:rsidP="007F128B">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A4517A" w:rsidRPr="005F7936" w14:paraId="608FEA68" w14:textId="77777777" w:rsidTr="00AA0B36">
        <w:trPr>
          <w:cantSplit/>
          <w:trHeight w:val="332"/>
        </w:trPr>
        <w:tc>
          <w:tcPr>
            <w:tcW w:w="539" w:type="dxa"/>
            <w:shd w:val="clear" w:color="auto" w:fill="D9D9D9" w:themeFill="background1" w:themeFillShade="D9"/>
            <w:vAlign w:val="center"/>
          </w:tcPr>
          <w:p w14:paraId="2489CFBA" w14:textId="77777777" w:rsidR="00A4517A" w:rsidRPr="005F7936" w:rsidRDefault="00A4517A"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55F2D987" w14:textId="77777777" w:rsidR="00A4517A" w:rsidRPr="00B02C0C" w:rsidRDefault="00A4517A"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A4517A" w:rsidRPr="00D27DE1" w14:paraId="689211C9" w14:textId="77777777" w:rsidTr="00AA0B36">
        <w:trPr>
          <w:cantSplit/>
          <w:trHeight w:val="332"/>
        </w:trPr>
        <w:tc>
          <w:tcPr>
            <w:tcW w:w="539" w:type="dxa"/>
            <w:vAlign w:val="center"/>
          </w:tcPr>
          <w:p w14:paraId="0C2073DF" w14:textId="77777777" w:rsidR="00A4517A" w:rsidRPr="009951EC" w:rsidRDefault="00A4517A" w:rsidP="00AA0B36">
            <w:pPr>
              <w:snapToGrid w:val="0"/>
              <w:spacing w:line="340" w:lineRule="exact"/>
              <w:jc w:val="center"/>
              <w:textAlignment w:val="center"/>
              <w:rPr>
                <w:rFonts w:ascii="BIZ UDゴシック" w:eastAsia="BIZ UDゴシック" w:hAnsi="BIZ UDゴシック"/>
                <w:color w:val="000000" w:themeColor="text1"/>
                <w:szCs w:val="22"/>
              </w:rPr>
            </w:pPr>
            <w:r w:rsidRPr="009951EC">
              <w:rPr>
                <w:rFonts w:ascii="BIZ UDゴシック" w:eastAsia="BIZ UDゴシック" w:hAnsi="BIZ UDゴシック" w:hint="eastAsia"/>
                <w:color w:val="000000" w:themeColor="text1"/>
                <w:szCs w:val="22"/>
              </w:rPr>
              <w:t>①</w:t>
            </w:r>
          </w:p>
        </w:tc>
        <w:tc>
          <w:tcPr>
            <w:tcW w:w="8816" w:type="dxa"/>
          </w:tcPr>
          <w:p w14:paraId="5409EE8E" w14:textId="247AF912" w:rsidR="00A4517A" w:rsidRDefault="00A4517A"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A4517A">
              <w:rPr>
                <w:rFonts w:ascii="BIZ UDゴシック" w:eastAsia="BIZ UDゴシック" w:hAnsi="BIZ UDゴシック" w:hint="eastAsia"/>
                <w:sz w:val="20"/>
                <w:szCs w:val="20"/>
              </w:rPr>
              <w:t>雇用促進のための取組の推進</w:t>
            </w:r>
          </w:p>
          <w:p w14:paraId="5582C540" w14:textId="78F6C6E2" w:rsidR="00A4517A" w:rsidRDefault="00A4517A"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A4517A">
              <w:rPr>
                <w:rFonts w:ascii="BIZ UDゴシック" w:eastAsia="BIZ UDゴシック" w:hAnsi="BIZ UDゴシック" w:hint="eastAsia"/>
                <w:sz w:val="20"/>
                <w:szCs w:val="20"/>
              </w:rPr>
              <w:t>職業相談などの充実</w:t>
            </w:r>
          </w:p>
          <w:p w14:paraId="1C118E70" w14:textId="416E6375" w:rsidR="00A4517A" w:rsidRPr="00415817" w:rsidRDefault="00A4517A" w:rsidP="00A4517A">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A4517A">
              <w:rPr>
                <w:rFonts w:ascii="BIZ UDゴシック" w:eastAsia="BIZ UDゴシック" w:hAnsi="BIZ UDゴシック" w:hint="eastAsia"/>
                <w:sz w:val="20"/>
                <w:szCs w:val="20"/>
              </w:rPr>
              <w:t>職場定着などの支援</w:t>
            </w:r>
          </w:p>
        </w:tc>
      </w:tr>
      <w:tr w:rsidR="00A4517A" w:rsidRPr="001930F6" w14:paraId="0A7D2F3B" w14:textId="77777777" w:rsidTr="00AA0B36">
        <w:trPr>
          <w:cantSplit/>
          <w:trHeight w:val="332"/>
        </w:trPr>
        <w:tc>
          <w:tcPr>
            <w:tcW w:w="539" w:type="dxa"/>
            <w:vAlign w:val="center"/>
          </w:tcPr>
          <w:p w14:paraId="46C14794" w14:textId="77777777" w:rsidR="00A4517A" w:rsidRPr="009951EC" w:rsidRDefault="00A4517A"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p>
        </w:tc>
        <w:tc>
          <w:tcPr>
            <w:tcW w:w="8816" w:type="dxa"/>
          </w:tcPr>
          <w:p w14:paraId="219CDA38" w14:textId="6AC9EF11" w:rsidR="00A4517A" w:rsidRDefault="00A4517A" w:rsidP="00A4517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Pr="00A4517A">
              <w:rPr>
                <w:rFonts w:ascii="BIZ UDゴシック" w:eastAsia="BIZ UDゴシック" w:hAnsi="BIZ UDゴシック" w:hint="eastAsia"/>
                <w:color w:val="000000" w:themeColor="text1"/>
                <w:sz w:val="20"/>
                <w:szCs w:val="20"/>
              </w:rPr>
              <w:t>企業などへの理解促進</w:t>
            </w:r>
          </w:p>
          <w:p w14:paraId="6DFFD437" w14:textId="0A248E02" w:rsidR="00A4517A" w:rsidRPr="00874F70" w:rsidRDefault="00A4517A" w:rsidP="00A4517A">
            <w:pPr>
              <w:snapToGrid w:val="0"/>
              <w:spacing w:line="340" w:lineRule="exact"/>
              <w:ind w:left="200" w:hangingChars="100" w:hanging="200"/>
              <w:textAlignment w:val="center"/>
              <w:rPr>
                <w:rFonts w:ascii="BIZ UDゴシック" w:eastAsia="BIZ UDゴシック" w:hAnsi="BIZ UDゴシック"/>
                <w:color w:val="FF0000"/>
                <w:sz w:val="20"/>
                <w:szCs w:val="20"/>
              </w:rPr>
            </w:pPr>
            <w:r w:rsidRPr="00874F70">
              <w:rPr>
                <w:rFonts w:ascii="BIZ UDゴシック" w:eastAsia="BIZ UDゴシック" w:hAnsi="BIZ UDゴシック"/>
                <w:color w:val="000000" w:themeColor="text1"/>
                <w:sz w:val="20"/>
                <w:szCs w:val="20"/>
              </w:rPr>
              <w:t>▶</w:t>
            </w:r>
            <w:r w:rsidRPr="00A4517A">
              <w:rPr>
                <w:rFonts w:ascii="BIZ UDゴシック" w:eastAsia="BIZ UDゴシック" w:hAnsi="BIZ UDゴシック" w:hint="eastAsia"/>
                <w:color w:val="000000" w:themeColor="text1"/>
                <w:sz w:val="20"/>
                <w:szCs w:val="20"/>
              </w:rPr>
              <w:t>就労環境の整備などへの支援</w:t>
            </w:r>
          </w:p>
        </w:tc>
      </w:tr>
    </w:tbl>
    <w:p w14:paraId="4A2F54E9" w14:textId="603AEDCD" w:rsidR="00A4517A" w:rsidRDefault="00A4517A" w:rsidP="007F128B">
      <w:pPr>
        <w:pStyle w:val="10pt"/>
        <w:rPr>
          <w:rFonts w:ascii="BIZ UDゴシック" w:eastAsia="BIZ UDゴシック" w:hAnsi="BIZ UDゴシック"/>
        </w:rPr>
      </w:pPr>
      <w:r>
        <w:rPr>
          <w:rFonts w:ascii="BIZ UDゴシック" w:eastAsia="BIZ UDゴシック" w:hAnsi="BIZ UDゴシック"/>
        </w:rPr>
        <w:br w:type="page"/>
      </w:r>
    </w:p>
    <w:p w14:paraId="3A370A3D" w14:textId="75B21786" w:rsidR="00921EDE" w:rsidRPr="008F6F9F" w:rsidRDefault="00921EDE" w:rsidP="00921EDE">
      <w:pPr>
        <w:pStyle w:val="2"/>
        <w:spacing w:afterLines="10" w:after="35"/>
        <w:ind w:left="594" w:hanging="660"/>
        <w:rPr>
          <w:rFonts w:hAnsi="BIZ UDゴシック"/>
          <w:b w:val="0"/>
          <w:bCs/>
          <w:szCs w:val="22"/>
        </w:rPr>
      </w:pPr>
      <w:bookmarkStart w:id="107" w:name="_Toc149660552"/>
      <w:bookmarkStart w:id="108" w:name="_Toc55649928"/>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Pr>
          <w:rFonts w:hAnsi="BIZ UDゴシック" w:hint="eastAsia"/>
          <w:bCs/>
          <w:szCs w:val="22"/>
        </w:rPr>
        <w:t>施策の方向性２</w:t>
      </w:r>
      <w:r w:rsidRPr="00174055">
        <w:rPr>
          <w:rFonts w:hAnsi="BIZ UDゴシック" w:hint="eastAsia"/>
          <w:bCs/>
          <w:szCs w:val="22"/>
        </w:rPr>
        <w:t xml:space="preserve">　</w:t>
      </w:r>
      <w:r w:rsidRPr="00921EDE">
        <w:rPr>
          <w:rFonts w:hAnsi="BIZ UDゴシック" w:hint="eastAsia"/>
          <w:bCs/>
          <w:szCs w:val="22"/>
        </w:rPr>
        <w:t>就労の機会の確保</w:t>
      </w:r>
      <w:bookmarkEnd w:id="107"/>
    </w:p>
    <w:bookmarkEnd w:id="108"/>
    <w:p w14:paraId="0D86FE59" w14:textId="27E0275B" w:rsidR="007F128B" w:rsidRPr="0058405C" w:rsidRDefault="007F128B" w:rsidP="007F128B">
      <w:pPr>
        <w:pStyle w:val="10pt"/>
        <w:rPr>
          <w:rFonts w:ascii="BIZ UDゴシック" w:eastAsia="BIZ UDゴシック" w:hAnsi="BIZ UDゴシック"/>
          <w:b/>
          <w:bCs/>
        </w:rPr>
      </w:pPr>
    </w:p>
    <w:p w14:paraId="0ED8501C" w14:textId="77777777" w:rsidR="007F128B" w:rsidRPr="0058405C" w:rsidRDefault="007F128B" w:rsidP="00034A2D">
      <w:pPr>
        <w:spacing w:line="500" w:lineRule="exact"/>
        <w:ind w:leftChars="100" w:left="220"/>
        <w:rPr>
          <w:rFonts w:ascii="BIZ UDゴシック" w:eastAsia="BIZ UDゴシック" w:hAnsi="BIZ UDゴシック"/>
          <w:b/>
          <w:bCs/>
        </w:rPr>
      </w:pPr>
      <w:r w:rsidRPr="0058405C">
        <w:rPr>
          <w:rFonts w:ascii="BIZ UDゴシック" w:eastAsia="BIZ UDゴシック" w:hAnsi="BIZ UDゴシック" w:hint="eastAsia"/>
          <w:b/>
          <w:bCs/>
          <w:noProof/>
        </w:rPr>
        <mc:AlternateContent>
          <mc:Choice Requires="wps">
            <w:drawing>
              <wp:anchor distT="0" distB="0" distL="114300" distR="114300" simplePos="0" relativeHeight="251603968" behindDoc="1" locked="0" layoutInCell="1" allowOverlap="1" wp14:anchorId="1EB4E069" wp14:editId="5415A9A7">
                <wp:simplePos x="0" y="0"/>
                <wp:positionH relativeFrom="column">
                  <wp:posOffset>-27940</wp:posOffset>
                </wp:positionH>
                <wp:positionV relativeFrom="paragraph">
                  <wp:posOffset>208135</wp:posOffset>
                </wp:positionV>
                <wp:extent cx="5936743" cy="0"/>
                <wp:effectExtent l="0" t="0" r="26035" b="19050"/>
                <wp:wrapNone/>
                <wp:docPr id="743" name="直線コネクタ 743"/>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B3CC5A" id="直線コネクタ 743"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現状と課題 </w:t>
      </w:r>
    </w:p>
    <w:p w14:paraId="1B86095B" w14:textId="77777777" w:rsidR="007F128B" w:rsidRPr="0058405C" w:rsidRDefault="007F128B" w:rsidP="007F128B">
      <w:pPr>
        <w:pStyle w:val="10pt"/>
        <w:rPr>
          <w:rFonts w:ascii="BIZ UDゴシック" w:eastAsia="BIZ UDゴシック" w:hAnsi="BIZ UDゴシック"/>
        </w:rPr>
      </w:pPr>
    </w:p>
    <w:p w14:paraId="57E92F91" w14:textId="7F3CC374" w:rsidR="00D76CA2" w:rsidRPr="00B02C0C" w:rsidRDefault="00D76CA2"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Pr="00B02C0C">
        <w:rPr>
          <w:rFonts w:ascii="BIZ UDゴシック" w:eastAsia="BIZ UDゴシック" w:hAnsi="BIZ UDゴシック"/>
          <w:color w:val="000000" w:themeColor="text1"/>
        </w:rPr>
        <w:t>調査結果によれば、今後の就労希望は全体で44.2％、障害種別でみると、知的障害者が55.3％で最も高くなっています。地域で自立した生活を継続するためには就労が重要な要素であり、多様な就業機会の確保や就労支援の担い手の育成等が必要です。</w:t>
      </w:r>
    </w:p>
    <w:p w14:paraId="0021B0F8" w14:textId="77777777"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一般企業への就労に困難が伴う障害のある人が就労の一形態として選択できるよう、福祉的就労の場を確保することが必要です。</w:t>
      </w:r>
    </w:p>
    <w:p w14:paraId="278EC375" w14:textId="745ABCFD"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障害者就労施設で就労する障害のある人などの自立の促進を図るため、国等による障害者就労施設等からの物品等の調達の推進等に関する法律（平成</w:t>
      </w:r>
      <w:r w:rsidRPr="00B02C0C">
        <w:rPr>
          <w:rFonts w:ascii="BIZ UDゴシック" w:eastAsia="BIZ UDゴシック" w:hAnsi="BIZ UDゴシック"/>
          <w:color w:val="000000" w:themeColor="text1"/>
        </w:rPr>
        <w:t>24年法律第50号）</w:t>
      </w:r>
      <w:r w:rsidR="00FB15D1">
        <w:rPr>
          <w:rFonts w:ascii="BIZ UDゴシック" w:eastAsia="BIZ UDゴシック" w:hAnsi="BIZ UDゴシック" w:hint="eastAsia"/>
          <w:color w:val="000000" w:themeColor="text1"/>
        </w:rPr>
        <w:t>に基づき、</w:t>
      </w:r>
      <w:r w:rsidRPr="00B02C0C">
        <w:rPr>
          <w:rFonts w:ascii="BIZ UDゴシック" w:eastAsia="BIZ UDゴシック" w:hAnsi="BIZ UDゴシック"/>
          <w:color w:val="000000" w:themeColor="text1"/>
        </w:rPr>
        <w:t>障害者就労施設等の受注の機会の確保に関する取組の充実を図ることが必要です。</w:t>
      </w:r>
    </w:p>
    <w:p w14:paraId="2AED1D2C" w14:textId="7796999F" w:rsidR="007F128B" w:rsidRPr="0058405C" w:rsidRDefault="00F81DF4" w:rsidP="007F128B">
      <w:pPr>
        <w:rPr>
          <w:rFonts w:ascii="BIZ UDゴシック" w:eastAsia="BIZ UDゴシック" w:hAnsi="BIZ UDゴシック"/>
        </w:rPr>
      </w:pPr>
      <w:r w:rsidRPr="0058405C">
        <w:rPr>
          <w:rFonts w:ascii="BIZ UDゴシック" w:eastAsia="BIZ UDゴシック" w:hAnsi="BIZ UDゴシック" w:hint="eastAsia"/>
          <w:noProof/>
        </w:rPr>
        <mc:AlternateContent>
          <mc:Choice Requires="wps">
            <w:drawing>
              <wp:anchor distT="0" distB="0" distL="114300" distR="114300" simplePos="0" relativeHeight="251604992" behindDoc="0" locked="0" layoutInCell="1" allowOverlap="1" wp14:anchorId="755935C5" wp14:editId="5E1A4B20">
                <wp:simplePos x="0" y="0"/>
                <wp:positionH relativeFrom="column">
                  <wp:posOffset>368300</wp:posOffset>
                </wp:positionH>
                <wp:positionV relativeFrom="paragraph">
                  <wp:posOffset>200660</wp:posOffset>
                </wp:positionV>
                <wp:extent cx="1147445" cy="270000"/>
                <wp:effectExtent l="19050" t="19050" r="14605" b="15875"/>
                <wp:wrapNone/>
                <wp:docPr id="27629" name="正方形/長方形 27629"/>
                <wp:cNvGraphicFramePr/>
                <a:graphic xmlns:a="http://schemas.openxmlformats.org/drawingml/2006/main">
                  <a:graphicData uri="http://schemas.microsoft.com/office/word/2010/wordprocessingShape">
                    <wps:wsp>
                      <wps:cNvSpPr/>
                      <wps:spPr>
                        <a:xfrm>
                          <a:off x="0" y="0"/>
                          <a:ext cx="1147445"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FB04" w14:textId="77777777" w:rsidR="006D68BD" w:rsidRPr="0058405C"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今後の就労希望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935C5" id="正方形/長方形 27629" o:spid="_x0000_s1199" style="position:absolute;left:0;text-align:left;margin-left:29pt;margin-top:15.8pt;width:90.35pt;height:2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" filled="f" strokecolor="#7f7f7f [1612]" strokeweight="2.25pt">
                <v:textbox>
                  <w:txbxContent>
                    <w:p w14:paraId="3D5BFB04" w14:textId="77777777" w:rsidR="006D68BD" w:rsidRPr="0058405C"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今後の就労希望</w:t>
                      </w:r>
                    </w:p>
                  </w:txbxContent>
                </v:textbox>
              </v:rect>
            </w:pict>
          </mc:Fallback>
        </mc:AlternateContent>
      </w:r>
    </w:p>
    <w:p w14:paraId="6584F5A7" w14:textId="610A1548" w:rsidR="007F128B" w:rsidRPr="0058405C" w:rsidRDefault="007F128B" w:rsidP="007F128B">
      <w:pPr>
        <w:rPr>
          <w:rFonts w:ascii="BIZ UDゴシック" w:eastAsia="BIZ UDゴシック" w:hAnsi="BIZ UDゴシック"/>
        </w:rPr>
      </w:pPr>
    </w:p>
    <w:p w14:paraId="5DC7905A" w14:textId="5ADF679C" w:rsidR="006F4138" w:rsidRPr="0058405C" w:rsidRDefault="00AE524B" w:rsidP="007F128B">
      <w:pPr>
        <w:rPr>
          <w:rFonts w:ascii="BIZ UDゴシック" w:eastAsia="BIZ UDゴシック" w:hAnsi="BIZ UDゴシック"/>
          <w:noProof/>
        </w:rPr>
      </w:pPr>
      <w:r>
        <w:rPr>
          <w:rFonts w:ascii="BIZ UDゴシック" w:eastAsia="BIZ UDゴシック" w:hAnsi="BIZ UDゴシック"/>
          <w:noProof/>
        </w:rPr>
        <mc:AlternateContent>
          <mc:Choice Requires="wpg">
            <w:drawing>
              <wp:anchor distT="0" distB="0" distL="114300" distR="114300" simplePos="0" relativeHeight="254013440" behindDoc="0" locked="0" layoutInCell="1" allowOverlap="1" wp14:anchorId="4796C08F" wp14:editId="71264BD3">
                <wp:simplePos x="0" y="0"/>
                <wp:positionH relativeFrom="column">
                  <wp:posOffset>178118</wp:posOffset>
                </wp:positionH>
                <wp:positionV relativeFrom="paragraph">
                  <wp:posOffset>4445</wp:posOffset>
                </wp:positionV>
                <wp:extent cx="5848350" cy="4793933"/>
                <wp:effectExtent l="0" t="0" r="0" b="0"/>
                <wp:wrapNone/>
                <wp:docPr id="707161999" name="グループ化 10"/>
                <wp:cNvGraphicFramePr/>
                <a:graphic xmlns:a="http://schemas.openxmlformats.org/drawingml/2006/main">
                  <a:graphicData uri="http://schemas.microsoft.com/office/word/2010/wordprocessingGroup">
                    <wpg:wgp>
                      <wpg:cNvGrpSpPr/>
                      <wpg:grpSpPr>
                        <a:xfrm>
                          <a:off x="0" y="0"/>
                          <a:ext cx="5848350" cy="4793933"/>
                          <a:chOff x="0" y="0"/>
                          <a:chExt cx="5848350" cy="4793933"/>
                        </a:xfrm>
                      </wpg:grpSpPr>
                      <pic:pic xmlns:pic="http://schemas.openxmlformats.org/drawingml/2006/picture">
                        <pic:nvPicPr>
                          <pic:cNvPr id="345" name="図 8"/>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848350" cy="2332355"/>
                          </a:xfrm>
                          <a:prstGeom prst="rect">
                            <a:avLst/>
                          </a:prstGeom>
                          <a:noFill/>
                          <a:ln>
                            <a:noFill/>
                          </a:ln>
                        </pic:spPr>
                      </pic:pic>
                      <pic:pic xmlns:pic="http://schemas.openxmlformats.org/drawingml/2006/picture">
                        <pic:nvPicPr>
                          <pic:cNvPr id="344" name="図 9"/>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1881188"/>
                            <a:ext cx="5848350" cy="2912745"/>
                          </a:xfrm>
                          <a:prstGeom prst="rect">
                            <a:avLst/>
                          </a:prstGeom>
                          <a:noFill/>
                          <a:ln>
                            <a:noFill/>
                          </a:ln>
                        </pic:spPr>
                      </pic:pic>
                      <wps:wsp>
                        <wps:cNvPr id="203349968" name="正方形/長方形 4"/>
                        <wps:cNvSpPr/>
                        <wps:spPr>
                          <a:xfrm>
                            <a:off x="1147762" y="166688"/>
                            <a:ext cx="914400" cy="10090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682986" name="正方形/長方形 4"/>
                        <wps:cNvSpPr/>
                        <wps:spPr>
                          <a:xfrm>
                            <a:off x="4610100" y="166688"/>
                            <a:ext cx="914400" cy="10090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672576" name="直線コネクタ 6"/>
                        <wps:cNvCnPr/>
                        <wps:spPr>
                          <a:xfrm rot="5400000">
                            <a:off x="1585436" y="671037"/>
                            <a:ext cx="9823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532534" name="直線コネクタ 6"/>
                        <wps:cNvCnPr/>
                        <wps:spPr>
                          <a:xfrm rot="5400000">
                            <a:off x="4104799" y="671036"/>
                            <a:ext cx="9823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017E4C" id="グループ化 10" o:spid="_x0000_s1026" style="position:absolute;left:0;text-align:left;margin-left:14.05pt;margin-top:.35pt;width:460.5pt;height:377.5pt;z-index:254013440;mso-width-relative:margin;mso-height-relative:margin" coordsize="58483,479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">
                <v:shape id="図 8" o:spid="_x0000_s1027" type="#_x0000_t75" style="position:absolute;width:5848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">
                  <v:imagedata r:id="rId194" o:title=""/>
                </v:shape>
                <v:shape id="図 9" o:spid="_x0000_s1028" type="#_x0000_t75" style="position:absolute;top:18811;width:58483;height:2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">
                  <v:imagedata r:id="rId195" o:title=""/>
                </v:shape>
                <v:rect id="正方形/長方形 4" o:spid="_x0000_s1029" style="position:absolute;left:11477;top:1666;width:9144;height:1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" fillcolor="white [3212]" strokecolor="white [3212]" strokeweight="2pt"/>
                <v:rect id="正方形/長方形 4" o:spid="_x0000_s1030" style="position:absolute;left:46101;top:1666;width:9144;height:10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" fillcolor="white [3212]" strokecolor="white [3212]" strokeweight="2pt"/>
                <v:line id="直線コネクタ 6" o:spid="_x0000_s1031" style="position:absolute;rotation:90;visibility:visible;mso-wrap-style:square" from="15854,6710" to="2567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" strokecolor="black [3213]" strokeweight=".5pt"/>
                <v:line id="直線コネクタ 6" o:spid="_x0000_s1032" style="position:absolute;rotation:90;visibility:visible;mso-wrap-style:square" from="41047,6710" to="5087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" strokecolor="black [3213]" strokeweight=".5pt"/>
              </v:group>
            </w:pict>
          </mc:Fallback>
        </mc:AlternateContent>
      </w:r>
    </w:p>
    <w:p w14:paraId="38D0EB40" w14:textId="596A4DEA" w:rsidR="007F128B" w:rsidRPr="0058405C" w:rsidRDefault="007F128B" w:rsidP="007F128B">
      <w:pPr>
        <w:rPr>
          <w:rFonts w:ascii="BIZ UDゴシック" w:eastAsia="BIZ UDゴシック" w:hAnsi="BIZ UDゴシック"/>
        </w:rPr>
      </w:pPr>
    </w:p>
    <w:p w14:paraId="41DDB916" w14:textId="45189976" w:rsidR="007F128B" w:rsidRPr="0058405C" w:rsidRDefault="007F128B" w:rsidP="007F128B">
      <w:pPr>
        <w:rPr>
          <w:rFonts w:ascii="BIZ UDゴシック" w:eastAsia="BIZ UDゴシック" w:hAnsi="BIZ UDゴシック"/>
        </w:rPr>
      </w:pPr>
    </w:p>
    <w:p w14:paraId="72125BBA" w14:textId="428EE54D" w:rsidR="007F128B" w:rsidRPr="0058405C" w:rsidRDefault="007F128B" w:rsidP="007F128B">
      <w:pPr>
        <w:rPr>
          <w:rFonts w:ascii="BIZ UDゴシック" w:eastAsia="BIZ UDゴシック" w:hAnsi="BIZ UDゴシック"/>
        </w:rPr>
      </w:pPr>
    </w:p>
    <w:p w14:paraId="4555ED80" w14:textId="77777777" w:rsidR="007F128B" w:rsidRPr="0058405C" w:rsidRDefault="007F128B" w:rsidP="007F128B">
      <w:pPr>
        <w:rPr>
          <w:rFonts w:ascii="BIZ UDゴシック" w:eastAsia="BIZ UDゴシック" w:hAnsi="BIZ UDゴシック"/>
        </w:rPr>
      </w:pPr>
    </w:p>
    <w:p w14:paraId="0C8515F4" w14:textId="77777777" w:rsidR="007F128B" w:rsidRPr="0058405C" w:rsidRDefault="007F128B" w:rsidP="007F128B">
      <w:pPr>
        <w:rPr>
          <w:rFonts w:ascii="BIZ UDゴシック" w:eastAsia="BIZ UDゴシック" w:hAnsi="BIZ UDゴシック"/>
        </w:rPr>
      </w:pPr>
    </w:p>
    <w:p w14:paraId="68A7EBEF" w14:textId="77777777" w:rsidR="007F128B" w:rsidRPr="0058405C" w:rsidRDefault="007F128B" w:rsidP="007F128B">
      <w:pPr>
        <w:rPr>
          <w:rFonts w:ascii="BIZ UDゴシック" w:eastAsia="BIZ UDゴシック" w:hAnsi="BIZ UDゴシック"/>
        </w:rPr>
      </w:pPr>
    </w:p>
    <w:p w14:paraId="0D1315CE" w14:textId="77777777" w:rsidR="007F128B" w:rsidRPr="0058405C" w:rsidRDefault="007F128B" w:rsidP="007F128B">
      <w:pPr>
        <w:rPr>
          <w:rFonts w:ascii="BIZ UDゴシック" w:eastAsia="BIZ UDゴシック" w:hAnsi="BIZ UDゴシック"/>
        </w:rPr>
      </w:pPr>
    </w:p>
    <w:p w14:paraId="30383B7B" w14:textId="66393A41" w:rsidR="007F128B" w:rsidRPr="0058405C" w:rsidRDefault="007F128B" w:rsidP="007F128B">
      <w:pPr>
        <w:rPr>
          <w:rFonts w:ascii="BIZ UDゴシック" w:eastAsia="BIZ UDゴシック" w:hAnsi="BIZ UDゴシック"/>
        </w:rPr>
      </w:pPr>
    </w:p>
    <w:p w14:paraId="784EA7A2" w14:textId="77777777" w:rsidR="007F128B" w:rsidRPr="0058405C" w:rsidRDefault="007F128B" w:rsidP="007F128B">
      <w:pPr>
        <w:rPr>
          <w:rFonts w:ascii="BIZ UDゴシック" w:eastAsia="BIZ UDゴシック" w:hAnsi="BIZ UDゴシック"/>
        </w:rPr>
      </w:pPr>
    </w:p>
    <w:p w14:paraId="7C81FCC4" w14:textId="51612A49" w:rsidR="007F128B" w:rsidRPr="0058405C" w:rsidRDefault="007F128B" w:rsidP="007F128B">
      <w:pPr>
        <w:rPr>
          <w:rFonts w:ascii="BIZ UDゴシック" w:eastAsia="BIZ UDゴシック" w:hAnsi="BIZ UDゴシック"/>
        </w:rPr>
      </w:pPr>
    </w:p>
    <w:p w14:paraId="21CAE26B" w14:textId="77777777" w:rsidR="007F128B" w:rsidRPr="0058405C" w:rsidRDefault="007F128B" w:rsidP="007F128B">
      <w:pPr>
        <w:rPr>
          <w:rFonts w:ascii="BIZ UDゴシック" w:eastAsia="BIZ UDゴシック" w:hAnsi="BIZ UDゴシック"/>
        </w:rPr>
      </w:pPr>
    </w:p>
    <w:p w14:paraId="7F5CD60B" w14:textId="77777777" w:rsidR="007F128B" w:rsidRPr="0058405C" w:rsidRDefault="007F128B" w:rsidP="007F128B">
      <w:pPr>
        <w:rPr>
          <w:rFonts w:ascii="BIZ UDゴシック" w:eastAsia="BIZ UDゴシック" w:hAnsi="BIZ UDゴシック"/>
        </w:rPr>
      </w:pPr>
    </w:p>
    <w:p w14:paraId="278C6686" w14:textId="77777777" w:rsidR="007F128B" w:rsidRPr="0058405C" w:rsidRDefault="007F128B" w:rsidP="007F128B">
      <w:pPr>
        <w:rPr>
          <w:rFonts w:ascii="BIZ UDゴシック" w:eastAsia="BIZ UDゴシック" w:hAnsi="BIZ UDゴシック"/>
        </w:rPr>
      </w:pPr>
    </w:p>
    <w:p w14:paraId="5045E657" w14:textId="77777777" w:rsidR="007F128B" w:rsidRDefault="007F128B" w:rsidP="007F128B">
      <w:pPr>
        <w:rPr>
          <w:rFonts w:ascii="BIZ UDゴシック" w:eastAsia="BIZ UDゴシック" w:hAnsi="BIZ UDゴシック"/>
        </w:rPr>
      </w:pPr>
    </w:p>
    <w:p w14:paraId="4B1C03CA" w14:textId="77777777" w:rsidR="0099231B" w:rsidRDefault="0099231B" w:rsidP="007F128B">
      <w:pPr>
        <w:rPr>
          <w:rFonts w:ascii="BIZ UDゴシック" w:eastAsia="BIZ UDゴシック" w:hAnsi="BIZ UDゴシック"/>
        </w:rPr>
      </w:pPr>
    </w:p>
    <w:p w14:paraId="47ED5395" w14:textId="77777777" w:rsidR="0099231B" w:rsidRDefault="0099231B" w:rsidP="007F128B">
      <w:pPr>
        <w:rPr>
          <w:rFonts w:ascii="BIZ UDゴシック" w:eastAsia="BIZ UDゴシック" w:hAnsi="BIZ UDゴシック"/>
        </w:rPr>
      </w:pPr>
    </w:p>
    <w:p w14:paraId="4AE5CF8B" w14:textId="77777777" w:rsidR="0099231B" w:rsidRPr="0058405C" w:rsidRDefault="0099231B" w:rsidP="007F128B">
      <w:pPr>
        <w:rPr>
          <w:rFonts w:ascii="BIZ UDゴシック" w:eastAsia="BIZ UDゴシック" w:hAnsi="BIZ UDゴシック"/>
        </w:rPr>
      </w:pPr>
    </w:p>
    <w:p w14:paraId="24A27245" w14:textId="77777777" w:rsidR="007F128B" w:rsidRDefault="007F128B" w:rsidP="007F128B">
      <w:pPr>
        <w:rPr>
          <w:rFonts w:ascii="BIZ UDゴシック" w:eastAsia="BIZ UDゴシック" w:hAnsi="BIZ UDゴシック"/>
        </w:rPr>
      </w:pPr>
    </w:p>
    <w:p w14:paraId="1460B4F6" w14:textId="77777777" w:rsidR="0099231B" w:rsidRPr="0058405C" w:rsidRDefault="0099231B" w:rsidP="007F128B">
      <w:pPr>
        <w:rPr>
          <w:rFonts w:ascii="BIZ UDゴシック" w:eastAsia="BIZ UDゴシック" w:hAnsi="BIZ UDゴシック"/>
        </w:rPr>
      </w:pPr>
    </w:p>
    <w:p w14:paraId="2235562E" w14:textId="4ABE5DEA" w:rsidR="007F128B" w:rsidRDefault="007F128B" w:rsidP="00F81DF4">
      <w:pPr>
        <w:pStyle w:val="10pt"/>
        <w:rPr>
          <w:rFonts w:ascii="BIZ UDゴシック" w:eastAsia="BIZ UDゴシック" w:hAnsi="BIZ UDゴシック"/>
        </w:rPr>
      </w:pPr>
    </w:p>
    <w:p w14:paraId="0425BB58" w14:textId="6A5EEC83" w:rsidR="00352AA2" w:rsidRPr="0058405C" w:rsidRDefault="00B52943" w:rsidP="00F81DF4">
      <w:pPr>
        <w:pStyle w:val="10p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6800" behindDoc="0" locked="0" layoutInCell="1" allowOverlap="1" wp14:anchorId="56A4510E" wp14:editId="2C2F9784">
            <wp:simplePos x="0" y="0"/>
            <wp:positionH relativeFrom="page">
              <wp:posOffset>575945</wp:posOffset>
            </wp:positionH>
            <wp:positionV relativeFrom="page">
              <wp:posOffset>9465310</wp:posOffset>
            </wp:positionV>
            <wp:extent cx="649080" cy="649080"/>
            <wp:effectExtent l="0" t="0" r="0" b="0"/>
            <wp:wrapNone/>
            <wp:docPr id="327414512" name="図 8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14512" name="図 85" descr="QR コード&#10;&#10;自動的に生成された説明"/>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337F50E" w14:textId="72B522F2" w:rsidR="007F128B" w:rsidRPr="0058405C" w:rsidRDefault="00EE3A71" w:rsidP="001C4F64">
      <w:pPr>
        <w:pStyle w:val="ad"/>
        <w:ind w:rightChars="152" w:right="334"/>
        <w:jc w:val="center"/>
        <w:rPr>
          <w:rFonts w:ascii="BIZ UDゴシック" w:eastAsia="BIZ UDゴシック" w:hAnsi="BIZ UDゴシック"/>
        </w:rPr>
      </w:pPr>
      <w:r w:rsidRPr="00EE3A71">
        <w:rPr>
          <w:rFonts w:ascii="BIZ UDゴシック" w:eastAsia="BIZ UDゴシック" w:hAnsi="BIZ UDゴシック" w:hint="eastAsia"/>
        </w:rPr>
        <w:t>相模原市障害福祉計画等策定基礎調査（令和４年度）</w:t>
      </w:r>
    </w:p>
    <w:p w14:paraId="44C10BD4" w14:textId="77777777" w:rsidR="007F128B" w:rsidRPr="0058405C" w:rsidRDefault="007F128B" w:rsidP="007F128B">
      <w:pPr>
        <w:rPr>
          <w:rFonts w:ascii="BIZ UDゴシック" w:eastAsia="BIZ UDゴシック" w:hAnsi="BIZ UDゴシック"/>
        </w:rPr>
      </w:pPr>
      <w:r w:rsidRPr="0058405C">
        <w:rPr>
          <w:rFonts w:ascii="BIZ UDゴシック" w:eastAsia="BIZ UDゴシック" w:hAnsi="BIZ UDゴシック"/>
        </w:rPr>
        <w:br w:type="page"/>
      </w:r>
    </w:p>
    <w:p w14:paraId="3CEF93AA" w14:textId="3D80D34A" w:rsidR="007F128B" w:rsidRPr="004D7BF8" w:rsidRDefault="007F128B" w:rsidP="00034A2D">
      <w:pPr>
        <w:spacing w:line="500" w:lineRule="exact"/>
        <w:ind w:leftChars="100" w:left="220"/>
        <w:rPr>
          <w:rFonts w:ascii="BIZ UDゴシック" w:eastAsia="BIZ UDゴシック" w:hAnsi="BIZ UDゴシック"/>
          <w:b/>
          <w:bCs/>
          <w:color w:val="000000" w:themeColor="text1"/>
          <w:shd w:val="clear" w:color="auto" w:fill="FFFFFF" w:themeFill="background1"/>
        </w:rPr>
      </w:pPr>
      <w:r w:rsidRPr="0058405C">
        <w:rPr>
          <w:rFonts w:ascii="BIZ UDゴシック" w:eastAsia="BIZ UDゴシック" w:hAnsi="BIZ UDゴシック"/>
          <w:b/>
          <w:bCs/>
          <w:noProof/>
        </w:rPr>
        <w:lastRenderedPageBreak/>
        <mc:AlternateContent>
          <mc:Choice Requires="wpg">
            <w:drawing>
              <wp:anchor distT="0" distB="0" distL="114300" distR="114300" simplePos="0" relativeHeight="251607040" behindDoc="1" locked="0" layoutInCell="1" allowOverlap="1" wp14:anchorId="24BB43E5" wp14:editId="52651FBE">
                <wp:simplePos x="0" y="0"/>
                <wp:positionH relativeFrom="column">
                  <wp:posOffset>-27305</wp:posOffset>
                </wp:positionH>
                <wp:positionV relativeFrom="paragraph">
                  <wp:posOffset>178435</wp:posOffset>
                </wp:positionV>
                <wp:extent cx="5940000" cy="28575"/>
                <wp:effectExtent l="0" t="0" r="22860" b="28575"/>
                <wp:wrapNone/>
                <wp:docPr id="744" name="グループ化 744"/>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745" name="直線コネクタ 745"/>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46" name="直線コネクタ 746"/>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164134" id="グループ化 744" o:spid="_x0000_s1026" style="position:absolute;left:0;text-align:left;margin-left:-2.15pt;margin-top:14.05pt;width:467.7pt;height:2.25pt;z-index:-251709440;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">
                <v:line id="直線コネクタ 745"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" strokecolor="#7f7f7f [1612]" strokeweight="1.75pt">
                  <v:stroke endcap="round"/>
                </v:line>
                <v:line id="直線コネクタ 746"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" strokecolor="#bfbfbf [2412]" strokeweight="1.75pt">
                  <v:stroke endcap="round"/>
                </v:line>
              </v:group>
            </w:pict>
          </mc:Fallback>
        </mc:AlternateContent>
      </w:r>
      <w:r w:rsidRPr="0058405C">
        <w:rPr>
          <w:rFonts w:ascii="BIZ UDゴシック" w:eastAsia="BIZ UDゴシック" w:hAnsi="BIZ UDゴシック" w:hint="eastAsia"/>
          <w:b/>
          <w:bCs/>
        </w:rPr>
        <w:t xml:space="preserve"> </w:t>
      </w:r>
      <w:r w:rsidRPr="004D7BF8">
        <w:rPr>
          <w:rFonts w:ascii="BIZ UDゴシック" w:eastAsia="BIZ UDゴシック" w:hAnsi="BIZ UDゴシック" w:hint="eastAsia"/>
          <w:b/>
          <w:bCs/>
          <w:shd w:val="clear" w:color="auto" w:fill="FFFFFF" w:themeFill="background1"/>
        </w:rPr>
        <w:t xml:space="preserve"> </w:t>
      </w:r>
      <w:r w:rsidR="00A4517A" w:rsidRPr="004D7BF8">
        <w:rPr>
          <w:rFonts w:ascii="BIZ UDゴシック" w:eastAsia="BIZ UDゴシック" w:hAnsi="BIZ UDゴシック" w:hint="eastAsia"/>
          <w:b/>
          <w:bCs/>
          <w:color w:val="000000" w:themeColor="text1"/>
          <w:shd w:val="clear" w:color="auto" w:fill="FFFFFF" w:themeFill="background1"/>
        </w:rPr>
        <w:t>今後の</w:t>
      </w:r>
      <w:r w:rsidRPr="004D7BF8">
        <w:rPr>
          <w:rFonts w:ascii="BIZ UDゴシック" w:eastAsia="BIZ UDゴシック" w:hAnsi="BIZ UDゴシック" w:hint="eastAsia"/>
          <w:b/>
          <w:bCs/>
          <w:color w:val="000000" w:themeColor="text1"/>
          <w:shd w:val="clear" w:color="auto" w:fill="FFFFFF" w:themeFill="background1"/>
        </w:rPr>
        <w:t>方向性</w:t>
      </w:r>
      <w:r w:rsidRPr="004D7BF8">
        <w:rPr>
          <w:rFonts w:ascii="BIZ UDゴシック" w:eastAsia="BIZ UDゴシック" w:hAnsi="BIZ UDゴシック"/>
          <w:b/>
          <w:bCs/>
          <w:color w:val="000000" w:themeColor="text1"/>
          <w:shd w:val="clear" w:color="auto" w:fill="FFFFFF" w:themeFill="background1"/>
        </w:rPr>
        <w:t xml:space="preserve"> </w:t>
      </w:r>
    </w:p>
    <w:p w14:paraId="4E00BDD1" w14:textId="12CF23BC" w:rsidR="007F128B" w:rsidRPr="00B02C0C" w:rsidRDefault="00A4517A" w:rsidP="00921EDE">
      <w:pPr>
        <w:rPr>
          <w:color w:val="000000" w:themeColor="text1"/>
        </w:rPr>
      </w:pPr>
      <w:r w:rsidRPr="00B02C0C">
        <w:rPr>
          <w:rFonts w:hint="eastAsia"/>
          <w:color w:val="000000" w:themeColor="text1"/>
        </w:rPr>
        <w:t>①</w:t>
      </w:r>
      <w:r w:rsidR="007F128B" w:rsidRPr="00B02C0C">
        <w:rPr>
          <w:rFonts w:hint="eastAsia"/>
          <w:color w:val="000000" w:themeColor="text1"/>
        </w:rPr>
        <w:t>福祉的就労の充実を図ります</w:t>
      </w:r>
    </w:p>
    <w:p w14:paraId="0D7EEBB2" w14:textId="77777777" w:rsidR="007F128B" w:rsidRPr="00B02C0C"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一般企業への就労だけでなく、障害のある人のニーズ等に応じ、就労の場を選択することができるよう、障害福祉サービス事業所などの福祉的就労の場の充実を図るとともに、就労継続支援事業所などの工賃向上の支援、官公需の積極的な活用を推進します。</w:t>
      </w:r>
    </w:p>
    <w:p w14:paraId="5924CD4D" w14:textId="77777777" w:rsidR="007F128B" w:rsidRPr="00B02C0C" w:rsidRDefault="007F128B" w:rsidP="007F128B">
      <w:pPr>
        <w:pStyle w:val="10pt"/>
        <w:rPr>
          <w:rFonts w:ascii="BIZ UDゴシック" w:eastAsia="BIZ UDゴシック" w:hAnsi="BIZ UDゴシック"/>
          <w:color w:val="000000" w:themeColor="text1"/>
        </w:rPr>
      </w:pPr>
    </w:p>
    <w:p w14:paraId="73E4E14E" w14:textId="12CDE111" w:rsidR="007F128B" w:rsidRPr="00B02C0C" w:rsidRDefault="00A4517A" w:rsidP="00921EDE">
      <w:pPr>
        <w:rPr>
          <w:color w:val="000000" w:themeColor="text1"/>
        </w:rPr>
      </w:pPr>
      <w:r w:rsidRPr="00B02C0C">
        <w:rPr>
          <w:rFonts w:hint="eastAsia"/>
          <w:color w:val="000000" w:themeColor="text1"/>
        </w:rPr>
        <w:t>②</w:t>
      </w:r>
      <w:r w:rsidR="007F128B" w:rsidRPr="00B02C0C">
        <w:rPr>
          <w:rFonts w:hint="eastAsia"/>
          <w:color w:val="000000" w:themeColor="text1"/>
        </w:rPr>
        <w:t>企業などへの就労支援を促進します</w:t>
      </w:r>
    </w:p>
    <w:p w14:paraId="2EA4617A" w14:textId="32678FAC" w:rsidR="007F128B"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障害者支援センター松が丘園、障害福祉サービス事業所が中心となって行っている職場開拓などにより、障害のある人の一般企業への就労を促進します。</w:t>
      </w:r>
    </w:p>
    <w:p w14:paraId="49FF77AD" w14:textId="74C8BA78" w:rsidR="007C66AA" w:rsidRPr="00B02C0C" w:rsidRDefault="007C66AA" w:rsidP="00AF4963">
      <w:pPr>
        <w:pStyle w:val="21"/>
        <w:ind w:left="440" w:rightChars="50" w:right="110" w:firstLine="22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また、重度の障害がある方の就労機会の拡大、就労継続をサポートします。</w:t>
      </w:r>
    </w:p>
    <w:p w14:paraId="6B809791" w14:textId="77777777" w:rsidR="007F128B" w:rsidRPr="0058405C" w:rsidRDefault="007F128B" w:rsidP="007F128B">
      <w:pPr>
        <w:rPr>
          <w:rFonts w:ascii="BIZ UDゴシック" w:eastAsia="BIZ UDゴシック" w:hAnsi="BIZ UDゴシック"/>
        </w:rPr>
      </w:pPr>
    </w:p>
    <w:p w14:paraId="3F439295" w14:textId="5BCC9396"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58405C">
        <w:rPr>
          <w:rFonts w:ascii="BIZ UDゴシック" w:eastAsia="BIZ UDゴシック" w:hAnsi="BIZ UDゴシック"/>
          <w:b/>
          <w:bCs/>
          <w:noProof/>
        </w:rPr>
        <mc:AlternateContent>
          <mc:Choice Requires="wpg">
            <w:drawing>
              <wp:anchor distT="0" distB="0" distL="114300" distR="114300" simplePos="0" relativeHeight="251608064" behindDoc="1" locked="0" layoutInCell="1" allowOverlap="1" wp14:anchorId="0B4E756A" wp14:editId="0C7FA65A">
                <wp:simplePos x="0" y="0"/>
                <wp:positionH relativeFrom="column">
                  <wp:posOffset>-27940</wp:posOffset>
                </wp:positionH>
                <wp:positionV relativeFrom="paragraph">
                  <wp:posOffset>173990</wp:posOffset>
                </wp:positionV>
                <wp:extent cx="5940000" cy="57150"/>
                <wp:effectExtent l="0" t="0" r="22860" b="19050"/>
                <wp:wrapNone/>
                <wp:docPr id="747" name="グループ化 747"/>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748" name="直線コネクタ 748"/>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49" name="直線コネクタ 749"/>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50" name="直線コネクタ 750"/>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D4AE0E" id="グループ化 747" o:spid="_x0000_s1026" style="position:absolute;left:0;text-align:left;margin-left:-2.2pt;margin-top:13.7pt;width:467.7pt;height:4.5pt;z-index:-251708416;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">
                <v:line id="直線コネクタ 748"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" strokecolor="#7f7f7f [1612]" strokeweight="1.75pt">
                  <v:stroke endcap="round"/>
                </v:line>
                <v:line id="直線コネクタ 749"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" strokecolor="#7f7f7f [1612]" strokeweight="1.75pt">
                  <v:stroke endcap="round"/>
                </v:line>
                <v:line id="直線コネクタ 750"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" strokecolor="#7f7f7f [1612]" strokeweight="1.75pt">
                  <v:stroke endcap="round"/>
                </v:line>
              </v:group>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w:t>
      </w:r>
      <w:r w:rsidR="00A4517A"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1E5B302E" w14:textId="77777777" w:rsidR="007F128B" w:rsidRPr="00B02C0C" w:rsidRDefault="007F128B" w:rsidP="007F128B">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A4517A" w:rsidRPr="005F7936" w14:paraId="1013B75E" w14:textId="77777777" w:rsidTr="00AA0B36">
        <w:trPr>
          <w:cantSplit/>
          <w:trHeight w:val="332"/>
        </w:trPr>
        <w:tc>
          <w:tcPr>
            <w:tcW w:w="539" w:type="dxa"/>
            <w:shd w:val="clear" w:color="auto" w:fill="D9D9D9" w:themeFill="background1" w:themeFillShade="D9"/>
            <w:vAlign w:val="center"/>
          </w:tcPr>
          <w:p w14:paraId="4037C160" w14:textId="77777777" w:rsidR="00A4517A" w:rsidRPr="005F7936" w:rsidRDefault="00A4517A"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360244BC" w14:textId="77777777" w:rsidR="00A4517A" w:rsidRPr="00B02C0C" w:rsidRDefault="00A4517A"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A4517A" w:rsidRPr="00D27DE1" w14:paraId="2C534FDF" w14:textId="77777777" w:rsidTr="00AA0B36">
        <w:trPr>
          <w:cantSplit/>
          <w:trHeight w:val="332"/>
        </w:trPr>
        <w:tc>
          <w:tcPr>
            <w:tcW w:w="539" w:type="dxa"/>
            <w:vAlign w:val="center"/>
          </w:tcPr>
          <w:p w14:paraId="5F6E472C" w14:textId="77777777" w:rsidR="00A4517A" w:rsidRPr="009951EC" w:rsidRDefault="00A4517A" w:rsidP="00AA0B36">
            <w:pPr>
              <w:snapToGrid w:val="0"/>
              <w:spacing w:line="340" w:lineRule="exact"/>
              <w:jc w:val="center"/>
              <w:textAlignment w:val="center"/>
              <w:rPr>
                <w:rFonts w:ascii="BIZ UDゴシック" w:eastAsia="BIZ UDゴシック" w:hAnsi="BIZ UDゴシック"/>
                <w:color w:val="000000" w:themeColor="text1"/>
                <w:szCs w:val="22"/>
              </w:rPr>
            </w:pPr>
            <w:r w:rsidRPr="009951EC">
              <w:rPr>
                <w:rFonts w:ascii="BIZ UDゴシック" w:eastAsia="BIZ UDゴシック" w:hAnsi="BIZ UDゴシック" w:hint="eastAsia"/>
                <w:color w:val="000000" w:themeColor="text1"/>
                <w:szCs w:val="22"/>
              </w:rPr>
              <w:t>①</w:t>
            </w:r>
          </w:p>
        </w:tc>
        <w:tc>
          <w:tcPr>
            <w:tcW w:w="8816" w:type="dxa"/>
          </w:tcPr>
          <w:p w14:paraId="24AD3B67" w14:textId="0C6F06FA" w:rsidR="00A4517A" w:rsidRDefault="00A4517A"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005A38AA" w:rsidRPr="005A38AA">
              <w:rPr>
                <w:rFonts w:ascii="BIZ UDゴシック" w:eastAsia="BIZ UDゴシック" w:hAnsi="BIZ UDゴシック" w:hint="eastAsia"/>
                <w:sz w:val="20"/>
                <w:szCs w:val="20"/>
              </w:rPr>
              <w:t>福祉的就労の場の充実</w:t>
            </w:r>
          </w:p>
          <w:p w14:paraId="24CC9EC9" w14:textId="4366607E" w:rsidR="00A4517A" w:rsidRDefault="00A4517A"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005A38AA" w:rsidRPr="005A38AA">
              <w:rPr>
                <w:rFonts w:ascii="BIZ UDゴシック" w:eastAsia="BIZ UDゴシック" w:hAnsi="BIZ UDゴシック" w:hint="eastAsia"/>
                <w:sz w:val="20"/>
                <w:szCs w:val="20"/>
              </w:rPr>
              <w:t>一般就労への移行の促進</w:t>
            </w:r>
          </w:p>
          <w:p w14:paraId="58F4399E" w14:textId="2250F2B5" w:rsidR="00A4517A" w:rsidRPr="00415817" w:rsidRDefault="00A4517A"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005A38AA" w:rsidRPr="005A38AA">
              <w:rPr>
                <w:rFonts w:ascii="BIZ UDゴシック" w:eastAsia="BIZ UDゴシック" w:hAnsi="BIZ UDゴシック" w:hint="eastAsia"/>
                <w:sz w:val="20"/>
                <w:szCs w:val="20"/>
              </w:rPr>
              <w:t>工賃向上の支援</w:t>
            </w:r>
          </w:p>
        </w:tc>
      </w:tr>
      <w:tr w:rsidR="00A4517A" w:rsidRPr="001930F6" w14:paraId="7441722C" w14:textId="77777777" w:rsidTr="00AA0B36">
        <w:trPr>
          <w:cantSplit/>
          <w:trHeight w:val="332"/>
        </w:trPr>
        <w:tc>
          <w:tcPr>
            <w:tcW w:w="539" w:type="dxa"/>
            <w:vAlign w:val="center"/>
          </w:tcPr>
          <w:p w14:paraId="132BDFF4" w14:textId="77777777" w:rsidR="00A4517A" w:rsidRPr="009951EC" w:rsidRDefault="00A4517A" w:rsidP="00AA0B36">
            <w:pPr>
              <w:snapToGrid w:val="0"/>
              <w:spacing w:line="340" w:lineRule="exact"/>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p>
        </w:tc>
        <w:tc>
          <w:tcPr>
            <w:tcW w:w="8816" w:type="dxa"/>
          </w:tcPr>
          <w:p w14:paraId="153B4120" w14:textId="0FF564C1" w:rsidR="00A4517A" w:rsidRDefault="00A4517A"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005A38AA" w:rsidRPr="005A38AA">
              <w:rPr>
                <w:rFonts w:ascii="BIZ UDゴシック" w:eastAsia="BIZ UDゴシック" w:hAnsi="BIZ UDゴシック" w:hint="eastAsia"/>
                <w:color w:val="000000" w:themeColor="text1"/>
                <w:sz w:val="20"/>
                <w:szCs w:val="20"/>
              </w:rPr>
              <w:t>就労支援の充実</w:t>
            </w:r>
          </w:p>
          <w:p w14:paraId="01C0B8B2" w14:textId="26DCEBF5" w:rsidR="00A4517A" w:rsidRPr="00A4517A" w:rsidRDefault="00A4517A"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874F70">
              <w:rPr>
                <w:rFonts w:ascii="BIZ UDゴシック" w:eastAsia="BIZ UDゴシック" w:hAnsi="BIZ UDゴシック"/>
                <w:color w:val="000000" w:themeColor="text1"/>
                <w:sz w:val="20"/>
                <w:szCs w:val="20"/>
              </w:rPr>
              <w:t>▶</w:t>
            </w:r>
            <w:r w:rsidR="005A38AA" w:rsidRPr="005A38AA">
              <w:rPr>
                <w:rFonts w:ascii="BIZ UDゴシック" w:eastAsia="BIZ UDゴシック" w:hAnsi="BIZ UDゴシック" w:hint="eastAsia"/>
                <w:color w:val="000000" w:themeColor="text1"/>
                <w:sz w:val="20"/>
                <w:szCs w:val="20"/>
              </w:rPr>
              <w:t>職場定着などの支援</w:t>
            </w:r>
          </w:p>
          <w:p w14:paraId="1D3E25EB" w14:textId="6B883F24" w:rsidR="00A4517A" w:rsidRPr="00874F70" w:rsidRDefault="00A4517A" w:rsidP="00AA0B36">
            <w:pPr>
              <w:snapToGrid w:val="0"/>
              <w:spacing w:line="340" w:lineRule="exact"/>
              <w:ind w:left="200" w:hangingChars="100" w:hanging="200"/>
              <w:textAlignment w:val="center"/>
              <w:rPr>
                <w:rFonts w:ascii="BIZ UDゴシック" w:eastAsia="BIZ UDゴシック" w:hAnsi="BIZ UDゴシック"/>
                <w:color w:val="FF0000"/>
                <w:sz w:val="20"/>
                <w:szCs w:val="20"/>
              </w:rPr>
            </w:pPr>
            <w:r w:rsidRPr="00A4517A">
              <w:rPr>
                <w:rFonts w:ascii="BIZ UDゴシック" w:eastAsia="BIZ UDゴシック" w:hAnsi="BIZ UDゴシック"/>
                <w:color w:val="000000" w:themeColor="text1"/>
                <w:sz w:val="20"/>
                <w:szCs w:val="20"/>
              </w:rPr>
              <w:t>▶</w:t>
            </w:r>
            <w:r w:rsidR="005A38AA" w:rsidRPr="005A38AA">
              <w:rPr>
                <w:rFonts w:ascii="BIZ UDゴシック" w:eastAsia="BIZ UDゴシック" w:hAnsi="BIZ UDゴシック" w:hint="eastAsia"/>
                <w:color w:val="000000" w:themeColor="text1"/>
                <w:sz w:val="20"/>
                <w:szCs w:val="20"/>
              </w:rPr>
              <w:t>重度の障害のある人などの雇用の促進</w:t>
            </w:r>
          </w:p>
        </w:tc>
      </w:tr>
    </w:tbl>
    <w:p w14:paraId="568AE631" w14:textId="77777777" w:rsidR="00A4517A" w:rsidRPr="00A4517A" w:rsidRDefault="00A4517A" w:rsidP="007F128B">
      <w:pPr>
        <w:pStyle w:val="10pt"/>
        <w:rPr>
          <w:rFonts w:ascii="BIZ UDゴシック" w:eastAsia="BIZ UDゴシック" w:hAnsi="BIZ UDゴシック"/>
        </w:rPr>
      </w:pPr>
    </w:p>
    <w:p w14:paraId="0955EB7D" w14:textId="245EDBA1" w:rsidR="00A4517A" w:rsidRPr="0058405C" w:rsidRDefault="00B52943" w:rsidP="007F128B">
      <w:pPr>
        <w:pStyle w:val="10p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7824" behindDoc="0" locked="0" layoutInCell="1" allowOverlap="1" wp14:anchorId="661C661C" wp14:editId="60DFF153">
            <wp:simplePos x="0" y="0"/>
            <wp:positionH relativeFrom="page">
              <wp:posOffset>6336665</wp:posOffset>
            </wp:positionH>
            <wp:positionV relativeFrom="page">
              <wp:posOffset>9465310</wp:posOffset>
            </wp:positionV>
            <wp:extent cx="649080" cy="649080"/>
            <wp:effectExtent l="0" t="0" r="0" b="0"/>
            <wp:wrapNone/>
            <wp:docPr id="30858548" name="図 8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548" name="図 86" descr="QR コード&#10;&#10;自動的に生成された説明"/>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A64DE77" w14:textId="77777777" w:rsidR="007F128B" w:rsidRPr="0058405C" w:rsidRDefault="007F128B" w:rsidP="007F128B">
      <w:pPr>
        <w:rPr>
          <w:rFonts w:ascii="BIZ UDゴシック" w:eastAsia="BIZ UDゴシック" w:hAnsi="BIZ UDゴシック"/>
        </w:rPr>
      </w:pPr>
      <w:r w:rsidRPr="0058405C">
        <w:rPr>
          <w:rFonts w:ascii="BIZ UDゴシック" w:eastAsia="BIZ UDゴシック" w:hAnsi="BIZ UDゴシック"/>
        </w:rPr>
        <w:br w:type="page"/>
      </w:r>
    </w:p>
    <w:p w14:paraId="2B1C1039" w14:textId="48C9BF10" w:rsidR="00921EDE" w:rsidRPr="008F6F9F" w:rsidRDefault="00921EDE" w:rsidP="00921EDE">
      <w:pPr>
        <w:pStyle w:val="2"/>
        <w:spacing w:afterLines="10" w:after="35"/>
        <w:ind w:left="594" w:hanging="660"/>
        <w:rPr>
          <w:rFonts w:hAnsi="BIZ UDゴシック"/>
          <w:b w:val="0"/>
          <w:bCs/>
          <w:szCs w:val="22"/>
        </w:rPr>
      </w:pPr>
      <w:bookmarkStart w:id="109" w:name="_Toc149660553"/>
      <w:bookmarkStart w:id="110" w:name="_Toc55649929"/>
      <w:r w:rsidRPr="008F6F9F">
        <w:rPr>
          <w:rFonts w:hAnsi="BIZ UDゴシック" w:hint="eastAsia"/>
          <w:bCs/>
          <w:szCs w:val="22"/>
        </w:rPr>
        <w:lastRenderedPageBreak/>
        <w:t>（</w:t>
      </w:r>
      <w:r>
        <w:rPr>
          <w:rFonts w:hAnsi="BIZ UDゴシック" w:hint="eastAsia"/>
          <w:bCs/>
          <w:szCs w:val="22"/>
        </w:rPr>
        <w:t>３</w:t>
      </w:r>
      <w:r w:rsidRPr="008F6F9F">
        <w:rPr>
          <w:rFonts w:hAnsi="BIZ UDゴシック" w:hint="eastAsia"/>
          <w:bCs/>
          <w:szCs w:val="22"/>
        </w:rPr>
        <w:t>）</w:t>
      </w:r>
      <w:r>
        <w:rPr>
          <w:rFonts w:hAnsi="BIZ UDゴシック" w:hint="eastAsia"/>
          <w:bCs/>
          <w:szCs w:val="22"/>
        </w:rPr>
        <w:t>施策の方向性３</w:t>
      </w:r>
      <w:r w:rsidRPr="00174055">
        <w:rPr>
          <w:rFonts w:hAnsi="BIZ UDゴシック" w:hint="eastAsia"/>
          <w:bCs/>
          <w:szCs w:val="22"/>
        </w:rPr>
        <w:t xml:space="preserve">　</w:t>
      </w:r>
      <w:r w:rsidRPr="00921EDE">
        <w:rPr>
          <w:rFonts w:hAnsi="BIZ UDゴシック" w:hint="eastAsia"/>
          <w:bCs/>
          <w:szCs w:val="22"/>
        </w:rPr>
        <w:t>職業訓練及びリハビリテーションの充実</w:t>
      </w:r>
      <w:bookmarkEnd w:id="109"/>
    </w:p>
    <w:bookmarkEnd w:id="110"/>
    <w:p w14:paraId="53326D26" w14:textId="62E5FE11" w:rsidR="007F128B" w:rsidRPr="0058405C" w:rsidRDefault="007F128B" w:rsidP="007F128B">
      <w:pPr>
        <w:pStyle w:val="10pt"/>
        <w:rPr>
          <w:rFonts w:ascii="BIZ UDゴシック" w:eastAsia="BIZ UDゴシック" w:hAnsi="BIZ UDゴシック"/>
          <w:b/>
          <w:bCs/>
        </w:rPr>
      </w:pPr>
    </w:p>
    <w:p w14:paraId="50923E58" w14:textId="77777777" w:rsidR="007F128B" w:rsidRPr="0058405C" w:rsidRDefault="007F128B" w:rsidP="00034A2D">
      <w:pPr>
        <w:spacing w:line="500" w:lineRule="exact"/>
        <w:ind w:leftChars="100" w:left="220"/>
        <w:rPr>
          <w:rFonts w:ascii="BIZ UDゴシック" w:eastAsia="BIZ UDゴシック" w:hAnsi="BIZ UDゴシック"/>
          <w:b/>
          <w:bCs/>
        </w:rPr>
      </w:pPr>
      <w:r w:rsidRPr="0058405C">
        <w:rPr>
          <w:rFonts w:ascii="BIZ UDゴシック" w:eastAsia="BIZ UDゴシック" w:hAnsi="BIZ UDゴシック" w:hint="eastAsia"/>
          <w:b/>
          <w:bCs/>
          <w:noProof/>
        </w:rPr>
        <mc:AlternateContent>
          <mc:Choice Requires="wps">
            <w:drawing>
              <wp:anchor distT="0" distB="0" distL="114300" distR="114300" simplePos="0" relativeHeight="251610112" behindDoc="1" locked="0" layoutInCell="1" allowOverlap="1" wp14:anchorId="156B6615" wp14:editId="181D7482">
                <wp:simplePos x="0" y="0"/>
                <wp:positionH relativeFrom="column">
                  <wp:posOffset>-27940</wp:posOffset>
                </wp:positionH>
                <wp:positionV relativeFrom="paragraph">
                  <wp:posOffset>208135</wp:posOffset>
                </wp:positionV>
                <wp:extent cx="5936743" cy="0"/>
                <wp:effectExtent l="0" t="0" r="26035" b="19050"/>
                <wp:wrapNone/>
                <wp:docPr id="759" name="直線コネクタ 759"/>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772511" id="直線コネクタ 759"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現状と課題 </w:t>
      </w:r>
    </w:p>
    <w:p w14:paraId="156E9342" w14:textId="77777777" w:rsidR="007F128B" w:rsidRPr="0058405C" w:rsidRDefault="007F128B" w:rsidP="007F128B">
      <w:pPr>
        <w:pStyle w:val="10pt"/>
        <w:rPr>
          <w:rFonts w:ascii="BIZ UDゴシック" w:eastAsia="BIZ UDゴシック" w:hAnsi="BIZ UDゴシック"/>
        </w:rPr>
      </w:pPr>
    </w:p>
    <w:p w14:paraId="4E1403EC"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就労に向けた相談、職業訓練などを雇用、福祉、教育などの関係機関の連携により実施することが必要です。</w:t>
      </w:r>
    </w:p>
    <w:p w14:paraId="70E7505E"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軽度障害のある人に対して、就労に向けて障害を軽減するためには、リハビリテーションによる支援が必要です。</w:t>
      </w:r>
    </w:p>
    <w:p w14:paraId="75032BF8" w14:textId="5923458E" w:rsidR="007F128B" w:rsidRPr="0058405C" w:rsidRDefault="007F128B" w:rsidP="007F128B">
      <w:pPr>
        <w:rPr>
          <w:rFonts w:ascii="BIZ UDゴシック" w:eastAsia="BIZ UDゴシック" w:hAnsi="BIZ UDゴシック"/>
        </w:rPr>
      </w:pPr>
    </w:p>
    <w:p w14:paraId="15BAB2D2" w14:textId="77777777" w:rsidR="007F128B" w:rsidRPr="0058405C" w:rsidRDefault="007F128B" w:rsidP="007F128B">
      <w:pPr>
        <w:rPr>
          <w:rFonts w:ascii="BIZ UDゴシック" w:eastAsia="BIZ UDゴシック" w:hAnsi="BIZ UDゴシック"/>
        </w:rPr>
      </w:pPr>
      <w:r w:rsidRPr="0058405C">
        <w:rPr>
          <w:rFonts w:ascii="BIZ UDゴシック" w:eastAsia="BIZ UDゴシック" w:hAnsi="BIZ UDゴシック" w:hint="eastAsia"/>
          <w:noProof/>
        </w:rPr>
        <mc:AlternateContent>
          <mc:Choice Requires="wps">
            <w:drawing>
              <wp:anchor distT="0" distB="0" distL="114300" distR="114300" simplePos="0" relativeHeight="251611136" behindDoc="0" locked="0" layoutInCell="1" allowOverlap="1" wp14:anchorId="026CE8AC" wp14:editId="3D0B6057">
                <wp:simplePos x="0" y="0"/>
                <wp:positionH relativeFrom="column">
                  <wp:posOffset>364490</wp:posOffset>
                </wp:positionH>
                <wp:positionV relativeFrom="paragraph">
                  <wp:posOffset>30480</wp:posOffset>
                </wp:positionV>
                <wp:extent cx="1059815" cy="270000"/>
                <wp:effectExtent l="19050" t="19050" r="26035" b="15875"/>
                <wp:wrapNone/>
                <wp:docPr id="317" name="正方形/長方形 317"/>
                <wp:cNvGraphicFramePr/>
                <a:graphic xmlns:a="http://schemas.openxmlformats.org/drawingml/2006/main">
                  <a:graphicData uri="http://schemas.microsoft.com/office/word/2010/wordprocessingShape">
                    <wps:wsp>
                      <wps:cNvSpPr/>
                      <wps:spPr>
                        <a:xfrm>
                          <a:off x="0" y="0"/>
                          <a:ext cx="1059815"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16A78" w14:textId="77777777" w:rsidR="006D68BD" w:rsidRPr="0058405C" w:rsidRDefault="006D68BD" w:rsidP="00527AB8">
                            <w:pPr>
                              <w:pStyle w:val="Web"/>
                              <w:spacing w:before="0" w:beforeAutospacing="0" w:after="0" w:afterAutospacing="0" w:line="240" w:lineRule="exact"/>
                              <w:jc w:val="center"/>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希望する職種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6CE8AC" id="正方形/長方形 317" o:spid="_x0000_s1200" style="position:absolute;left:0;text-align:left;margin-left:28.7pt;margin-top:2.4pt;width:83.45pt;height:21.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" filled="f" strokecolor="#7f7f7f [1612]" strokeweight="2.25pt">
                <v:textbox>
                  <w:txbxContent>
                    <w:p w14:paraId="48716A78" w14:textId="77777777" w:rsidR="006D68BD" w:rsidRPr="0058405C" w:rsidRDefault="006D68BD" w:rsidP="00527AB8">
                      <w:pPr>
                        <w:pStyle w:val="Web"/>
                        <w:spacing w:before="0" w:beforeAutospacing="0" w:after="0" w:afterAutospacing="0" w:line="240" w:lineRule="exact"/>
                        <w:jc w:val="center"/>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希望する職種</w:t>
                      </w:r>
                    </w:p>
                  </w:txbxContent>
                </v:textbox>
              </v:rect>
            </w:pict>
          </mc:Fallback>
        </mc:AlternateContent>
      </w:r>
    </w:p>
    <w:p w14:paraId="366AE128" w14:textId="3001E7C9" w:rsidR="007F128B" w:rsidRPr="0058405C" w:rsidRDefault="00EC757E" w:rsidP="007F128B">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3734912" behindDoc="0" locked="0" layoutInCell="1" allowOverlap="1" wp14:anchorId="5425CC08" wp14:editId="787BBD86">
                <wp:simplePos x="0" y="0"/>
                <wp:positionH relativeFrom="column">
                  <wp:posOffset>349250</wp:posOffset>
                </wp:positionH>
                <wp:positionV relativeFrom="paragraph">
                  <wp:posOffset>182549</wp:posOffset>
                </wp:positionV>
                <wp:extent cx="5499735" cy="5493054"/>
                <wp:effectExtent l="0" t="0" r="0" b="0"/>
                <wp:wrapNone/>
                <wp:docPr id="140" name="グループ化 140"/>
                <wp:cNvGraphicFramePr/>
                <a:graphic xmlns:a="http://schemas.openxmlformats.org/drawingml/2006/main">
                  <a:graphicData uri="http://schemas.microsoft.com/office/word/2010/wordprocessingGroup">
                    <wpg:wgp>
                      <wpg:cNvGrpSpPr/>
                      <wpg:grpSpPr>
                        <a:xfrm>
                          <a:off x="0" y="0"/>
                          <a:ext cx="5499735" cy="5493054"/>
                          <a:chOff x="0" y="0"/>
                          <a:chExt cx="5499735" cy="5493054"/>
                        </a:xfrm>
                      </wpg:grpSpPr>
                      <pic:pic xmlns:pic="http://schemas.openxmlformats.org/drawingml/2006/picture">
                        <pic:nvPicPr>
                          <pic:cNvPr id="138" name="図 138"/>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99735" cy="2757805"/>
                          </a:xfrm>
                          <a:prstGeom prst="rect">
                            <a:avLst/>
                          </a:prstGeom>
                          <a:noFill/>
                          <a:ln>
                            <a:noFill/>
                          </a:ln>
                        </pic:spPr>
                      </pic:pic>
                      <pic:pic xmlns:pic="http://schemas.openxmlformats.org/drawingml/2006/picture">
                        <pic:nvPicPr>
                          <pic:cNvPr id="139" name="図 139"/>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2735249"/>
                            <a:ext cx="5499735" cy="275780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F4363" id="グループ化 140" o:spid="_x0000_s1026" style="position:absolute;left:0;text-align:left;margin-left:27.5pt;margin-top:14.35pt;width:433.05pt;height:432.5pt;z-index:253734912" coordsize="54997,54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">
                <v:shape id="図 138" o:spid="_x0000_s1027" type="#_x0000_t75" style="position:absolute;width:54997;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">
                  <v:imagedata r:id="rId200" o:title=""/>
                </v:shape>
                <v:shape id="図 139" o:spid="_x0000_s1028" type="#_x0000_t75" style="position:absolute;top:27352;width:54997;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">
                  <v:imagedata r:id="rId201" o:title=""/>
                </v:shape>
              </v:group>
            </w:pict>
          </mc:Fallback>
        </mc:AlternateContent>
      </w:r>
    </w:p>
    <w:p w14:paraId="3D4C7E38" w14:textId="6792BB29" w:rsidR="007F128B" w:rsidRPr="0058405C" w:rsidRDefault="007F128B" w:rsidP="007F128B">
      <w:pPr>
        <w:rPr>
          <w:rFonts w:ascii="BIZ UDゴシック" w:eastAsia="BIZ UDゴシック" w:hAnsi="BIZ UDゴシック"/>
        </w:rPr>
      </w:pPr>
    </w:p>
    <w:p w14:paraId="3A92F725" w14:textId="77777777" w:rsidR="007F128B" w:rsidRPr="0058405C" w:rsidRDefault="007F128B" w:rsidP="007F128B">
      <w:pPr>
        <w:rPr>
          <w:rFonts w:ascii="BIZ UDゴシック" w:eastAsia="BIZ UDゴシック" w:hAnsi="BIZ UDゴシック"/>
        </w:rPr>
      </w:pPr>
    </w:p>
    <w:p w14:paraId="33202740" w14:textId="77777777" w:rsidR="007F128B" w:rsidRPr="0058405C" w:rsidRDefault="007F128B" w:rsidP="007F128B">
      <w:pPr>
        <w:rPr>
          <w:rFonts w:ascii="BIZ UDゴシック" w:eastAsia="BIZ UDゴシック" w:hAnsi="BIZ UDゴシック"/>
        </w:rPr>
      </w:pPr>
    </w:p>
    <w:p w14:paraId="738E8FCC" w14:textId="77777777" w:rsidR="007F128B" w:rsidRPr="0058405C" w:rsidRDefault="007F128B" w:rsidP="007F128B">
      <w:pPr>
        <w:rPr>
          <w:rFonts w:ascii="BIZ UDゴシック" w:eastAsia="BIZ UDゴシック" w:hAnsi="BIZ UDゴシック"/>
        </w:rPr>
      </w:pPr>
    </w:p>
    <w:p w14:paraId="3F2F853D" w14:textId="77777777" w:rsidR="007F128B" w:rsidRPr="0058405C" w:rsidRDefault="007F128B" w:rsidP="007F128B">
      <w:pPr>
        <w:rPr>
          <w:rFonts w:ascii="BIZ UDゴシック" w:eastAsia="BIZ UDゴシック" w:hAnsi="BIZ UDゴシック"/>
        </w:rPr>
      </w:pPr>
    </w:p>
    <w:p w14:paraId="1D174004" w14:textId="77777777" w:rsidR="007F128B" w:rsidRPr="0058405C" w:rsidRDefault="007F128B" w:rsidP="007F128B">
      <w:pPr>
        <w:rPr>
          <w:rFonts w:ascii="BIZ UDゴシック" w:eastAsia="BIZ UDゴシック" w:hAnsi="BIZ UDゴシック"/>
        </w:rPr>
      </w:pPr>
    </w:p>
    <w:p w14:paraId="1FFF9E8A" w14:textId="77777777" w:rsidR="007F128B" w:rsidRPr="0058405C" w:rsidRDefault="007F128B" w:rsidP="007F128B">
      <w:pPr>
        <w:rPr>
          <w:rFonts w:ascii="BIZ UDゴシック" w:eastAsia="BIZ UDゴシック" w:hAnsi="BIZ UDゴシック"/>
        </w:rPr>
      </w:pPr>
    </w:p>
    <w:p w14:paraId="2C71D9BE" w14:textId="4DE3B19D" w:rsidR="007F128B" w:rsidRPr="0058405C" w:rsidRDefault="007F128B" w:rsidP="007F128B">
      <w:pPr>
        <w:rPr>
          <w:rFonts w:ascii="BIZ UDゴシック" w:eastAsia="BIZ UDゴシック" w:hAnsi="BIZ UDゴシック"/>
        </w:rPr>
      </w:pPr>
    </w:p>
    <w:p w14:paraId="26BB1E0C" w14:textId="77777777" w:rsidR="007F128B" w:rsidRPr="0058405C" w:rsidRDefault="007F128B" w:rsidP="007F128B">
      <w:pPr>
        <w:rPr>
          <w:rFonts w:ascii="BIZ UDゴシック" w:eastAsia="BIZ UDゴシック" w:hAnsi="BIZ UDゴシック"/>
        </w:rPr>
      </w:pPr>
    </w:p>
    <w:p w14:paraId="737C8BE5" w14:textId="77777777" w:rsidR="007F128B" w:rsidRPr="0058405C" w:rsidRDefault="007F128B" w:rsidP="007F128B">
      <w:pPr>
        <w:rPr>
          <w:rFonts w:ascii="BIZ UDゴシック" w:eastAsia="BIZ UDゴシック" w:hAnsi="BIZ UDゴシック"/>
        </w:rPr>
      </w:pPr>
    </w:p>
    <w:p w14:paraId="0C0FD2B8" w14:textId="77777777" w:rsidR="007F128B" w:rsidRPr="0058405C" w:rsidRDefault="007F128B" w:rsidP="007F128B">
      <w:pPr>
        <w:rPr>
          <w:rFonts w:ascii="BIZ UDゴシック" w:eastAsia="BIZ UDゴシック" w:hAnsi="BIZ UDゴシック"/>
        </w:rPr>
      </w:pPr>
    </w:p>
    <w:p w14:paraId="5613A081" w14:textId="77777777" w:rsidR="007F128B" w:rsidRPr="0058405C" w:rsidRDefault="007F128B" w:rsidP="007F128B">
      <w:pPr>
        <w:rPr>
          <w:rFonts w:ascii="BIZ UDゴシック" w:eastAsia="BIZ UDゴシック" w:hAnsi="BIZ UDゴシック"/>
        </w:rPr>
      </w:pPr>
    </w:p>
    <w:p w14:paraId="4A014F87" w14:textId="04F17972" w:rsidR="007F128B" w:rsidRPr="0058405C" w:rsidRDefault="007F128B" w:rsidP="007F128B">
      <w:pPr>
        <w:rPr>
          <w:rFonts w:ascii="BIZ UDゴシック" w:eastAsia="BIZ UDゴシック" w:hAnsi="BIZ UDゴシック"/>
        </w:rPr>
      </w:pPr>
    </w:p>
    <w:p w14:paraId="2F54BFA4" w14:textId="77777777" w:rsidR="007F128B" w:rsidRPr="0058405C" w:rsidRDefault="007F128B" w:rsidP="007F128B">
      <w:pPr>
        <w:rPr>
          <w:rFonts w:ascii="BIZ UDゴシック" w:eastAsia="BIZ UDゴシック" w:hAnsi="BIZ UDゴシック"/>
        </w:rPr>
      </w:pPr>
    </w:p>
    <w:p w14:paraId="6148C8FF" w14:textId="77777777" w:rsidR="007F128B" w:rsidRPr="0058405C" w:rsidRDefault="007F128B" w:rsidP="007F128B">
      <w:pPr>
        <w:rPr>
          <w:rFonts w:ascii="BIZ UDゴシック" w:eastAsia="BIZ UDゴシック" w:hAnsi="BIZ UDゴシック"/>
        </w:rPr>
      </w:pPr>
    </w:p>
    <w:p w14:paraId="4053D759" w14:textId="77777777" w:rsidR="007F128B" w:rsidRDefault="007F128B" w:rsidP="007F128B">
      <w:pPr>
        <w:rPr>
          <w:rFonts w:ascii="BIZ UDゴシック" w:eastAsia="BIZ UDゴシック" w:hAnsi="BIZ UDゴシック"/>
        </w:rPr>
      </w:pPr>
    </w:p>
    <w:p w14:paraId="5C2D31E0" w14:textId="77777777" w:rsidR="00EC757E" w:rsidRDefault="00EC757E" w:rsidP="007F128B">
      <w:pPr>
        <w:rPr>
          <w:rFonts w:ascii="BIZ UDゴシック" w:eastAsia="BIZ UDゴシック" w:hAnsi="BIZ UDゴシック"/>
        </w:rPr>
      </w:pPr>
    </w:p>
    <w:p w14:paraId="2A348AE3" w14:textId="77777777" w:rsidR="00EC757E" w:rsidRDefault="00EC757E" w:rsidP="007F128B">
      <w:pPr>
        <w:rPr>
          <w:rFonts w:ascii="BIZ UDゴシック" w:eastAsia="BIZ UDゴシック" w:hAnsi="BIZ UDゴシック"/>
        </w:rPr>
      </w:pPr>
    </w:p>
    <w:p w14:paraId="5155779B" w14:textId="77777777" w:rsidR="00EC757E" w:rsidRDefault="00EC757E" w:rsidP="007F128B">
      <w:pPr>
        <w:rPr>
          <w:rFonts w:ascii="BIZ UDゴシック" w:eastAsia="BIZ UDゴシック" w:hAnsi="BIZ UDゴシック"/>
        </w:rPr>
      </w:pPr>
    </w:p>
    <w:p w14:paraId="0FB0DB44" w14:textId="77777777" w:rsidR="00EC757E" w:rsidRDefault="00EC757E" w:rsidP="007F128B">
      <w:pPr>
        <w:rPr>
          <w:rFonts w:ascii="BIZ UDゴシック" w:eastAsia="BIZ UDゴシック" w:hAnsi="BIZ UDゴシック"/>
        </w:rPr>
      </w:pPr>
    </w:p>
    <w:p w14:paraId="2090DFD8" w14:textId="77777777" w:rsidR="00EC757E" w:rsidRDefault="00EC757E" w:rsidP="007F128B">
      <w:pPr>
        <w:rPr>
          <w:rFonts w:ascii="BIZ UDゴシック" w:eastAsia="BIZ UDゴシック" w:hAnsi="BIZ UDゴシック"/>
        </w:rPr>
      </w:pPr>
    </w:p>
    <w:p w14:paraId="2CF9AFC3" w14:textId="77777777" w:rsidR="00EC757E" w:rsidRDefault="00EC757E" w:rsidP="007F128B">
      <w:pPr>
        <w:rPr>
          <w:rFonts w:ascii="BIZ UDゴシック" w:eastAsia="BIZ UDゴシック" w:hAnsi="BIZ UDゴシック"/>
        </w:rPr>
      </w:pPr>
    </w:p>
    <w:p w14:paraId="6C3F7993" w14:textId="77777777" w:rsidR="00EC757E" w:rsidRDefault="00EC757E" w:rsidP="007F128B">
      <w:pPr>
        <w:rPr>
          <w:rFonts w:ascii="BIZ UDゴシック" w:eastAsia="BIZ UDゴシック" w:hAnsi="BIZ UDゴシック"/>
        </w:rPr>
      </w:pPr>
    </w:p>
    <w:p w14:paraId="1DB8060B" w14:textId="77777777" w:rsidR="00EC757E" w:rsidRPr="0058405C" w:rsidRDefault="00EC757E" w:rsidP="007F128B">
      <w:pPr>
        <w:rPr>
          <w:rFonts w:ascii="BIZ UDゴシック" w:eastAsia="BIZ UDゴシック" w:hAnsi="BIZ UDゴシック"/>
        </w:rPr>
      </w:pPr>
    </w:p>
    <w:p w14:paraId="6B793CB5" w14:textId="1A1F9D2B" w:rsidR="007F128B" w:rsidRPr="0058405C" w:rsidRDefault="007F128B" w:rsidP="00527AB8">
      <w:pPr>
        <w:pStyle w:val="ad"/>
        <w:ind w:rightChars="94" w:right="207"/>
        <w:jc w:val="center"/>
        <w:rPr>
          <w:rFonts w:ascii="BIZ UDゴシック" w:eastAsia="BIZ UDゴシック" w:hAnsi="BIZ UDゴシック"/>
        </w:rPr>
      </w:pPr>
      <w:r w:rsidRPr="0058405C">
        <w:rPr>
          <w:rFonts w:ascii="BIZ UDゴシック" w:eastAsia="BIZ UDゴシック" w:hAnsi="BIZ UDゴシック" w:hint="eastAsia"/>
        </w:rPr>
        <w:t>相模原市障害福祉計画等策定基礎調査（</w:t>
      </w:r>
      <w:r w:rsidR="00352AA2">
        <w:rPr>
          <w:rFonts w:ascii="BIZ UDゴシック" w:eastAsia="BIZ UDゴシック" w:hAnsi="BIZ UDゴシック" w:hint="eastAsia"/>
        </w:rPr>
        <w:t>令和４年度</w:t>
      </w:r>
      <w:r w:rsidRPr="0058405C">
        <w:rPr>
          <w:rFonts w:ascii="BIZ UDゴシック" w:eastAsia="BIZ UDゴシック" w:hAnsi="BIZ UDゴシック" w:hint="eastAsia"/>
        </w:rPr>
        <w:t>）</w:t>
      </w:r>
    </w:p>
    <w:p w14:paraId="251AE19E" w14:textId="15CB242A" w:rsidR="007F128B" w:rsidRPr="0058405C" w:rsidRDefault="00B52943" w:rsidP="007F128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8848" behindDoc="0" locked="0" layoutInCell="1" allowOverlap="1" wp14:anchorId="2D3728EA" wp14:editId="1A1B90F5">
            <wp:simplePos x="0" y="0"/>
            <wp:positionH relativeFrom="page">
              <wp:posOffset>575945</wp:posOffset>
            </wp:positionH>
            <wp:positionV relativeFrom="page">
              <wp:posOffset>9465310</wp:posOffset>
            </wp:positionV>
            <wp:extent cx="649080" cy="649080"/>
            <wp:effectExtent l="0" t="0" r="0" b="0"/>
            <wp:wrapNone/>
            <wp:docPr id="1562130615" name="図 8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0615" name="図 87" descr="QR コード&#10;&#10;自動的に生成された説明"/>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34E399A" w14:textId="77777777" w:rsidR="007F128B" w:rsidRDefault="007F128B">
      <w:pPr>
        <w:widowControl/>
        <w:jc w:val="left"/>
      </w:pPr>
      <w:r>
        <w:br w:type="page"/>
      </w:r>
    </w:p>
    <w:p w14:paraId="3B047C32" w14:textId="75A3F94B" w:rsidR="007F128B" w:rsidRPr="00B02C0C" w:rsidRDefault="007F128B" w:rsidP="00034A2D">
      <w:pPr>
        <w:spacing w:line="500" w:lineRule="exact"/>
        <w:ind w:leftChars="100" w:left="220"/>
        <w:rPr>
          <w:rFonts w:ascii="BIZ UDゴシック" w:eastAsia="BIZ UDゴシック" w:hAnsi="BIZ UDゴシック"/>
          <w:color w:val="000000" w:themeColor="text1"/>
        </w:rPr>
      </w:pPr>
      <w:r w:rsidRPr="0058405C">
        <w:rPr>
          <w:rFonts w:ascii="BIZ UDゴシック" w:eastAsia="BIZ UDゴシック" w:hAnsi="BIZ UDゴシック"/>
          <w:noProof/>
        </w:rPr>
        <w:lastRenderedPageBreak/>
        <mc:AlternateContent>
          <mc:Choice Requires="wpg">
            <w:drawing>
              <wp:anchor distT="0" distB="0" distL="114300" distR="114300" simplePos="0" relativeHeight="251614208" behindDoc="1" locked="0" layoutInCell="1" allowOverlap="1" wp14:anchorId="78EBD0F3" wp14:editId="3E22A84E">
                <wp:simplePos x="0" y="0"/>
                <wp:positionH relativeFrom="column">
                  <wp:posOffset>-27305</wp:posOffset>
                </wp:positionH>
                <wp:positionV relativeFrom="paragraph">
                  <wp:posOffset>178435</wp:posOffset>
                </wp:positionV>
                <wp:extent cx="5940000" cy="28575"/>
                <wp:effectExtent l="0" t="0" r="22860" b="28575"/>
                <wp:wrapNone/>
                <wp:docPr id="760" name="グループ化 760"/>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761" name="直線コネクタ 761"/>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62" name="直線コネクタ 762"/>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2BBE8F" id="グループ化 760" o:spid="_x0000_s1026" style="position:absolute;left:0;text-align:left;margin-left:-2.15pt;margin-top:14.05pt;width:467.7pt;height:2.25pt;z-index:-251702272;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">
                <v:line id="直線コネクタ 761"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" strokecolor="#7f7f7f [1612]" strokeweight="1.75pt">
                  <v:stroke endcap="round"/>
                </v:line>
                <v:line id="直線コネクタ 762"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" strokecolor="#bfbfbf [2412]" strokeweight="1.75pt">
                  <v:stroke endcap="round"/>
                </v:line>
              </v:group>
            </w:pict>
          </mc:Fallback>
        </mc:AlternateContent>
      </w:r>
      <w:r w:rsidRPr="0058405C">
        <w:rPr>
          <w:rFonts w:ascii="BIZ UDゴシック" w:eastAsia="BIZ UDゴシック" w:hAnsi="BIZ UDゴシック" w:hint="eastAsia"/>
        </w:rPr>
        <w:t xml:space="preserve"> </w:t>
      </w:r>
      <w:r w:rsidRPr="00FD3818">
        <w:rPr>
          <w:rFonts w:ascii="BIZ UDゴシック" w:eastAsia="BIZ UDゴシック" w:hAnsi="BIZ UDゴシック" w:hint="eastAsia"/>
          <w:shd w:val="clear" w:color="auto" w:fill="FFFFFF" w:themeFill="background1"/>
        </w:rPr>
        <w:t xml:space="preserve"> </w:t>
      </w:r>
      <w:r w:rsidR="005A38AA" w:rsidRPr="00FD3818">
        <w:rPr>
          <w:rFonts w:ascii="BIZ UDゴシック" w:eastAsia="BIZ UDゴシック" w:hAnsi="BIZ UDゴシック" w:hint="eastAsia"/>
          <w:color w:val="000000" w:themeColor="text1"/>
          <w:shd w:val="clear" w:color="auto" w:fill="FFFFFF" w:themeFill="background1"/>
        </w:rPr>
        <w:t>今後</w:t>
      </w:r>
      <w:r w:rsidRPr="00FD3818">
        <w:rPr>
          <w:rFonts w:ascii="BIZ UDゴシック" w:eastAsia="BIZ UDゴシック" w:hAnsi="BIZ UDゴシック" w:hint="eastAsia"/>
          <w:color w:val="000000" w:themeColor="text1"/>
          <w:shd w:val="clear" w:color="auto" w:fill="FFFFFF" w:themeFill="background1"/>
        </w:rPr>
        <w:t>の方向性</w:t>
      </w:r>
      <w:r w:rsidRPr="00FD3818">
        <w:rPr>
          <w:rFonts w:ascii="BIZ UDゴシック" w:eastAsia="BIZ UDゴシック" w:hAnsi="BIZ UDゴシック"/>
          <w:color w:val="000000" w:themeColor="text1"/>
          <w:shd w:val="clear" w:color="auto" w:fill="FFFFFF" w:themeFill="background1"/>
        </w:rPr>
        <w:t xml:space="preserve"> </w:t>
      </w:r>
    </w:p>
    <w:p w14:paraId="361D6D4C" w14:textId="782EA06D" w:rsidR="007F128B" w:rsidRPr="00B02C0C" w:rsidRDefault="005A38AA" w:rsidP="00921EDE">
      <w:pPr>
        <w:rPr>
          <w:color w:val="000000" w:themeColor="text1"/>
        </w:rPr>
      </w:pPr>
      <w:r w:rsidRPr="00B02C0C">
        <w:rPr>
          <w:rFonts w:hint="eastAsia"/>
          <w:color w:val="000000" w:themeColor="text1"/>
        </w:rPr>
        <w:t>①</w:t>
      </w:r>
      <w:r w:rsidR="007F128B" w:rsidRPr="00B02C0C">
        <w:rPr>
          <w:rFonts w:hint="eastAsia"/>
          <w:color w:val="000000" w:themeColor="text1"/>
        </w:rPr>
        <w:t>職業訓練などの充実を図ります</w:t>
      </w:r>
    </w:p>
    <w:p w14:paraId="21F6BC00" w14:textId="77777777" w:rsidR="007F128B" w:rsidRPr="00527AB8" w:rsidRDefault="007F128B" w:rsidP="00AF4963">
      <w:pPr>
        <w:pStyle w:val="21"/>
        <w:ind w:left="440" w:rightChars="50" w:right="110" w:firstLine="220"/>
        <w:rPr>
          <w:rFonts w:ascii="BIZ UDゴシック" w:eastAsia="BIZ UDゴシック" w:hAnsi="BIZ UDゴシック"/>
        </w:rPr>
      </w:pPr>
      <w:r w:rsidRPr="00B02C0C">
        <w:rPr>
          <w:rFonts w:ascii="BIZ UDゴシック" w:eastAsia="BIZ UDゴシック" w:hAnsi="BIZ UDゴシック" w:hint="eastAsia"/>
          <w:color w:val="000000" w:themeColor="text1"/>
        </w:rPr>
        <w:t>専門施設、企業内における訓練などが障害のある人の就労にとって有効であることから、福祉、雇用などの関係機関が連携して、就職を希望する障害のある人の就労前訓練、能力開</w:t>
      </w:r>
      <w:r w:rsidRPr="00527AB8">
        <w:rPr>
          <w:rFonts w:ascii="BIZ UDゴシック" w:eastAsia="BIZ UDゴシック" w:hAnsi="BIZ UDゴシック" w:hint="eastAsia"/>
        </w:rPr>
        <w:t>発のための訓練、技能習得のための訓練、生活面の指導と連携した訓練などを推進します。</w:t>
      </w:r>
    </w:p>
    <w:p w14:paraId="6CAAD0C3" w14:textId="77777777" w:rsidR="007F128B" w:rsidRPr="0058405C" w:rsidRDefault="007F128B" w:rsidP="007F128B">
      <w:pPr>
        <w:rPr>
          <w:rFonts w:ascii="BIZ UDゴシック" w:eastAsia="BIZ UDゴシック" w:hAnsi="BIZ UDゴシック"/>
        </w:rPr>
      </w:pPr>
    </w:p>
    <w:p w14:paraId="7017AC44" w14:textId="78003E61" w:rsidR="007F128B" w:rsidRPr="00B02C0C" w:rsidRDefault="007F128B" w:rsidP="00034A2D">
      <w:pPr>
        <w:spacing w:line="500" w:lineRule="exact"/>
        <w:ind w:leftChars="100" w:left="220"/>
        <w:rPr>
          <w:rFonts w:ascii="BIZ UDゴシック" w:eastAsia="BIZ UDゴシック" w:hAnsi="BIZ UDゴシック"/>
          <w:color w:val="000000" w:themeColor="text1"/>
        </w:rPr>
      </w:pPr>
      <w:r w:rsidRPr="0058405C">
        <w:rPr>
          <w:rFonts w:ascii="BIZ UDゴシック" w:eastAsia="BIZ UDゴシック" w:hAnsi="BIZ UDゴシック"/>
          <w:noProof/>
        </w:rPr>
        <mc:AlternateContent>
          <mc:Choice Requires="wpg">
            <w:drawing>
              <wp:anchor distT="0" distB="0" distL="114300" distR="114300" simplePos="0" relativeHeight="251615232" behindDoc="1" locked="0" layoutInCell="1" allowOverlap="1" wp14:anchorId="0BE3EE17" wp14:editId="529F7E18">
                <wp:simplePos x="0" y="0"/>
                <wp:positionH relativeFrom="column">
                  <wp:posOffset>-27940</wp:posOffset>
                </wp:positionH>
                <wp:positionV relativeFrom="paragraph">
                  <wp:posOffset>173990</wp:posOffset>
                </wp:positionV>
                <wp:extent cx="5940000" cy="57150"/>
                <wp:effectExtent l="0" t="0" r="22860" b="19050"/>
                <wp:wrapNone/>
                <wp:docPr id="763" name="グループ化 763"/>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764" name="直線コネクタ 764"/>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65" name="直線コネクタ 765"/>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66" name="直線コネクタ 766"/>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6528E8" id="グループ化 763" o:spid="_x0000_s1026" style="position:absolute;left:0;text-align:left;margin-left:-2.2pt;margin-top:13.7pt;width:467.7pt;height:4.5pt;z-index:-251701248;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">
                <v:line id="直線コネクタ 764"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" strokecolor="#7f7f7f [1612]" strokeweight="1.75pt">
                  <v:stroke endcap="round"/>
                </v:line>
                <v:line id="直線コネクタ 765"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" strokecolor="#7f7f7f [1612]" strokeweight="1.75pt">
                  <v:stroke endcap="round"/>
                </v:line>
                <v:line id="直線コネクタ 766"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" strokecolor="#7f7f7f [1612]" strokeweight="1.75pt">
                  <v:stroke endcap="round"/>
                </v:line>
              </v:group>
            </w:pict>
          </mc:Fallback>
        </mc:AlternateContent>
      </w:r>
      <w:r w:rsidRPr="0058405C">
        <w:rPr>
          <w:rFonts w:ascii="BIZ UDゴシック" w:eastAsia="BIZ UDゴシック" w:hAnsi="BIZ UDゴシック" w:hint="eastAsia"/>
        </w:rPr>
        <w:t xml:space="preserve"> </w:t>
      </w:r>
      <w:r w:rsidRPr="0058405C">
        <w:rPr>
          <w:rFonts w:ascii="BIZ UDゴシック" w:eastAsia="BIZ UDゴシック" w:hAnsi="BIZ UDゴシック" w:hint="eastAsia"/>
          <w:shd w:val="clear" w:color="auto" w:fill="FFFFFF" w:themeFill="background1"/>
        </w:rPr>
        <w:t xml:space="preserve"> </w:t>
      </w:r>
      <w:r w:rsidR="005A38AA" w:rsidRPr="00B02C0C">
        <w:rPr>
          <w:rFonts w:ascii="BIZ UDゴシック" w:eastAsia="BIZ UDゴシック" w:hAnsi="BIZ UDゴシック" w:hint="eastAsia"/>
          <w:color w:val="000000" w:themeColor="text1"/>
          <w:shd w:val="clear" w:color="auto" w:fill="FFFFFF" w:themeFill="background1"/>
        </w:rPr>
        <w:t>主な</w:t>
      </w:r>
      <w:r w:rsidRPr="00B02C0C">
        <w:rPr>
          <w:rFonts w:ascii="BIZ UDゴシック" w:eastAsia="BIZ UDゴシック" w:hAnsi="BIZ UDゴシック" w:hint="eastAsia"/>
          <w:color w:val="000000" w:themeColor="text1"/>
          <w:shd w:val="clear" w:color="auto" w:fill="FFFFFF" w:themeFill="background1"/>
        </w:rPr>
        <w:t>取組</w:t>
      </w:r>
      <w:r w:rsidRPr="00B02C0C">
        <w:rPr>
          <w:rFonts w:ascii="BIZ UDゴシック" w:eastAsia="BIZ UDゴシック" w:hAnsi="BIZ UDゴシック"/>
          <w:color w:val="000000" w:themeColor="text1"/>
          <w:shd w:val="clear" w:color="auto" w:fill="FFFFFF" w:themeFill="background1"/>
        </w:rPr>
        <w:t xml:space="preserve"> </w:t>
      </w:r>
    </w:p>
    <w:p w14:paraId="5738AE67" w14:textId="77777777" w:rsidR="007F128B" w:rsidRPr="00B02C0C" w:rsidRDefault="007F128B" w:rsidP="007F128B">
      <w:pPr>
        <w:pStyle w:val="10pt"/>
        <w:rPr>
          <w:rFonts w:ascii="BIZ UDゴシック" w:eastAsia="BIZ UDゴシック" w:hAnsi="BIZ UDゴシック"/>
          <w:b/>
          <w:bCs/>
          <w:color w:val="000000" w:themeColor="text1"/>
        </w:rPr>
      </w:pPr>
    </w:p>
    <w:tbl>
      <w:tblPr>
        <w:tblStyle w:val="a9"/>
        <w:tblW w:w="9355" w:type="dxa"/>
        <w:tblInd w:w="18" w:type="dxa"/>
        <w:tblLook w:val="04A0" w:firstRow="1" w:lastRow="0" w:firstColumn="1" w:lastColumn="0" w:noHBand="0" w:noVBand="1"/>
      </w:tblPr>
      <w:tblGrid>
        <w:gridCol w:w="539"/>
        <w:gridCol w:w="8816"/>
      </w:tblGrid>
      <w:tr w:rsidR="005A38AA" w:rsidRPr="005F7936" w14:paraId="60DE52FB" w14:textId="77777777" w:rsidTr="00AA0B36">
        <w:trPr>
          <w:cantSplit/>
          <w:trHeight w:val="332"/>
        </w:trPr>
        <w:tc>
          <w:tcPr>
            <w:tcW w:w="539" w:type="dxa"/>
            <w:shd w:val="clear" w:color="auto" w:fill="D9D9D9" w:themeFill="background1" w:themeFillShade="D9"/>
            <w:vAlign w:val="center"/>
          </w:tcPr>
          <w:p w14:paraId="5DE06924" w14:textId="77777777" w:rsidR="005A38AA" w:rsidRPr="005F7936" w:rsidRDefault="005A38AA"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052E6B7D" w14:textId="77777777" w:rsidR="005A38AA" w:rsidRPr="00B02C0C" w:rsidRDefault="005A38AA"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5A38AA" w:rsidRPr="00D27DE1" w14:paraId="1AD089CC" w14:textId="77777777" w:rsidTr="00AA0B36">
        <w:trPr>
          <w:cantSplit/>
          <w:trHeight w:val="332"/>
        </w:trPr>
        <w:tc>
          <w:tcPr>
            <w:tcW w:w="539" w:type="dxa"/>
            <w:vAlign w:val="center"/>
          </w:tcPr>
          <w:p w14:paraId="4C224658" w14:textId="77777777" w:rsidR="005A38AA" w:rsidRPr="009951EC" w:rsidRDefault="005A38AA" w:rsidP="00AA0B36">
            <w:pPr>
              <w:snapToGrid w:val="0"/>
              <w:spacing w:line="340" w:lineRule="exact"/>
              <w:jc w:val="center"/>
              <w:textAlignment w:val="center"/>
              <w:rPr>
                <w:rFonts w:ascii="BIZ UDゴシック" w:eastAsia="BIZ UDゴシック" w:hAnsi="BIZ UDゴシック"/>
                <w:color w:val="000000" w:themeColor="text1"/>
                <w:szCs w:val="22"/>
              </w:rPr>
            </w:pPr>
            <w:r w:rsidRPr="009951EC">
              <w:rPr>
                <w:rFonts w:ascii="BIZ UDゴシック" w:eastAsia="BIZ UDゴシック" w:hAnsi="BIZ UDゴシック" w:hint="eastAsia"/>
                <w:color w:val="000000" w:themeColor="text1"/>
                <w:szCs w:val="22"/>
              </w:rPr>
              <w:t>①</w:t>
            </w:r>
          </w:p>
        </w:tc>
        <w:tc>
          <w:tcPr>
            <w:tcW w:w="8816" w:type="dxa"/>
          </w:tcPr>
          <w:p w14:paraId="59F16BAB" w14:textId="6322CC17" w:rsidR="005A38AA" w:rsidRDefault="005A38AA" w:rsidP="00AA0B36">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5A38AA">
              <w:rPr>
                <w:rFonts w:ascii="BIZ UDゴシック" w:eastAsia="BIZ UDゴシック" w:hAnsi="BIZ UDゴシック" w:hint="eastAsia"/>
                <w:sz w:val="20"/>
                <w:szCs w:val="20"/>
              </w:rPr>
              <w:t>就労のための訓練の充実</w:t>
            </w:r>
          </w:p>
          <w:p w14:paraId="5FC16F1D" w14:textId="14B25055" w:rsidR="005A38AA" w:rsidRPr="00415817" w:rsidRDefault="005A38AA" w:rsidP="005A38AA">
            <w:pPr>
              <w:snapToGrid w:val="0"/>
              <w:spacing w:line="340" w:lineRule="exact"/>
              <w:ind w:left="200" w:hangingChars="100" w:hanging="200"/>
              <w:textAlignment w:val="center"/>
              <w:rPr>
                <w:rFonts w:ascii="BIZ UDゴシック" w:eastAsia="BIZ UDゴシック" w:hAnsi="BIZ UDゴシック"/>
                <w:sz w:val="20"/>
                <w:szCs w:val="20"/>
              </w:rPr>
            </w:pPr>
            <w:r w:rsidRPr="00415817">
              <w:rPr>
                <w:rFonts w:ascii="BIZ UDゴシック" w:eastAsia="BIZ UDゴシック" w:hAnsi="BIZ UDゴシック"/>
                <w:sz w:val="20"/>
                <w:szCs w:val="20"/>
              </w:rPr>
              <w:t>▶</w:t>
            </w:r>
            <w:r w:rsidRPr="005A38AA">
              <w:rPr>
                <w:rFonts w:ascii="BIZ UDゴシック" w:eastAsia="BIZ UDゴシック" w:hAnsi="BIZ UDゴシック" w:hint="eastAsia"/>
                <w:sz w:val="20"/>
                <w:szCs w:val="20"/>
              </w:rPr>
              <w:t>職場適応のための訓練の充実</w:t>
            </w:r>
          </w:p>
        </w:tc>
      </w:tr>
    </w:tbl>
    <w:p w14:paraId="557E7F5B" w14:textId="77777777" w:rsidR="005A38AA" w:rsidRPr="005A38AA" w:rsidRDefault="005A38AA" w:rsidP="007F128B">
      <w:pPr>
        <w:pStyle w:val="10pt"/>
        <w:rPr>
          <w:rFonts w:ascii="BIZ UDゴシック" w:eastAsia="BIZ UDゴシック" w:hAnsi="BIZ UDゴシック"/>
          <w:b/>
          <w:bCs/>
        </w:rPr>
      </w:pPr>
    </w:p>
    <w:p w14:paraId="2B363F18" w14:textId="646F061B" w:rsidR="005A38AA" w:rsidRDefault="00B52943" w:rsidP="007F128B">
      <w:pPr>
        <w:pStyle w:val="10pt"/>
        <w:rPr>
          <w:rFonts w:ascii="BIZ UDゴシック" w:eastAsia="BIZ UDゴシック" w:hAnsi="BIZ UDゴシック"/>
          <w:b/>
          <w:bCs/>
        </w:rPr>
      </w:pPr>
      <w:r>
        <w:rPr>
          <w:rFonts w:ascii="BIZ UDゴシック" w:eastAsia="BIZ UDゴシック" w:hAnsi="BIZ UDゴシック"/>
          <w:b/>
          <w:bCs/>
          <w:noProof/>
        </w:rPr>
        <w:drawing>
          <wp:anchor distT="0" distB="0" distL="114300" distR="114300" simplePos="0" relativeHeight="254159872" behindDoc="0" locked="0" layoutInCell="1" allowOverlap="1" wp14:anchorId="124A367E" wp14:editId="1A941705">
            <wp:simplePos x="0" y="0"/>
            <wp:positionH relativeFrom="page">
              <wp:posOffset>6336665</wp:posOffset>
            </wp:positionH>
            <wp:positionV relativeFrom="page">
              <wp:posOffset>9465310</wp:posOffset>
            </wp:positionV>
            <wp:extent cx="649080" cy="649080"/>
            <wp:effectExtent l="0" t="0" r="0" b="0"/>
            <wp:wrapNone/>
            <wp:docPr id="1580088107" name="図 8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88107" name="図 88" descr="QR コード&#10;&#10;自動的に生成された説明"/>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AF861B2" w14:textId="77777777" w:rsidR="007F128B" w:rsidRPr="0058405C" w:rsidRDefault="007F128B">
      <w:pPr>
        <w:widowControl/>
        <w:jc w:val="left"/>
        <w:rPr>
          <w:rFonts w:ascii="BIZ UDゴシック" w:eastAsia="BIZ UDゴシック" w:hAnsi="BIZ UDゴシック"/>
        </w:rPr>
      </w:pPr>
      <w:r w:rsidRPr="0058405C">
        <w:rPr>
          <w:rFonts w:ascii="BIZ UDゴシック" w:eastAsia="BIZ UDゴシック" w:hAnsi="BIZ UDゴシック"/>
        </w:rPr>
        <w:br w:type="page"/>
      </w:r>
    </w:p>
    <w:p w14:paraId="5B3B4E3B" w14:textId="732745EB" w:rsidR="00921EDE" w:rsidRPr="00B02C0C" w:rsidRDefault="00921EDE" w:rsidP="00921EDE">
      <w:pPr>
        <w:pStyle w:val="1"/>
        <w:ind w:left="560" w:hanging="560"/>
        <w:rPr>
          <w:rFonts w:hAnsi="BIZ UDゴシック"/>
          <w:b w:val="0"/>
          <w:bCs/>
          <w:color w:val="000000" w:themeColor="text1"/>
        </w:rPr>
      </w:pPr>
      <w:bookmarkStart w:id="111" w:name="_Toc149660554"/>
      <w:bookmarkStart w:id="112" w:name="_Toc55649930"/>
      <w:r>
        <w:rPr>
          <w:rFonts w:hAnsi="BIZ UDゴシック" w:hint="eastAsia"/>
          <w:bCs/>
        </w:rPr>
        <w:lastRenderedPageBreak/>
        <w:t>【基本目標５】</w:t>
      </w:r>
      <w:r w:rsidR="00E0096B" w:rsidRPr="00B02C0C">
        <w:rPr>
          <w:rFonts w:hAnsi="BIZ UDゴシック" w:hint="eastAsia"/>
          <w:bCs/>
          <w:color w:val="000000" w:themeColor="text1"/>
        </w:rPr>
        <w:t>障害のある人の社会参加、いきがいづくりの推進</w:t>
      </w:r>
      <w:bookmarkEnd w:id="111"/>
    </w:p>
    <w:p w14:paraId="0D351404" w14:textId="3FAD561E" w:rsidR="00921EDE" w:rsidRPr="008F6F9F" w:rsidRDefault="00921EDE" w:rsidP="00921EDE">
      <w:pPr>
        <w:pStyle w:val="2"/>
        <w:spacing w:afterLines="10" w:after="35"/>
        <w:ind w:left="594" w:hanging="660"/>
        <w:rPr>
          <w:rFonts w:hAnsi="BIZ UDゴシック"/>
          <w:b w:val="0"/>
          <w:bCs/>
          <w:szCs w:val="22"/>
        </w:rPr>
      </w:pPr>
      <w:bookmarkStart w:id="113" w:name="_Toc149660555"/>
      <w:r w:rsidRPr="008F6F9F">
        <w:rPr>
          <w:rFonts w:hAnsi="BIZ UDゴシック" w:hint="eastAsia"/>
          <w:bCs/>
          <w:szCs w:val="22"/>
        </w:rPr>
        <w:t>（１）</w:t>
      </w:r>
      <w:r>
        <w:rPr>
          <w:rFonts w:hAnsi="BIZ UDゴシック" w:hint="eastAsia"/>
          <w:bCs/>
          <w:szCs w:val="22"/>
        </w:rPr>
        <w:t>施策の方向性</w:t>
      </w:r>
      <w:r w:rsidRPr="00174055">
        <w:rPr>
          <w:rFonts w:hAnsi="BIZ UDゴシック" w:hint="eastAsia"/>
          <w:bCs/>
          <w:szCs w:val="22"/>
        </w:rPr>
        <w:t xml:space="preserve">１　</w:t>
      </w:r>
      <w:r w:rsidR="00CA061F">
        <w:rPr>
          <w:rFonts w:hAnsi="BIZ UDゴシック" w:hint="eastAsia"/>
          <w:b w:val="0"/>
          <w:bCs/>
          <w:szCs w:val="22"/>
        </w:rPr>
        <w:t>ス</w:t>
      </w:r>
      <w:r w:rsidRPr="00921EDE">
        <w:rPr>
          <w:rFonts w:hAnsi="BIZ UDゴシック" w:hint="eastAsia"/>
          <w:bCs/>
          <w:szCs w:val="22"/>
        </w:rPr>
        <w:t>ポーツ・レクリエーションの支援</w:t>
      </w:r>
      <w:bookmarkEnd w:id="113"/>
    </w:p>
    <w:bookmarkEnd w:id="112"/>
    <w:p w14:paraId="79E8654D" w14:textId="1AB57662" w:rsidR="007F128B" w:rsidRPr="0058405C" w:rsidRDefault="007F128B" w:rsidP="007F128B">
      <w:pPr>
        <w:pStyle w:val="10pt"/>
        <w:rPr>
          <w:rFonts w:ascii="BIZ UDゴシック" w:eastAsia="BIZ UDゴシック" w:hAnsi="BIZ UDゴシック"/>
          <w:b/>
          <w:bCs/>
        </w:rPr>
      </w:pPr>
    </w:p>
    <w:p w14:paraId="63833EB2" w14:textId="77777777" w:rsidR="007F128B" w:rsidRPr="0058405C" w:rsidRDefault="007F128B" w:rsidP="00034A2D">
      <w:pPr>
        <w:spacing w:line="500" w:lineRule="exact"/>
        <w:ind w:leftChars="100" w:left="220"/>
        <w:rPr>
          <w:rFonts w:ascii="BIZ UDゴシック" w:eastAsia="BIZ UDゴシック" w:hAnsi="BIZ UDゴシック"/>
          <w:b/>
          <w:bCs/>
        </w:rPr>
      </w:pPr>
      <w:r w:rsidRPr="0058405C">
        <w:rPr>
          <w:rFonts w:ascii="BIZ UDゴシック" w:eastAsia="BIZ UDゴシック" w:hAnsi="BIZ UDゴシック" w:hint="eastAsia"/>
          <w:b/>
          <w:bCs/>
          <w:noProof/>
        </w:rPr>
        <mc:AlternateContent>
          <mc:Choice Requires="wps">
            <w:drawing>
              <wp:anchor distT="0" distB="0" distL="114300" distR="114300" simplePos="0" relativeHeight="251618304" behindDoc="1" locked="0" layoutInCell="1" allowOverlap="1" wp14:anchorId="462CF8F5" wp14:editId="4BB53CAE">
                <wp:simplePos x="0" y="0"/>
                <wp:positionH relativeFrom="column">
                  <wp:posOffset>-27940</wp:posOffset>
                </wp:positionH>
                <wp:positionV relativeFrom="paragraph">
                  <wp:posOffset>208135</wp:posOffset>
                </wp:positionV>
                <wp:extent cx="5936743" cy="0"/>
                <wp:effectExtent l="0" t="0" r="26035" b="19050"/>
                <wp:wrapNone/>
                <wp:docPr id="53088" name="直線コネクタ 53088"/>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455034" id="直線コネクタ 53088"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現状と課題 </w:t>
      </w:r>
    </w:p>
    <w:p w14:paraId="3D091917" w14:textId="77777777" w:rsidR="007F128B" w:rsidRPr="0058405C" w:rsidRDefault="007F128B" w:rsidP="007F128B">
      <w:pPr>
        <w:pStyle w:val="10pt"/>
        <w:rPr>
          <w:rFonts w:ascii="BIZ UDゴシック" w:eastAsia="BIZ UDゴシック" w:hAnsi="BIZ UDゴシック"/>
        </w:rPr>
      </w:pPr>
    </w:p>
    <w:p w14:paraId="21146CD0" w14:textId="0DAAA467"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1A3460">
        <w:rPr>
          <w:rFonts w:ascii="BIZ UDゴシック" w:eastAsia="BIZ UDゴシック" w:hAnsi="BIZ UDゴシック" w:hint="eastAsia"/>
          <w:color w:val="000000" w:themeColor="text1"/>
        </w:rPr>
        <w:t>基礎</w:t>
      </w:r>
      <w:r w:rsidR="00D76CA2" w:rsidRPr="00B02C0C">
        <w:rPr>
          <w:rFonts w:ascii="BIZ UDゴシック" w:eastAsia="BIZ UDゴシック" w:hAnsi="BIZ UDゴシック" w:hint="eastAsia"/>
          <w:color w:val="000000" w:themeColor="text1"/>
        </w:rPr>
        <w:t>調査結果によれば、スポーツ</w:t>
      </w:r>
      <w:r w:rsidR="00CA061F" w:rsidRPr="00B02C0C">
        <w:rPr>
          <w:rFonts w:ascii="BIZ UDゴシック" w:eastAsia="BIZ UDゴシック" w:hAnsi="BIZ UDゴシック" w:hint="eastAsia"/>
          <w:color w:val="000000" w:themeColor="text1"/>
        </w:rPr>
        <w:t>をしている割合は、全体で</w:t>
      </w:r>
      <w:r w:rsidR="00BD3D94">
        <w:rPr>
          <w:rFonts w:ascii="BIZ UDゴシック" w:eastAsia="BIZ UDゴシック" w:hAnsi="BIZ UDゴシック" w:hint="eastAsia"/>
          <w:color w:val="000000" w:themeColor="text1"/>
        </w:rPr>
        <w:t>40.2％</w:t>
      </w:r>
      <w:r w:rsidR="00CA061F" w:rsidRPr="00B02C0C">
        <w:rPr>
          <w:rFonts w:ascii="BIZ UDゴシック" w:eastAsia="BIZ UDゴシック" w:hAnsi="BIZ UDゴシック" w:hint="eastAsia"/>
          <w:color w:val="000000" w:themeColor="text1"/>
        </w:rPr>
        <w:t>となっています。</w:t>
      </w:r>
      <w:r w:rsidRPr="00B02C0C">
        <w:rPr>
          <w:rFonts w:ascii="BIZ UDゴシック" w:eastAsia="BIZ UDゴシック" w:hAnsi="BIZ UDゴシック" w:hint="eastAsia"/>
          <w:color w:val="000000" w:themeColor="text1"/>
        </w:rPr>
        <w:t>スポーツ・レクリエーションへの参加は、社会参加を進める観点から重要であり、多様な場、機会の提供などの充実を図ることが必要です。</w:t>
      </w:r>
    </w:p>
    <w:p w14:paraId="279F18CB" w14:textId="77777777"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障害のある人一人ひとりの状況に合わせて、個人の意思で自由に選択し、自由に楽しむことができるよう、障害者スポーツ・レクリエーションの充実が求められています。</w:t>
      </w:r>
    </w:p>
    <w:p w14:paraId="1D86E430" w14:textId="77777777"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ボランティアの参加を積極的に求めるなど、障害のある人もない人も共に参加する機会を増やし、スポーツ・レクリエーションを通じ、お互いの理解を深めることが必要です。</w:t>
      </w:r>
    </w:p>
    <w:p w14:paraId="5AECC101" w14:textId="77777777"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スポーツ・レクリエーションの充実には、障害のある人の状態に適切に対応できる場の確保と参加者への支援が必要です。</w:t>
      </w:r>
    </w:p>
    <w:p w14:paraId="47B52CB6" w14:textId="6671BFA9"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Pr="00B02C0C">
        <w:rPr>
          <w:rFonts w:ascii="BIZ UDゴシック" w:eastAsia="BIZ UDゴシック" w:hAnsi="BIZ UDゴシック" w:hint="eastAsia"/>
          <w:color w:val="000000" w:themeColor="text1"/>
        </w:rPr>
        <w:t>スポーツ大会などへの参加者の減少</w:t>
      </w:r>
      <w:r w:rsidR="00BD3D94">
        <w:rPr>
          <w:rFonts w:ascii="BIZ UDゴシック" w:eastAsia="BIZ UDゴシック" w:hAnsi="BIZ UDゴシック" w:hint="eastAsia"/>
          <w:color w:val="000000" w:themeColor="text1"/>
        </w:rPr>
        <w:t>や</w:t>
      </w:r>
      <w:r w:rsidRPr="00B02C0C">
        <w:rPr>
          <w:rFonts w:ascii="BIZ UDゴシック" w:eastAsia="BIZ UDゴシック" w:hAnsi="BIZ UDゴシック" w:hint="eastAsia"/>
          <w:color w:val="000000" w:themeColor="text1"/>
        </w:rPr>
        <w:t>高齢化が進んでおり、より多くの人が参加できるよう、ニーズの把握及び支援が必要です。</w:t>
      </w:r>
    </w:p>
    <w:p w14:paraId="0C812ACC" w14:textId="51DC567A" w:rsidR="007F128B" w:rsidRPr="00B02C0C" w:rsidRDefault="007F128B" w:rsidP="00AF4963">
      <w:pPr>
        <w:pStyle w:val="12"/>
        <w:spacing w:after="70"/>
        <w:ind w:left="550" w:hangingChars="50" w:hanging="110"/>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w:t>
      </w:r>
      <w:r w:rsidR="00CA061F" w:rsidRPr="00B02C0C">
        <w:rPr>
          <w:rFonts w:ascii="BIZ UDゴシック" w:eastAsia="BIZ UDゴシック" w:hAnsi="BIZ UDゴシック" w:hint="eastAsia"/>
          <w:color w:val="000000" w:themeColor="text1"/>
        </w:rPr>
        <w:t>国の障害者基本計画（第</w:t>
      </w:r>
      <w:r w:rsidR="00A65A78">
        <w:rPr>
          <w:rFonts w:ascii="BIZ UDゴシック" w:eastAsia="BIZ UDゴシック" w:hAnsi="BIZ UDゴシック" w:hint="eastAsia"/>
          <w:color w:val="000000" w:themeColor="text1"/>
        </w:rPr>
        <w:t>５</w:t>
      </w:r>
      <w:r w:rsidR="00CA061F" w:rsidRPr="00B02C0C">
        <w:rPr>
          <w:rFonts w:ascii="BIZ UDゴシック" w:eastAsia="BIZ UDゴシック" w:hAnsi="BIZ UDゴシック"/>
          <w:color w:val="000000" w:themeColor="text1"/>
        </w:rPr>
        <w:t>次）においても、社会情勢の変化の中で2020年東京オリンピック・パラリンピックの</w:t>
      </w:r>
      <w:r w:rsidR="00EC10EA">
        <w:rPr>
          <w:rFonts w:ascii="BIZ UDゴシック" w:eastAsia="BIZ UDゴシック" w:hAnsi="BIZ UDゴシック" w:hint="eastAsia"/>
          <w:color w:val="000000" w:themeColor="text1"/>
        </w:rPr>
        <w:t>レガシー</w:t>
      </w:r>
      <w:r w:rsidR="00CA061F" w:rsidRPr="00B02C0C">
        <w:rPr>
          <w:rFonts w:ascii="BIZ UDゴシック" w:eastAsia="BIZ UDゴシック" w:hAnsi="BIZ UDゴシック"/>
          <w:color w:val="000000" w:themeColor="text1"/>
        </w:rPr>
        <w:t>継承が</w:t>
      </w:r>
      <w:r w:rsidR="00352AA2">
        <w:rPr>
          <w:rFonts w:ascii="BIZ UDゴシック" w:eastAsia="BIZ UDゴシック" w:hAnsi="BIZ UDゴシック" w:hint="eastAsia"/>
          <w:color w:val="000000" w:themeColor="text1"/>
        </w:rPr>
        <w:t>うた</w:t>
      </w:r>
      <w:r w:rsidR="00CA061F" w:rsidRPr="00B02C0C">
        <w:rPr>
          <w:rFonts w:ascii="BIZ UDゴシック" w:eastAsia="BIZ UDゴシック" w:hAnsi="BIZ UDゴシック"/>
          <w:color w:val="000000" w:themeColor="text1"/>
        </w:rPr>
        <w:t>われており、引き続き、横断的な視点で「共生社会の実現に資する取組の推進」の１つとして、社会のあらゆる場面におけるアクセシビリティの向上を掲げています。</w:t>
      </w:r>
    </w:p>
    <w:p w14:paraId="52537E12" w14:textId="4F871CD3" w:rsidR="007F128B" w:rsidRPr="0058405C" w:rsidRDefault="00B52943" w:rsidP="007F128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0896" behindDoc="0" locked="0" layoutInCell="1" allowOverlap="1" wp14:anchorId="0D69B62E" wp14:editId="388C9F76">
            <wp:simplePos x="0" y="0"/>
            <wp:positionH relativeFrom="page">
              <wp:posOffset>575945</wp:posOffset>
            </wp:positionH>
            <wp:positionV relativeFrom="page">
              <wp:posOffset>9465310</wp:posOffset>
            </wp:positionV>
            <wp:extent cx="649080" cy="649080"/>
            <wp:effectExtent l="0" t="0" r="0" b="0"/>
            <wp:wrapNone/>
            <wp:docPr id="1150156348" name="図 8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56348" name="図 89" descr="QR コード&#10;&#10;自動的に生成された説明"/>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8184796" w14:textId="77777777" w:rsidR="007F128B" w:rsidRPr="0058405C" w:rsidRDefault="007F128B">
      <w:pPr>
        <w:widowControl/>
        <w:jc w:val="left"/>
        <w:rPr>
          <w:rFonts w:ascii="BIZ UDゴシック" w:eastAsia="BIZ UDゴシック" w:hAnsi="BIZ UDゴシック"/>
        </w:rPr>
      </w:pPr>
      <w:r w:rsidRPr="0058405C">
        <w:rPr>
          <w:rFonts w:ascii="BIZ UDゴシック" w:eastAsia="BIZ UDゴシック" w:hAnsi="BIZ UDゴシック"/>
        </w:rPr>
        <w:br w:type="page"/>
      </w:r>
    </w:p>
    <w:p w14:paraId="067F3789" w14:textId="34D291BC" w:rsidR="007F128B" w:rsidRPr="0058405C" w:rsidRDefault="00BD3D94" w:rsidP="007F128B">
      <w:pPr>
        <w:rPr>
          <w:rFonts w:ascii="BIZ UDゴシック" w:eastAsia="BIZ UDゴシック" w:hAnsi="BIZ UDゴシック"/>
        </w:rPr>
      </w:pPr>
      <w:r w:rsidRPr="0058405C">
        <w:rPr>
          <w:rFonts w:ascii="BIZ UDゴシック" w:eastAsia="BIZ UDゴシック" w:hAnsi="BIZ UDゴシック" w:hint="eastAsia"/>
          <w:noProof/>
        </w:rPr>
        <w:lastRenderedPageBreak/>
        <mc:AlternateContent>
          <mc:Choice Requires="wps">
            <w:drawing>
              <wp:anchor distT="0" distB="0" distL="114300" distR="114300" simplePos="0" relativeHeight="251619328" behindDoc="0" locked="0" layoutInCell="1" allowOverlap="1" wp14:anchorId="2D7F066D" wp14:editId="02E5B083">
                <wp:simplePos x="0" y="0"/>
                <wp:positionH relativeFrom="column">
                  <wp:posOffset>421005</wp:posOffset>
                </wp:positionH>
                <wp:positionV relativeFrom="paragraph">
                  <wp:posOffset>-32385</wp:posOffset>
                </wp:positionV>
                <wp:extent cx="3891280" cy="269875"/>
                <wp:effectExtent l="19050" t="19050" r="13970" b="15875"/>
                <wp:wrapNone/>
                <wp:docPr id="325" name="正方形/長方形 325"/>
                <wp:cNvGraphicFramePr/>
                <a:graphic xmlns:a="http://schemas.openxmlformats.org/drawingml/2006/main">
                  <a:graphicData uri="http://schemas.microsoft.com/office/word/2010/wordprocessingShape">
                    <wps:wsp>
                      <wps:cNvSpPr/>
                      <wps:spPr>
                        <a:xfrm>
                          <a:off x="0" y="0"/>
                          <a:ext cx="3891280" cy="269875"/>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53CA2" w14:textId="77777777" w:rsidR="006D68BD" w:rsidRPr="0058405C"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スポーツをしているか（ウォーキングやラジオ体操を含む）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7F066D" id="正方形/長方形 325" o:spid="_x0000_s1201" style="position:absolute;left:0;text-align:left;margin-left:33.15pt;margin-top:-2.55pt;width:306.4pt;height:2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" filled="f" strokecolor="#7f7f7f [1612]" strokeweight="2.25pt">
                <v:textbox>
                  <w:txbxContent>
                    <w:p w14:paraId="3CD53CA2" w14:textId="77777777" w:rsidR="006D68BD" w:rsidRPr="0058405C"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58405C">
                        <w:rPr>
                          <w:rFonts w:ascii="BIZ UDゴシック" w:eastAsia="BIZ UDゴシック" w:hAnsi="BIZ UDゴシック" w:hint="eastAsia"/>
                          <w:color w:val="000000" w:themeColor="text1"/>
                          <w:sz w:val="20"/>
                          <w:szCs w:val="20"/>
                        </w:rPr>
                        <w:t>スポーツをしているか（ウォーキングやラジオ体操を含む）</w:t>
                      </w:r>
                    </w:p>
                  </w:txbxContent>
                </v:textbox>
              </v:rect>
            </w:pict>
          </mc:Fallback>
        </mc:AlternateContent>
      </w:r>
      <w:r w:rsidR="00DA2418">
        <w:rPr>
          <w:rFonts w:ascii="BIZ UDゴシック" w:eastAsia="BIZ UDゴシック" w:hAnsi="BIZ UDゴシック"/>
          <w:noProof/>
        </w:rPr>
        <mc:AlternateContent>
          <mc:Choice Requires="wpg">
            <w:drawing>
              <wp:anchor distT="0" distB="0" distL="114300" distR="114300" simplePos="0" relativeHeight="253740032" behindDoc="0" locked="0" layoutInCell="1" allowOverlap="1" wp14:anchorId="734286CF" wp14:editId="40B14823">
                <wp:simplePos x="0" y="0"/>
                <wp:positionH relativeFrom="column">
                  <wp:posOffset>174625</wp:posOffset>
                </wp:positionH>
                <wp:positionV relativeFrom="paragraph">
                  <wp:posOffset>136154</wp:posOffset>
                </wp:positionV>
                <wp:extent cx="5848350" cy="4455160"/>
                <wp:effectExtent l="0" t="0" r="0" b="0"/>
                <wp:wrapNone/>
                <wp:docPr id="142" name="グループ化 142"/>
                <wp:cNvGraphicFramePr/>
                <a:graphic xmlns:a="http://schemas.openxmlformats.org/drawingml/2006/main">
                  <a:graphicData uri="http://schemas.microsoft.com/office/word/2010/wordprocessingGroup">
                    <wpg:wgp>
                      <wpg:cNvGrpSpPr/>
                      <wpg:grpSpPr>
                        <a:xfrm>
                          <a:off x="0" y="0"/>
                          <a:ext cx="5848350" cy="4455160"/>
                          <a:chOff x="0" y="0"/>
                          <a:chExt cx="5848350" cy="4455298"/>
                        </a:xfrm>
                      </wpg:grpSpPr>
                      <pic:pic xmlns:pic="http://schemas.openxmlformats.org/drawingml/2006/picture">
                        <pic:nvPicPr>
                          <pic:cNvPr id="419" name="図 419"/>
                          <pic:cNvPicPr>
                            <a:picLocks noChangeAspect="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847715" cy="1945005"/>
                          </a:xfrm>
                          <a:prstGeom prst="rect">
                            <a:avLst/>
                          </a:prstGeom>
                          <a:noFill/>
                          <a:ln>
                            <a:noFill/>
                          </a:ln>
                        </pic:spPr>
                      </pic:pic>
                      <pic:pic xmlns:pic="http://schemas.openxmlformats.org/drawingml/2006/picture">
                        <pic:nvPicPr>
                          <pic:cNvPr id="418" name="図 418"/>
                          <pic:cNvPicPr>
                            <a:picLocks noChangeAspect="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1542553"/>
                            <a:ext cx="5848350" cy="291274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0D75C8" id="グループ化 142" o:spid="_x0000_s1026" style="position:absolute;left:0;text-align:left;margin-left:13.75pt;margin-top:10.7pt;width:460.5pt;height:350.8pt;z-index:253740032" coordsize="58483,445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">
                <v:shape id="図 419" o:spid="_x0000_s1027" type="#_x0000_t75" style="position:absolute;width:58477;height:1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">
                  <v:imagedata r:id="rId207" o:title=""/>
                </v:shape>
                <v:shape id="図 418" o:spid="_x0000_s1028" type="#_x0000_t75" style="position:absolute;top:15425;width:58483;height:2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">
                  <v:imagedata r:id="rId208" o:title=""/>
                </v:shape>
              </v:group>
            </w:pict>
          </mc:Fallback>
        </mc:AlternateContent>
      </w:r>
    </w:p>
    <w:p w14:paraId="598247C7" w14:textId="31997EDB" w:rsidR="007F128B" w:rsidRPr="0058405C" w:rsidRDefault="007F128B" w:rsidP="007F128B">
      <w:pPr>
        <w:rPr>
          <w:rFonts w:ascii="BIZ UDゴシック" w:eastAsia="BIZ UDゴシック" w:hAnsi="BIZ UDゴシック"/>
        </w:rPr>
      </w:pPr>
    </w:p>
    <w:p w14:paraId="7608824B" w14:textId="04C1BF64" w:rsidR="007F128B" w:rsidRPr="0058405C" w:rsidRDefault="007F128B" w:rsidP="007F128B">
      <w:pPr>
        <w:rPr>
          <w:rFonts w:ascii="BIZ UDゴシック" w:eastAsia="BIZ UDゴシック" w:hAnsi="BIZ UDゴシック"/>
        </w:rPr>
      </w:pPr>
    </w:p>
    <w:p w14:paraId="3F7B71C1" w14:textId="77777777" w:rsidR="007F128B" w:rsidRPr="0058405C" w:rsidRDefault="007F128B" w:rsidP="007F128B">
      <w:pPr>
        <w:rPr>
          <w:rFonts w:ascii="BIZ UDゴシック" w:eastAsia="BIZ UDゴシック" w:hAnsi="BIZ UDゴシック"/>
        </w:rPr>
      </w:pPr>
    </w:p>
    <w:p w14:paraId="7DC7D259" w14:textId="77777777" w:rsidR="007F128B" w:rsidRPr="0058405C" w:rsidRDefault="007F128B" w:rsidP="007F128B">
      <w:pPr>
        <w:rPr>
          <w:rFonts w:ascii="BIZ UDゴシック" w:eastAsia="BIZ UDゴシック" w:hAnsi="BIZ UDゴシック"/>
        </w:rPr>
      </w:pPr>
    </w:p>
    <w:p w14:paraId="75DDAD58" w14:textId="77777777" w:rsidR="007F128B" w:rsidRPr="0058405C" w:rsidRDefault="007F128B" w:rsidP="007F128B">
      <w:pPr>
        <w:rPr>
          <w:rFonts w:ascii="BIZ UDゴシック" w:eastAsia="BIZ UDゴシック" w:hAnsi="BIZ UDゴシック"/>
        </w:rPr>
      </w:pPr>
    </w:p>
    <w:p w14:paraId="5450037A" w14:textId="77777777" w:rsidR="007F128B" w:rsidRPr="0058405C" w:rsidRDefault="007F128B" w:rsidP="007F128B">
      <w:pPr>
        <w:rPr>
          <w:rFonts w:ascii="BIZ UDゴシック" w:eastAsia="BIZ UDゴシック" w:hAnsi="BIZ UDゴシック"/>
        </w:rPr>
      </w:pPr>
    </w:p>
    <w:p w14:paraId="1CA23890" w14:textId="77777777" w:rsidR="007F128B" w:rsidRPr="0058405C" w:rsidRDefault="007F128B" w:rsidP="007F128B">
      <w:pPr>
        <w:rPr>
          <w:rFonts w:ascii="BIZ UDゴシック" w:eastAsia="BIZ UDゴシック" w:hAnsi="BIZ UDゴシック"/>
        </w:rPr>
      </w:pPr>
    </w:p>
    <w:p w14:paraId="1660AC9B" w14:textId="77777777" w:rsidR="007F128B" w:rsidRPr="0058405C" w:rsidRDefault="007F128B" w:rsidP="007F128B">
      <w:pPr>
        <w:rPr>
          <w:rFonts w:ascii="BIZ UDゴシック" w:eastAsia="BIZ UDゴシック" w:hAnsi="BIZ UDゴシック"/>
        </w:rPr>
      </w:pPr>
    </w:p>
    <w:p w14:paraId="15CA63F1" w14:textId="77777777" w:rsidR="007F128B" w:rsidRPr="0058405C" w:rsidRDefault="007F128B" w:rsidP="007F128B">
      <w:pPr>
        <w:rPr>
          <w:rFonts w:ascii="BIZ UDゴシック" w:eastAsia="BIZ UDゴシック" w:hAnsi="BIZ UDゴシック"/>
        </w:rPr>
      </w:pPr>
    </w:p>
    <w:p w14:paraId="1068DFC8" w14:textId="52D78A2D" w:rsidR="007F128B" w:rsidRPr="0058405C" w:rsidRDefault="007F128B" w:rsidP="007F128B">
      <w:pPr>
        <w:rPr>
          <w:rFonts w:ascii="BIZ UDゴシック" w:eastAsia="BIZ UDゴシック" w:hAnsi="BIZ UDゴシック"/>
        </w:rPr>
      </w:pPr>
    </w:p>
    <w:p w14:paraId="225DBD38" w14:textId="77777777" w:rsidR="007F128B" w:rsidRPr="0058405C" w:rsidRDefault="007F128B" w:rsidP="007F128B">
      <w:pPr>
        <w:rPr>
          <w:rFonts w:ascii="BIZ UDゴシック" w:eastAsia="BIZ UDゴシック" w:hAnsi="BIZ UDゴシック"/>
        </w:rPr>
      </w:pPr>
    </w:p>
    <w:p w14:paraId="0130E4B7" w14:textId="77777777" w:rsidR="007F128B" w:rsidRPr="0058405C" w:rsidRDefault="007F128B" w:rsidP="007F128B">
      <w:pPr>
        <w:rPr>
          <w:rFonts w:ascii="BIZ UDゴシック" w:eastAsia="BIZ UDゴシック" w:hAnsi="BIZ UDゴシック"/>
        </w:rPr>
      </w:pPr>
    </w:p>
    <w:p w14:paraId="4BC2EC03" w14:textId="77777777" w:rsidR="007F128B" w:rsidRPr="0058405C" w:rsidRDefault="007F128B" w:rsidP="007F128B">
      <w:pPr>
        <w:rPr>
          <w:rFonts w:ascii="BIZ UDゴシック" w:eastAsia="BIZ UDゴシック" w:hAnsi="BIZ UDゴシック"/>
        </w:rPr>
      </w:pPr>
    </w:p>
    <w:p w14:paraId="0FE51D64" w14:textId="77777777" w:rsidR="007F128B" w:rsidRPr="0058405C" w:rsidRDefault="007F128B" w:rsidP="007F128B">
      <w:pPr>
        <w:rPr>
          <w:rFonts w:ascii="BIZ UDゴシック" w:eastAsia="BIZ UDゴシック" w:hAnsi="BIZ UDゴシック"/>
        </w:rPr>
      </w:pPr>
    </w:p>
    <w:p w14:paraId="63A52C4A" w14:textId="77777777" w:rsidR="007F128B" w:rsidRPr="0058405C" w:rsidRDefault="007F128B" w:rsidP="007F128B">
      <w:pPr>
        <w:rPr>
          <w:rFonts w:ascii="BIZ UDゴシック" w:eastAsia="BIZ UDゴシック" w:hAnsi="BIZ UDゴシック"/>
        </w:rPr>
      </w:pPr>
    </w:p>
    <w:p w14:paraId="52A0FE1B" w14:textId="77777777" w:rsidR="007F128B" w:rsidRPr="0058405C" w:rsidRDefault="007F128B" w:rsidP="007F128B">
      <w:pPr>
        <w:rPr>
          <w:rFonts w:ascii="BIZ UDゴシック" w:eastAsia="BIZ UDゴシック" w:hAnsi="BIZ UDゴシック"/>
        </w:rPr>
      </w:pPr>
    </w:p>
    <w:p w14:paraId="054128E1" w14:textId="77777777" w:rsidR="007F128B" w:rsidRDefault="007F128B" w:rsidP="007F128B">
      <w:pPr>
        <w:rPr>
          <w:rFonts w:ascii="BIZ UDゴシック" w:eastAsia="BIZ UDゴシック" w:hAnsi="BIZ UDゴシック"/>
        </w:rPr>
      </w:pPr>
    </w:p>
    <w:p w14:paraId="51F44AEE" w14:textId="77777777" w:rsidR="004629E5" w:rsidRDefault="004629E5" w:rsidP="007F128B">
      <w:pPr>
        <w:rPr>
          <w:rFonts w:ascii="BIZ UDゴシック" w:eastAsia="BIZ UDゴシック" w:hAnsi="BIZ UDゴシック"/>
        </w:rPr>
      </w:pPr>
    </w:p>
    <w:p w14:paraId="15DC1E93" w14:textId="77777777" w:rsidR="004629E5" w:rsidRPr="0058405C" w:rsidRDefault="004629E5" w:rsidP="007F128B">
      <w:pPr>
        <w:rPr>
          <w:rFonts w:ascii="BIZ UDゴシック" w:eastAsia="BIZ UDゴシック" w:hAnsi="BIZ UDゴシック"/>
        </w:rPr>
      </w:pPr>
    </w:p>
    <w:p w14:paraId="2FC9F5C3" w14:textId="7D8C5B91" w:rsidR="007F128B" w:rsidRPr="0058405C" w:rsidRDefault="007F128B" w:rsidP="00527AB8">
      <w:pPr>
        <w:pStyle w:val="ad"/>
        <w:ind w:rightChars="271" w:right="596"/>
        <w:jc w:val="center"/>
        <w:rPr>
          <w:rFonts w:ascii="BIZ UDゴシック" w:eastAsia="BIZ UDゴシック" w:hAnsi="BIZ UDゴシック"/>
        </w:rPr>
      </w:pPr>
      <w:r w:rsidRPr="0058405C">
        <w:rPr>
          <w:rFonts w:ascii="BIZ UDゴシック" w:eastAsia="BIZ UDゴシック" w:hAnsi="BIZ UDゴシック" w:hint="eastAsia"/>
        </w:rPr>
        <w:t>相模原市障害福祉計画等策定基礎調査（</w:t>
      </w:r>
      <w:r w:rsidR="00D90E6B">
        <w:rPr>
          <w:rFonts w:ascii="BIZ UDゴシック" w:eastAsia="BIZ UDゴシック" w:hAnsi="BIZ UDゴシック" w:hint="eastAsia"/>
        </w:rPr>
        <w:t>令和４年度</w:t>
      </w:r>
      <w:r w:rsidRPr="0058405C">
        <w:rPr>
          <w:rFonts w:ascii="BIZ UDゴシック" w:eastAsia="BIZ UDゴシック" w:hAnsi="BIZ UDゴシック" w:hint="eastAsia"/>
        </w:rPr>
        <w:t>）</w:t>
      </w:r>
    </w:p>
    <w:p w14:paraId="22572E58" w14:textId="77777777" w:rsidR="007F128B" w:rsidRPr="0058405C" w:rsidRDefault="007F128B" w:rsidP="007F128B">
      <w:pPr>
        <w:rPr>
          <w:rFonts w:ascii="BIZ UDゴシック" w:eastAsia="BIZ UDゴシック" w:hAnsi="BIZ UDゴシック"/>
        </w:rPr>
      </w:pPr>
    </w:p>
    <w:p w14:paraId="05999AA6" w14:textId="12ED9DE1"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58405C">
        <w:rPr>
          <w:rFonts w:ascii="BIZ UDゴシック" w:eastAsia="BIZ UDゴシック" w:hAnsi="BIZ UDゴシック"/>
          <w:b/>
          <w:bCs/>
          <w:noProof/>
        </w:rPr>
        <mc:AlternateContent>
          <mc:Choice Requires="wpg">
            <w:drawing>
              <wp:anchor distT="0" distB="0" distL="114300" distR="114300" simplePos="0" relativeHeight="251621376" behindDoc="1" locked="0" layoutInCell="1" allowOverlap="1" wp14:anchorId="360E9307" wp14:editId="6C29498C">
                <wp:simplePos x="0" y="0"/>
                <wp:positionH relativeFrom="column">
                  <wp:posOffset>-27305</wp:posOffset>
                </wp:positionH>
                <wp:positionV relativeFrom="paragraph">
                  <wp:posOffset>178435</wp:posOffset>
                </wp:positionV>
                <wp:extent cx="5940000" cy="28575"/>
                <wp:effectExtent l="0" t="0" r="22860" b="28575"/>
                <wp:wrapNone/>
                <wp:docPr id="53089" name="グループ化 53089"/>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3090" name="直線コネクタ 53090"/>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091" name="直線コネクタ 53091"/>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FD0106" id="グループ化 53089" o:spid="_x0000_s1026" style="position:absolute;left:0;text-align:left;margin-left:-2.15pt;margin-top:14.05pt;width:467.7pt;height:2.25pt;z-index:-251695104;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">
                <v:line id="直線コネクタ 53090"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" strokecolor="#7f7f7f [1612]" strokeweight="1.75pt">
                  <v:stroke endcap="round"/>
                </v:line>
                <v:line id="直線コネクタ 53091"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" strokecolor="#bfbfbf [2412]" strokeweight="1.75pt">
                  <v:stroke endcap="round"/>
                </v:line>
              </v:group>
            </w:pict>
          </mc:Fallback>
        </mc:AlternateContent>
      </w:r>
      <w:r w:rsidRPr="0058405C">
        <w:rPr>
          <w:rFonts w:ascii="BIZ UDゴシック" w:eastAsia="BIZ UDゴシック" w:hAnsi="BIZ UDゴシック" w:hint="eastAsia"/>
          <w:b/>
          <w:bCs/>
        </w:rPr>
        <w:t xml:space="preserve"> </w:t>
      </w:r>
      <w:r w:rsidRPr="0058405C">
        <w:rPr>
          <w:rFonts w:ascii="BIZ UDゴシック" w:eastAsia="BIZ UDゴシック" w:hAnsi="BIZ UDゴシック" w:hint="eastAsia"/>
          <w:b/>
          <w:bCs/>
          <w:shd w:val="clear" w:color="auto" w:fill="FFFFFF" w:themeFill="background1"/>
        </w:rPr>
        <w:t xml:space="preserve"> </w:t>
      </w:r>
      <w:r w:rsidR="005A38AA" w:rsidRPr="00B02C0C">
        <w:rPr>
          <w:rFonts w:ascii="BIZ UDゴシック" w:eastAsia="BIZ UDゴシック" w:hAnsi="BIZ UDゴシック" w:hint="eastAsia"/>
          <w:b/>
          <w:bCs/>
          <w:color w:val="000000" w:themeColor="text1"/>
          <w:shd w:val="clear" w:color="auto" w:fill="FFFFFF" w:themeFill="background1"/>
        </w:rPr>
        <w:t>今後の</w:t>
      </w:r>
      <w:r w:rsidRPr="00B02C0C">
        <w:rPr>
          <w:rFonts w:ascii="BIZ UDゴシック" w:eastAsia="BIZ UDゴシック" w:hAnsi="BIZ UDゴシック" w:hint="eastAsia"/>
          <w:b/>
          <w:bCs/>
          <w:color w:val="000000" w:themeColor="text1"/>
          <w:shd w:val="clear" w:color="auto" w:fill="FFFFFF" w:themeFill="background1"/>
        </w:rPr>
        <w:t>方向性</w:t>
      </w:r>
      <w:r w:rsidRPr="00B02C0C">
        <w:rPr>
          <w:rFonts w:ascii="BIZ UDゴシック" w:eastAsia="BIZ UDゴシック" w:hAnsi="BIZ UDゴシック"/>
          <w:b/>
          <w:bCs/>
          <w:color w:val="000000" w:themeColor="text1"/>
          <w:shd w:val="clear" w:color="auto" w:fill="FFFFFF" w:themeFill="background1"/>
        </w:rPr>
        <w:t xml:space="preserve"> </w:t>
      </w:r>
    </w:p>
    <w:p w14:paraId="70CE7A04" w14:textId="404AA78E" w:rsidR="007F128B" w:rsidRPr="00B02C0C" w:rsidRDefault="005A38AA" w:rsidP="00921EDE">
      <w:pPr>
        <w:rPr>
          <w:color w:val="000000" w:themeColor="text1"/>
        </w:rPr>
      </w:pPr>
      <w:r w:rsidRPr="00B02C0C">
        <w:rPr>
          <w:rFonts w:hint="eastAsia"/>
          <w:color w:val="000000" w:themeColor="text1"/>
        </w:rPr>
        <w:t>①</w:t>
      </w:r>
      <w:r w:rsidR="007F128B" w:rsidRPr="00B02C0C">
        <w:rPr>
          <w:rFonts w:hint="eastAsia"/>
          <w:color w:val="000000" w:themeColor="text1"/>
        </w:rPr>
        <w:t>スポーツ・レクリエーションの充実を図ります</w:t>
      </w:r>
    </w:p>
    <w:p w14:paraId="3C2BCFA2" w14:textId="77777777" w:rsidR="007F128B" w:rsidRPr="00B02C0C"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技術及び能力にかかわらず楽しむことのできる障害者スポーツ・レクリエーションや障害のある人の参加に配慮した各種スポーツ大会、スポーツ・レクリエーション教室の開催を推進するとともに、障害者スポーツの普及啓発を行います。</w:t>
      </w:r>
    </w:p>
    <w:p w14:paraId="77C94E25" w14:textId="77777777" w:rsidR="007F128B" w:rsidRPr="00B02C0C" w:rsidRDefault="007F128B" w:rsidP="007F128B">
      <w:pPr>
        <w:pStyle w:val="10pt"/>
        <w:rPr>
          <w:rFonts w:ascii="BIZ UDゴシック" w:eastAsia="BIZ UDゴシック" w:hAnsi="BIZ UDゴシック"/>
          <w:color w:val="000000" w:themeColor="text1"/>
        </w:rPr>
      </w:pPr>
    </w:p>
    <w:p w14:paraId="00C7C88C" w14:textId="0814A279" w:rsidR="007F128B" w:rsidRPr="00B02C0C" w:rsidRDefault="005A38AA" w:rsidP="00921EDE">
      <w:pPr>
        <w:rPr>
          <w:color w:val="000000" w:themeColor="text1"/>
        </w:rPr>
      </w:pPr>
      <w:r w:rsidRPr="00B02C0C">
        <w:rPr>
          <w:rFonts w:hint="eastAsia"/>
          <w:color w:val="000000" w:themeColor="text1"/>
        </w:rPr>
        <w:t>②</w:t>
      </w:r>
      <w:r w:rsidR="007F128B" w:rsidRPr="00B02C0C">
        <w:rPr>
          <w:rFonts w:hint="eastAsia"/>
          <w:color w:val="000000" w:themeColor="text1"/>
        </w:rPr>
        <w:t>指導者の養成を促進します</w:t>
      </w:r>
    </w:p>
    <w:p w14:paraId="0B6553F1" w14:textId="7DCFFE7F" w:rsidR="007F128B" w:rsidRPr="00B02C0C" w:rsidRDefault="007F128B" w:rsidP="00AF4963">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障害のある人のために工夫されたスポーツ・レクリエーションについて、障害のある人の状態に合わせて適切に指導することのできる専門性を持ったリーダーの養成などを関係機関と連携して</w:t>
      </w:r>
      <w:r w:rsidR="00CD24E7">
        <w:rPr>
          <w:rFonts w:ascii="BIZ UDゴシック" w:eastAsia="BIZ UDゴシック" w:hAnsi="BIZ UDゴシック" w:hint="eastAsia"/>
          <w:color w:val="000000" w:themeColor="text1"/>
        </w:rPr>
        <w:t>促進</w:t>
      </w:r>
      <w:r w:rsidRPr="00B02C0C">
        <w:rPr>
          <w:rFonts w:ascii="BIZ UDゴシック" w:eastAsia="BIZ UDゴシック" w:hAnsi="BIZ UDゴシック" w:hint="eastAsia"/>
          <w:color w:val="000000" w:themeColor="text1"/>
        </w:rPr>
        <w:t>します。</w:t>
      </w:r>
    </w:p>
    <w:p w14:paraId="687FA365" w14:textId="658E2070" w:rsidR="007F128B" w:rsidRPr="00B02C0C" w:rsidRDefault="00C86C94">
      <w:pPr>
        <w:widowControl/>
        <w:jc w:val="left"/>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mc:AlternateContent>
          <mc:Choice Requires="wps">
            <w:drawing>
              <wp:anchor distT="0" distB="0" distL="114300" distR="114300" simplePos="0" relativeHeight="251303919" behindDoc="0" locked="0" layoutInCell="1" allowOverlap="1" wp14:anchorId="3F9597EE" wp14:editId="2A9837E2">
                <wp:simplePos x="0" y="0"/>
                <wp:positionH relativeFrom="page">
                  <wp:posOffset>6156960</wp:posOffset>
                </wp:positionH>
                <wp:positionV relativeFrom="page">
                  <wp:posOffset>9292590</wp:posOffset>
                </wp:positionV>
                <wp:extent cx="1008000" cy="1008000"/>
                <wp:effectExtent l="0" t="0" r="1905" b="1905"/>
                <wp:wrapNone/>
                <wp:docPr id="157667412" name="正方形/長方形 1"/>
                <wp:cNvGraphicFramePr/>
                <a:graphic xmlns:a="http://schemas.openxmlformats.org/drawingml/2006/main">
                  <a:graphicData uri="http://schemas.microsoft.com/office/word/2010/wordprocessingShape">
                    <wps:wsp>
                      <wps:cNvSpPr/>
                      <wps:spPr>
                        <a:xfrm>
                          <a:off x="0" y="0"/>
                          <a:ext cx="1008000" cy="100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682EDC" id="正方形/長方形 1" o:spid="_x0000_s1026" style="position:absolute;left:0;text-align:left;margin-left:484.8pt;margin-top:731.7pt;width:79.35pt;height:79.35pt;z-index:251303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" fillcolor="white [3212]" stroked="f" strokeweight="2pt">
                <w10:wrap anchorx="page" anchory="page"/>
              </v:rect>
            </w:pict>
          </mc:Fallback>
        </mc:AlternateContent>
      </w:r>
      <w:r w:rsidR="00B86972">
        <w:rPr>
          <w:rFonts w:ascii="BIZ UDゴシック" w:eastAsia="BIZ UDゴシック" w:hAnsi="BIZ UDゴシック"/>
          <w:noProof/>
          <w:color w:val="000000" w:themeColor="text1"/>
        </w:rPr>
        <w:drawing>
          <wp:anchor distT="0" distB="0" distL="114300" distR="114300" simplePos="0" relativeHeight="254161920" behindDoc="0" locked="0" layoutInCell="1" allowOverlap="1" wp14:anchorId="67954AB0" wp14:editId="011B4D5A">
            <wp:simplePos x="0" y="0"/>
            <wp:positionH relativeFrom="page">
              <wp:posOffset>6336665</wp:posOffset>
            </wp:positionH>
            <wp:positionV relativeFrom="page">
              <wp:posOffset>9465310</wp:posOffset>
            </wp:positionV>
            <wp:extent cx="649080" cy="649080"/>
            <wp:effectExtent l="0" t="0" r="0" b="0"/>
            <wp:wrapNone/>
            <wp:docPr id="780980" name="図 9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80" name="図 90" descr="QR コード&#10;&#10;自動的に生成された説明"/>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3AC50FB" w14:textId="663E58EA" w:rsidR="007F128B" w:rsidRPr="00B02C0C" w:rsidRDefault="00E17766" w:rsidP="00034A2D">
      <w:pPr>
        <w:spacing w:line="500" w:lineRule="exact"/>
        <w:ind w:leftChars="100" w:left="220"/>
        <w:rPr>
          <w:rFonts w:ascii="BIZ UDゴシック" w:eastAsia="BIZ UDゴシック" w:hAnsi="BIZ UDゴシック"/>
          <w:b/>
          <w:bCs/>
          <w:color w:val="000000" w:themeColor="text1"/>
        </w:rPr>
      </w:pPr>
      <w:r w:rsidRPr="00B02C0C">
        <w:rPr>
          <w:rFonts w:ascii="BIZ UDゴシック" w:eastAsia="BIZ UDゴシック" w:hAnsi="BIZ UDゴシック"/>
          <w:b/>
          <w:bCs/>
          <w:color w:val="000000" w:themeColor="text1"/>
        </w:rPr>
        <w:t xml:space="preserve"> </w:t>
      </w:r>
      <w:r w:rsidR="007F128B" w:rsidRPr="00B02C0C">
        <w:rPr>
          <w:rFonts w:ascii="BIZ UDゴシック" w:eastAsia="BIZ UDゴシック" w:hAnsi="BIZ UDゴシック"/>
          <w:b/>
          <w:bCs/>
          <w:noProof/>
          <w:color w:val="000000" w:themeColor="text1"/>
        </w:rPr>
        <mc:AlternateContent>
          <mc:Choice Requires="wpg">
            <w:drawing>
              <wp:anchor distT="0" distB="0" distL="114300" distR="114300" simplePos="0" relativeHeight="251622400" behindDoc="1" locked="0" layoutInCell="1" allowOverlap="1" wp14:anchorId="5EEB89CA" wp14:editId="06F760BF">
                <wp:simplePos x="0" y="0"/>
                <wp:positionH relativeFrom="column">
                  <wp:posOffset>-27940</wp:posOffset>
                </wp:positionH>
                <wp:positionV relativeFrom="paragraph">
                  <wp:posOffset>173990</wp:posOffset>
                </wp:positionV>
                <wp:extent cx="5940000" cy="57150"/>
                <wp:effectExtent l="0" t="0" r="22860" b="19050"/>
                <wp:wrapNone/>
                <wp:docPr id="53092" name="グループ化 53092"/>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3093" name="直線コネクタ 53093"/>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094" name="直線コネクタ 53094"/>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095" name="直線コネクタ 53095"/>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7843C5" id="グループ化 53092" o:spid="_x0000_s1026" style="position:absolute;left:0;text-align:left;margin-left:-2.2pt;margin-top:13.7pt;width:467.7pt;height:4.5pt;z-index:-251694080;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">
                <v:line id="直線コネクタ 53093"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" strokecolor="#7f7f7f [1612]" strokeweight="1.75pt">
                  <v:stroke endcap="round"/>
                </v:line>
                <v:line id="直線コネクタ 53094"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" strokecolor="#7f7f7f [1612]" strokeweight="1.75pt">
                  <v:stroke endcap="round"/>
                </v:line>
                <v:line id="直線コネクタ 53095"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" strokecolor="#7f7f7f [1612]" strokeweight="1.75pt">
                  <v:stroke endcap="round"/>
                </v:line>
              </v:group>
            </w:pict>
          </mc:Fallback>
        </mc:AlternateContent>
      </w:r>
      <w:r w:rsidR="007F128B" w:rsidRPr="00B02C0C">
        <w:rPr>
          <w:rFonts w:ascii="BIZ UDゴシック" w:eastAsia="BIZ UDゴシック" w:hAnsi="BIZ UDゴシック"/>
          <w:b/>
          <w:bCs/>
          <w:color w:val="000000" w:themeColor="text1"/>
        </w:rPr>
        <w:t xml:space="preserve"> </w:t>
      </w:r>
      <w:r w:rsidR="007F128B" w:rsidRPr="00B02C0C">
        <w:rPr>
          <w:rFonts w:ascii="BIZ UDゴシック" w:eastAsia="BIZ UDゴシック" w:hAnsi="BIZ UDゴシック"/>
          <w:b/>
          <w:bCs/>
          <w:color w:val="000000" w:themeColor="text1"/>
          <w:shd w:val="clear" w:color="auto" w:fill="FFFFFF" w:themeFill="background1"/>
        </w:rPr>
        <w:t xml:space="preserve"> </w:t>
      </w:r>
      <w:r w:rsidR="005A38AA" w:rsidRPr="00B02C0C">
        <w:rPr>
          <w:rFonts w:ascii="BIZ UDゴシック" w:eastAsia="BIZ UDゴシック" w:hAnsi="BIZ UDゴシック" w:hint="eastAsia"/>
          <w:b/>
          <w:bCs/>
          <w:color w:val="000000" w:themeColor="text1"/>
          <w:shd w:val="clear" w:color="auto" w:fill="FFFFFF" w:themeFill="background1"/>
        </w:rPr>
        <w:t>主な</w:t>
      </w:r>
      <w:r w:rsidR="007F128B" w:rsidRPr="00B02C0C">
        <w:rPr>
          <w:rFonts w:ascii="BIZ UDゴシック" w:eastAsia="BIZ UDゴシック" w:hAnsi="BIZ UDゴシック" w:hint="eastAsia"/>
          <w:b/>
          <w:bCs/>
          <w:color w:val="000000" w:themeColor="text1"/>
          <w:shd w:val="clear" w:color="auto" w:fill="FFFFFF" w:themeFill="background1"/>
        </w:rPr>
        <w:t>取組</w:t>
      </w:r>
      <w:r w:rsidR="007F128B" w:rsidRPr="00B02C0C">
        <w:rPr>
          <w:rFonts w:ascii="BIZ UDゴシック" w:eastAsia="BIZ UDゴシック" w:hAnsi="BIZ UDゴシック"/>
          <w:b/>
          <w:bCs/>
          <w:color w:val="000000" w:themeColor="text1"/>
          <w:shd w:val="clear" w:color="auto" w:fill="FFFFFF" w:themeFill="background1"/>
        </w:rPr>
        <w:t xml:space="preserve"> </w:t>
      </w:r>
    </w:p>
    <w:p w14:paraId="04AB6742" w14:textId="77777777" w:rsidR="007F128B" w:rsidRPr="00B02C0C" w:rsidRDefault="007F128B" w:rsidP="007F128B">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5A38AA" w:rsidRPr="005F7936" w14:paraId="1A823947" w14:textId="77777777" w:rsidTr="00AA0B36">
        <w:trPr>
          <w:cantSplit/>
          <w:trHeight w:val="332"/>
        </w:trPr>
        <w:tc>
          <w:tcPr>
            <w:tcW w:w="539" w:type="dxa"/>
            <w:shd w:val="clear" w:color="auto" w:fill="D9D9D9" w:themeFill="background1" w:themeFillShade="D9"/>
            <w:vAlign w:val="center"/>
          </w:tcPr>
          <w:p w14:paraId="0FD1AA21" w14:textId="77777777" w:rsidR="005A38AA" w:rsidRPr="005F7936" w:rsidRDefault="005A38AA"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79786331" w14:textId="77777777" w:rsidR="005A38AA" w:rsidRPr="00B02C0C" w:rsidRDefault="005A38AA"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5A38AA" w:rsidRPr="005F7936" w14:paraId="2C388CB6" w14:textId="77777777" w:rsidTr="00AA0B36">
        <w:trPr>
          <w:cantSplit/>
          <w:trHeight w:val="332"/>
        </w:trPr>
        <w:tc>
          <w:tcPr>
            <w:tcW w:w="539" w:type="dxa"/>
            <w:vAlign w:val="center"/>
          </w:tcPr>
          <w:p w14:paraId="10DC109E" w14:textId="77777777" w:rsidR="005A38AA" w:rsidRPr="005F7936" w:rsidRDefault="005A38AA" w:rsidP="00AA0B36">
            <w:pPr>
              <w:snapToGrid w:val="0"/>
              <w:spacing w:line="340" w:lineRule="exact"/>
              <w:jc w:val="center"/>
              <w:textAlignment w:val="center"/>
              <w:rPr>
                <w:rFonts w:ascii="BIZ UDゴシック" w:eastAsia="BIZ UDゴシック" w:hAnsi="BIZ UDゴシック"/>
                <w:color w:val="000000" w:themeColor="text1"/>
                <w:szCs w:val="22"/>
              </w:rPr>
            </w:pPr>
            <w:r w:rsidRPr="005F7936">
              <w:rPr>
                <w:rFonts w:ascii="BIZ UDゴシック" w:eastAsia="BIZ UDゴシック" w:hAnsi="BIZ UDゴシック" w:hint="eastAsia"/>
                <w:color w:val="000000" w:themeColor="text1"/>
              </w:rPr>
              <w:t>①</w:t>
            </w:r>
          </w:p>
        </w:tc>
        <w:tc>
          <w:tcPr>
            <w:tcW w:w="8816" w:type="dxa"/>
          </w:tcPr>
          <w:p w14:paraId="65763D3C" w14:textId="021B1303" w:rsidR="005A38AA" w:rsidRPr="00B02C0C" w:rsidRDefault="005A38AA"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スポーツ・レクリエーションの環境づくり</w:t>
            </w:r>
          </w:p>
          <w:p w14:paraId="04181DB6" w14:textId="0DC4660E" w:rsidR="005A38AA" w:rsidRPr="00B02C0C" w:rsidRDefault="005A38AA"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Pr="00B02C0C">
              <w:rPr>
                <w:rFonts w:ascii="BIZ UDゴシック" w:eastAsia="BIZ UDゴシック" w:hAnsi="BIZ UDゴシック" w:hint="eastAsia"/>
                <w:color w:val="000000" w:themeColor="text1"/>
                <w:sz w:val="20"/>
                <w:szCs w:val="20"/>
              </w:rPr>
              <w:t>スポーツ・レクリエーション団体などへの支援</w:t>
            </w:r>
          </w:p>
        </w:tc>
      </w:tr>
      <w:tr w:rsidR="005A38AA" w:rsidRPr="005F7936" w14:paraId="500F4824" w14:textId="77777777" w:rsidTr="00AA0B36">
        <w:trPr>
          <w:cantSplit/>
          <w:trHeight w:val="332"/>
        </w:trPr>
        <w:tc>
          <w:tcPr>
            <w:tcW w:w="539" w:type="dxa"/>
            <w:vAlign w:val="center"/>
          </w:tcPr>
          <w:p w14:paraId="72CD5AE1" w14:textId="16F5831A" w:rsidR="005A38AA" w:rsidRPr="005F7936" w:rsidRDefault="005A38AA"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②</w:t>
            </w:r>
          </w:p>
        </w:tc>
        <w:tc>
          <w:tcPr>
            <w:tcW w:w="8816" w:type="dxa"/>
          </w:tcPr>
          <w:p w14:paraId="4B2470FC" w14:textId="131D4935" w:rsidR="005A38AA" w:rsidRPr="00B02C0C" w:rsidRDefault="00174B52" w:rsidP="002702BA">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1B6263" w:rsidRPr="00B02C0C">
              <w:rPr>
                <w:rFonts w:ascii="BIZ UDゴシック" w:eastAsia="BIZ UDゴシック" w:hAnsi="BIZ UDゴシック" w:hint="eastAsia"/>
                <w:color w:val="000000" w:themeColor="text1"/>
                <w:sz w:val="20"/>
                <w:szCs w:val="20"/>
              </w:rPr>
              <w:t>障害に対応する技術・知識習得のための研修の支援</w:t>
            </w:r>
          </w:p>
        </w:tc>
      </w:tr>
    </w:tbl>
    <w:p w14:paraId="46A8A5ED" w14:textId="30DC8CAE" w:rsidR="00921EDE" w:rsidRPr="008F6F9F" w:rsidRDefault="00921EDE" w:rsidP="00DA2418">
      <w:pPr>
        <w:pStyle w:val="2"/>
        <w:spacing w:afterLines="10" w:after="35" w:line="360" w:lineRule="exact"/>
        <w:ind w:left="594" w:hanging="660"/>
        <w:rPr>
          <w:rFonts w:hAnsi="BIZ UDゴシック"/>
          <w:b w:val="0"/>
          <w:bCs/>
          <w:szCs w:val="22"/>
        </w:rPr>
      </w:pPr>
      <w:bookmarkStart w:id="114" w:name="_Toc149660556"/>
      <w:bookmarkStart w:id="115" w:name="_Toc55649932"/>
      <w:r w:rsidRPr="008F6F9F">
        <w:rPr>
          <w:rFonts w:hAnsi="BIZ UDゴシック" w:hint="eastAsia"/>
          <w:bCs/>
          <w:szCs w:val="22"/>
        </w:rPr>
        <w:lastRenderedPageBreak/>
        <w:t>（</w:t>
      </w:r>
      <w:r>
        <w:rPr>
          <w:rFonts w:hAnsi="BIZ UDゴシック" w:hint="eastAsia"/>
          <w:bCs/>
          <w:szCs w:val="22"/>
        </w:rPr>
        <w:t>２</w:t>
      </w:r>
      <w:r w:rsidRPr="008F6F9F">
        <w:rPr>
          <w:rFonts w:hAnsi="BIZ UDゴシック" w:hint="eastAsia"/>
          <w:bCs/>
          <w:szCs w:val="22"/>
        </w:rPr>
        <w:t>）</w:t>
      </w:r>
      <w:r>
        <w:rPr>
          <w:rFonts w:hAnsi="BIZ UDゴシック" w:hint="eastAsia"/>
          <w:bCs/>
          <w:szCs w:val="22"/>
        </w:rPr>
        <w:t>施策の方向性２</w:t>
      </w:r>
      <w:r w:rsidRPr="00174055">
        <w:rPr>
          <w:rFonts w:hAnsi="BIZ UDゴシック" w:hint="eastAsia"/>
          <w:bCs/>
          <w:szCs w:val="22"/>
        </w:rPr>
        <w:t xml:space="preserve">　</w:t>
      </w:r>
      <w:r w:rsidRPr="00921EDE">
        <w:rPr>
          <w:rFonts w:hAnsi="BIZ UDゴシック" w:hint="eastAsia"/>
          <w:bCs/>
          <w:szCs w:val="22"/>
        </w:rPr>
        <w:t>文化活動への支援</w:t>
      </w:r>
      <w:bookmarkEnd w:id="114"/>
    </w:p>
    <w:bookmarkEnd w:id="115"/>
    <w:p w14:paraId="69378819" w14:textId="77777777" w:rsidR="007F128B" w:rsidRPr="006D57EC" w:rsidRDefault="007F128B" w:rsidP="007F128B">
      <w:pPr>
        <w:pStyle w:val="10pt"/>
        <w:rPr>
          <w:rFonts w:ascii="BIZ UDゴシック" w:eastAsia="BIZ UDゴシック" w:hAnsi="BIZ UDゴシック"/>
          <w:b/>
          <w:bCs/>
        </w:rPr>
      </w:pPr>
    </w:p>
    <w:p w14:paraId="126D0858" w14:textId="77777777" w:rsidR="007F128B" w:rsidRPr="006D57EC" w:rsidRDefault="007F128B" w:rsidP="00034A2D">
      <w:pPr>
        <w:spacing w:line="500" w:lineRule="exact"/>
        <w:ind w:leftChars="100" w:left="220"/>
        <w:rPr>
          <w:rFonts w:ascii="BIZ UDゴシック" w:eastAsia="BIZ UDゴシック" w:hAnsi="BIZ UDゴシック"/>
          <w:b/>
          <w:bCs/>
        </w:rPr>
      </w:pPr>
      <w:r w:rsidRPr="006D57EC">
        <w:rPr>
          <w:rFonts w:ascii="BIZ UDゴシック" w:eastAsia="BIZ UDゴシック" w:hAnsi="BIZ UDゴシック" w:hint="eastAsia"/>
          <w:b/>
          <w:bCs/>
          <w:noProof/>
        </w:rPr>
        <mc:AlternateContent>
          <mc:Choice Requires="wps">
            <w:drawing>
              <wp:anchor distT="0" distB="0" distL="114300" distR="114300" simplePos="0" relativeHeight="251624448" behindDoc="1" locked="0" layoutInCell="1" allowOverlap="1" wp14:anchorId="24F333F6" wp14:editId="5B472D9E">
                <wp:simplePos x="0" y="0"/>
                <wp:positionH relativeFrom="column">
                  <wp:posOffset>-27940</wp:posOffset>
                </wp:positionH>
                <wp:positionV relativeFrom="paragraph">
                  <wp:posOffset>208135</wp:posOffset>
                </wp:positionV>
                <wp:extent cx="5936743" cy="0"/>
                <wp:effectExtent l="0" t="0" r="26035" b="19050"/>
                <wp:wrapNone/>
                <wp:docPr id="53106" name="直線コネクタ 53106"/>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E0AC8A" id="直線コネクタ 53106"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6D57EC">
        <w:rPr>
          <w:rFonts w:ascii="BIZ UDゴシック" w:eastAsia="BIZ UDゴシック" w:hAnsi="BIZ UDゴシック" w:hint="eastAsia"/>
          <w:b/>
          <w:bCs/>
        </w:rPr>
        <w:t xml:space="preserve"> </w:t>
      </w:r>
      <w:r w:rsidRPr="006D57EC">
        <w:rPr>
          <w:rFonts w:ascii="BIZ UDゴシック" w:eastAsia="BIZ UDゴシック" w:hAnsi="BIZ UDゴシック" w:hint="eastAsia"/>
          <w:b/>
          <w:bCs/>
          <w:shd w:val="clear" w:color="auto" w:fill="FFFFFF" w:themeFill="background1"/>
        </w:rPr>
        <w:t xml:space="preserve"> 現状と課題 </w:t>
      </w:r>
    </w:p>
    <w:p w14:paraId="7BE5C29A" w14:textId="77777777" w:rsidR="007F128B" w:rsidRPr="006D57EC" w:rsidRDefault="007F128B" w:rsidP="007F128B">
      <w:pPr>
        <w:pStyle w:val="10pt"/>
        <w:rPr>
          <w:rFonts w:ascii="BIZ UDゴシック" w:eastAsia="BIZ UDゴシック" w:hAnsi="BIZ UDゴシック"/>
        </w:rPr>
      </w:pPr>
    </w:p>
    <w:p w14:paraId="38677559"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潤いのある豊かな暮らしを送るために、誰もが気軽に文化に親しむ機会の充実を図ることが必要です。</w:t>
      </w:r>
    </w:p>
    <w:p w14:paraId="740DA448" w14:textId="77777777"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障害のある人の文化活動への参加を進めるため、個人の選択に配慮した内容の充実などが必要です。</w:t>
      </w:r>
    </w:p>
    <w:p w14:paraId="4A644CE6" w14:textId="2807F28E" w:rsidR="007F128B" w:rsidRPr="00B02C0C" w:rsidRDefault="007F128B" w:rsidP="00AF4963">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文化活動を通じて社会参加を進めるため、障害のある人自らが行う文化活動への支援が必要です。</w:t>
      </w:r>
    </w:p>
    <w:p w14:paraId="04E6FF61" w14:textId="0CA1BA5F" w:rsidR="007F128B" w:rsidRPr="006D57EC" w:rsidRDefault="007F128B" w:rsidP="007F128B">
      <w:pPr>
        <w:rPr>
          <w:rFonts w:ascii="BIZ UDゴシック" w:eastAsia="BIZ UDゴシック" w:hAnsi="BIZ UDゴシック"/>
        </w:rPr>
      </w:pPr>
    </w:p>
    <w:p w14:paraId="2CDFEE54" w14:textId="22CA8413" w:rsidR="007F128B" w:rsidRPr="006D57EC" w:rsidRDefault="007F128B" w:rsidP="007F128B">
      <w:pPr>
        <w:rPr>
          <w:rFonts w:ascii="BIZ UDゴシック" w:eastAsia="BIZ UDゴシック" w:hAnsi="BIZ UDゴシック"/>
        </w:rPr>
      </w:pPr>
      <w:r w:rsidRPr="006D57EC">
        <w:rPr>
          <w:rFonts w:ascii="BIZ UDゴシック" w:eastAsia="BIZ UDゴシック" w:hAnsi="BIZ UDゴシック" w:hint="eastAsia"/>
          <w:noProof/>
        </w:rPr>
        <mc:AlternateContent>
          <mc:Choice Requires="wps">
            <w:drawing>
              <wp:anchor distT="0" distB="0" distL="114300" distR="114300" simplePos="0" relativeHeight="251625472" behindDoc="0" locked="0" layoutInCell="1" allowOverlap="1" wp14:anchorId="7605B5AB" wp14:editId="54ADE302">
                <wp:simplePos x="0" y="0"/>
                <wp:positionH relativeFrom="column">
                  <wp:posOffset>349250</wp:posOffset>
                </wp:positionH>
                <wp:positionV relativeFrom="paragraph">
                  <wp:posOffset>30480</wp:posOffset>
                </wp:positionV>
                <wp:extent cx="2755955" cy="270000"/>
                <wp:effectExtent l="19050" t="19050" r="25400" b="15875"/>
                <wp:wrapNone/>
                <wp:docPr id="327" name="正方形/長方形 327"/>
                <wp:cNvGraphicFramePr/>
                <a:graphic xmlns:a="http://schemas.openxmlformats.org/drawingml/2006/main">
                  <a:graphicData uri="http://schemas.microsoft.com/office/word/2010/wordprocessingShape">
                    <wps:wsp>
                      <wps:cNvSpPr/>
                      <wps:spPr>
                        <a:xfrm>
                          <a:off x="0" y="0"/>
                          <a:ext cx="2755955" cy="27000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5258F" w14:textId="1F6D161E" w:rsidR="006D68BD" w:rsidRPr="00BD3D94"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BD3D94">
                              <w:rPr>
                                <w:rFonts w:ascii="BIZ UDゴシック" w:eastAsia="BIZ UDゴシック" w:hAnsi="BIZ UDゴシック" w:hint="eastAsia"/>
                                <w:color w:val="000000" w:themeColor="text1"/>
                                <w:sz w:val="20"/>
                                <w:szCs w:val="20"/>
                              </w:rPr>
                              <w:t>休日や時間があるときの</w:t>
                            </w:r>
                            <w:r w:rsidRPr="00527AB8">
                              <w:rPr>
                                <w:rFonts w:ascii="BIZ UDゴシック" w:eastAsia="BIZ UDゴシック" w:hAnsi="BIZ UDゴシック" w:hint="eastAsia"/>
                                <w:color w:val="000000" w:themeColor="text1"/>
                                <w:sz w:val="20"/>
                                <w:szCs w:val="20"/>
                              </w:rPr>
                              <w:t>希望する</w:t>
                            </w:r>
                            <w:r w:rsidRPr="00BD3D94">
                              <w:rPr>
                                <w:rFonts w:ascii="BIZ UDゴシック" w:eastAsia="BIZ UDゴシック" w:hAnsi="BIZ UDゴシック" w:hint="eastAsia"/>
                                <w:color w:val="000000" w:themeColor="text1"/>
                                <w:sz w:val="20"/>
                                <w:szCs w:val="20"/>
                              </w:rPr>
                              <w:t>過ごし方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5B5AB" id="正方形/長方形 327" o:spid="_x0000_s1202" style="position:absolute;left:0;text-align:left;margin-left:27.5pt;margin-top:2.4pt;width:217pt;height:21.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" filled="f" strokecolor="#7f7f7f [1612]" strokeweight="2.25pt">
                <v:textbox>
                  <w:txbxContent>
                    <w:p w14:paraId="6D95258F" w14:textId="1F6D161E" w:rsidR="006D68BD" w:rsidRPr="00BD3D94" w:rsidRDefault="006D68BD" w:rsidP="007F128B">
                      <w:pPr>
                        <w:pStyle w:val="Web"/>
                        <w:spacing w:before="0" w:beforeAutospacing="0" w:after="0" w:afterAutospacing="0" w:line="240" w:lineRule="exact"/>
                        <w:rPr>
                          <w:rFonts w:ascii="BIZ UDゴシック" w:eastAsia="BIZ UDゴシック" w:hAnsi="BIZ UDゴシック"/>
                          <w:color w:val="000000" w:themeColor="text1"/>
                          <w:sz w:val="20"/>
                          <w:szCs w:val="20"/>
                        </w:rPr>
                      </w:pPr>
                      <w:r w:rsidRPr="00BD3D94">
                        <w:rPr>
                          <w:rFonts w:ascii="BIZ UDゴシック" w:eastAsia="BIZ UDゴシック" w:hAnsi="BIZ UDゴシック" w:hint="eastAsia"/>
                          <w:color w:val="000000" w:themeColor="text1"/>
                          <w:sz w:val="20"/>
                          <w:szCs w:val="20"/>
                        </w:rPr>
                        <w:t>休日や時間があるときの</w:t>
                      </w:r>
                      <w:r w:rsidRPr="00527AB8">
                        <w:rPr>
                          <w:rFonts w:ascii="BIZ UDゴシック" w:eastAsia="BIZ UDゴシック" w:hAnsi="BIZ UDゴシック" w:hint="eastAsia"/>
                          <w:color w:val="000000" w:themeColor="text1"/>
                          <w:sz w:val="20"/>
                          <w:szCs w:val="20"/>
                        </w:rPr>
                        <w:t>希望する</w:t>
                      </w:r>
                      <w:r w:rsidRPr="00BD3D94">
                        <w:rPr>
                          <w:rFonts w:ascii="BIZ UDゴシック" w:eastAsia="BIZ UDゴシック" w:hAnsi="BIZ UDゴシック" w:hint="eastAsia"/>
                          <w:color w:val="000000" w:themeColor="text1"/>
                          <w:sz w:val="20"/>
                          <w:szCs w:val="20"/>
                        </w:rPr>
                        <w:t>過ごし方</w:t>
                      </w:r>
                    </w:p>
                  </w:txbxContent>
                </v:textbox>
              </v:rect>
            </w:pict>
          </mc:Fallback>
        </mc:AlternateContent>
      </w:r>
    </w:p>
    <w:p w14:paraId="25C6C7F0" w14:textId="30709E04" w:rsidR="007F128B" w:rsidRPr="006D57EC" w:rsidRDefault="00FB41AA" w:rsidP="007F128B">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3873152" behindDoc="0" locked="0" layoutInCell="1" allowOverlap="1" wp14:anchorId="6B6ACE6D" wp14:editId="2DEAB10C">
                <wp:simplePos x="0" y="0"/>
                <wp:positionH relativeFrom="column">
                  <wp:posOffset>-836295</wp:posOffset>
                </wp:positionH>
                <wp:positionV relativeFrom="paragraph">
                  <wp:posOffset>163195</wp:posOffset>
                </wp:positionV>
                <wp:extent cx="7185025" cy="3178175"/>
                <wp:effectExtent l="0" t="0" r="0" b="0"/>
                <wp:wrapNone/>
                <wp:docPr id="649027519" name="グループ化 4"/>
                <wp:cNvGraphicFramePr/>
                <a:graphic xmlns:a="http://schemas.openxmlformats.org/drawingml/2006/main">
                  <a:graphicData uri="http://schemas.microsoft.com/office/word/2010/wordprocessingGroup">
                    <wpg:wgp>
                      <wpg:cNvGrpSpPr/>
                      <wpg:grpSpPr>
                        <a:xfrm>
                          <a:off x="0" y="0"/>
                          <a:ext cx="7185025" cy="3178175"/>
                          <a:chOff x="0" y="0"/>
                          <a:chExt cx="7185025" cy="3178175"/>
                        </a:xfrm>
                      </wpg:grpSpPr>
                      <pic:pic xmlns:pic="http://schemas.openxmlformats.org/drawingml/2006/picture">
                        <pic:nvPicPr>
                          <pic:cNvPr id="224" name="図 1"/>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83430" cy="3178175"/>
                          </a:xfrm>
                          <a:prstGeom prst="rect">
                            <a:avLst/>
                          </a:prstGeom>
                          <a:noFill/>
                          <a:ln>
                            <a:noFill/>
                          </a:ln>
                        </pic:spPr>
                      </pic:pic>
                      <pic:pic xmlns:pic="http://schemas.openxmlformats.org/drawingml/2006/picture">
                        <pic:nvPicPr>
                          <pic:cNvPr id="145" name="図 2"/>
                          <pic:cNvPicPr>
                            <a:picLocks noChangeAspect="1"/>
                          </pic:cNvPicPr>
                        </pic:nvPicPr>
                        <pic:blipFill rotWithShape="1">
                          <a:blip r:embed="rId211" cstate="print">
                            <a:extLst>
                              <a:ext uri="{28A0092B-C50C-407E-A947-70E740481C1C}">
                                <a14:useLocalDpi xmlns:a14="http://schemas.microsoft.com/office/drawing/2010/main" val="0"/>
                              </a:ext>
                            </a:extLst>
                          </a:blip>
                          <a:srcRect l="40074"/>
                          <a:stretch/>
                        </pic:blipFill>
                        <pic:spPr bwMode="auto">
                          <a:xfrm>
                            <a:off x="4438650" y="0"/>
                            <a:ext cx="2746375" cy="3178175"/>
                          </a:xfrm>
                          <a:prstGeom prst="rect">
                            <a:avLst/>
                          </a:prstGeom>
                          <a:noFill/>
                          <a:ln>
                            <a:noFill/>
                          </a:ln>
                          <a:extLst>
                            <a:ext uri="{53640926-AAD7-44D8-BBD7-CCE9431645EC}">
                              <a14:shadowObscured xmlns:a14="http://schemas.microsoft.com/office/drawing/2010/main"/>
                            </a:ext>
                          </a:extLst>
                        </pic:spPr>
                      </pic:pic>
                      <wps:wsp>
                        <wps:cNvPr id="1531540265" name="テキスト ボックス 3"/>
                        <wps:cNvSpPr txBox="1"/>
                        <wps:spPr>
                          <a:xfrm>
                            <a:off x="209550" y="19050"/>
                            <a:ext cx="1619250" cy="285750"/>
                          </a:xfrm>
                          <a:prstGeom prst="rect">
                            <a:avLst/>
                          </a:prstGeom>
                          <a:solidFill>
                            <a:schemeClr val="bg1"/>
                          </a:solidFill>
                          <a:ln w="6350">
                            <a:noFill/>
                          </a:ln>
                        </wps:spPr>
                        <wps:txbx>
                          <w:txbxContent>
                            <w:p w14:paraId="1C603350" w14:textId="76B75360" w:rsidR="006D68BD" w:rsidRPr="00FB41AA" w:rsidRDefault="006D68BD">
                              <w:pPr>
                                <w:rPr>
                                  <w:sz w:val="16"/>
                                  <w:szCs w:val="16"/>
                                </w:rPr>
                              </w:pPr>
                              <w:r w:rsidRPr="00FB41AA">
                                <w:rPr>
                                  <w:rFonts w:hint="eastAsia"/>
                                  <w:sz w:val="16"/>
                                  <w:szCs w:val="16"/>
                                </w:rPr>
                                <w:t xml:space="preserve"> </w:t>
                              </w:r>
                              <w:r w:rsidRPr="00FB41AA">
                                <w:rPr>
                                  <w:sz w:val="16"/>
                                  <w:szCs w:val="16"/>
                                </w:rPr>
                                <w:t xml:space="preserve">    </w:t>
                              </w:r>
                              <w:r w:rsidRPr="00FB41AA">
                                <w:rPr>
                                  <w:rFonts w:hint="eastAsia"/>
                                  <w:sz w:val="16"/>
                                  <w:szCs w:val="16"/>
                                </w:rPr>
                                <w:t>【障害種別】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6ACE6D" id="グループ化 4" o:spid="_x0000_s1203" style="position:absolute;left:0;text-align:left;margin-left:-65.85pt;margin-top:12.85pt;width:565.75pt;height:250.25pt;z-index:253873152" coordsize="71850,317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">
                <v:shape id="図 1" o:spid="_x0000_s1204" type="#_x0000_t75" style="position:absolute;width:45834;height:3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">
                  <v:imagedata r:id="rId212" o:title=""/>
                  <v:path arrowok="t"/>
                </v:shape>
                <v:shape id="図 2" o:spid="_x0000_s1205" type="#_x0000_t75" style="position:absolute;left:44386;width:27464;height:3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">
                  <v:imagedata r:id="rId213" o:title="" cropleft="26263f"/>
                  <v:path arrowok="t"/>
                </v:shape>
                <v:shape id="テキスト ボックス 3" o:spid="_x0000_s1206" type="#_x0000_t202" style="position:absolute;left:2095;top:190;width:1619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" fillcolor="white [3212]" stroked="f" strokeweight=".5pt">
                  <v:textbox>
                    <w:txbxContent>
                      <w:p w14:paraId="1C603350" w14:textId="76B75360" w:rsidR="006D68BD" w:rsidRPr="00FB41AA" w:rsidRDefault="006D68BD">
                        <w:pPr>
                          <w:rPr>
                            <w:sz w:val="16"/>
                            <w:szCs w:val="16"/>
                          </w:rPr>
                        </w:pPr>
                        <w:r w:rsidRPr="00FB41AA">
                          <w:rPr>
                            <w:rFonts w:hint="eastAsia"/>
                            <w:sz w:val="16"/>
                            <w:szCs w:val="16"/>
                          </w:rPr>
                          <w:t xml:space="preserve"> </w:t>
                        </w:r>
                        <w:r w:rsidRPr="00FB41AA">
                          <w:rPr>
                            <w:sz w:val="16"/>
                            <w:szCs w:val="16"/>
                          </w:rPr>
                          <w:t xml:space="preserve">    </w:t>
                        </w:r>
                        <w:r w:rsidRPr="00FB41AA">
                          <w:rPr>
                            <w:rFonts w:hint="eastAsia"/>
                            <w:sz w:val="16"/>
                            <w:szCs w:val="16"/>
                          </w:rPr>
                          <w:t>【障害種別】</w:t>
                        </w:r>
                      </w:p>
                    </w:txbxContent>
                  </v:textbox>
                </v:shape>
              </v:group>
            </w:pict>
          </mc:Fallback>
        </mc:AlternateContent>
      </w:r>
    </w:p>
    <w:p w14:paraId="55F0F73C" w14:textId="01243EFA" w:rsidR="007F128B" w:rsidRPr="006D57EC" w:rsidRDefault="007F128B" w:rsidP="007F128B">
      <w:pPr>
        <w:rPr>
          <w:rFonts w:ascii="BIZ UDゴシック" w:eastAsia="BIZ UDゴシック" w:hAnsi="BIZ UDゴシック"/>
        </w:rPr>
      </w:pPr>
    </w:p>
    <w:p w14:paraId="1849A9B7" w14:textId="77777777" w:rsidR="007F128B" w:rsidRPr="006D57EC" w:rsidRDefault="007F128B" w:rsidP="007F128B">
      <w:pPr>
        <w:rPr>
          <w:rFonts w:ascii="BIZ UDゴシック" w:eastAsia="BIZ UDゴシック" w:hAnsi="BIZ UDゴシック"/>
        </w:rPr>
      </w:pPr>
    </w:p>
    <w:p w14:paraId="5D00A10E" w14:textId="77777777" w:rsidR="007F128B" w:rsidRPr="006D57EC" w:rsidRDefault="007F128B" w:rsidP="007F128B">
      <w:pPr>
        <w:rPr>
          <w:rFonts w:ascii="BIZ UDゴシック" w:eastAsia="BIZ UDゴシック" w:hAnsi="BIZ UDゴシック"/>
        </w:rPr>
      </w:pPr>
    </w:p>
    <w:p w14:paraId="7C2F6C2D" w14:textId="77777777" w:rsidR="007F128B" w:rsidRPr="006D57EC" w:rsidRDefault="007F128B" w:rsidP="007F128B">
      <w:pPr>
        <w:rPr>
          <w:rFonts w:ascii="BIZ UDゴシック" w:eastAsia="BIZ UDゴシック" w:hAnsi="BIZ UDゴシック"/>
        </w:rPr>
      </w:pPr>
    </w:p>
    <w:p w14:paraId="4255EF3C" w14:textId="77777777" w:rsidR="007F128B" w:rsidRPr="006D57EC" w:rsidRDefault="007F128B" w:rsidP="007F128B">
      <w:pPr>
        <w:rPr>
          <w:rFonts w:ascii="BIZ UDゴシック" w:eastAsia="BIZ UDゴシック" w:hAnsi="BIZ UDゴシック"/>
        </w:rPr>
      </w:pPr>
    </w:p>
    <w:p w14:paraId="75C7B86B" w14:textId="77777777" w:rsidR="007F128B" w:rsidRPr="006D57EC" w:rsidRDefault="007F128B" w:rsidP="007F128B">
      <w:pPr>
        <w:rPr>
          <w:rFonts w:ascii="BIZ UDゴシック" w:eastAsia="BIZ UDゴシック" w:hAnsi="BIZ UDゴシック"/>
        </w:rPr>
      </w:pPr>
    </w:p>
    <w:p w14:paraId="09FAE918" w14:textId="1C051F06" w:rsidR="007F128B" w:rsidRPr="006D57EC" w:rsidRDefault="007F128B" w:rsidP="007F128B">
      <w:pPr>
        <w:rPr>
          <w:rFonts w:ascii="BIZ UDゴシック" w:eastAsia="BIZ UDゴシック" w:hAnsi="BIZ UDゴシック"/>
        </w:rPr>
      </w:pPr>
    </w:p>
    <w:p w14:paraId="79CCF9E2" w14:textId="77777777" w:rsidR="007F128B" w:rsidRPr="006D57EC" w:rsidRDefault="007F128B" w:rsidP="007F128B">
      <w:pPr>
        <w:rPr>
          <w:rFonts w:ascii="BIZ UDゴシック" w:eastAsia="BIZ UDゴシック" w:hAnsi="BIZ UDゴシック"/>
        </w:rPr>
      </w:pPr>
    </w:p>
    <w:p w14:paraId="479B4DD5" w14:textId="77777777" w:rsidR="007F128B" w:rsidRPr="006D57EC" w:rsidRDefault="007F128B" w:rsidP="007F128B">
      <w:pPr>
        <w:rPr>
          <w:rFonts w:ascii="BIZ UDゴシック" w:eastAsia="BIZ UDゴシック" w:hAnsi="BIZ UDゴシック"/>
        </w:rPr>
      </w:pPr>
    </w:p>
    <w:p w14:paraId="2C05D29A" w14:textId="77777777" w:rsidR="007F128B" w:rsidRPr="006D57EC" w:rsidRDefault="007F128B" w:rsidP="007F128B">
      <w:pPr>
        <w:rPr>
          <w:rFonts w:ascii="BIZ UDゴシック" w:eastAsia="BIZ UDゴシック" w:hAnsi="BIZ UDゴシック"/>
        </w:rPr>
      </w:pPr>
    </w:p>
    <w:p w14:paraId="766D18D6" w14:textId="77777777" w:rsidR="007F128B" w:rsidRPr="006D57EC" w:rsidRDefault="007F128B" w:rsidP="007F128B">
      <w:pPr>
        <w:rPr>
          <w:rFonts w:ascii="BIZ UDゴシック" w:eastAsia="BIZ UDゴシック" w:hAnsi="BIZ UDゴシック"/>
        </w:rPr>
      </w:pPr>
    </w:p>
    <w:p w14:paraId="525EC11A" w14:textId="77777777" w:rsidR="007F128B" w:rsidRPr="006D57EC" w:rsidRDefault="007F128B" w:rsidP="007F128B">
      <w:pPr>
        <w:rPr>
          <w:rFonts w:ascii="BIZ UDゴシック" w:eastAsia="BIZ UDゴシック" w:hAnsi="BIZ UDゴシック"/>
        </w:rPr>
      </w:pPr>
    </w:p>
    <w:p w14:paraId="1822E9ED" w14:textId="77777777" w:rsidR="007F128B" w:rsidRPr="006D57EC" w:rsidRDefault="007F128B" w:rsidP="007F128B">
      <w:pPr>
        <w:rPr>
          <w:rFonts w:ascii="BIZ UDゴシック" w:eastAsia="BIZ UDゴシック" w:hAnsi="BIZ UDゴシック"/>
        </w:rPr>
      </w:pPr>
    </w:p>
    <w:p w14:paraId="0E74D6A8" w14:textId="717569A3" w:rsidR="007F128B" w:rsidRPr="006D57EC" w:rsidRDefault="007F128B" w:rsidP="007F128B">
      <w:pPr>
        <w:rPr>
          <w:rFonts w:ascii="BIZ UDゴシック" w:eastAsia="BIZ UDゴシック" w:hAnsi="BIZ UDゴシック"/>
        </w:rPr>
      </w:pPr>
    </w:p>
    <w:p w14:paraId="171B5A97" w14:textId="68DBE4ED" w:rsidR="007F128B" w:rsidRPr="006D57EC" w:rsidRDefault="007F128B" w:rsidP="00527AB8">
      <w:pPr>
        <w:pStyle w:val="ad"/>
        <w:jc w:val="center"/>
        <w:rPr>
          <w:rFonts w:ascii="BIZ UDゴシック" w:eastAsia="BIZ UDゴシック" w:hAnsi="BIZ UDゴシック"/>
        </w:rPr>
      </w:pPr>
      <w:r w:rsidRPr="006D57EC">
        <w:rPr>
          <w:rFonts w:ascii="BIZ UDゴシック" w:eastAsia="BIZ UDゴシック" w:hAnsi="BIZ UDゴシック" w:hint="eastAsia"/>
        </w:rPr>
        <w:t>相模原市障害福祉計画等策定基礎調査（</w:t>
      </w:r>
      <w:r w:rsidR="00BD3D94">
        <w:rPr>
          <w:rFonts w:ascii="BIZ UDゴシック" w:eastAsia="BIZ UDゴシック" w:hAnsi="BIZ UDゴシック" w:hint="eastAsia"/>
        </w:rPr>
        <w:t>令和４年度</w:t>
      </w:r>
      <w:r w:rsidRPr="006D57EC">
        <w:rPr>
          <w:rFonts w:ascii="BIZ UDゴシック" w:eastAsia="BIZ UDゴシック" w:hAnsi="BIZ UDゴシック" w:hint="eastAsia"/>
        </w:rPr>
        <w:t>）</w:t>
      </w:r>
      <w:r w:rsidR="00B86972">
        <w:rPr>
          <w:rFonts w:ascii="BIZ UDゴシック" w:eastAsia="BIZ UDゴシック" w:hAnsi="BIZ UDゴシック"/>
          <w:noProof/>
        </w:rPr>
        <w:drawing>
          <wp:anchor distT="0" distB="0" distL="114300" distR="114300" simplePos="0" relativeHeight="254162944" behindDoc="0" locked="0" layoutInCell="1" allowOverlap="1" wp14:anchorId="56EA5394" wp14:editId="1A31E9C4">
            <wp:simplePos x="0" y="0"/>
            <wp:positionH relativeFrom="page">
              <wp:posOffset>575945</wp:posOffset>
            </wp:positionH>
            <wp:positionV relativeFrom="page">
              <wp:posOffset>9465310</wp:posOffset>
            </wp:positionV>
            <wp:extent cx="649080" cy="649080"/>
            <wp:effectExtent l="0" t="0" r="0" b="0"/>
            <wp:wrapNone/>
            <wp:docPr id="1290712358" name="図 9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12358" name="図 91" descr="QR コード&#10;&#10;自動的に生成された説明"/>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F6F0AAE" w14:textId="77777777" w:rsidR="007F128B" w:rsidRPr="006D57EC" w:rsidRDefault="007F128B">
      <w:pPr>
        <w:widowControl/>
        <w:jc w:val="left"/>
        <w:rPr>
          <w:rFonts w:ascii="BIZ UDゴシック" w:eastAsia="BIZ UDゴシック" w:hAnsi="BIZ UDゴシック"/>
        </w:rPr>
      </w:pPr>
      <w:r w:rsidRPr="006D57EC">
        <w:rPr>
          <w:rFonts w:ascii="BIZ UDゴシック" w:eastAsia="BIZ UDゴシック" w:hAnsi="BIZ UDゴシック"/>
        </w:rPr>
        <w:br w:type="page"/>
      </w:r>
    </w:p>
    <w:p w14:paraId="31F9750D" w14:textId="0F389A6E"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6D57EC">
        <w:rPr>
          <w:rFonts w:ascii="BIZ UDゴシック" w:eastAsia="BIZ UDゴシック" w:hAnsi="BIZ UDゴシック"/>
          <w:b/>
          <w:bCs/>
          <w:noProof/>
        </w:rPr>
        <w:lastRenderedPageBreak/>
        <mc:AlternateContent>
          <mc:Choice Requires="wpg">
            <w:drawing>
              <wp:anchor distT="0" distB="0" distL="114300" distR="114300" simplePos="0" relativeHeight="251629568" behindDoc="1" locked="0" layoutInCell="1" allowOverlap="1" wp14:anchorId="5B5E9037" wp14:editId="1F96F3BA">
                <wp:simplePos x="0" y="0"/>
                <wp:positionH relativeFrom="column">
                  <wp:posOffset>-27305</wp:posOffset>
                </wp:positionH>
                <wp:positionV relativeFrom="paragraph">
                  <wp:posOffset>178435</wp:posOffset>
                </wp:positionV>
                <wp:extent cx="5940000" cy="28575"/>
                <wp:effectExtent l="0" t="0" r="22860" b="28575"/>
                <wp:wrapNone/>
                <wp:docPr id="53112" name="グループ化 53112"/>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3113" name="直線コネクタ 53113"/>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114" name="直線コネクタ 53114"/>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BEF85E" id="グループ化 53112" o:spid="_x0000_s1026" style="position:absolute;left:0;text-align:left;margin-left:-2.15pt;margin-top:14.05pt;width:467.7pt;height:2.25pt;z-index:-251686912;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">
                <v:line id="直線コネクタ 53113"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" strokecolor="#7f7f7f [1612]" strokeweight="1.75pt">
                  <v:stroke endcap="round"/>
                </v:line>
                <v:line id="直線コネクタ 53114"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" strokecolor="#bfbfbf [2412]" strokeweight="1.75pt">
                  <v:stroke endcap="round"/>
                </v:line>
              </v:group>
            </w:pict>
          </mc:Fallback>
        </mc:AlternateContent>
      </w:r>
      <w:r w:rsidRPr="006D57EC">
        <w:rPr>
          <w:rFonts w:ascii="BIZ UDゴシック" w:eastAsia="BIZ UDゴシック" w:hAnsi="BIZ UDゴシック" w:hint="eastAsia"/>
          <w:b/>
          <w:bCs/>
        </w:rPr>
        <w:t xml:space="preserve"> </w:t>
      </w:r>
      <w:r w:rsidRPr="006D57EC">
        <w:rPr>
          <w:rFonts w:ascii="BIZ UDゴシック" w:eastAsia="BIZ UDゴシック" w:hAnsi="BIZ UDゴシック" w:hint="eastAsia"/>
          <w:b/>
          <w:bCs/>
          <w:shd w:val="clear" w:color="auto" w:fill="FFFFFF" w:themeFill="background1"/>
        </w:rPr>
        <w:t xml:space="preserve"> </w:t>
      </w:r>
      <w:r w:rsidR="005A38AA" w:rsidRPr="00B02C0C">
        <w:rPr>
          <w:rFonts w:ascii="BIZ UDゴシック" w:eastAsia="BIZ UDゴシック" w:hAnsi="BIZ UDゴシック" w:hint="eastAsia"/>
          <w:b/>
          <w:bCs/>
          <w:color w:val="000000" w:themeColor="text1"/>
          <w:shd w:val="clear" w:color="auto" w:fill="FFFFFF" w:themeFill="background1"/>
        </w:rPr>
        <w:t>今後の</w:t>
      </w:r>
      <w:r w:rsidRPr="00B02C0C">
        <w:rPr>
          <w:rFonts w:ascii="BIZ UDゴシック" w:eastAsia="BIZ UDゴシック" w:hAnsi="BIZ UDゴシック" w:hint="eastAsia"/>
          <w:b/>
          <w:bCs/>
          <w:color w:val="000000" w:themeColor="text1"/>
          <w:shd w:val="clear" w:color="auto" w:fill="FFFFFF" w:themeFill="background1"/>
        </w:rPr>
        <w:t>方向性</w:t>
      </w:r>
      <w:r w:rsidRPr="00B02C0C">
        <w:rPr>
          <w:rFonts w:ascii="BIZ UDゴシック" w:eastAsia="BIZ UDゴシック" w:hAnsi="BIZ UDゴシック"/>
          <w:b/>
          <w:bCs/>
          <w:color w:val="000000" w:themeColor="text1"/>
          <w:shd w:val="clear" w:color="auto" w:fill="FFFFFF" w:themeFill="background1"/>
        </w:rPr>
        <w:t xml:space="preserve"> </w:t>
      </w:r>
    </w:p>
    <w:p w14:paraId="4A0C4445" w14:textId="5314680E" w:rsidR="007F128B" w:rsidRPr="00B02C0C" w:rsidRDefault="005A38AA" w:rsidP="00921EDE">
      <w:pPr>
        <w:rPr>
          <w:color w:val="000000" w:themeColor="text1"/>
        </w:rPr>
      </w:pPr>
      <w:r w:rsidRPr="00B02C0C">
        <w:rPr>
          <w:rFonts w:hint="eastAsia"/>
          <w:color w:val="000000" w:themeColor="text1"/>
        </w:rPr>
        <w:t>①</w:t>
      </w:r>
      <w:r w:rsidR="007F128B" w:rsidRPr="00B02C0C">
        <w:rPr>
          <w:rFonts w:hint="eastAsia"/>
          <w:color w:val="000000" w:themeColor="text1"/>
        </w:rPr>
        <w:t>参加機会などの充実を図ります</w:t>
      </w:r>
    </w:p>
    <w:p w14:paraId="53A3EF05" w14:textId="77777777" w:rsidR="007F128B" w:rsidRPr="00B02C0C" w:rsidRDefault="007F128B" w:rsidP="004E7994">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障害のある人の文化活動や地域コミュニティ活動への参加が促進されるよう、障害の状態に配慮した施設の整備などに関係機関と連携して取り組みます。</w:t>
      </w:r>
    </w:p>
    <w:p w14:paraId="5315787E" w14:textId="77777777" w:rsidR="007F128B" w:rsidRPr="00B02C0C" w:rsidRDefault="007F128B" w:rsidP="007F128B">
      <w:pPr>
        <w:pStyle w:val="10pt"/>
        <w:rPr>
          <w:rFonts w:ascii="BIZ UDゴシック" w:eastAsia="BIZ UDゴシック" w:hAnsi="BIZ UDゴシック"/>
          <w:color w:val="000000" w:themeColor="text1"/>
        </w:rPr>
      </w:pPr>
    </w:p>
    <w:p w14:paraId="79BC6644" w14:textId="02A608F5" w:rsidR="007F128B" w:rsidRPr="00B02C0C" w:rsidRDefault="005A38AA" w:rsidP="00921EDE">
      <w:pPr>
        <w:rPr>
          <w:color w:val="000000" w:themeColor="text1"/>
        </w:rPr>
      </w:pPr>
      <w:r w:rsidRPr="00B02C0C">
        <w:rPr>
          <w:rFonts w:hint="eastAsia"/>
          <w:color w:val="000000" w:themeColor="text1"/>
        </w:rPr>
        <w:t>②</w:t>
      </w:r>
      <w:r w:rsidR="007F128B" w:rsidRPr="00B02C0C">
        <w:rPr>
          <w:rFonts w:hint="eastAsia"/>
          <w:color w:val="000000" w:themeColor="text1"/>
        </w:rPr>
        <w:t>障害のある人による文化活動への支援を促進します</w:t>
      </w:r>
    </w:p>
    <w:p w14:paraId="4BAC3F81" w14:textId="6DEA661A" w:rsidR="007F128B" w:rsidRPr="00B02C0C" w:rsidRDefault="007F128B" w:rsidP="004E7994">
      <w:pPr>
        <w:pStyle w:val="21"/>
        <w:ind w:left="440"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障害のある人が主体となる文化活動は、社会参加を促進し、共に支え</w:t>
      </w:r>
      <w:r w:rsidR="001A3460">
        <w:rPr>
          <w:rFonts w:ascii="BIZ UDゴシック" w:eastAsia="BIZ UDゴシック" w:hAnsi="BIZ UDゴシック" w:hint="eastAsia"/>
          <w:color w:val="000000" w:themeColor="text1"/>
        </w:rPr>
        <w:t>あ</w:t>
      </w:r>
      <w:r w:rsidRPr="00B02C0C">
        <w:rPr>
          <w:rFonts w:ascii="BIZ UDゴシック" w:eastAsia="BIZ UDゴシック" w:hAnsi="BIZ UDゴシック" w:hint="eastAsia"/>
          <w:color w:val="000000" w:themeColor="text1"/>
        </w:rPr>
        <w:t>う社会づくりに有効であることから、障害のある人及び障害者団体による自主的文化活動を支援します。</w:t>
      </w:r>
    </w:p>
    <w:p w14:paraId="53D16806" w14:textId="77777777" w:rsidR="007F128B" w:rsidRPr="00B02C0C" w:rsidRDefault="007F128B" w:rsidP="007F128B">
      <w:pPr>
        <w:rPr>
          <w:rFonts w:ascii="BIZ UDゴシック" w:eastAsia="BIZ UDゴシック" w:hAnsi="BIZ UDゴシック"/>
          <w:color w:val="000000" w:themeColor="text1"/>
        </w:rPr>
      </w:pPr>
    </w:p>
    <w:p w14:paraId="2390A1A5" w14:textId="5DBCACE7"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B02C0C">
        <w:rPr>
          <w:rFonts w:ascii="BIZ UDゴシック" w:eastAsia="BIZ UDゴシック" w:hAnsi="BIZ UDゴシック"/>
          <w:b/>
          <w:bCs/>
          <w:noProof/>
          <w:color w:val="000000" w:themeColor="text1"/>
        </w:rPr>
        <mc:AlternateContent>
          <mc:Choice Requires="wpg">
            <w:drawing>
              <wp:anchor distT="0" distB="0" distL="114300" distR="114300" simplePos="0" relativeHeight="251630592" behindDoc="1" locked="0" layoutInCell="1" allowOverlap="1" wp14:anchorId="142FEE09" wp14:editId="7D10DC4A">
                <wp:simplePos x="0" y="0"/>
                <wp:positionH relativeFrom="column">
                  <wp:posOffset>-27940</wp:posOffset>
                </wp:positionH>
                <wp:positionV relativeFrom="paragraph">
                  <wp:posOffset>173990</wp:posOffset>
                </wp:positionV>
                <wp:extent cx="5940000" cy="57150"/>
                <wp:effectExtent l="0" t="0" r="22860" b="19050"/>
                <wp:wrapNone/>
                <wp:docPr id="53115" name="グループ化 53115"/>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3116" name="直線コネクタ 53116"/>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117" name="直線コネクタ 53117"/>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118" name="直線コネクタ 53118"/>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752F96" id="グループ化 53115" o:spid="_x0000_s1026" style="position:absolute;left:0;text-align:left;margin-left:-2.2pt;margin-top:13.7pt;width:467.7pt;height:4.5pt;z-index:-251685888;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">
                <v:line id="直線コネクタ 53116"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" strokecolor="#7f7f7f [1612]" strokeweight="1.75pt">
                  <v:stroke endcap="round"/>
                </v:line>
                <v:line id="直線コネクタ 53117"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" strokecolor="#7f7f7f [1612]" strokeweight="1.75pt">
                  <v:stroke endcap="round"/>
                </v:line>
                <v:line id="直線コネクタ 53118"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" strokecolor="#7f7f7f [1612]" strokeweight="1.75pt">
                  <v:stroke endcap="round"/>
                </v:line>
              </v:group>
            </w:pict>
          </mc:Fallback>
        </mc:AlternateContent>
      </w:r>
      <w:r w:rsidRPr="00B02C0C">
        <w:rPr>
          <w:rFonts w:ascii="BIZ UDゴシック" w:eastAsia="BIZ UDゴシック" w:hAnsi="BIZ UDゴシック"/>
          <w:b/>
          <w:bCs/>
          <w:color w:val="000000" w:themeColor="text1"/>
        </w:rPr>
        <w:t xml:space="preserve"> </w:t>
      </w:r>
      <w:r w:rsidRPr="00B02C0C">
        <w:rPr>
          <w:rFonts w:ascii="BIZ UDゴシック" w:eastAsia="BIZ UDゴシック" w:hAnsi="BIZ UDゴシック"/>
          <w:b/>
          <w:bCs/>
          <w:color w:val="000000" w:themeColor="text1"/>
          <w:shd w:val="clear" w:color="auto" w:fill="FFFFFF" w:themeFill="background1"/>
        </w:rPr>
        <w:t xml:space="preserve"> </w:t>
      </w:r>
      <w:r w:rsidR="005A38AA"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7E960D41" w14:textId="77777777" w:rsidR="007F128B" w:rsidRPr="00B02C0C" w:rsidRDefault="007F128B" w:rsidP="007F128B">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5A38AA" w:rsidRPr="005F7936" w14:paraId="5498C8A5" w14:textId="77777777" w:rsidTr="00AA0B36">
        <w:trPr>
          <w:cantSplit/>
          <w:trHeight w:val="332"/>
        </w:trPr>
        <w:tc>
          <w:tcPr>
            <w:tcW w:w="539" w:type="dxa"/>
            <w:shd w:val="clear" w:color="auto" w:fill="D9D9D9" w:themeFill="background1" w:themeFillShade="D9"/>
            <w:vAlign w:val="center"/>
          </w:tcPr>
          <w:p w14:paraId="45BEB0CE" w14:textId="77777777" w:rsidR="005A38AA" w:rsidRPr="005F7936" w:rsidRDefault="005A38AA"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3F91B9FC" w14:textId="77777777" w:rsidR="005A38AA" w:rsidRPr="00B02C0C" w:rsidRDefault="005A38AA"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5A38AA" w:rsidRPr="005F7936" w14:paraId="15F088B5" w14:textId="77777777" w:rsidTr="00AA0B36">
        <w:trPr>
          <w:cantSplit/>
          <w:trHeight w:val="332"/>
        </w:trPr>
        <w:tc>
          <w:tcPr>
            <w:tcW w:w="539" w:type="dxa"/>
            <w:vAlign w:val="center"/>
          </w:tcPr>
          <w:p w14:paraId="04564274" w14:textId="77777777" w:rsidR="005A38AA" w:rsidRPr="005F7936" w:rsidRDefault="005A38AA" w:rsidP="00AA0B36">
            <w:pPr>
              <w:snapToGrid w:val="0"/>
              <w:spacing w:line="340" w:lineRule="exact"/>
              <w:jc w:val="center"/>
              <w:textAlignment w:val="center"/>
              <w:rPr>
                <w:rFonts w:ascii="BIZ UDゴシック" w:eastAsia="BIZ UDゴシック" w:hAnsi="BIZ UDゴシック"/>
                <w:color w:val="000000" w:themeColor="text1"/>
                <w:szCs w:val="22"/>
              </w:rPr>
            </w:pPr>
            <w:r w:rsidRPr="005F7936">
              <w:rPr>
                <w:rFonts w:ascii="BIZ UDゴシック" w:eastAsia="BIZ UDゴシック" w:hAnsi="BIZ UDゴシック" w:hint="eastAsia"/>
                <w:color w:val="000000" w:themeColor="text1"/>
              </w:rPr>
              <w:t>①</w:t>
            </w:r>
          </w:p>
        </w:tc>
        <w:tc>
          <w:tcPr>
            <w:tcW w:w="8816" w:type="dxa"/>
          </w:tcPr>
          <w:p w14:paraId="405EF52D" w14:textId="68FE4D09" w:rsidR="005A38AA" w:rsidRPr="00B02C0C" w:rsidRDefault="001B6263" w:rsidP="001B6263">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▶障害のある人が参加しやすい事業の検討</w:t>
            </w:r>
          </w:p>
        </w:tc>
      </w:tr>
      <w:tr w:rsidR="005A38AA" w:rsidRPr="005F7936" w14:paraId="6888CCED" w14:textId="77777777" w:rsidTr="00AA0B36">
        <w:trPr>
          <w:cantSplit/>
          <w:trHeight w:val="332"/>
        </w:trPr>
        <w:tc>
          <w:tcPr>
            <w:tcW w:w="539" w:type="dxa"/>
            <w:vAlign w:val="center"/>
          </w:tcPr>
          <w:p w14:paraId="47B93490" w14:textId="77777777" w:rsidR="005A38AA" w:rsidRPr="005F7936" w:rsidRDefault="005A38AA"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②</w:t>
            </w:r>
          </w:p>
        </w:tc>
        <w:tc>
          <w:tcPr>
            <w:tcW w:w="8816" w:type="dxa"/>
          </w:tcPr>
          <w:p w14:paraId="2722439E" w14:textId="7EDE4AE7" w:rsidR="005A38AA" w:rsidRPr="00B02C0C" w:rsidRDefault="001B6263"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▶障害のある人の作品展などの開催支援</w:t>
            </w:r>
          </w:p>
        </w:tc>
      </w:tr>
    </w:tbl>
    <w:p w14:paraId="70022227" w14:textId="77777777" w:rsidR="005A38AA" w:rsidRDefault="005A38AA" w:rsidP="007F128B">
      <w:pPr>
        <w:pStyle w:val="10pt"/>
        <w:rPr>
          <w:rFonts w:ascii="BIZ UDゴシック" w:eastAsia="BIZ UDゴシック" w:hAnsi="BIZ UDゴシック"/>
        </w:rPr>
      </w:pPr>
    </w:p>
    <w:p w14:paraId="2643F77A" w14:textId="65679C93" w:rsidR="007F128B" w:rsidRPr="006D57EC" w:rsidRDefault="00B86972" w:rsidP="007F128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3968" behindDoc="0" locked="0" layoutInCell="1" allowOverlap="1" wp14:anchorId="52EEA7EA" wp14:editId="2324883E">
            <wp:simplePos x="0" y="0"/>
            <wp:positionH relativeFrom="page">
              <wp:posOffset>6336665</wp:posOffset>
            </wp:positionH>
            <wp:positionV relativeFrom="page">
              <wp:posOffset>9465310</wp:posOffset>
            </wp:positionV>
            <wp:extent cx="649080" cy="649080"/>
            <wp:effectExtent l="0" t="0" r="0" b="0"/>
            <wp:wrapNone/>
            <wp:docPr id="1645027770" name="図 9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27770" name="図 92" descr="QR コード&#10;&#10;自動的に生成された説明"/>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879D299" w14:textId="77777777" w:rsidR="007F128B" w:rsidRPr="006D57EC" w:rsidRDefault="007F128B">
      <w:pPr>
        <w:widowControl/>
        <w:jc w:val="left"/>
        <w:rPr>
          <w:rFonts w:ascii="BIZ UDゴシック" w:eastAsia="BIZ UDゴシック" w:hAnsi="BIZ UDゴシック"/>
        </w:rPr>
      </w:pPr>
      <w:r w:rsidRPr="006D57EC">
        <w:rPr>
          <w:rFonts w:ascii="BIZ UDゴシック" w:eastAsia="BIZ UDゴシック" w:hAnsi="BIZ UDゴシック"/>
        </w:rPr>
        <w:br w:type="page"/>
      </w:r>
    </w:p>
    <w:p w14:paraId="0A53C154" w14:textId="58AE7FD5" w:rsidR="00921EDE" w:rsidRPr="008F6F9F" w:rsidRDefault="00921EDE" w:rsidP="00921EDE">
      <w:pPr>
        <w:pStyle w:val="2"/>
        <w:spacing w:afterLines="10" w:after="35"/>
        <w:ind w:left="594" w:hanging="660"/>
        <w:rPr>
          <w:rFonts w:hAnsi="BIZ UDゴシック"/>
          <w:b w:val="0"/>
          <w:bCs/>
          <w:szCs w:val="22"/>
        </w:rPr>
      </w:pPr>
      <w:bookmarkStart w:id="116" w:name="_Toc149660557"/>
      <w:bookmarkStart w:id="117" w:name="_Toc55649933"/>
      <w:r w:rsidRPr="008F6F9F">
        <w:rPr>
          <w:rFonts w:hAnsi="BIZ UDゴシック" w:hint="eastAsia"/>
          <w:bCs/>
          <w:szCs w:val="22"/>
        </w:rPr>
        <w:lastRenderedPageBreak/>
        <w:t>（</w:t>
      </w:r>
      <w:r>
        <w:rPr>
          <w:rFonts w:hAnsi="BIZ UDゴシック" w:hint="eastAsia"/>
          <w:bCs/>
          <w:szCs w:val="22"/>
        </w:rPr>
        <w:t>３</w:t>
      </w:r>
      <w:r w:rsidRPr="008F6F9F">
        <w:rPr>
          <w:rFonts w:hAnsi="BIZ UDゴシック" w:hint="eastAsia"/>
          <w:bCs/>
          <w:szCs w:val="22"/>
        </w:rPr>
        <w:t>）</w:t>
      </w:r>
      <w:r>
        <w:rPr>
          <w:rFonts w:hAnsi="BIZ UDゴシック" w:hint="eastAsia"/>
          <w:bCs/>
          <w:szCs w:val="22"/>
        </w:rPr>
        <w:t>施策の方向性３</w:t>
      </w:r>
      <w:r w:rsidRPr="00174055">
        <w:rPr>
          <w:rFonts w:hAnsi="BIZ UDゴシック" w:hint="eastAsia"/>
          <w:bCs/>
          <w:szCs w:val="22"/>
        </w:rPr>
        <w:t xml:space="preserve">　</w:t>
      </w:r>
      <w:r w:rsidRPr="00921EDE">
        <w:rPr>
          <w:rFonts w:hAnsi="BIZ UDゴシック" w:hint="eastAsia"/>
          <w:bCs/>
          <w:szCs w:val="22"/>
        </w:rPr>
        <w:t>生涯学習機会の充実</w:t>
      </w:r>
      <w:bookmarkEnd w:id="116"/>
    </w:p>
    <w:bookmarkEnd w:id="117"/>
    <w:p w14:paraId="691968CF" w14:textId="6941ED01" w:rsidR="007F128B" w:rsidRPr="006D57EC" w:rsidRDefault="007F128B" w:rsidP="007F128B">
      <w:pPr>
        <w:pStyle w:val="10pt"/>
        <w:rPr>
          <w:rFonts w:ascii="BIZ UDゴシック" w:eastAsia="BIZ UDゴシック" w:hAnsi="BIZ UDゴシック"/>
          <w:b/>
          <w:bCs/>
        </w:rPr>
      </w:pPr>
    </w:p>
    <w:p w14:paraId="0ED6BD25" w14:textId="77777777" w:rsidR="007F128B" w:rsidRPr="006D57EC" w:rsidRDefault="007F128B" w:rsidP="00034A2D">
      <w:pPr>
        <w:spacing w:line="500" w:lineRule="exact"/>
        <w:ind w:leftChars="100" w:left="220"/>
        <w:rPr>
          <w:rFonts w:ascii="BIZ UDゴシック" w:eastAsia="BIZ UDゴシック" w:hAnsi="BIZ UDゴシック"/>
          <w:b/>
          <w:bCs/>
        </w:rPr>
      </w:pPr>
      <w:r w:rsidRPr="006D57EC">
        <w:rPr>
          <w:rFonts w:ascii="BIZ UDゴシック" w:eastAsia="BIZ UDゴシック" w:hAnsi="BIZ UDゴシック" w:hint="eastAsia"/>
          <w:b/>
          <w:bCs/>
          <w:noProof/>
        </w:rPr>
        <mc:AlternateContent>
          <mc:Choice Requires="wps">
            <w:drawing>
              <wp:anchor distT="0" distB="0" distL="114300" distR="114300" simplePos="0" relativeHeight="251633664" behindDoc="1" locked="0" layoutInCell="1" allowOverlap="1" wp14:anchorId="2195F542" wp14:editId="0AE00C28">
                <wp:simplePos x="0" y="0"/>
                <wp:positionH relativeFrom="column">
                  <wp:posOffset>-27940</wp:posOffset>
                </wp:positionH>
                <wp:positionV relativeFrom="paragraph">
                  <wp:posOffset>208135</wp:posOffset>
                </wp:positionV>
                <wp:extent cx="5936743" cy="0"/>
                <wp:effectExtent l="0" t="0" r="26035" b="19050"/>
                <wp:wrapNone/>
                <wp:docPr id="53186" name="直線コネクタ 53186"/>
                <wp:cNvGraphicFramePr/>
                <a:graphic xmlns:a="http://schemas.openxmlformats.org/drawingml/2006/main">
                  <a:graphicData uri="http://schemas.microsoft.com/office/word/2010/wordprocessingShape">
                    <wps:wsp>
                      <wps:cNvCnPr/>
                      <wps:spPr>
                        <a:xfrm>
                          <a:off x="0" y="0"/>
                          <a:ext cx="5936743" cy="0"/>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FCC726" id="直線コネクタ 53186"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2.2pt,16.4pt" to="46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" strokecolor="#7f7f7f [1612]" strokeweight="2pt">
                <v:stroke endcap="round"/>
              </v:line>
            </w:pict>
          </mc:Fallback>
        </mc:AlternateContent>
      </w:r>
      <w:r w:rsidRPr="006D57EC">
        <w:rPr>
          <w:rFonts w:ascii="BIZ UDゴシック" w:eastAsia="BIZ UDゴシック" w:hAnsi="BIZ UDゴシック" w:hint="eastAsia"/>
          <w:b/>
          <w:bCs/>
        </w:rPr>
        <w:t xml:space="preserve"> </w:t>
      </w:r>
      <w:r w:rsidRPr="006D57EC">
        <w:rPr>
          <w:rFonts w:ascii="BIZ UDゴシック" w:eastAsia="BIZ UDゴシック" w:hAnsi="BIZ UDゴシック" w:hint="eastAsia"/>
          <w:b/>
          <w:bCs/>
          <w:shd w:val="clear" w:color="auto" w:fill="FFFFFF" w:themeFill="background1"/>
        </w:rPr>
        <w:t xml:space="preserve"> 現状と課題 </w:t>
      </w:r>
    </w:p>
    <w:p w14:paraId="5F22F627" w14:textId="77777777" w:rsidR="007F128B" w:rsidRPr="006D57EC" w:rsidRDefault="007F128B" w:rsidP="007F128B">
      <w:pPr>
        <w:pStyle w:val="10pt"/>
        <w:rPr>
          <w:rFonts w:ascii="BIZ UDゴシック" w:eastAsia="BIZ UDゴシック" w:hAnsi="BIZ UDゴシック"/>
        </w:rPr>
      </w:pPr>
    </w:p>
    <w:p w14:paraId="5B4A1B78" w14:textId="77777777" w:rsidR="007F128B" w:rsidRPr="00B02C0C" w:rsidRDefault="007F128B" w:rsidP="004E7994">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障害のある人の生活にゆとりと潤いを持たせるため、社会の様々な場において、個人の希望にあった学習が進められるよう、学習機会の充実に向けた環境づくりを進めることが必要です。</w:t>
      </w:r>
    </w:p>
    <w:p w14:paraId="450CBA9D" w14:textId="587AA780" w:rsidR="007F128B" w:rsidRPr="00B02C0C" w:rsidRDefault="007F128B" w:rsidP="004E7994">
      <w:pPr>
        <w:pStyle w:val="12"/>
        <w:spacing w:after="70"/>
        <w:ind w:left="550" w:hangingChars="50" w:hanging="110"/>
        <w:rPr>
          <w:rFonts w:ascii="BIZ UDゴシック" w:eastAsia="BIZ UDゴシック" w:hAnsi="BIZ UDゴシック"/>
        </w:rPr>
      </w:pPr>
      <w:r w:rsidRPr="00B02C0C">
        <w:rPr>
          <w:rFonts w:ascii="BIZ UDゴシック" w:eastAsia="BIZ UDゴシック" w:hAnsi="BIZ UDゴシック"/>
          <w:color w:val="595959" w:themeColor="text1" w:themeTint="A6"/>
        </w:rPr>
        <w:t>▶</w:t>
      </w:r>
      <w:r w:rsidRPr="00B02C0C">
        <w:rPr>
          <w:rFonts w:ascii="BIZ UDゴシック" w:eastAsia="BIZ UDゴシック" w:hAnsi="BIZ UDゴシック" w:hint="eastAsia"/>
        </w:rPr>
        <w:t>障害のある人の社会参加及び市民の障害等に関する理解の促進という観点から、地域での自主的活動の支援が必要です。</w:t>
      </w:r>
    </w:p>
    <w:p w14:paraId="145FE1B8" w14:textId="77777777" w:rsidR="007F128B" w:rsidRPr="006D57EC" w:rsidRDefault="007F128B" w:rsidP="007F128B">
      <w:pPr>
        <w:rPr>
          <w:rFonts w:ascii="BIZ UDゴシック" w:eastAsia="BIZ UDゴシック" w:hAnsi="BIZ UDゴシック"/>
        </w:rPr>
      </w:pPr>
    </w:p>
    <w:p w14:paraId="3D630AAA" w14:textId="77777777" w:rsidR="007F128B" w:rsidRPr="006D57EC" w:rsidRDefault="007F128B" w:rsidP="007F128B">
      <w:pPr>
        <w:rPr>
          <w:rFonts w:ascii="BIZ UDゴシック" w:eastAsia="BIZ UDゴシック" w:hAnsi="BIZ UDゴシック"/>
        </w:rPr>
      </w:pPr>
    </w:p>
    <w:p w14:paraId="1B9CE5CA" w14:textId="2EA527F5"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6D57EC">
        <w:rPr>
          <w:rFonts w:ascii="BIZ UDゴシック" w:eastAsia="BIZ UDゴシック" w:hAnsi="BIZ UDゴシック"/>
          <w:b/>
          <w:bCs/>
          <w:noProof/>
        </w:rPr>
        <mc:AlternateContent>
          <mc:Choice Requires="wpg">
            <w:drawing>
              <wp:anchor distT="0" distB="0" distL="114300" distR="114300" simplePos="0" relativeHeight="251634688" behindDoc="1" locked="0" layoutInCell="1" allowOverlap="1" wp14:anchorId="316EB15C" wp14:editId="503F0504">
                <wp:simplePos x="0" y="0"/>
                <wp:positionH relativeFrom="column">
                  <wp:posOffset>-27305</wp:posOffset>
                </wp:positionH>
                <wp:positionV relativeFrom="paragraph">
                  <wp:posOffset>178435</wp:posOffset>
                </wp:positionV>
                <wp:extent cx="5940000" cy="28575"/>
                <wp:effectExtent l="0" t="0" r="22860" b="28575"/>
                <wp:wrapNone/>
                <wp:docPr id="53187" name="グループ化 53187"/>
                <wp:cNvGraphicFramePr/>
                <a:graphic xmlns:a="http://schemas.openxmlformats.org/drawingml/2006/main">
                  <a:graphicData uri="http://schemas.microsoft.com/office/word/2010/wordprocessingGroup">
                    <wpg:wgp>
                      <wpg:cNvGrpSpPr/>
                      <wpg:grpSpPr>
                        <a:xfrm>
                          <a:off x="0" y="0"/>
                          <a:ext cx="5940000" cy="28575"/>
                          <a:chOff x="15902" y="0"/>
                          <a:chExt cx="2057054" cy="29700"/>
                        </a:xfrm>
                      </wpg:grpSpPr>
                      <wps:wsp>
                        <wps:cNvPr id="53188" name="直線コネクタ 53188"/>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189" name="直線コネクタ 53189"/>
                        <wps:cNvCnPr/>
                        <wps:spPr>
                          <a:xfrm>
                            <a:off x="16868" y="0"/>
                            <a:ext cx="2056088"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EA83B1" id="グループ化 53187" o:spid="_x0000_s1026" style="position:absolute;left:0;text-align:left;margin-left:-2.15pt;margin-top:14.05pt;width:467.7pt;height:2.25pt;z-index:-251681792;mso-width-relative:margin;mso-height-relative:margin" coordorigin="159" coordsize="2057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">
                <v:line id="直線コネクタ 53188"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" strokecolor="#7f7f7f [1612]" strokeweight="1.75pt">
                  <v:stroke endcap="round"/>
                </v:line>
                <v:line id="直線コネクタ 53189"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" strokecolor="#bfbfbf [2412]" strokeweight="1.75pt">
                  <v:stroke endcap="round"/>
                </v:line>
              </v:group>
            </w:pict>
          </mc:Fallback>
        </mc:AlternateContent>
      </w:r>
      <w:r w:rsidRPr="006D57EC">
        <w:rPr>
          <w:rFonts w:ascii="BIZ UDゴシック" w:eastAsia="BIZ UDゴシック" w:hAnsi="BIZ UDゴシック" w:hint="eastAsia"/>
          <w:b/>
          <w:bCs/>
        </w:rPr>
        <w:t xml:space="preserve"> </w:t>
      </w:r>
      <w:r w:rsidRPr="006D57EC">
        <w:rPr>
          <w:rFonts w:ascii="BIZ UDゴシック" w:eastAsia="BIZ UDゴシック" w:hAnsi="BIZ UDゴシック" w:hint="eastAsia"/>
          <w:b/>
          <w:bCs/>
          <w:shd w:val="clear" w:color="auto" w:fill="FFFFFF" w:themeFill="background1"/>
        </w:rPr>
        <w:t xml:space="preserve"> </w:t>
      </w:r>
      <w:r w:rsidR="00206236" w:rsidRPr="00B02C0C">
        <w:rPr>
          <w:rFonts w:ascii="BIZ UDゴシック" w:eastAsia="BIZ UDゴシック" w:hAnsi="BIZ UDゴシック" w:hint="eastAsia"/>
          <w:b/>
          <w:bCs/>
          <w:color w:val="000000" w:themeColor="text1"/>
          <w:shd w:val="clear" w:color="auto" w:fill="FFFFFF" w:themeFill="background1"/>
        </w:rPr>
        <w:t>今後の</w:t>
      </w:r>
      <w:r w:rsidRPr="00B02C0C">
        <w:rPr>
          <w:rFonts w:ascii="BIZ UDゴシック" w:eastAsia="BIZ UDゴシック" w:hAnsi="BIZ UDゴシック" w:hint="eastAsia"/>
          <w:b/>
          <w:bCs/>
          <w:color w:val="000000" w:themeColor="text1"/>
          <w:shd w:val="clear" w:color="auto" w:fill="FFFFFF" w:themeFill="background1"/>
        </w:rPr>
        <w:t>方向性</w:t>
      </w:r>
      <w:r w:rsidRPr="00B02C0C">
        <w:rPr>
          <w:rFonts w:ascii="BIZ UDゴシック" w:eastAsia="BIZ UDゴシック" w:hAnsi="BIZ UDゴシック"/>
          <w:b/>
          <w:bCs/>
          <w:color w:val="000000" w:themeColor="text1"/>
          <w:shd w:val="clear" w:color="auto" w:fill="FFFFFF" w:themeFill="background1"/>
        </w:rPr>
        <w:t xml:space="preserve"> </w:t>
      </w:r>
    </w:p>
    <w:p w14:paraId="6D283B8A" w14:textId="082FF7A8" w:rsidR="007F128B" w:rsidRPr="00B02C0C" w:rsidRDefault="00206236" w:rsidP="00921EDE">
      <w:pPr>
        <w:rPr>
          <w:color w:val="000000" w:themeColor="text1"/>
        </w:rPr>
      </w:pPr>
      <w:r w:rsidRPr="00B02C0C">
        <w:rPr>
          <w:rFonts w:hint="eastAsia"/>
          <w:color w:val="000000" w:themeColor="text1"/>
        </w:rPr>
        <w:t>①</w:t>
      </w:r>
      <w:r w:rsidR="007F128B" w:rsidRPr="00B02C0C">
        <w:rPr>
          <w:rFonts w:hint="eastAsia"/>
          <w:color w:val="000000" w:themeColor="text1"/>
        </w:rPr>
        <w:t>学びやすい環境づくりの充実を図ります</w:t>
      </w:r>
    </w:p>
    <w:p w14:paraId="3B811013" w14:textId="06580C52" w:rsidR="007F128B" w:rsidRPr="00B02C0C" w:rsidRDefault="007F128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障害のある人が必要な</w:t>
      </w:r>
      <w:r w:rsidR="00E20551" w:rsidRPr="00B02C0C">
        <w:rPr>
          <w:rFonts w:ascii="BIZ UDゴシック" w:eastAsia="BIZ UDゴシック" w:hAnsi="BIZ UDゴシック" w:hint="eastAsia"/>
          <w:color w:val="000000" w:themeColor="text1"/>
        </w:rPr>
        <w:t>とき</w:t>
      </w:r>
      <w:r w:rsidRPr="00B02C0C">
        <w:rPr>
          <w:rFonts w:ascii="BIZ UDゴシック" w:eastAsia="BIZ UDゴシック" w:hAnsi="BIZ UDゴシック" w:hint="eastAsia"/>
          <w:color w:val="000000" w:themeColor="text1"/>
        </w:rPr>
        <w:t>に自分の希望する学習の機会が得られるよう、機会の充実及び情報提供に努めるとともに、開催場所、開催時間などの配慮に努めます。</w:t>
      </w:r>
    </w:p>
    <w:p w14:paraId="615274F4" w14:textId="77777777" w:rsidR="007F128B" w:rsidRPr="00B02C0C" w:rsidRDefault="007F128B" w:rsidP="007F128B">
      <w:pPr>
        <w:pStyle w:val="10pt"/>
        <w:rPr>
          <w:rFonts w:ascii="BIZ UDゴシック" w:eastAsia="BIZ UDゴシック" w:hAnsi="BIZ UDゴシック"/>
          <w:color w:val="000000" w:themeColor="text1"/>
        </w:rPr>
      </w:pPr>
    </w:p>
    <w:p w14:paraId="335D9C7E" w14:textId="736DC142" w:rsidR="007F128B" w:rsidRPr="00B02C0C" w:rsidRDefault="00206236" w:rsidP="00921EDE">
      <w:pPr>
        <w:rPr>
          <w:color w:val="000000" w:themeColor="text1"/>
        </w:rPr>
      </w:pPr>
      <w:r w:rsidRPr="00B02C0C">
        <w:rPr>
          <w:rFonts w:hint="eastAsia"/>
          <w:color w:val="000000" w:themeColor="text1"/>
        </w:rPr>
        <w:t>②</w:t>
      </w:r>
      <w:r w:rsidR="007F128B" w:rsidRPr="00B02C0C">
        <w:rPr>
          <w:rFonts w:hint="eastAsia"/>
          <w:color w:val="000000" w:themeColor="text1"/>
        </w:rPr>
        <w:t>資料などの提供の充実を図ります</w:t>
      </w:r>
    </w:p>
    <w:p w14:paraId="29495E2C" w14:textId="77777777" w:rsidR="007F128B" w:rsidRPr="00B02C0C" w:rsidRDefault="007F128B" w:rsidP="00034A2D">
      <w:pPr>
        <w:pStyle w:val="21"/>
        <w:ind w:left="44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生涯学習に必要な資料及び情報の提供のため、図書館などの機能の充実を図ります。</w:t>
      </w:r>
    </w:p>
    <w:p w14:paraId="7EAE9400" w14:textId="4F9046CC" w:rsidR="007F128B" w:rsidRPr="00B02C0C" w:rsidRDefault="00B86972" w:rsidP="007F128B">
      <w:pPr>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4164992" behindDoc="0" locked="0" layoutInCell="1" allowOverlap="1" wp14:anchorId="6CF8E470" wp14:editId="1B607EB3">
            <wp:simplePos x="0" y="0"/>
            <wp:positionH relativeFrom="page">
              <wp:posOffset>575945</wp:posOffset>
            </wp:positionH>
            <wp:positionV relativeFrom="page">
              <wp:posOffset>9465310</wp:posOffset>
            </wp:positionV>
            <wp:extent cx="649080" cy="649080"/>
            <wp:effectExtent l="0" t="0" r="0" b="0"/>
            <wp:wrapNone/>
            <wp:docPr id="630626827" name="図 9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26827" name="図 93" descr="QR コード&#10;&#10;自動的に生成された説明"/>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0667032" w14:textId="7C6AF444" w:rsidR="007F128B" w:rsidRPr="00B02C0C" w:rsidRDefault="007F128B" w:rsidP="00034A2D">
      <w:pPr>
        <w:spacing w:line="500" w:lineRule="exact"/>
        <w:ind w:leftChars="100" w:left="220"/>
        <w:rPr>
          <w:rFonts w:ascii="BIZ UDゴシック" w:eastAsia="BIZ UDゴシック" w:hAnsi="BIZ UDゴシック"/>
          <w:b/>
          <w:bCs/>
          <w:color w:val="000000" w:themeColor="text1"/>
        </w:rPr>
      </w:pPr>
      <w:r w:rsidRPr="00B02C0C">
        <w:rPr>
          <w:rFonts w:ascii="BIZ UDゴシック" w:eastAsia="BIZ UDゴシック" w:hAnsi="BIZ UDゴシック"/>
          <w:b/>
          <w:bCs/>
          <w:noProof/>
          <w:color w:val="000000" w:themeColor="text1"/>
        </w:rPr>
        <mc:AlternateContent>
          <mc:Choice Requires="wpg">
            <w:drawing>
              <wp:anchor distT="0" distB="0" distL="114300" distR="114300" simplePos="0" relativeHeight="251635712" behindDoc="1" locked="0" layoutInCell="1" allowOverlap="1" wp14:anchorId="7C4A7183" wp14:editId="1CB043EC">
                <wp:simplePos x="0" y="0"/>
                <wp:positionH relativeFrom="column">
                  <wp:posOffset>-27940</wp:posOffset>
                </wp:positionH>
                <wp:positionV relativeFrom="paragraph">
                  <wp:posOffset>173990</wp:posOffset>
                </wp:positionV>
                <wp:extent cx="5940000" cy="57150"/>
                <wp:effectExtent l="0" t="0" r="22860" b="19050"/>
                <wp:wrapNone/>
                <wp:docPr id="53190" name="グループ化 53190"/>
                <wp:cNvGraphicFramePr/>
                <a:graphic xmlns:a="http://schemas.openxmlformats.org/drawingml/2006/main">
                  <a:graphicData uri="http://schemas.microsoft.com/office/word/2010/wordprocessingGroup">
                    <wpg:wgp>
                      <wpg:cNvGrpSpPr/>
                      <wpg:grpSpPr>
                        <a:xfrm>
                          <a:off x="0" y="0"/>
                          <a:ext cx="5940000" cy="57150"/>
                          <a:chOff x="15902" y="0"/>
                          <a:chExt cx="2057054" cy="59400"/>
                        </a:xfrm>
                      </wpg:grpSpPr>
                      <wps:wsp>
                        <wps:cNvPr id="53191" name="直線コネクタ 53191"/>
                        <wps:cNvCnPr/>
                        <wps:spPr>
                          <a:xfrm>
                            <a:off x="15902" y="29700"/>
                            <a:ext cx="2055926"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192" name="直線コネクタ 53192"/>
                        <wps:cNvCnPr/>
                        <wps:spPr>
                          <a:xfrm>
                            <a:off x="16868" y="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193" name="直線コネクタ 53193"/>
                        <wps:cNvCnPr/>
                        <wps:spPr>
                          <a:xfrm>
                            <a:off x="16868" y="59400"/>
                            <a:ext cx="2056088"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FD880E" id="グループ化 53190" o:spid="_x0000_s1026" style="position:absolute;left:0;text-align:left;margin-left:-2.2pt;margin-top:13.7pt;width:467.7pt;height:4.5pt;z-index:-251680768;mso-width-relative:margin;mso-height-relative:margin" coordorigin="159" coordsize="2057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">
                <v:line id="直線コネクタ 53191" o:spid="_x0000_s1027" style="position:absolute;visibility:visible;mso-wrap-style:square" from="159,297" to="207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" strokecolor="#7f7f7f [1612]" strokeweight="1.75pt">
                  <v:stroke endcap="round"/>
                </v:line>
                <v:line id="直線コネクタ 53192" o:spid="_x0000_s1028" style="position:absolute;visibility:visible;mso-wrap-style:square" from="168,0" to="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" strokecolor="#7f7f7f [1612]" strokeweight="1.75pt">
                  <v:stroke endcap="round"/>
                </v:line>
                <v:line id="直線コネクタ 53193" o:spid="_x0000_s1029" style="position:absolute;visibility:visible;mso-wrap-style:square" from="168,594" to="20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" strokecolor="#7f7f7f [1612]" strokeweight="1.75pt">
                  <v:stroke endcap="round"/>
                </v:line>
              </v:group>
            </w:pict>
          </mc:Fallback>
        </mc:AlternateContent>
      </w:r>
      <w:r w:rsidRPr="00B02C0C">
        <w:rPr>
          <w:rFonts w:ascii="BIZ UDゴシック" w:eastAsia="BIZ UDゴシック" w:hAnsi="BIZ UDゴシック"/>
          <w:b/>
          <w:bCs/>
          <w:color w:val="000000" w:themeColor="text1"/>
        </w:rPr>
        <w:t xml:space="preserve"> </w:t>
      </w:r>
      <w:r w:rsidRPr="00B02C0C">
        <w:rPr>
          <w:rFonts w:ascii="BIZ UDゴシック" w:eastAsia="BIZ UDゴシック" w:hAnsi="BIZ UDゴシック"/>
          <w:b/>
          <w:bCs/>
          <w:color w:val="000000" w:themeColor="text1"/>
          <w:shd w:val="clear" w:color="auto" w:fill="FFFFFF" w:themeFill="background1"/>
        </w:rPr>
        <w:t xml:space="preserve"> </w:t>
      </w:r>
      <w:r w:rsidR="00206236" w:rsidRPr="00B02C0C">
        <w:rPr>
          <w:rFonts w:ascii="BIZ UDゴシック" w:eastAsia="BIZ UDゴシック" w:hAnsi="BIZ UDゴシック" w:hint="eastAsia"/>
          <w:b/>
          <w:bCs/>
          <w:color w:val="000000" w:themeColor="text1"/>
          <w:shd w:val="clear" w:color="auto" w:fill="FFFFFF" w:themeFill="background1"/>
        </w:rPr>
        <w:t>主な</w:t>
      </w:r>
      <w:r w:rsidRPr="00B02C0C">
        <w:rPr>
          <w:rFonts w:ascii="BIZ UDゴシック" w:eastAsia="BIZ UDゴシック" w:hAnsi="BIZ UDゴシック" w:hint="eastAsia"/>
          <w:b/>
          <w:bCs/>
          <w:color w:val="000000" w:themeColor="text1"/>
          <w:shd w:val="clear" w:color="auto" w:fill="FFFFFF" w:themeFill="background1"/>
        </w:rPr>
        <w:t>取組</w:t>
      </w:r>
      <w:r w:rsidRPr="00B02C0C">
        <w:rPr>
          <w:rFonts w:ascii="BIZ UDゴシック" w:eastAsia="BIZ UDゴシック" w:hAnsi="BIZ UDゴシック"/>
          <w:b/>
          <w:bCs/>
          <w:color w:val="000000" w:themeColor="text1"/>
          <w:shd w:val="clear" w:color="auto" w:fill="FFFFFF" w:themeFill="background1"/>
        </w:rPr>
        <w:t xml:space="preserve"> </w:t>
      </w:r>
    </w:p>
    <w:p w14:paraId="14EAF041" w14:textId="77777777" w:rsidR="007F128B" w:rsidRPr="00B02C0C" w:rsidRDefault="007F128B" w:rsidP="007F128B">
      <w:pPr>
        <w:pStyle w:val="10pt"/>
        <w:rPr>
          <w:rFonts w:ascii="BIZ UDゴシック" w:eastAsia="BIZ UDゴシック" w:hAnsi="BIZ UDゴシック"/>
          <w:color w:val="000000" w:themeColor="text1"/>
        </w:rPr>
      </w:pPr>
    </w:p>
    <w:tbl>
      <w:tblPr>
        <w:tblStyle w:val="a9"/>
        <w:tblW w:w="9355" w:type="dxa"/>
        <w:tblInd w:w="18" w:type="dxa"/>
        <w:tblLook w:val="04A0" w:firstRow="1" w:lastRow="0" w:firstColumn="1" w:lastColumn="0" w:noHBand="0" w:noVBand="1"/>
      </w:tblPr>
      <w:tblGrid>
        <w:gridCol w:w="539"/>
        <w:gridCol w:w="8816"/>
      </w:tblGrid>
      <w:tr w:rsidR="00206236" w:rsidRPr="005F7936" w14:paraId="4545D1FA" w14:textId="77777777" w:rsidTr="00AA0B36">
        <w:trPr>
          <w:cantSplit/>
          <w:trHeight w:val="332"/>
        </w:trPr>
        <w:tc>
          <w:tcPr>
            <w:tcW w:w="539" w:type="dxa"/>
            <w:shd w:val="clear" w:color="auto" w:fill="D9D9D9" w:themeFill="background1" w:themeFillShade="D9"/>
            <w:vAlign w:val="center"/>
          </w:tcPr>
          <w:p w14:paraId="1BE1AEFA" w14:textId="77777777" w:rsidR="00206236" w:rsidRPr="005F7936" w:rsidRDefault="00206236" w:rsidP="00AA0B36">
            <w:pPr>
              <w:snapToGrid w:val="0"/>
              <w:spacing w:line="340" w:lineRule="exact"/>
              <w:jc w:val="center"/>
              <w:textAlignment w:val="center"/>
              <w:rPr>
                <w:rFonts w:ascii="BIZ UDゴシック" w:eastAsia="BIZ UDゴシック" w:hAnsi="BIZ UDゴシック"/>
                <w:color w:val="000000" w:themeColor="text1"/>
                <w:szCs w:val="22"/>
              </w:rPr>
            </w:pPr>
          </w:p>
        </w:tc>
        <w:tc>
          <w:tcPr>
            <w:tcW w:w="8816" w:type="dxa"/>
            <w:shd w:val="clear" w:color="auto" w:fill="D9D9D9" w:themeFill="background1" w:themeFillShade="D9"/>
          </w:tcPr>
          <w:p w14:paraId="3C0274C1" w14:textId="77777777" w:rsidR="00206236" w:rsidRPr="00B02C0C" w:rsidRDefault="00206236" w:rsidP="00AA0B36">
            <w:pPr>
              <w:snapToGrid w:val="0"/>
              <w:spacing w:line="340" w:lineRule="exact"/>
              <w:ind w:left="200" w:hangingChars="100" w:hanging="200"/>
              <w:textAlignment w:val="center"/>
              <w:rPr>
                <w:rFonts w:ascii="BIZ UDゴシック" w:eastAsia="BIZ UDゴシック" w:hAnsi="BIZ UDゴシック"/>
                <w:strike/>
                <w:color w:val="000000" w:themeColor="text1"/>
                <w:sz w:val="20"/>
                <w:szCs w:val="20"/>
              </w:rPr>
            </w:pPr>
            <w:r w:rsidRPr="00B02C0C">
              <w:rPr>
                <w:rFonts w:ascii="BIZ UDゴシック" w:eastAsia="BIZ UDゴシック" w:hAnsi="BIZ UDゴシック" w:hint="eastAsia"/>
                <w:color w:val="000000" w:themeColor="text1"/>
                <w:sz w:val="20"/>
                <w:szCs w:val="20"/>
              </w:rPr>
              <w:t>主な取組</w:t>
            </w:r>
          </w:p>
        </w:tc>
      </w:tr>
      <w:tr w:rsidR="00206236" w:rsidRPr="005F7936" w14:paraId="74092C7A" w14:textId="77777777" w:rsidTr="00AA0B36">
        <w:trPr>
          <w:cantSplit/>
          <w:trHeight w:val="332"/>
        </w:trPr>
        <w:tc>
          <w:tcPr>
            <w:tcW w:w="539" w:type="dxa"/>
            <w:vAlign w:val="center"/>
          </w:tcPr>
          <w:p w14:paraId="229530B3" w14:textId="77777777" w:rsidR="00206236" w:rsidRPr="005F7936" w:rsidRDefault="00206236" w:rsidP="00AA0B36">
            <w:pPr>
              <w:snapToGrid w:val="0"/>
              <w:spacing w:line="340" w:lineRule="exact"/>
              <w:jc w:val="center"/>
              <w:textAlignment w:val="center"/>
              <w:rPr>
                <w:rFonts w:ascii="BIZ UDゴシック" w:eastAsia="BIZ UDゴシック" w:hAnsi="BIZ UDゴシック"/>
                <w:color w:val="000000" w:themeColor="text1"/>
                <w:szCs w:val="22"/>
              </w:rPr>
            </w:pPr>
            <w:r w:rsidRPr="005F7936">
              <w:rPr>
                <w:rFonts w:ascii="BIZ UDゴシック" w:eastAsia="BIZ UDゴシック" w:hAnsi="BIZ UDゴシック" w:hint="eastAsia"/>
                <w:color w:val="000000" w:themeColor="text1"/>
              </w:rPr>
              <w:t>①</w:t>
            </w:r>
          </w:p>
        </w:tc>
        <w:tc>
          <w:tcPr>
            <w:tcW w:w="8816" w:type="dxa"/>
          </w:tcPr>
          <w:p w14:paraId="507A0470" w14:textId="30EC6AB1" w:rsidR="00206236" w:rsidRPr="00B02C0C" w:rsidRDefault="00A730E2" w:rsidP="00AA0B36">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▶公民館等における各種講座・教室の開催</w:t>
            </w:r>
          </w:p>
        </w:tc>
      </w:tr>
      <w:tr w:rsidR="00206236" w:rsidRPr="005F7936" w14:paraId="5F93CF84" w14:textId="77777777" w:rsidTr="00AA0B36">
        <w:trPr>
          <w:cantSplit/>
          <w:trHeight w:val="332"/>
        </w:trPr>
        <w:tc>
          <w:tcPr>
            <w:tcW w:w="539" w:type="dxa"/>
            <w:vAlign w:val="center"/>
          </w:tcPr>
          <w:p w14:paraId="1EFC44D3" w14:textId="77777777" w:rsidR="00206236" w:rsidRPr="005F7936" w:rsidRDefault="00206236" w:rsidP="00AA0B36">
            <w:pPr>
              <w:snapToGrid w:val="0"/>
              <w:spacing w:line="340" w:lineRule="exact"/>
              <w:jc w:val="center"/>
              <w:textAlignment w:val="center"/>
              <w:rPr>
                <w:rFonts w:ascii="BIZ UDゴシック" w:eastAsia="BIZ UDゴシック" w:hAnsi="BIZ UDゴシック"/>
                <w:color w:val="000000" w:themeColor="text1"/>
              </w:rPr>
            </w:pPr>
            <w:r w:rsidRPr="005F7936">
              <w:rPr>
                <w:rFonts w:ascii="BIZ UDゴシック" w:eastAsia="BIZ UDゴシック" w:hAnsi="BIZ UDゴシック" w:hint="eastAsia"/>
                <w:color w:val="000000" w:themeColor="text1"/>
              </w:rPr>
              <w:t>②</w:t>
            </w:r>
          </w:p>
        </w:tc>
        <w:tc>
          <w:tcPr>
            <w:tcW w:w="8816" w:type="dxa"/>
          </w:tcPr>
          <w:p w14:paraId="4EE919E9" w14:textId="78C5DBFE" w:rsidR="00206236" w:rsidRPr="00B02C0C" w:rsidRDefault="00A730E2" w:rsidP="00371601">
            <w:pPr>
              <w:snapToGrid w:val="0"/>
              <w:spacing w:line="340" w:lineRule="exact"/>
              <w:ind w:left="200" w:hangingChars="100" w:hanging="200"/>
              <w:textAlignment w:val="center"/>
              <w:rPr>
                <w:rFonts w:ascii="BIZ UDゴシック" w:eastAsia="BIZ UDゴシック" w:hAnsi="BIZ UDゴシック"/>
                <w:color w:val="000000" w:themeColor="text1"/>
                <w:sz w:val="20"/>
                <w:szCs w:val="20"/>
              </w:rPr>
            </w:pPr>
            <w:r w:rsidRPr="00B02C0C">
              <w:rPr>
                <w:rFonts w:ascii="BIZ UDゴシック" w:eastAsia="BIZ UDゴシック" w:hAnsi="BIZ UDゴシック"/>
                <w:color w:val="000000" w:themeColor="text1"/>
                <w:sz w:val="20"/>
                <w:szCs w:val="20"/>
              </w:rPr>
              <w:t>▶</w:t>
            </w:r>
            <w:r w:rsidR="00371601" w:rsidRPr="00B02C0C">
              <w:rPr>
                <w:rFonts w:ascii="BIZ UDゴシック" w:eastAsia="BIZ UDゴシック" w:hAnsi="BIZ UDゴシック" w:hint="eastAsia"/>
                <w:color w:val="000000" w:themeColor="text1"/>
                <w:sz w:val="20"/>
                <w:szCs w:val="20"/>
              </w:rPr>
              <w:t>点字・録音図書、視聴覚資料などの情報提供の充実</w:t>
            </w:r>
          </w:p>
        </w:tc>
      </w:tr>
    </w:tbl>
    <w:p w14:paraId="59BC99E4" w14:textId="77777777" w:rsidR="00206236" w:rsidRDefault="00206236" w:rsidP="007F128B">
      <w:pPr>
        <w:pStyle w:val="10pt"/>
        <w:rPr>
          <w:rFonts w:ascii="BIZ UDゴシック" w:eastAsia="BIZ UDゴシック" w:hAnsi="BIZ UDゴシック"/>
        </w:rPr>
      </w:pPr>
    </w:p>
    <w:p w14:paraId="096150AA" w14:textId="2316DAF3" w:rsidR="00527AB8" w:rsidRDefault="00527AB8" w:rsidP="007F128B">
      <w:pPr>
        <w:pStyle w:val="10pt"/>
        <w:rPr>
          <w:rFonts w:ascii="BIZ UDゴシック" w:eastAsia="BIZ UDゴシック" w:hAnsi="BIZ UDゴシック"/>
        </w:rPr>
      </w:pPr>
    </w:p>
    <w:p w14:paraId="08FEC5EF" w14:textId="77777777" w:rsidR="00527AB8" w:rsidRDefault="00527AB8" w:rsidP="007F128B">
      <w:pPr>
        <w:pStyle w:val="10pt"/>
        <w:rPr>
          <w:rFonts w:ascii="BIZ UDゴシック" w:eastAsia="BIZ UDゴシック" w:hAnsi="BIZ UDゴシック"/>
        </w:rPr>
        <w:sectPr w:rsidR="00527AB8" w:rsidSect="002438CD">
          <w:headerReference w:type="even" r:id="rId217"/>
          <w:headerReference w:type="default" r:id="rId218"/>
          <w:footerReference w:type="even" r:id="rId219"/>
          <w:footerReference w:type="default" r:id="rId220"/>
          <w:type w:val="oddPage"/>
          <w:pgSz w:w="11906" w:h="16838" w:code="9"/>
          <w:pgMar w:top="1134" w:right="1077" w:bottom="1588" w:left="1077" w:header="567" w:footer="567" w:gutter="0"/>
          <w:cols w:space="425"/>
          <w:docGrid w:type="lines" w:linePitch="352"/>
        </w:sectPr>
      </w:pPr>
    </w:p>
    <w:p w14:paraId="1C74D117" w14:textId="42B061E0" w:rsidR="007F128B" w:rsidRPr="006D57EC" w:rsidRDefault="009E7C39" w:rsidP="007F128B">
      <w:pPr>
        <w:rPr>
          <w:rFonts w:ascii="BIZ UDゴシック" w:eastAsia="BIZ UDゴシック" w:hAnsi="BIZ UDゴシック"/>
        </w:rPr>
      </w:pPr>
      <w:r w:rsidRPr="006D57EC">
        <w:rPr>
          <w:rFonts w:ascii="BIZ UDゴシック" w:eastAsia="BIZ UDゴシック" w:hAnsi="BIZ UDゴシック"/>
          <w:noProof/>
        </w:rPr>
        <w:lastRenderedPageBreak/>
        <mc:AlternateContent>
          <mc:Choice Requires="wps">
            <w:drawing>
              <wp:anchor distT="0" distB="0" distL="114300" distR="114300" simplePos="0" relativeHeight="251854848" behindDoc="0" locked="0" layoutInCell="1" allowOverlap="1" wp14:anchorId="71EB6B65" wp14:editId="5854206C">
                <wp:simplePos x="0" y="0"/>
                <wp:positionH relativeFrom="margin">
                  <wp:align>right</wp:align>
                </wp:positionH>
                <wp:positionV relativeFrom="paragraph">
                  <wp:posOffset>-424815</wp:posOffset>
                </wp:positionV>
                <wp:extent cx="3771900" cy="419100"/>
                <wp:effectExtent l="0" t="0" r="0" b="0"/>
                <wp:wrapNone/>
                <wp:docPr id="164" name="正方形/長方形 164"/>
                <wp:cNvGraphicFramePr/>
                <a:graphic xmlns:a="http://schemas.openxmlformats.org/drawingml/2006/main">
                  <a:graphicData uri="http://schemas.microsoft.com/office/word/2010/wordprocessingShape">
                    <wps:wsp>
                      <wps:cNvSpPr/>
                      <wps:spPr>
                        <a:xfrm>
                          <a:off x="0" y="0"/>
                          <a:ext cx="3771900" cy="419100"/>
                        </a:xfrm>
                        <a:prstGeom prst="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6A3AA8" id="正方形/長方形 164" o:spid="_x0000_s1026" style="position:absolute;left:0;text-align:left;margin-left:245.8pt;margin-top:-33.45pt;width:297pt;height:33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" fillcolor="white [3212]" stroked="f" strokeweight="2pt">
                <w10:wrap anchorx="margin"/>
              </v:rect>
            </w:pict>
          </mc:Fallback>
        </mc:AlternateContent>
      </w:r>
    </w:p>
    <w:p w14:paraId="3C19A911" w14:textId="21E2C9F9" w:rsidR="0098538A" w:rsidRPr="0098538A" w:rsidRDefault="0098538A" w:rsidP="0098538A">
      <w:pPr>
        <w:rPr>
          <w:rFonts w:ascii="BIZ UDゴシック" w:eastAsia="BIZ UDゴシック" w:hAnsi="BIZ UDゴシック"/>
          <w:color w:val="000000" w:themeColor="text1"/>
        </w:rPr>
      </w:pPr>
    </w:p>
    <w:p w14:paraId="3F77C339" w14:textId="77777777" w:rsidR="0098538A" w:rsidRPr="0098538A" w:rsidRDefault="0098538A" w:rsidP="0098538A">
      <w:pPr>
        <w:rPr>
          <w:rFonts w:ascii="BIZ UDゴシック" w:eastAsia="BIZ UDゴシック" w:hAnsi="BIZ UDゴシック"/>
          <w:color w:val="000000" w:themeColor="text1"/>
        </w:rPr>
      </w:pPr>
    </w:p>
    <w:p w14:paraId="70893792" w14:textId="4729DE33" w:rsidR="0098538A" w:rsidRPr="0098538A" w:rsidRDefault="0098538A" w:rsidP="0098538A">
      <w:pPr>
        <w:rPr>
          <w:rFonts w:ascii="BIZ UDゴシック" w:eastAsia="BIZ UDゴシック" w:hAnsi="BIZ UDゴシック"/>
          <w:color w:val="000000" w:themeColor="text1"/>
        </w:rPr>
      </w:pPr>
    </w:p>
    <w:p w14:paraId="5B25E262" w14:textId="6F4199A6" w:rsidR="0098538A" w:rsidRPr="0098538A" w:rsidRDefault="0098538A" w:rsidP="0098538A">
      <w:pPr>
        <w:rPr>
          <w:rFonts w:ascii="BIZ UDゴシック" w:eastAsia="BIZ UDゴシック" w:hAnsi="BIZ UDゴシック"/>
          <w:color w:val="000000" w:themeColor="text1"/>
        </w:rPr>
      </w:pPr>
    </w:p>
    <w:p w14:paraId="576ABDAA" w14:textId="77777777" w:rsidR="0098538A" w:rsidRPr="0098538A" w:rsidRDefault="0098538A" w:rsidP="0098538A">
      <w:pPr>
        <w:rPr>
          <w:rFonts w:ascii="BIZ UDゴシック" w:eastAsia="BIZ UDゴシック" w:hAnsi="BIZ UDゴシック"/>
          <w:color w:val="000000" w:themeColor="text1"/>
        </w:rPr>
      </w:pPr>
    </w:p>
    <w:p w14:paraId="34FB0A76" w14:textId="169DA923" w:rsidR="0098538A" w:rsidRPr="0098538A" w:rsidRDefault="0098538A" w:rsidP="0098538A">
      <w:pPr>
        <w:rPr>
          <w:rFonts w:ascii="BIZ UDゴシック" w:eastAsia="BIZ UDゴシック" w:hAnsi="BIZ UDゴシック"/>
          <w:color w:val="000000" w:themeColor="text1"/>
        </w:rPr>
      </w:pPr>
    </w:p>
    <w:p w14:paraId="1DCD1355" w14:textId="77777777" w:rsidR="0098538A" w:rsidRPr="0098538A" w:rsidRDefault="0098538A" w:rsidP="0098538A">
      <w:pPr>
        <w:rPr>
          <w:rFonts w:ascii="BIZ UDゴシック" w:eastAsia="BIZ UDゴシック" w:hAnsi="BIZ UDゴシック"/>
          <w:color w:val="000000" w:themeColor="text1"/>
        </w:rPr>
      </w:pPr>
    </w:p>
    <w:p w14:paraId="5F6B5BC6" w14:textId="77777777" w:rsidR="0098538A" w:rsidRPr="0098538A" w:rsidRDefault="0098538A" w:rsidP="0098538A">
      <w:pPr>
        <w:rPr>
          <w:rFonts w:ascii="BIZ UDゴシック" w:eastAsia="BIZ UDゴシック" w:hAnsi="BIZ UDゴシック"/>
          <w:color w:val="000000" w:themeColor="text1"/>
        </w:rPr>
      </w:pPr>
    </w:p>
    <w:p w14:paraId="34ACA81A" w14:textId="77777777" w:rsidR="0098538A" w:rsidRPr="0098538A" w:rsidRDefault="0098538A" w:rsidP="0098538A">
      <w:pPr>
        <w:rPr>
          <w:rFonts w:ascii="BIZ UDゴシック" w:eastAsia="BIZ UDゴシック" w:hAnsi="BIZ UDゴシック"/>
          <w:color w:val="000000" w:themeColor="text1"/>
        </w:rPr>
      </w:pPr>
    </w:p>
    <w:p w14:paraId="5EB9B9DF" w14:textId="747BB274" w:rsidR="0098538A" w:rsidRPr="0098538A" w:rsidRDefault="0098538A" w:rsidP="0098538A">
      <w:pPr>
        <w:rPr>
          <w:rFonts w:ascii="BIZ UDゴシック" w:eastAsia="BIZ UDゴシック" w:hAnsi="BIZ UDゴシック"/>
          <w:color w:val="000000" w:themeColor="text1"/>
        </w:rPr>
      </w:pPr>
    </w:p>
    <w:p w14:paraId="161C8458" w14:textId="77777777" w:rsidR="0098538A" w:rsidRPr="0098538A" w:rsidRDefault="0098538A" w:rsidP="0098538A">
      <w:pPr>
        <w:rPr>
          <w:rFonts w:ascii="BIZ UDゴシック" w:eastAsia="BIZ UDゴシック" w:hAnsi="BIZ UDゴシック"/>
          <w:color w:val="000000" w:themeColor="text1"/>
        </w:rPr>
      </w:pPr>
    </w:p>
    <w:p w14:paraId="5F0DDFC3" w14:textId="77777777" w:rsidR="0098538A" w:rsidRPr="0098538A" w:rsidRDefault="0098538A" w:rsidP="0098538A">
      <w:pPr>
        <w:rPr>
          <w:rFonts w:ascii="BIZ UDゴシック" w:eastAsia="BIZ UDゴシック" w:hAnsi="BIZ UDゴシック"/>
          <w:color w:val="000000" w:themeColor="text1"/>
        </w:rPr>
      </w:pPr>
    </w:p>
    <w:p w14:paraId="324E13BB" w14:textId="77777777" w:rsidR="0098538A" w:rsidRPr="0098538A" w:rsidRDefault="0098538A" w:rsidP="0098538A">
      <w:pPr>
        <w:rPr>
          <w:rFonts w:ascii="BIZ UDゴシック" w:eastAsia="BIZ UDゴシック" w:hAnsi="BIZ UDゴシック"/>
          <w:color w:val="000000" w:themeColor="text1"/>
        </w:rPr>
      </w:pPr>
    </w:p>
    <w:p w14:paraId="7857C93E" w14:textId="77777777" w:rsidR="0098538A" w:rsidRPr="0098538A" w:rsidRDefault="0098538A" w:rsidP="0098538A">
      <w:pPr>
        <w:rPr>
          <w:rFonts w:ascii="BIZ UDゴシック" w:eastAsia="BIZ UDゴシック" w:hAnsi="BIZ UDゴシック"/>
          <w:color w:val="000000" w:themeColor="text1"/>
        </w:rPr>
      </w:pPr>
    </w:p>
    <w:p w14:paraId="5AD04755" w14:textId="77777777" w:rsidR="0098538A" w:rsidRPr="0098538A" w:rsidRDefault="0098538A" w:rsidP="0098538A">
      <w:pPr>
        <w:rPr>
          <w:rFonts w:ascii="BIZ UDゴシック" w:eastAsia="BIZ UDゴシック" w:hAnsi="BIZ UDゴシック"/>
          <w:color w:val="000000" w:themeColor="text1"/>
        </w:rPr>
      </w:pPr>
    </w:p>
    <w:p w14:paraId="27C20901" w14:textId="77777777" w:rsidR="00352AA2" w:rsidRDefault="0098538A" w:rsidP="004A655B">
      <w:pPr>
        <w:pStyle w:val="aff8"/>
        <w:rPr>
          <w:rFonts w:ascii="BIZ UDゴシック" w:eastAsia="BIZ UDゴシック" w:hAnsi="BIZ UDゴシック"/>
          <w:color w:val="000000" w:themeColor="text1"/>
          <w:sz w:val="52"/>
          <w:szCs w:val="52"/>
        </w:rPr>
      </w:pPr>
      <w:bookmarkStart w:id="118" w:name="_Toc147498215"/>
      <w:bookmarkStart w:id="119" w:name="_Toc149660558"/>
      <w:r w:rsidRPr="0098538A">
        <w:rPr>
          <w:rFonts w:ascii="BIZ UDゴシック" w:eastAsia="BIZ UDゴシック" w:hAnsi="BIZ UDゴシック" w:hint="eastAsia"/>
          <w:color w:val="000000" w:themeColor="text1"/>
          <w:sz w:val="52"/>
          <w:szCs w:val="52"/>
        </w:rPr>
        <w:t>第</w:t>
      </w:r>
      <w:r>
        <w:rPr>
          <w:rFonts w:ascii="BIZ UDゴシック" w:eastAsia="BIZ UDゴシック" w:hAnsi="BIZ UDゴシック" w:hint="eastAsia"/>
          <w:color w:val="000000" w:themeColor="text1"/>
          <w:sz w:val="52"/>
          <w:szCs w:val="52"/>
        </w:rPr>
        <w:t>５</w:t>
      </w:r>
      <w:r w:rsidRPr="0098538A">
        <w:rPr>
          <w:rFonts w:ascii="BIZ UDゴシック" w:eastAsia="BIZ UDゴシック" w:hAnsi="BIZ UDゴシック" w:hint="eastAsia"/>
          <w:color w:val="000000" w:themeColor="text1"/>
          <w:sz w:val="52"/>
          <w:szCs w:val="52"/>
        </w:rPr>
        <w:t xml:space="preserve">章　</w:t>
      </w:r>
      <w:r>
        <w:rPr>
          <w:rFonts w:ascii="BIZ UDゴシック" w:eastAsia="BIZ UDゴシック" w:hAnsi="BIZ UDゴシック" w:hint="eastAsia"/>
          <w:color w:val="000000" w:themeColor="text1"/>
          <w:sz w:val="52"/>
          <w:szCs w:val="52"/>
        </w:rPr>
        <w:t>障害福祉サービス等の提供体制</w:t>
      </w:r>
    </w:p>
    <w:p w14:paraId="59871C0A" w14:textId="1FF3F0AC" w:rsidR="00352AA2" w:rsidRDefault="0098538A" w:rsidP="004A655B">
      <w:pPr>
        <w:pStyle w:val="aff8"/>
        <w:ind w:firstLineChars="400" w:firstLine="2080"/>
        <w:rPr>
          <w:rFonts w:ascii="BIZ UDゴシック" w:eastAsia="BIZ UDゴシック" w:hAnsi="BIZ UDゴシック"/>
          <w:color w:val="000000" w:themeColor="text1"/>
          <w:sz w:val="52"/>
          <w:szCs w:val="52"/>
        </w:rPr>
      </w:pPr>
      <w:r>
        <w:rPr>
          <w:rFonts w:ascii="BIZ UDゴシック" w:eastAsia="BIZ UDゴシック" w:hAnsi="BIZ UDゴシック" w:hint="eastAsia"/>
          <w:color w:val="000000" w:themeColor="text1"/>
          <w:sz w:val="52"/>
          <w:szCs w:val="52"/>
        </w:rPr>
        <w:t>の確保に係る目標及び見込量等</w:t>
      </w:r>
    </w:p>
    <w:p w14:paraId="4D3A0407" w14:textId="3D6EAA46" w:rsidR="0098538A" w:rsidRPr="0098538A" w:rsidRDefault="00A933FD" w:rsidP="004A655B">
      <w:pPr>
        <w:pStyle w:val="aff8"/>
        <w:jc w:val="right"/>
        <w:rPr>
          <w:rFonts w:ascii="BIZ UDゴシック" w:eastAsia="BIZ UDゴシック" w:hAnsi="BIZ UDゴシック"/>
          <w:color w:val="000000" w:themeColor="text1"/>
          <w:sz w:val="52"/>
          <w:szCs w:val="52"/>
        </w:rPr>
      </w:pPr>
      <w:r w:rsidRPr="004A655B">
        <w:rPr>
          <w:rFonts w:ascii="BIZ UDゴシック" w:eastAsia="BIZ UDゴシック" w:hAnsi="BIZ UDゴシック" w:hint="eastAsia"/>
          <w:color w:val="000000" w:themeColor="text1"/>
          <w:w w:val="93"/>
          <w:kern w:val="0"/>
          <w:sz w:val="52"/>
          <w:szCs w:val="52"/>
          <w:fitText w:val="7800" w:id="-1146328832"/>
        </w:rPr>
        <w:t>（障害福祉計画・障害児福祉計画</w:t>
      </w:r>
      <w:r w:rsidRPr="004A655B">
        <w:rPr>
          <w:rFonts w:ascii="BIZ UDゴシック" w:eastAsia="BIZ UDゴシック" w:hAnsi="BIZ UDゴシック" w:hint="eastAsia"/>
          <w:color w:val="000000" w:themeColor="text1"/>
          <w:spacing w:val="32"/>
          <w:w w:val="93"/>
          <w:kern w:val="0"/>
          <w:sz w:val="52"/>
          <w:szCs w:val="52"/>
          <w:fitText w:val="7800" w:id="-1146328832"/>
        </w:rPr>
        <w:t>）</w:t>
      </w:r>
      <w:bookmarkEnd w:id="118"/>
      <w:bookmarkEnd w:id="119"/>
    </w:p>
    <w:p w14:paraId="45B96D6B" w14:textId="43F17BB2" w:rsidR="0098538A" w:rsidRPr="0098538A" w:rsidRDefault="0098538A" w:rsidP="0098538A">
      <w:pPr>
        <w:rPr>
          <w:rFonts w:ascii="BIZ UDゴシック" w:eastAsia="BIZ UDゴシック" w:hAnsi="BIZ UDゴシック"/>
          <w:color w:val="000000" w:themeColor="text1"/>
        </w:rPr>
      </w:pPr>
    </w:p>
    <w:p w14:paraId="75A7696D" w14:textId="70A52540" w:rsidR="0098538A" w:rsidRPr="0098538A" w:rsidRDefault="0098538A" w:rsidP="0098538A">
      <w:pPr>
        <w:rPr>
          <w:rFonts w:ascii="BIZ UDゴシック" w:eastAsia="BIZ UDゴシック" w:hAnsi="BIZ UDゴシック"/>
          <w:color w:val="000000" w:themeColor="text1"/>
        </w:rPr>
      </w:pPr>
    </w:p>
    <w:p w14:paraId="32846658" w14:textId="4C58A174" w:rsidR="0098538A" w:rsidRPr="0098538A" w:rsidRDefault="0098538A" w:rsidP="0098538A">
      <w:pPr>
        <w:rPr>
          <w:rFonts w:ascii="BIZ UDゴシック" w:eastAsia="BIZ UDゴシック" w:hAnsi="BIZ UDゴシック"/>
          <w:color w:val="000000" w:themeColor="text1"/>
        </w:rPr>
      </w:pPr>
    </w:p>
    <w:p w14:paraId="1C571F9A" w14:textId="7808D853" w:rsidR="0098538A" w:rsidRPr="0098538A" w:rsidRDefault="0098538A" w:rsidP="0098538A">
      <w:pPr>
        <w:rPr>
          <w:rFonts w:ascii="BIZ UDゴシック" w:eastAsia="BIZ UDゴシック" w:hAnsi="BIZ UDゴシック"/>
          <w:color w:val="000000" w:themeColor="text1"/>
        </w:rPr>
      </w:pPr>
    </w:p>
    <w:p w14:paraId="5564246C" w14:textId="7755F74B" w:rsidR="0098538A" w:rsidRPr="0098538A" w:rsidRDefault="0098538A" w:rsidP="0098538A">
      <w:pPr>
        <w:rPr>
          <w:rFonts w:ascii="BIZ UDゴシック" w:eastAsia="BIZ UDゴシック" w:hAnsi="BIZ UDゴシック"/>
          <w:color w:val="000000" w:themeColor="text1"/>
        </w:rPr>
      </w:pPr>
    </w:p>
    <w:p w14:paraId="7DD61607" w14:textId="49F41EA9" w:rsidR="0098538A" w:rsidRPr="0098538A" w:rsidRDefault="0098538A" w:rsidP="0098538A">
      <w:pPr>
        <w:rPr>
          <w:rFonts w:ascii="BIZ UDゴシック" w:eastAsia="BIZ UDゴシック" w:hAnsi="BIZ UDゴシック"/>
          <w:color w:val="000000" w:themeColor="text1"/>
        </w:rPr>
      </w:pPr>
    </w:p>
    <w:p w14:paraId="1917FFBC" w14:textId="77777777" w:rsidR="0098538A" w:rsidRPr="00CB542E" w:rsidRDefault="0098538A" w:rsidP="0098538A">
      <w:pPr>
        <w:rPr>
          <w:rFonts w:ascii="BIZ UDゴシック" w:eastAsia="BIZ UDゴシック" w:hAnsi="BIZ UDゴシック"/>
        </w:rPr>
      </w:pPr>
    </w:p>
    <w:p w14:paraId="48BA8612" w14:textId="3828D9CD" w:rsidR="0098538A" w:rsidRPr="00CB542E" w:rsidRDefault="0098538A" w:rsidP="0098538A">
      <w:pPr>
        <w:rPr>
          <w:rFonts w:ascii="BIZ UDゴシック" w:eastAsia="BIZ UDゴシック" w:hAnsi="BIZ UDゴシック"/>
        </w:rPr>
      </w:pPr>
    </w:p>
    <w:p w14:paraId="36B631E9" w14:textId="77777777" w:rsidR="0098538A" w:rsidRPr="00CB542E" w:rsidRDefault="0098538A" w:rsidP="0098538A">
      <w:pPr>
        <w:rPr>
          <w:rFonts w:ascii="BIZ UDゴシック" w:eastAsia="BIZ UDゴシック" w:hAnsi="BIZ UDゴシック"/>
        </w:rPr>
      </w:pPr>
    </w:p>
    <w:p w14:paraId="06A59B87" w14:textId="77777777" w:rsidR="0098538A" w:rsidRPr="00CB542E" w:rsidRDefault="0098538A" w:rsidP="0098538A">
      <w:pPr>
        <w:rPr>
          <w:rFonts w:ascii="BIZ UDゴシック" w:eastAsia="BIZ UDゴシック" w:hAnsi="BIZ UDゴシック"/>
        </w:rPr>
      </w:pPr>
    </w:p>
    <w:p w14:paraId="1A4C4264" w14:textId="2CFC909A" w:rsidR="0098538A" w:rsidRPr="00CB542E" w:rsidRDefault="0098538A" w:rsidP="0098538A">
      <w:pPr>
        <w:rPr>
          <w:rFonts w:ascii="BIZ UDゴシック" w:eastAsia="BIZ UDゴシック" w:hAnsi="BIZ UDゴシック"/>
        </w:rPr>
      </w:pPr>
    </w:p>
    <w:p w14:paraId="7A9BC094" w14:textId="77777777" w:rsidR="0098538A" w:rsidRPr="00CB542E" w:rsidRDefault="0098538A" w:rsidP="0098538A">
      <w:pPr>
        <w:rPr>
          <w:rFonts w:ascii="BIZ UDゴシック" w:eastAsia="BIZ UDゴシック" w:hAnsi="BIZ UDゴシック"/>
        </w:rPr>
      </w:pPr>
    </w:p>
    <w:p w14:paraId="4437EE31" w14:textId="412C5B7C" w:rsidR="0098538A" w:rsidRPr="00CB542E" w:rsidRDefault="0098538A" w:rsidP="0098538A">
      <w:pPr>
        <w:rPr>
          <w:rFonts w:ascii="BIZ UDゴシック" w:eastAsia="BIZ UDゴシック" w:hAnsi="BIZ UDゴシック"/>
        </w:rPr>
      </w:pPr>
    </w:p>
    <w:p w14:paraId="30B9B487" w14:textId="77777777" w:rsidR="0098538A" w:rsidRPr="00CB542E" w:rsidRDefault="0098538A" w:rsidP="0098538A">
      <w:pPr>
        <w:rPr>
          <w:rFonts w:ascii="BIZ UDゴシック" w:eastAsia="BIZ UDゴシック" w:hAnsi="BIZ UDゴシック"/>
        </w:rPr>
      </w:pPr>
    </w:p>
    <w:p w14:paraId="5F4F7A01" w14:textId="77777777" w:rsidR="0098538A" w:rsidRPr="00CB542E" w:rsidRDefault="0098538A" w:rsidP="0098538A">
      <w:pPr>
        <w:rPr>
          <w:rFonts w:ascii="BIZ UDゴシック" w:eastAsia="BIZ UDゴシック" w:hAnsi="BIZ UDゴシック"/>
        </w:rPr>
      </w:pPr>
    </w:p>
    <w:p w14:paraId="070865D6" w14:textId="77777777" w:rsidR="0098538A" w:rsidRPr="00CB542E" w:rsidRDefault="0098538A" w:rsidP="0098538A">
      <w:pPr>
        <w:rPr>
          <w:rFonts w:ascii="BIZ UDゴシック" w:eastAsia="BIZ UDゴシック" w:hAnsi="BIZ UDゴシック"/>
        </w:rPr>
      </w:pPr>
    </w:p>
    <w:p w14:paraId="683784AD" w14:textId="279C6A2B" w:rsidR="0098538A" w:rsidRPr="00CB542E" w:rsidRDefault="0098538A" w:rsidP="0098538A">
      <w:pPr>
        <w:rPr>
          <w:rFonts w:ascii="BIZ UDゴシック" w:eastAsia="BIZ UDゴシック" w:hAnsi="BIZ UDゴシック"/>
        </w:rPr>
      </w:pPr>
    </w:p>
    <w:p w14:paraId="34E9DB0F" w14:textId="4A209401" w:rsidR="0098538A" w:rsidRPr="00CB542E" w:rsidRDefault="00B86972" w:rsidP="0098538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6016" behindDoc="0" locked="0" layoutInCell="1" allowOverlap="1" wp14:anchorId="5EDAC433" wp14:editId="209E71FE">
            <wp:simplePos x="0" y="0"/>
            <wp:positionH relativeFrom="page">
              <wp:posOffset>6336665</wp:posOffset>
            </wp:positionH>
            <wp:positionV relativeFrom="page">
              <wp:posOffset>9465310</wp:posOffset>
            </wp:positionV>
            <wp:extent cx="649080" cy="649080"/>
            <wp:effectExtent l="0" t="0" r="0" b="0"/>
            <wp:wrapNone/>
            <wp:docPr id="754087451" name="図 9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87451" name="図 94" descr="QR コード&#10;&#10;自動的に生成された説明"/>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A858BBF" w14:textId="77777777" w:rsidR="0098538A" w:rsidRPr="00CB542E" w:rsidRDefault="0098538A" w:rsidP="0098538A">
      <w:pPr>
        <w:rPr>
          <w:rFonts w:ascii="BIZ UDゴシック" w:eastAsia="BIZ UDゴシック" w:hAnsi="BIZ UDゴシック"/>
        </w:rPr>
      </w:pPr>
    </w:p>
    <w:p w14:paraId="404EC1D4" w14:textId="77777777" w:rsidR="0098538A" w:rsidRPr="00CB542E" w:rsidRDefault="0098538A" w:rsidP="0098538A">
      <w:pPr>
        <w:rPr>
          <w:rFonts w:ascii="BIZ UDゴシック" w:eastAsia="BIZ UDゴシック" w:hAnsi="BIZ UDゴシック"/>
        </w:rPr>
      </w:pPr>
    </w:p>
    <w:p w14:paraId="286EB8A2" w14:textId="77777777" w:rsidR="0098538A" w:rsidRPr="00CB542E" w:rsidRDefault="0098538A" w:rsidP="0098538A">
      <w:pPr>
        <w:rPr>
          <w:rFonts w:ascii="BIZ UDゴシック" w:eastAsia="BIZ UDゴシック" w:hAnsi="BIZ UDゴシック"/>
        </w:rPr>
      </w:pPr>
    </w:p>
    <w:p w14:paraId="3AADF7CB" w14:textId="77777777" w:rsidR="0098538A" w:rsidRPr="00CB542E" w:rsidRDefault="0098538A" w:rsidP="0098538A">
      <w:pPr>
        <w:rPr>
          <w:rFonts w:ascii="BIZ UDゴシック" w:eastAsia="BIZ UDゴシック" w:hAnsi="BIZ UDゴシック"/>
        </w:rPr>
      </w:pPr>
    </w:p>
    <w:p w14:paraId="3F07F186" w14:textId="77777777" w:rsidR="0098538A" w:rsidRPr="00CB542E" w:rsidRDefault="0098538A" w:rsidP="0098538A">
      <w:pPr>
        <w:widowControl/>
        <w:jc w:val="left"/>
        <w:rPr>
          <w:rFonts w:ascii="BIZ UDゴシック" w:eastAsia="BIZ UDゴシック" w:hAnsi="BIZ UDゴシック"/>
        </w:rPr>
      </w:pPr>
    </w:p>
    <w:p w14:paraId="34B2D708" w14:textId="7A8149E8" w:rsidR="00585FF8" w:rsidRPr="006D57EC" w:rsidRDefault="00B86972" w:rsidP="00585FF8">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7040" behindDoc="0" locked="0" layoutInCell="1" allowOverlap="1" wp14:anchorId="4CFD3122" wp14:editId="14729B61">
            <wp:simplePos x="0" y="0"/>
            <wp:positionH relativeFrom="page">
              <wp:posOffset>575945</wp:posOffset>
            </wp:positionH>
            <wp:positionV relativeFrom="page">
              <wp:posOffset>9465310</wp:posOffset>
            </wp:positionV>
            <wp:extent cx="649080" cy="649080"/>
            <wp:effectExtent l="0" t="0" r="0" b="0"/>
            <wp:wrapNone/>
            <wp:docPr id="352490308" name="図 9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90308" name="図 95" descr="QR コード&#10;&#10;自動的に生成された説明"/>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BF029D8" w14:textId="5C7E804A" w:rsidR="00585FF8" w:rsidRPr="006D57EC" w:rsidRDefault="00585FF8" w:rsidP="00585FF8">
      <w:pPr>
        <w:rPr>
          <w:rFonts w:ascii="BIZ UDゴシック" w:eastAsia="BIZ UDゴシック" w:hAnsi="BIZ UDゴシック"/>
        </w:rPr>
      </w:pPr>
    </w:p>
    <w:p w14:paraId="285289A4" w14:textId="64BC455E" w:rsidR="00823E0C" w:rsidRPr="006D57EC" w:rsidRDefault="00823E0C" w:rsidP="00585FF8">
      <w:pPr>
        <w:rPr>
          <w:rFonts w:ascii="BIZ UDゴシック" w:eastAsia="BIZ UDゴシック" w:hAnsi="BIZ UDゴシック"/>
        </w:rPr>
      </w:pPr>
    </w:p>
    <w:p w14:paraId="636BBA68" w14:textId="77777777" w:rsidR="00585FF8" w:rsidRPr="006D57EC" w:rsidRDefault="00585FF8" w:rsidP="00585FF8">
      <w:pPr>
        <w:rPr>
          <w:rFonts w:ascii="BIZ UDゴシック" w:eastAsia="BIZ UDゴシック" w:hAnsi="BIZ UDゴシック"/>
        </w:rPr>
      </w:pPr>
    </w:p>
    <w:p w14:paraId="36DB1E3E" w14:textId="77777777" w:rsidR="00585FF8" w:rsidRDefault="00585FF8" w:rsidP="00585FF8">
      <w:pPr>
        <w:sectPr w:rsidR="00585FF8" w:rsidSect="002438CD">
          <w:headerReference w:type="even" r:id="rId223"/>
          <w:headerReference w:type="default" r:id="rId224"/>
          <w:footerReference w:type="even" r:id="rId225"/>
          <w:footerReference w:type="default" r:id="rId226"/>
          <w:type w:val="oddPage"/>
          <w:pgSz w:w="11906" w:h="16838" w:code="9"/>
          <w:pgMar w:top="1134" w:right="1077" w:bottom="1588" w:left="1077" w:header="567" w:footer="567" w:gutter="0"/>
          <w:cols w:space="425"/>
          <w:docGrid w:type="lines" w:linePitch="352"/>
        </w:sectPr>
      </w:pPr>
    </w:p>
    <w:p w14:paraId="37A5292A" w14:textId="092F3454" w:rsidR="007D34E0" w:rsidRPr="006D57EC" w:rsidRDefault="007D34E0" w:rsidP="00D17B80">
      <w:pPr>
        <w:pStyle w:val="1"/>
        <w:spacing w:line="560" w:lineRule="exact"/>
        <w:ind w:left="560" w:rightChars="94" w:right="207" w:hanging="560"/>
        <w:rPr>
          <w:rFonts w:hAnsi="BIZ UDゴシック"/>
          <w:b w:val="0"/>
          <w:bCs/>
        </w:rPr>
      </w:pPr>
      <w:bookmarkStart w:id="120" w:name="_Toc55649936"/>
      <w:bookmarkStart w:id="121" w:name="_Toc149660559"/>
      <w:r w:rsidRPr="006D57EC">
        <w:rPr>
          <w:rFonts w:hAnsi="BIZ UDゴシック" w:hint="eastAsia"/>
          <w:bCs/>
        </w:rPr>
        <w:lastRenderedPageBreak/>
        <w:t xml:space="preserve">１　</w:t>
      </w:r>
      <w:bookmarkEnd w:id="120"/>
      <w:r w:rsidR="006645A7" w:rsidRPr="006645A7">
        <w:rPr>
          <w:rFonts w:hAnsi="BIZ UDゴシック" w:hint="eastAsia"/>
          <w:bCs/>
          <w:spacing w:val="4"/>
        </w:rPr>
        <w:t>障害福祉サービス等の提供体制の確保に係る目標及び見込量等の策定に当たって</w:t>
      </w:r>
      <w:bookmarkEnd w:id="121"/>
    </w:p>
    <w:p w14:paraId="230428BA" w14:textId="2D5C3566" w:rsidR="006645A7" w:rsidRPr="00B02C0C" w:rsidRDefault="006645A7" w:rsidP="004A655B">
      <w:pPr>
        <w:pStyle w:val="2"/>
        <w:spacing w:beforeLines="50" w:before="176" w:after="105"/>
        <w:ind w:left="594" w:hanging="660"/>
        <w:rPr>
          <w:rFonts w:hAnsi="BIZ UDゴシック"/>
          <w:b w:val="0"/>
          <w:bCs/>
          <w:color w:val="000000" w:themeColor="text1"/>
          <w:szCs w:val="22"/>
        </w:rPr>
      </w:pPr>
      <w:bookmarkStart w:id="122" w:name="_Toc149660560"/>
      <w:r w:rsidRPr="0058405C">
        <w:rPr>
          <w:rFonts w:hAnsi="BIZ UDゴシック" w:hint="eastAsia"/>
          <w:bCs/>
          <w:szCs w:val="22"/>
        </w:rPr>
        <w:t>（１）</w:t>
      </w:r>
      <w:r w:rsidRPr="004E7994">
        <w:rPr>
          <w:rFonts w:hAnsi="BIZ UDゴシック" w:hint="eastAsia"/>
          <w:b w:val="0"/>
          <w:color w:val="000000" w:themeColor="text1"/>
          <w:szCs w:val="22"/>
        </w:rPr>
        <w:t>障害福祉サービス等</w:t>
      </w:r>
      <w:r w:rsidR="00AE1DCC" w:rsidRPr="00B02C0C">
        <w:rPr>
          <w:rFonts w:hAnsi="BIZ UDゴシック" w:hint="eastAsia"/>
          <w:b w:val="0"/>
          <w:bCs/>
          <w:color w:val="000000" w:themeColor="text1"/>
          <w:szCs w:val="22"/>
        </w:rPr>
        <w:t>及び障害児通所支援等</w:t>
      </w:r>
      <w:r w:rsidRPr="00B02C0C">
        <w:rPr>
          <w:rFonts w:hAnsi="BIZ UDゴシック" w:hint="eastAsia"/>
          <w:bCs/>
          <w:color w:val="000000" w:themeColor="text1"/>
          <w:szCs w:val="22"/>
        </w:rPr>
        <w:t>の</w:t>
      </w:r>
      <w:r w:rsidR="00AE1DCC" w:rsidRPr="00B02C0C">
        <w:rPr>
          <w:rFonts w:hAnsi="BIZ UDゴシック" w:hint="eastAsia"/>
          <w:b w:val="0"/>
          <w:bCs/>
          <w:color w:val="000000" w:themeColor="text1"/>
          <w:szCs w:val="22"/>
        </w:rPr>
        <w:t>円滑な実施を確保するための基本的な指針</w:t>
      </w:r>
      <w:bookmarkEnd w:id="122"/>
    </w:p>
    <w:p w14:paraId="7058B121" w14:textId="0CFC57E7" w:rsidR="006645A7" w:rsidRPr="00B02C0C" w:rsidRDefault="006645A7" w:rsidP="004A655B">
      <w:pPr>
        <w:pStyle w:val="21"/>
        <w:ind w:leftChars="170" w:left="374"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DA2418" w:rsidRPr="00B02C0C">
        <w:rPr>
          <w:rFonts w:ascii="BIZ UDゴシック" w:eastAsia="BIZ UDゴシック" w:hAnsi="BIZ UDゴシック" w:hint="eastAsia"/>
          <w:color w:val="000000" w:themeColor="text1"/>
        </w:rPr>
        <w:t>５</w:t>
      </w:r>
      <w:r w:rsidRPr="00B02C0C">
        <w:rPr>
          <w:rFonts w:ascii="BIZ UDゴシック" w:eastAsia="BIZ UDゴシック" w:hAnsi="BIZ UDゴシック" w:hint="eastAsia"/>
          <w:color w:val="000000" w:themeColor="text1"/>
        </w:rPr>
        <w:t>年５月に告示された国の基本指針は、</w:t>
      </w:r>
      <w:r w:rsidR="00AE1DCC" w:rsidRPr="00B02C0C">
        <w:rPr>
          <w:rFonts w:ascii="BIZ UDゴシック" w:eastAsia="BIZ UDゴシック" w:hAnsi="BIZ UDゴシック" w:hint="eastAsia"/>
          <w:color w:val="000000" w:themeColor="text1"/>
        </w:rPr>
        <w:t>市町村及び都道府県が障害福祉計画及び障害児福祉計画を定めるに当たっての基本的な方針です。</w:t>
      </w:r>
    </w:p>
    <w:p w14:paraId="15901F59" w14:textId="56CCF8DD" w:rsidR="006645A7" w:rsidRPr="00B02C0C" w:rsidRDefault="006645A7" w:rsidP="004A655B">
      <w:pPr>
        <w:pStyle w:val="21"/>
        <w:ind w:leftChars="170" w:left="374" w:rightChars="50" w:right="110" w:firstLine="220"/>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本プランでは、国の基本指針に基づき、障害福祉サービス等</w:t>
      </w:r>
      <w:r w:rsidR="00AE1DCC" w:rsidRPr="00B02C0C">
        <w:rPr>
          <w:rFonts w:ascii="BIZ UDゴシック" w:eastAsia="BIZ UDゴシック" w:hAnsi="BIZ UDゴシック" w:hint="eastAsia"/>
          <w:color w:val="000000" w:themeColor="text1"/>
        </w:rPr>
        <w:t>及び障害児通所支援等</w:t>
      </w:r>
      <w:r w:rsidRPr="00B02C0C">
        <w:rPr>
          <w:rFonts w:ascii="BIZ UDゴシック" w:eastAsia="BIZ UDゴシック" w:hAnsi="BIZ UDゴシック" w:hint="eastAsia"/>
          <w:color w:val="000000" w:themeColor="text1"/>
        </w:rPr>
        <w:t>の提供体制の確保に係る目標</w:t>
      </w:r>
      <w:r w:rsidR="00AE1DCC" w:rsidRPr="00B02C0C">
        <w:rPr>
          <w:rFonts w:ascii="BIZ UDゴシック" w:eastAsia="BIZ UDゴシック" w:hAnsi="BIZ UDゴシック" w:hint="eastAsia"/>
          <w:color w:val="000000" w:themeColor="text1"/>
        </w:rPr>
        <w:t>（成果目標）、必要な量の</w:t>
      </w:r>
      <w:r w:rsidRPr="00B02C0C">
        <w:rPr>
          <w:rFonts w:ascii="BIZ UDゴシック" w:eastAsia="BIZ UDゴシック" w:hAnsi="BIZ UDゴシック" w:hint="eastAsia"/>
          <w:color w:val="000000" w:themeColor="text1"/>
        </w:rPr>
        <w:t>見込</w:t>
      </w:r>
      <w:r w:rsidR="00E267F1">
        <w:rPr>
          <w:rFonts w:ascii="BIZ UDゴシック" w:eastAsia="BIZ UDゴシック" w:hAnsi="BIZ UDゴシック" w:hint="eastAsia"/>
          <w:color w:val="000000" w:themeColor="text1"/>
        </w:rPr>
        <w:t>み</w:t>
      </w:r>
      <w:r w:rsidR="00AE1DCC" w:rsidRPr="00B02C0C">
        <w:rPr>
          <w:rFonts w:ascii="BIZ UDゴシック" w:eastAsia="BIZ UDゴシック" w:hAnsi="BIZ UDゴシック" w:hint="eastAsia"/>
          <w:color w:val="000000" w:themeColor="text1"/>
        </w:rPr>
        <w:t>及びその確保策</w:t>
      </w:r>
      <w:r w:rsidRPr="00B02C0C">
        <w:rPr>
          <w:rFonts w:ascii="BIZ UDゴシック" w:eastAsia="BIZ UDゴシック" w:hAnsi="BIZ UDゴシック" w:hint="eastAsia"/>
          <w:color w:val="000000" w:themeColor="text1"/>
        </w:rPr>
        <w:t>等を</w:t>
      </w:r>
      <w:r w:rsidR="00AE1DCC" w:rsidRPr="00B02C0C">
        <w:rPr>
          <w:rFonts w:ascii="BIZ UDゴシック" w:eastAsia="BIZ UDゴシック" w:hAnsi="BIZ UDゴシック" w:hint="eastAsia"/>
          <w:color w:val="000000" w:themeColor="text1"/>
        </w:rPr>
        <w:t>設定します</w:t>
      </w:r>
      <w:r w:rsidRPr="00B02C0C">
        <w:rPr>
          <w:rFonts w:ascii="BIZ UDゴシック" w:eastAsia="BIZ UDゴシック" w:hAnsi="BIZ UDゴシック" w:hint="eastAsia"/>
          <w:color w:val="000000" w:themeColor="text1"/>
        </w:rPr>
        <w:t>。</w:t>
      </w:r>
    </w:p>
    <w:p w14:paraId="625623A8" w14:textId="77777777" w:rsidR="002F1182" w:rsidRPr="00B02C0C" w:rsidRDefault="002F1182" w:rsidP="00604041">
      <w:pPr>
        <w:pStyle w:val="12"/>
        <w:spacing w:afterLines="0" w:after="0" w:line="320" w:lineRule="exact"/>
        <w:ind w:leftChars="90" w:left="297" w:hangingChars="45" w:hanging="99"/>
        <w:rPr>
          <w:rFonts w:ascii="BIZ UDゴシック" w:eastAsia="BIZ UDゴシック" w:hAnsi="BIZ UDゴシック"/>
          <w:color w:val="000000" w:themeColor="text1"/>
        </w:rPr>
      </w:pPr>
    </w:p>
    <w:p w14:paraId="20845FE7" w14:textId="61C9B5BF" w:rsidR="00B67749" w:rsidRPr="00B02C0C" w:rsidRDefault="00A948F1" w:rsidP="00A948F1">
      <w:pPr>
        <w:pStyle w:val="2"/>
        <w:spacing w:after="105"/>
        <w:ind w:left="594" w:hanging="660"/>
        <w:rPr>
          <w:rFonts w:hAnsi="BIZ UDゴシック"/>
          <w:b w:val="0"/>
          <w:bCs/>
          <w:color w:val="000000" w:themeColor="text1"/>
          <w:szCs w:val="22"/>
        </w:rPr>
      </w:pPr>
      <w:bookmarkStart w:id="123" w:name="_Toc55649937"/>
      <w:bookmarkStart w:id="124" w:name="_Toc149660561"/>
      <w:r w:rsidRPr="00B02C0C">
        <w:rPr>
          <w:rFonts w:hAnsi="BIZ UDゴシック" w:hint="eastAsia"/>
          <w:b w:val="0"/>
          <w:bCs/>
          <w:color w:val="000000" w:themeColor="text1"/>
          <w:szCs w:val="22"/>
        </w:rPr>
        <w:t>（２）</w:t>
      </w:r>
      <w:r w:rsidR="00B67749" w:rsidRPr="00B02C0C">
        <w:rPr>
          <w:rFonts w:hAnsi="BIZ UDゴシック" w:hint="eastAsia"/>
          <w:b w:val="0"/>
          <w:bCs/>
          <w:color w:val="000000" w:themeColor="text1"/>
          <w:szCs w:val="22"/>
        </w:rPr>
        <w:t>障害福祉サービス等及び障害児通所支援の提供体制確保に係る目標の設定</w:t>
      </w:r>
      <w:bookmarkEnd w:id="123"/>
      <w:bookmarkEnd w:id="124"/>
    </w:p>
    <w:p w14:paraId="29352C63" w14:textId="1FA7CB1C" w:rsidR="007D34E0" w:rsidRPr="00B02C0C" w:rsidRDefault="00A160BF" w:rsidP="004A655B">
      <w:pPr>
        <w:pStyle w:val="ae"/>
        <w:ind w:leftChars="170" w:left="374" w:rightChars="50" w:right="110" w:firstLine="220"/>
        <w:rPr>
          <w:rFonts w:ascii="BIZ UDゴシック" w:eastAsia="BIZ UDゴシック" w:hAnsi="BIZ UDゴシック"/>
          <w:color w:val="000000" w:themeColor="text1"/>
          <w:shd w:val="pct15" w:color="auto" w:fill="FFFFFF"/>
        </w:rPr>
      </w:pPr>
      <w:r w:rsidRPr="00B02C0C">
        <w:rPr>
          <w:rFonts w:ascii="BIZ UDゴシック" w:eastAsia="BIZ UDゴシック" w:hAnsi="BIZ UDゴシック" w:hint="eastAsia"/>
          <w:color w:val="000000" w:themeColor="text1"/>
        </w:rPr>
        <w:t>国の</w:t>
      </w:r>
      <w:r w:rsidR="00B67749" w:rsidRPr="00B02C0C">
        <w:rPr>
          <w:rFonts w:ascii="BIZ UDゴシック" w:eastAsia="BIZ UDゴシック" w:hAnsi="BIZ UDゴシック" w:hint="eastAsia"/>
          <w:color w:val="000000" w:themeColor="text1"/>
        </w:rPr>
        <w:t>基本指針では、「障害福祉サービス等及び障害児通所支援の提供体制確保に係る目標」について、</w:t>
      </w:r>
      <w:r w:rsidR="00CB7883" w:rsidRPr="00B02C0C">
        <w:rPr>
          <w:rFonts w:ascii="BIZ UDゴシック" w:eastAsia="BIZ UDゴシック" w:hAnsi="BIZ UDゴシック" w:hint="eastAsia"/>
          <w:color w:val="000000" w:themeColor="text1"/>
        </w:rPr>
        <w:t>第６期</w:t>
      </w:r>
      <w:r w:rsidR="00E267F1">
        <w:rPr>
          <w:rFonts w:ascii="BIZ UDゴシック" w:eastAsia="BIZ UDゴシック" w:hAnsi="BIZ UDゴシック" w:hint="eastAsia"/>
          <w:color w:val="000000" w:themeColor="text1"/>
        </w:rPr>
        <w:t>障害福祉</w:t>
      </w:r>
      <w:r w:rsidR="00CB7883" w:rsidRPr="00B02C0C">
        <w:rPr>
          <w:rFonts w:ascii="BIZ UDゴシック" w:eastAsia="BIZ UDゴシック" w:hAnsi="BIZ UDゴシック" w:hint="eastAsia"/>
          <w:color w:val="000000" w:themeColor="text1"/>
        </w:rPr>
        <w:t>計画</w:t>
      </w:r>
      <w:r w:rsidR="00E267F1">
        <w:rPr>
          <w:rFonts w:ascii="BIZ UDゴシック" w:eastAsia="BIZ UDゴシック" w:hAnsi="BIZ UDゴシック" w:hint="eastAsia"/>
          <w:color w:val="000000" w:themeColor="text1"/>
        </w:rPr>
        <w:t>及び第２期障害児福祉計画</w:t>
      </w:r>
      <w:r w:rsidR="00560233" w:rsidRPr="00B02C0C">
        <w:rPr>
          <w:rFonts w:ascii="BIZ UDゴシック" w:eastAsia="BIZ UDゴシック" w:hAnsi="BIZ UDゴシック" w:hint="eastAsia"/>
          <w:color w:val="000000" w:themeColor="text1"/>
        </w:rPr>
        <w:t>と</w:t>
      </w:r>
      <w:r w:rsidR="00CB7883" w:rsidRPr="00B02C0C">
        <w:rPr>
          <w:rFonts w:ascii="BIZ UDゴシック" w:eastAsia="BIZ UDゴシック" w:hAnsi="BIZ UDゴシック" w:hint="eastAsia"/>
          <w:color w:val="000000" w:themeColor="text1"/>
        </w:rPr>
        <w:t>同様、</w:t>
      </w:r>
      <w:r w:rsidR="00D979E8" w:rsidRPr="00B02C0C">
        <w:rPr>
          <w:rFonts w:ascii="BIZ UDゴシック" w:eastAsia="BIZ UDゴシック" w:hAnsi="BIZ UDゴシック" w:hint="eastAsia"/>
          <w:color w:val="000000" w:themeColor="text1"/>
        </w:rPr>
        <w:t>７</w:t>
      </w:r>
      <w:r w:rsidR="00B67749" w:rsidRPr="00B02C0C">
        <w:rPr>
          <w:rFonts w:ascii="BIZ UDゴシック" w:eastAsia="BIZ UDゴシック" w:hAnsi="BIZ UDゴシック" w:hint="eastAsia"/>
          <w:color w:val="000000" w:themeColor="text1"/>
        </w:rPr>
        <w:t>項目の成果目標を設定</w:t>
      </w:r>
      <w:r w:rsidR="00CB7883" w:rsidRPr="00B02C0C">
        <w:rPr>
          <w:rFonts w:ascii="BIZ UDゴシック" w:eastAsia="BIZ UDゴシック" w:hAnsi="BIZ UDゴシック" w:hint="eastAsia"/>
          <w:color w:val="000000" w:themeColor="text1"/>
        </w:rPr>
        <w:t>しています</w:t>
      </w:r>
      <w:r w:rsidR="00B67749" w:rsidRPr="00B02C0C">
        <w:rPr>
          <w:rFonts w:ascii="BIZ UDゴシック" w:eastAsia="BIZ UDゴシック" w:hAnsi="BIZ UDゴシック" w:hint="eastAsia"/>
          <w:color w:val="000000" w:themeColor="text1"/>
        </w:rPr>
        <w:t>。</w:t>
      </w:r>
    </w:p>
    <w:p w14:paraId="77F4906A" w14:textId="77777777" w:rsidR="007D34E0" w:rsidRPr="006D57EC" w:rsidRDefault="00B67749" w:rsidP="007D34E0">
      <w:pPr>
        <w:rPr>
          <w:rFonts w:ascii="BIZ UDゴシック" w:eastAsia="BIZ UDゴシック" w:hAnsi="BIZ UDゴシック"/>
        </w:rPr>
      </w:pPr>
      <w:r w:rsidRPr="006D57EC">
        <w:rPr>
          <w:rFonts w:ascii="BIZ UDゴシック" w:eastAsia="BIZ UDゴシック" w:hAnsi="BIZ UDゴシック" w:hint="eastAsia"/>
          <w:noProof/>
        </w:rPr>
        <mc:AlternateContent>
          <mc:Choice Requires="wps">
            <w:drawing>
              <wp:anchor distT="0" distB="0" distL="114300" distR="114300" simplePos="0" relativeHeight="251643904" behindDoc="0" locked="0" layoutInCell="1" allowOverlap="1" wp14:anchorId="28E91168" wp14:editId="0D720816">
                <wp:simplePos x="0" y="0"/>
                <wp:positionH relativeFrom="margin">
                  <wp:align>right</wp:align>
                </wp:positionH>
                <wp:positionV relativeFrom="paragraph">
                  <wp:posOffset>121285</wp:posOffset>
                </wp:positionV>
                <wp:extent cx="6096000" cy="2413591"/>
                <wp:effectExtent l="0" t="0" r="19050" b="25400"/>
                <wp:wrapNone/>
                <wp:docPr id="27541" name="正方形/長方形 27541"/>
                <wp:cNvGraphicFramePr/>
                <a:graphic xmlns:a="http://schemas.openxmlformats.org/drawingml/2006/main">
                  <a:graphicData uri="http://schemas.microsoft.com/office/word/2010/wordprocessingShape">
                    <wps:wsp>
                      <wps:cNvSpPr/>
                      <wps:spPr>
                        <a:xfrm>
                          <a:off x="0" y="0"/>
                          <a:ext cx="6096000" cy="2413591"/>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C40E6A" id="正方形/長方形 27541" o:spid="_x0000_s1026" style="position:absolute;left:0;text-align:left;margin-left:428.8pt;margin-top:9.55pt;width:480pt;height:190.0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" filled="f" strokecolor="black [3213]" strokeweight=".5pt">
                <v:stroke dashstyle="dash"/>
                <w10:wrap anchorx="margin"/>
              </v:rect>
            </w:pict>
          </mc:Fallback>
        </mc:AlternateContent>
      </w:r>
    </w:p>
    <w:p w14:paraId="7C552EC6" w14:textId="5D353777" w:rsidR="00B67749" w:rsidRPr="006D57EC" w:rsidRDefault="00B67749" w:rsidP="00034A2D">
      <w:pPr>
        <w:ind w:leftChars="100" w:left="220"/>
        <w:rPr>
          <w:rFonts w:ascii="BIZ UDゴシック" w:eastAsia="BIZ UDゴシック" w:hAnsi="BIZ UDゴシック"/>
          <w:b/>
        </w:rPr>
      </w:pPr>
      <w:r w:rsidRPr="006D57EC">
        <w:rPr>
          <w:rFonts w:ascii="BIZ UDゴシック" w:eastAsia="BIZ UDゴシック" w:hAnsi="BIZ UDゴシック" w:hint="eastAsia"/>
          <w:b/>
        </w:rPr>
        <w:t>〔成果目標〕</w:t>
      </w:r>
    </w:p>
    <w:p w14:paraId="6AF058B0" w14:textId="77777777" w:rsidR="00B67749" w:rsidRPr="006D57EC" w:rsidRDefault="00B67749" w:rsidP="00034A2D">
      <w:pPr>
        <w:pStyle w:val="12"/>
        <w:spacing w:after="70"/>
        <w:ind w:left="660" w:hanging="220"/>
        <w:rPr>
          <w:rFonts w:ascii="BIZ UDゴシック" w:eastAsia="BIZ UDゴシック" w:hAnsi="BIZ UDゴシック"/>
        </w:rPr>
      </w:pPr>
      <w:r w:rsidRPr="006D57EC">
        <w:rPr>
          <w:rFonts w:ascii="BIZ UDゴシック" w:eastAsia="BIZ UDゴシック" w:hAnsi="BIZ UDゴシック" w:hint="eastAsia"/>
        </w:rPr>
        <w:t>①　福祉施設の入所者の地域生活への移行</w:t>
      </w:r>
    </w:p>
    <w:p w14:paraId="21875465" w14:textId="77777777" w:rsidR="00B67749" w:rsidRPr="006D57EC" w:rsidRDefault="00B67749" w:rsidP="00034A2D">
      <w:pPr>
        <w:pStyle w:val="12"/>
        <w:spacing w:after="70"/>
        <w:ind w:left="660" w:hanging="220"/>
        <w:rPr>
          <w:rFonts w:ascii="BIZ UDゴシック" w:eastAsia="BIZ UDゴシック" w:hAnsi="BIZ UDゴシック"/>
        </w:rPr>
      </w:pPr>
      <w:r w:rsidRPr="006D57EC">
        <w:rPr>
          <w:rFonts w:ascii="BIZ UDゴシック" w:eastAsia="BIZ UDゴシック" w:hAnsi="BIZ UDゴシック" w:hint="eastAsia"/>
        </w:rPr>
        <w:t>②　精神障害にも対応した地域包括ケアシステムの構築</w:t>
      </w:r>
    </w:p>
    <w:p w14:paraId="5FBD754A" w14:textId="38C4F80F" w:rsidR="00B67749" w:rsidRPr="006D57EC" w:rsidRDefault="00B67749" w:rsidP="00034A2D">
      <w:pPr>
        <w:pStyle w:val="12"/>
        <w:spacing w:after="70"/>
        <w:ind w:left="660" w:hanging="220"/>
        <w:rPr>
          <w:rFonts w:ascii="BIZ UDゴシック" w:eastAsia="BIZ UDゴシック" w:hAnsi="BIZ UDゴシック"/>
        </w:rPr>
      </w:pPr>
      <w:r w:rsidRPr="006D57EC">
        <w:rPr>
          <w:rFonts w:ascii="BIZ UDゴシック" w:eastAsia="BIZ UDゴシック" w:hAnsi="BIZ UDゴシック" w:hint="eastAsia"/>
        </w:rPr>
        <w:t>③　地域生活支援の充実</w:t>
      </w:r>
    </w:p>
    <w:p w14:paraId="0249867B" w14:textId="77777777" w:rsidR="00B67749" w:rsidRPr="006D57EC" w:rsidRDefault="00B67749" w:rsidP="00034A2D">
      <w:pPr>
        <w:pStyle w:val="12"/>
        <w:spacing w:after="70"/>
        <w:ind w:left="660" w:hanging="220"/>
        <w:rPr>
          <w:rFonts w:ascii="BIZ UDゴシック" w:eastAsia="BIZ UDゴシック" w:hAnsi="BIZ UDゴシック"/>
        </w:rPr>
      </w:pPr>
      <w:r w:rsidRPr="006D57EC">
        <w:rPr>
          <w:rFonts w:ascii="BIZ UDゴシック" w:eastAsia="BIZ UDゴシック" w:hAnsi="BIZ UDゴシック" w:hint="eastAsia"/>
        </w:rPr>
        <w:t>④　福祉施設から一般就労への移行等</w:t>
      </w:r>
    </w:p>
    <w:p w14:paraId="59B8D40E" w14:textId="77777777" w:rsidR="00B67749" w:rsidRPr="006D57EC" w:rsidRDefault="00B67749" w:rsidP="00034A2D">
      <w:pPr>
        <w:pStyle w:val="12"/>
        <w:spacing w:after="70"/>
        <w:ind w:left="660" w:hanging="220"/>
        <w:rPr>
          <w:rFonts w:ascii="BIZ UDゴシック" w:eastAsia="BIZ UDゴシック" w:hAnsi="BIZ UDゴシック"/>
        </w:rPr>
      </w:pPr>
      <w:r w:rsidRPr="006D57EC">
        <w:rPr>
          <w:rFonts w:ascii="BIZ UDゴシック" w:eastAsia="BIZ UDゴシック" w:hAnsi="BIZ UDゴシック" w:hint="eastAsia"/>
        </w:rPr>
        <w:t>⑤　障害児支援の提供体制の整備等</w:t>
      </w:r>
    </w:p>
    <w:p w14:paraId="44B37ACB" w14:textId="77777777" w:rsidR="00B67749" w:rsidRPr="006D57EC" w:rsidRDefault="00B67749" w:rsidP="00034A2D">
      <w:pPr>
        <w:pStyle w:val="12"/>
        <w:spacing w:after="70"/>
        <w:ind w:left="660" w:hanging="220"/>
        <w:rPr>
          <w:rFonts w:ascii="BIZ UDゴシック" w:eastAsia="BIZ UDゴシック" w:hAnsi="BIZ UDゴシック"/>
        </w:rPr>
      </w:pPr>
      <w:r w:rsidRPr="006D57EC">
        <w:rPr>
          <w:rFonts w:ascii="BIZ UDゴシック" w:eastAsia="BIZ UDゴシック" w:hAnsi="BIZ UDゴシック" w:hint="eastAsia"/>
        </w:rPr>
        <w:t>⑥　相談支援体制の充実・強化等</w:t>
      </w:r>
    </w:p>
    <w:p w14:paraId="5C66FA90" w14:textId="77777777" w:rsidR="00B67749" w:rsidRPr="006D57EC" w:rsidRDefault="00B67749" w:rsidP="00034A2D">
      <w:pPr>
        <w:pStyle w:val="12"/>
        <w:spacing w:after="70"/>
        <w:ind w:left="660" w:hanging="220"/>
        <w:rPr>
          <w:rFonts w:ascii="BIZ UDゴシック" w:eastAsia="BIZ UDゴシック" w:hAnsi="BIZ UDゴシック"/>
        </w:rPr>
      </w:pPr>
      <w:r w:rsidRPr="006D57EC">
        <w:rPr>
          <w:rFonts w:ascii="BIZ UDゴシック" w:eastAsia="BIZ UDゴシック" w:hAnsi="BIZ UDゴシック" w:hint="eastAsia"/>
        </w:rPr>
        <w:t>⑦　障害福祉サービス等の質を向上させるための取組に係る体制の構築</w:t>
      </w:r>
    </w:p>
    <w:p w14:paraId="36E938F6" w14:textId="77777777" w:rsidR="00B67749" w:rsidRPr="006D57EC" w:rsidRDefault="00B67749" w:rsidP="00B67749">
      <w:pPr>
        <w:pStyle w:val="10pt"/>
        <w:rPr>
          <w:rFonts w:ascii="BIZ UDゴシック" w:eastAsia="BIZ UDゴシック" w:hAnsi="BIZ UDゴシック"/>
        </w:rPr>
      </w:pPr>
    </w:p>
    <w:p w14:paraId="2C3AFEA6" w14:textId="60D9F28B" w:rsidR="007D34E0" w:rsidRPr="006D57EC" w:rsidRDefault="00FA5469" w:rsidP="004E7994">
      <w:pPr>
        <w:pStyle w:val="ae"/>
        <w:ind w:left="286" w:rightChars="50" w:right="110" w:firstLine="220"/>
        <w:rPr>
          <w:rFonts w:ascii="BIZ UDゴシック" w:eastAsia="BIZ UDゴシック" w:hAnsi="BIZ UDゴシック"/>
        </w:rPr>
      </w:pPr>
      <w:r w:rsidRPr="006D57EC">
        <w:rPr>
          <w:rFonts w:ascii="BIZ UDゴシック" w:eastAsia="BIZ UDゴシック" w:hAnsi="BIZ UDゴシック" w:hint="eastAsia"/>
        </w:rPr>
        <w:t>本プラン</w:t>
      </w:r>
      <w:r w:rsidR="00B67749" w:rsidRPr="006D57EC">
        <w:rPr>
          <w:rFonts w:ascii="BIZ UDゴシック" w:eastAsia="BIZ UDゴシック" w:hAnsi="BIZ UDゴシック" w:hint="eastAsia"/>
        </w:rPr>
        <w:t>では、上記の</w:t>
      </w:r>
      <w:r w:rsidR="00E6608F" w:rsidRPr="006D57EC">
        <w:rPr>
          <w:rFonts w:ascii="BIZ UDゴシック" w:eastAsia="BIZ UDゴシック" w:hAnsi="BIZ UDゴシック" w:hint="eastAsia"/>
        </w:rPr>
        <w:t>７</w:t>
      </w:r>
      <w:r w:rsidR="00B67749" w:rsidRPr="006D57EC">
        <w:rPr>
          <w:rFonts w:ascii="BIZ UDゴシック" w:eastAsia="BIZ UDゴシック" w:hAnsi="BIZ UDゴシック" w:hint="eastAsia"/>
        </w:rPr>
        <w:t>項目の成果目標について、本市の状況を踏まえて設定するとともに、成果目標の達成に資するよう、各年度における</w:t>
      </w:r>
      <w:r w:rsidR="00761528" w:rsidRPr="006D57EC">
        <w:rPr>
          <w:rFonts w:ascii="BIZ UDゴシック" w:eastAsia="BIZ UDゴシック" w:hAnsi="BIZ UDゴシック" w:hint="eastAsia"/>
        </w:rPr>
        <w:t>障害福祉サービス等</w:t>
      </w:r>
      <w:r w:rsidR="00B67749" w:rsidRPr="006D57EC">
        <w:rPr>
          <w:rFonts w:ascii="BIZ UDゴシック" w:eastAsia="BIZ UDゴシック" w:hAnsi="BIZ UDゴシック" w:hint="eastAsia"/>
        </w:rPr>
        <w:t>の見込量及び見込量の確保のための方策等を定めます。</w:t>
      </w:r>
      <w:r w:rsidR="00B86972">
        <w:rPr>
          <w:rFonts w:ascii="BIZ UDゴシック" w:eastAsia="BIZ UDゴシック" w:hAnsi="BIZ UDゴシック"/>
          <w:noProof/>
        </w:rPr>
        <w:drawing>
          <wp:anchor distT="0" distB="0" distL="114300" distR="114300" simplePos="0" relativeHeight="254168064" behindDoc="0" locked="0" layoutInCell="1" allowOverlap="1" wp14:anchorId="243AB496" wp14:editId="52198F03">
            <wp:simplePos x="0" y="0"/>
            <wp:positionH relativeFrom="page">
              <wp:posOffset>6336665</wp:posOffset>
            </wp:positionH>
            <wp:positionV relativeFrom="page">
              <wp:posOffset>9465310</wp:posOffset>
            </wp:positionV>
            <wp:extent cx="649080" cy="649080"/>
            <wp:effectExtent l="0" t="0" r="0" b="0"/>
            <wp:wrapNone/>
            <wp:docPr id="1057647060" name="図 9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47060" name="図 96" descr="QR コード&#10;&#10;自動的に生成された説明"/>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92F34A6" w14:textId="77777777" w:rsidR="00B67749" w:rsidRPr="006D57EC" w:rsidRDefault="00B67749">
      <w:pPr>
        <w:widowControl/>
        <w:jc w:val="left"/>
        <w:rPr>
          <w:rFonts w:ascii="BIZ UDゴシック" w:eastAsia="BIZ UDゴシック" w:hAnsi="BIZ UDゴシック"/>
        </w:rPr>
      </w:pPr>
      <w:r w:rsidRPr="006D57EC">
        <w:rPr>
          <w:rFonts w:ascii="BIZ UDゴシック" w:eastAsia="BIZ UDゴシック" w:hAnsi="BIZ UDゴシック"/>
        </w:rPr>
        <w:br w:type="page"/>
      </w:r>
    </w:p>
    <w:p w14:paraId="0303B2D4" w14:textId="734020CD" w:rsidR="00034A2D" w:rsidRPr="006D57EC" w:rsidRDefault="00A948F1" w:rsidP="00A948F1">
      <w:pPr>
        <w:pStyle w:val="1"/>
        <w:ind w:left="560" w:hanging="560"/>
        <w:rPr>
          <w:b w:val="0"/>
        </w:rPr>
      </w:pPr>
      <w:bookmarkStart w:id="125" w:name="_Toc55649938"/>
      <w:bookmarkStart w:id="126" w:name="_Toc149660562"/>
      <w:r>
        <w:rPr>
          <w:rFonts w:hint="eastAsia"/>
        </w:rPr>
        <w:lastRenderedPageBreak/>
        <w:t>２</w:t>
      </w:r>
      <w:r w:rsidR="00034A2D" w:rsidRPr="006D57EC">
        <w:rPr>
          <w:rFonts w:hint="eastAsia"/>
        </w:rPr>
        <w:t xml:space="preserve">　令和</w:t>
      </w:r>
      <w:r w:rsidR="00E44BD2" w:rsidRPr="00B02C0C">
        <w:rPr>
          <w:rFonts w:hint="eastAsia"/>
          <w:color w:val="000000" w:themeColor="text1"/>
        </w:rPr>
        <w:t>８</w:t>
      </w:r>
      <w:r w:rsidR="00034A2D" w:rsidRPr="006D57EC">
        <w:rPr>
          <w:rFonts w:hint="eastAsia"/>
        </w:rPr>
        <w:t>年度の成果目標</w:t>
      </w:r>
      <w:bookmarkEnd w:id="125"/>
      <w:bookmarkEnd w:id="126"/>
    </w:p>
    <w:p w14:paraId="478C223D" w14:textId="0BB9A1B7" w:rsidR="003D0F34" w:rsidRDefault="003D0F34" w:rsidP="003D0F34">
      <w:pPr>
        <w:pStyle w:val="10pt"/>
        <w:spacing w:line="60" w:lineRule="exact"/>
      </w:pPr>
      <w:bookmarkStart w:id="127" w:name="_Toc55649939"/>
    </w:p>
    <w:p w14:paraId="3FF01F6B" w14:textId="6EFECC61" w:rsidR="00034A2D" w:rsidRPr="00A948F1" w:rsidRDefault="00A948F1" w:rsidP="00A948F1">
      <w:pPr>
        <w:pStyle w:val="2"/>
        <w:spacing w:after="105"/>
        <w:ind w:left="594" w:hanging="660"/>
      </w:pPr>
      <w:bookmarkStart w:id="128" w:name="_Toc149660563"/>
      <w:r>
        <w:rPr>
          <w:rFonts w:hint="eastAsia"/>
        </w:rPr>
        <w:t>（１）</w:t>
      </w:r>
      <w:r w:rsidR="00034A2D" w:rsidRPr="00A948F1">
        <w:rPr>
          <w:rFonts w:hint="eastAsia"/>
        </w:rPr>
        <w:t>福祉施設の入所者の地域生活への移行</w:t>
      </w:r>
      <w:bookmarkEnd w:id="127"/>
      <w:bookmarkEnd w:id="128"/>
    </w:p>
    <w:p w14:paraId="5B91C94A" w14:textId="5D49060E" w:rsidR="007D34E0" w:rsidRPr="006D57EC" w:rsidRDefault="00034A2D" w:rsidP="00034A2D">
      <w:pPr>
        <w:pStyle w:val="ae"/>
        <w:ind w:left="286" w:firstLine="220"/>
        <w:rPr>
          <w:rFonts w:ascii="BIZ UDゴシック" w:eastAsia="BIZ UDゴシック" w:hAnsi="BIZ UDゴシック"/>
        </w:rPr>
      </w:pPr>
      <w:r w:rsidRPr="006D57EC">
        <w:rPr>
          <w:rFonts w:ascii="BIZ UDゴシック" w:eastAsia="BIZ UDゴシック" w:hAnsi="BIZ UDゴシック" w:hint="eastAsia"/>
        </w:rPr>
        <w:t>福祉施設に入所している障害のある人について、自宅やアパート、グループホームなど、地域での生活への移行を推進します。</w:t>
      </w:r>
    </w:p>
    <w:p w14:paraId="02E3F820" w14:textId="77777777" w:rsidR="00034A2D" w:rsidRPr="006D57EC" w:rsidRDefault="00034A2D" w:rsidP="00034A2D">
      <w:pPr>
        <w:pStyle w:val="10pt"/>
        <w:rPr>
          <w:rFonts w:ascii="BIZ UDゴシック" w:eastAsia="BIZ UDゴシック" w:hAnsi="BIZ UDゴシック"/>
        </w:rPr>
      </w:pPr>
    </w:p>
    <w:p w14:paraId="220E4CA2" w14:textId="59A5590A" w:rsidR="00034A2D" w:rsidRPr="00B02C0C" w:rsidRDefault="00034A2D" w:rsidP="00F4304B">
      <w:pPr>
        <w:pStyle w:val="ab"/>
        <w:spacing w:after="70"/>
        <w:rPr>
          <w:rFonts w:ascii="BIZ UDゴシック" w:eastAsia="BIZ UDゴシック" w:hAnsi="BIZ UDゴシック"/>
          <w:color w:val="000000" w:themeColor="text1"/>
          <w:sz w:val="22"/>
        </w:rPr>
      </w:pPr>
      <w:r w:rsidRPr="006D57EC">
        <w:rPr>
          <w:rFonts w:ascii="BIZ UDゴシック" w:eastAsia="BIZ UDゴシック" w:hAnsi="BIZ UDゴシック" w:hint="eastAsia"/>
          <w:sz w:val="22"/>
        </w:rPr>
        <w:t>福祉施設の入所者の地域生活への移行【</w:t>
      </w:r>
      <w:r w:rsidR="00AE0F97" w:rsidRPr="00B02C0C">
        <w:rPr>
          <w:rFonts w:ascii="BIZ UDゴシック" w:eastAsia="BIZ UDゴシック" w:hAnsi="BIZ UDゴシック" w:hint="eastAsia"/>
          <w:color w:val="000000" w:themeColor="text1"/>
          <w:sz w:val="22"/>
        </w:rPr>
        <w:t>第６期の進捗状況</w:t>
      </w:r>
      <w:r w:rsidRPr="00B02C0C">
        <w:rPr>
          <w:rFonts w:ascii="BIZ UDゴシック" w:eastAsia="BIZ UDゴシック" w:hAnsi="BIZ UDゴシック" w:hint="eastAsia"/>
          <w:color w:val="000000" w:themeColor="text1"/>
          <w:sz w:val="22"/>
        </w:rPr>
        <w:t>】</w:t>
      </w: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1"/>
        <w:gridCol w:w="1814"/>
        <w:gridCol w:w="1814"/>
        <w:gridCol w:w="1814"/>
      </w:tblGrid>
      <w:tr w:rsidR="00034A2D" w:rsidRPr="005F7936" w14:paraId="041205AD" w14:textId="77777777" w:rsidTr="00FB41AA">
        <w:trPr>
          <w:trHeight w:val="737"/>
          <w:jc w:val="center"/>
        </w:trPr>
        <w:tc>
          <w:tcPr>
            <w:tcW w:w="2891" w:type="dxa"/>
            <w:shd w:val="clear" w:color="auto" w:fill="D9D9D9"/>
            <w:vAlign w:val="center"/>
          </w:tcPr>
          <w:p w14:paraId="199EADB5" w14:textId="1C3C5491" w:rsidR="00A25422" w:rsidRPr="00B02C0C" w:rsidRDefault="006B02F6" w:rsidP="00034A2D">
            <w:pPr>
              <w:autoSpaceDE w:val="0"/>
              <w:autoSpaceDN w:val="0"/>
              <w:spacing w:line="320" w:lineRule="exact"/>
              <w:jc w:val="center"/>
              <w:rPr>
                <w:rFonts w:ascii="BIZ UDゴシック" w:eastAsia="BIZ UDゴシック" w:hAnsi="BIZ UDゴシック" w:cs="Times New Roman"/>
                <w:color w:val="000000" w:themeColor="text1"/>
              </w:rPr>
            </w:pPr>
            <w:r w:rsidRPr="00B02C0C">
              <w:rPr>
                <w:rFonts w:ascii="BIZ UDゴシック" w:eastAsia="BIZ UDゴシック" w:hAnsi="BIZ UDゴシック" w:hint="eastAsia"/>
                <w:color w:val="000000" w:themeColor="text1"/>
              </w:rPr>
              <w:t>項目</w:t>
            </w:r>
          </w:p>
        </w:tc>
        <w:tc>
          <w:tcPr>
            <w:tcW w:w="1814" w:type="dxa"/>
            <w:shd w:val="clear" w:color="auto" w:fill="D9D9D9"/>
            <w:vAlign w:val="center"/>
          </w:tcPr>
          <w:p w14:paraId="777ABDD6" w14:textId="0E040E0A" w:rsidR="00034A2D" w:rsidRPr="00B02C0C" w:rsidRDefault="00034A2D" w:rsidP="00034A2D">
            <w:pPr>
              <w:pStyle w:val="11pt"/>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560233" w:rsidRPr="00B02C0C">
              <w:rPr>
                <w:rFonts w:ascii="BIZ UDゴシック" w:eastAsia="BIZ UDゴシック" w:hAnsi="BIZ UDゴシック" w:hint="eastAsia"/>
                <w:color w:val="000000" w:themeColor="text1"/>
              </w:rPr>
              <w:t>５</w:t>
            </w:r>
            <w:r w:rsidRPr="00B02C0C">
              <w:rPr>
                <w:rFonts w:ascii="BIZ UDゴシック" w:eastAsia="BIZ UDゴシック" w:hAnsi="BIZ UDゴシック" w:hint="eastAsia"/>
                <w:color w:val="000000" w:themeColor="text1"/>
              </w:rPr>
              <w:t>年度末</w:t>
            </w:r>
          </w:p>
          <w:p w14:paraId="3AD1A6B7" w14:textId="77777777" w:rsidR="00034A2D" w:rsidRPr="00B02C0C" w:rsidRDefault="00034A2D" w:rsidP="00034A2D">
            <w:pPr>
              <w:pStyle w:val="11pt"/>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の目標</w:t>
            </w:r>
          </w:p>
        </w:tc>
        <w:tc>
          <w:tcPr>
            <w:tcW w:w="1814" w:type="dxa"/>
            <w:shd w:val="clear" w:color="auto" w:fill="D9D9D9"/>
            <w:vAlign w:val="center"/>
          </w:tcPr>
          <w:p w14:paraId="17F58A95" w14:textId="695B65CB" w:rsidR="00034A2D" w:rsidRPr="00B02C0C" w:rsidRDefault="00034A2D" w:rsidP="00034A2D">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0B275C" w:rsidRPr="00B02C0C">
              <w:rPr>
                <w:rFonts w:ascii="BIZ UDゴシック" w:eastAsia="BIZ UDゴシック" w:hAnsi="BIZ UDゴシック" w:hint="eastAsia"/>
                <w:color w:val="000000" w:themeColor="text1"/>
              </w:rPr>
              <w:t>４</w:t>
            </w:r>
            <w:r w:rsidR="00F4304B" w:rsidRPr="00B02C0C">
              <w:rPr>
                <w:rFonts w:ascii="BIZ UDゴシック" w:eastAsia="BIZ UDゴシック" w:hAnsi="BIZ UDゴシック" w:hint="eastAsia"/>
                <w:color w:val="000000" w:themeColor="text1"/>
              </w:rPr>
              <w:t>年度末</w:t>
            </w:r>
          </w:p>
          <w:p w14:paraId="41D23046" w14:textId="77777777" w:rsidR="00034A2D" w:rsidRPr="00B02C0C" w:rsidRDefault="00034A2D" w:rsidP="00034A2D">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の実績</w:t>
            </w:r>
          </w:p>
        </w:tc>
        <w:tc>
          <w:tcPr>
            <w:tcW w:w="1814" w:type="dxa"/>
            <w:shd w:val="clear" w:color="auto" w:fill="D9D9D9"/>
            <w:vAlign w:val="center"/>
          </w:tcPr>
          <w:p w14:paraId="3792C579" w14:textId="7317956D" w:rsidR="00034A2D" w:rsidRPr="00B02C0C" w:rsidRDefault="00034A2D" w:rsidP="00034A2D">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0B275C" w:rsidRPr="00B02C0C">
              <w:rPr>
                <w:rFonts w:ascii="BIZ UDゴシック" w:eastAsia="BIZ UDゴシック" w:hAnsi="BIZ UDゴシック" w:hint="eastAsia"/>
                <w:color w:val="000000" w:themeColor="text1"/>
              </w:rPr>
              <w:t>４</w:t>
            </w:r>
            <w:r w:rsidRPr="00B02C0C">
              <w:rPr>
                <w:rFonts w:ascii="BIZ UDゴシック" w:eastAsia="BIZ UDゴシック" w:hAnsi="BIZ UDゴシック" w:hint="eastAsia"/>
                <w:color w:val="000000" w:themeColor="text1"/>
              </w:rPr>
              <w:t>年度</w:t>
            </w:r>
            <w:r w:rsidR="00F4304B" w:rsidRPr="00B02C0C">
              <w:rPr>
                <w:rFonts w:ascii="BIZ UDゴシック" w:eastAsia="BIZ UDゴシック" w:hAnsi="BIZ UDゴシック" w:hint="eastAsia"/>
                <w:color w:val="000000" w:themeColor="text1"/>
              </w:rPr>
              <w:t>末</w:t>
            </w:r>
          </w:p>
          <w:p w14:paraId="14AE76D8" w14:textId="77777777" w:rsidR="00034A2D" w:rsidRPr="00B02C0C" w:rsidRDefault="00034A2D" w:rsidP="00034A2D">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の進捗率</w:t>
            </w:r>
          </w:p>
        </w:tc>
      </w:tr>
      <w:tr w:rsidR="00034A2D" w:rsidRPr="006D57EC" w14:paraId="5A865AA7" w14:textId="77777777" w:rsidTr="00FB41AA">
        <w:trPr>
          <w:trHeight w:val="850"/>
          <w:jc w:val="center"/>
        </w:trPr>
        <w:tc>
          <w:tcPr>
            <w:tcW w:w="2891" w:type="dxa"/>
            <w:shd w:val="clear" w:color="auto" w:fill="auto"/>
            <w:vAlign w:val="center"/>
          </w:tcPr>
          <w:p w14:paraId="42708315" w14:textId="77777777" w:rsidR="00034A2D" w:rsidRPr="006D57EC" w:rsidRDefault="00034A2D" w:rsidP="00BC19FA">
            <w:pPr>
              <w:pStyle w:val="11pt1"/>
              <w:textAlignment w:val="center"/>
              <w:rPr>
                <w:rFonts w:ascii="BIZ UDゴシック" w:eastAsia="BIZ UDゴシック" w:hAnsi="BIZ UDゴシック"/>
                <w:lang w:val="x-none" w:eastAsia="x-none"/>
              </w:rPr>
            </w:pPr>
            <w:r w:rsidRPr="006D57EC">
              <w:rPr>
                <w:rFonts w:ascii="BIZ UDゴシック" w:eastAsia="BIZ UDゴシック" w:hAnsi="BIZ UDゴシック" w:hint="eastAsia"/>
              </w:rPr>
              <w:t>①</w:t>
            </w:r>
            <w:r w:rsidR="00F4304B" w:rsidRPr="006D57EC">
              <w:rPr>
                <w:rFonts w:ascii="BIZ UDゴシック" w:eastAsia="BIZ UDゴシック" w:hAnsi="BIZ UDゴシック" w:hint="eastAsia"/>
              </w:rPr>
              <w:t>入所施設からの地域移行</w:t>
            </w:r>
          </w:p>
        </w:tc>
        <w:tc>
          <w:tcPr>
            <w:tcW w:w="1814" w:type="dxa"/>
            <w:vAlign w:val="center"/>
          </w:tcPr>
          <w:p w14:paraId="7161902C" w14:textId="75C1DEA3" w:rsidR="00034A2D" w:rsidRPr="006D57EC" w:rsidRDefault="00121995" w:rsidP="004A655B">
            <w:pPr>
              <w:pStyle w:val="11pt0"/>
              <w:ind w:right="55"/>
              <w:jc w:val="center"/>
              <w:textAlignment w:val="center"/>
              <w:rPr>
                <w:rFonts w:ascii="BIZ UDゴシック" w:eastAsia="BIZ UDゴシック" w:hAnsi="BIZ UDゴシック"/>
              </w:rPr>
            </w:pPr>
            <w:r>
              <w:rPr>
                <w:rFonts w:ascii="BIZ UDゴシック" w:eastAsia="BIZ UDゴシック" w:hAnsi="BIZ UDゴシック" w:hint="eastAsia"/>
              </w:rPr>
              <w:t>22</w:t>
            </w:r>
            <w:r w:rsidR="00034A2D" w:rsidRPr="006D57EC">
              <w:rPr>
                <w:rFonts w:ascii="BIZ UDゴシック" w:eastAsia="BIZ UDゴシック" w:hAnsi="BIZ UDゴシック" w:hint="eastAsia"/>
              </w:rPr>
              <w:t>人</w:t>
            </w:r>
          </w:p>
        </w:tc>
        <w:tc>
          <w:tcPr>
            <w:tcW w:w="1814" w:type="dxa"/>
            <w:vAlign w:val="center"/>
          </w:tcPr>
          <w:p w14:paraId="46E4D621" w14:textId="11CF0870" w:rsidR="00034A2D" w:rsidRPr="006D57EC" w:rsidRDefault="00121995" w:rsidP="004A655B">
            <w:pPr>
              <w:pStyle w:val="11pt0"/>
              <w:ind w:right="55"/>
              <w:jc w:val="center"/>
              <w:textAlignment w:val="center"/>
              <w:rPr>
                <w:rFonts w:ascii="BIZ UDゴシック" w:eastAsia="BIZ UDゴシック" w:hAnsi="BIZ UDゴシック"/>
                <w:lang w:eastAsia="x-none"/>
              </w:rPr>
            </w:pPr>
            <w:r>
              <w:rPr>
                <w:rFonts w:ascii="BIZ UDゴシック" w:eastAsia="BIZ UDゴシック" w:hAnsi="BIZ UDゴシック" w:hint="eastAsia"/>
              </w:rPr>
              <w:t>6</w:t>
            </w:r>
            <w:r w:rsidR="00034A2D" w:rsidRPr="006D57EC">
              <w:rPr>
                <w:rFonts w:ascii="BIZ UDゴシック" w:eastAsia="BIZ UDゴシック" w:hAnsi="BIZ UDゴシック" w:hint="eastAsia"/>
              </w:rPr>
              <w:t>人</w:t>
            </w:r>
          </w:p>
        </w:tc>
        <w:tc>
          <w:tcPr>
            <w:tcW w:w="1814" w:type="dxa"/>
            <w:vAlign w:val="center"/>
          </w:tcPr>
          <w:p w14:paraId="53F78A6D" w14:textId="09E9F48D" w:rsidR="00034A2D" w:rsidRPr="006D57EC" w:rsidRDefault="00121995" w:rsidP="004A655B">
            <w:pPr>
              <w:pStyle w:val="11pt0"/>
              <w:ind w:right="55"/>
              <w:jc w:val="center"/>
              <w:textAlignment w:val="center"/>
              <w:rPr>
                <w:rFonts w:ascii="BIZ UDゴシック" w:eastAsia="BIZ UDゴシック" w:hAnsi="BIZ UDゴシック"/>
                <w:lang w:eastAsia="x-none"/>
              </w:rPr>
            </w:pPr>
            <w:r>
              <w:rPr>
                <w:rFonts w:ascii="BIZ UDゴシック" w:eastAsia="BIZ UDゴシック" w:hAnsi="BIZ UDゴシック" w:hint="eastAsia"/>
              </w:rPr>
              <w:t>27.3</w:t>
            </w:r>
            <w:r w:rsidR="00034A2D" w:rsidRPr="006D57EC">
              <w:rPr>
                <w:rFonts w:ascii="BIZ UDゴシック" w:eastAsia="BIZ UDゴシック" w:hAnsi="BIZ UDゴシック" w:hint="eastAsia"/>
              </w:rPr>
              <w:t>％</w:t>
            </w:r>
          </w:p>
        </w:tc>
      </w:tr>
      <w:tr w:rsidR="00E50C4E" w:rsidRPr="006D57EC" w14:paraId="0F53A074" w14:textId="77777777" w:rsidTr="00FB41AA">
        <w:trPr>
          <w:trHeight w:val="850"/>
          <w:jc w:val="center"/>
        </w:trPr>
        <w:tc>
          <w:tcPr>
            <w:tcW w:w="2891" w:type="dxa"/>
            <w:shd w:val="clear" w:color="auto" w:fill="auto"/>
            <w:vAlign w:val="center"/>
          </w:tcPr>
          <w:p w14:paraId="35351F83" w14:textId="5BDC1C7D" w:rsidR="00E50C4E" w:rsidRPr="006D57EC" w:rsidRDefault="00E50C4E" w:rsidP="00BC19FA">
            <w:pPr>
              <w:pStyle w:val="11pt1"/>
              <w:textAlignment w:val="center"/>
              <w:rPr>
                <w:rFonts w:ascii="BIZ UDゴシック" w:eastAsia="BIZ UDゴシック" w:hAnsi="BIZ UDゴシック"/>
              </w:rPr>
            </w:pPr>
            <w:r w:rsidRPr="006D57EC">
              <w:rPr>
                <w:rFonts w:ascii="BIZ UDゴシック" w:eastAsia="BIZ UDゴシック" w:hAnsi="BIZ UDゴシック" w:hint="eastAsia"/>
              </w:rPr>
              <w:t>②施設入所者</w:t>
            </w:r>
          </w:p>
        </w:tc>
        <w:tc>
          <w:tcPr>
            <w:tcW w:w="1814" w:type="dxa"/>
            <w:vAlign w:val="center"/>
          </w:tcPr>
          <w:p w14:paraId="5206AB79" w14:textId="41051E3C" w:rsidR="00E50C4E" w:rsidRPr="006D57EC" w:rsidRDefault="00121995" w:rsidP="004A655B">
            <w:pPr>
              <w:pStyle w:val="11pt0"/>
              <w:ind w:right="55"/>
              <w:jc w:val="center"/>
              <w:textAlignment w:val="center"/>
              <w:rPr>
                <w:rFonts w:ascii="BIZ UDゴシック" w:eastAsia="BIZ UDゴシック" w:hAnsi="BIZ UDゴシック"/>
              </w:rPr>
            </w:pPr>
            <w:r>
              <w:rPr>
                <w:rFonts w:ascii="BIZ UDゴシック" w:eastAsia="BIZ UDゴシック" w:hAnsi="BIZ UDゴシック" w:hint="eastAsia"/>
              </w:rPr>
              <w:t>356</w:t>
            </w:r>
            <w:r w:rsidR="00E50C4E" w:rsidRPr="006D57EC">
              <w:rPr>
                <w:rFonts w:ascii="BIZ UDゴシック" w:eastAsia="BIZ UDゴシック" w:hAnsi="BIZ UDゴシック" w:hint="eastAsia"/>
              </w:rPr>
              <w:t>人</w:t>
            </w:r>
          </w:p>
        </w:tc>
        <w:tc>
          <w:tcPr>
            <w:tcW w:w="1814" w:type="dxa"/>
            <w:vAlign w:val="center"/>
          </w:tcPr>
          <w:p w14:paraId="64ED145A" w14:textId="2E22A441" w:rsidR="00E50C4E" w:rsidRPr="006D57EC" w:rsidRDefault="00121995" w:rsidP="004A655B">
            <w:pPr>
              <w:pStyle w:val="11pt0"/>
              <w:ind w:right="55"/>
              <w:jc w:val="center"/>
              <w:textAlignment w:val="center"/>
              <w:rPr>
                <w:rFonts w:ascii="BIZ UDゴシック" w:eastAsia="BIZ UDゴシック" w:hAnsi="BIZ UDゴシック"/>
              </w:rPr>
            </w:pPr>
            <w:r>
              <w:rPr>
                <w:rFonts w:ascii="BIZ UDゴシック" w:eastAsia="BIZ UDゴシック" w:hAnsi="BIZ UDゴシック" w:hint="eastAsia"/>
              </w:rPr>
              <w:t>348</w:t>
            </w:r>
            <w:r w:rsidR="00E50C4E" w:rsidRPr="006D57EC">
              <w:rPr>
                <w:rFonts w:ascii="BIZ UDゴシック" w:eastAsia="BIZ UDゴシック" w:hAnsi="BIZ UDゴシック" w:hint="eastAsia"/>
              </w:rPr>
              <w:t>人</w:t>
            </w:r>
          </w:p>
        </w:tc>
        <w:tc>
          <w:tcPr>
            <w:tcW w:w="1814" w:type="dxa"/>
            <w:vAlign w:val="center"/>
          </w:tcPr>
          <w:p w14:paraId="7632A0E6" w14:textId="26E2BCB2" w:rsidR="00E50C4E" w:rsidRPr="006D57EC" w:rsidRDefault="00121995" w:rsidP="004A655B">
            <w:pPr>
              <w:pStyle w:val="11pt0"/>
              <w:ind w:right="55"/>
              <w:jc w:val="center"/>
              <w:textAlignment w:val="center"/>
              <w:rPr>
                <w:rFonts w:ascii="BIZ UDゴシック" w:eastAsia="BIZ UDゴシック" w:hAnsi="BIZ UDゴシック"/>
              </w:rPr>
            </w:pPr>
            <w:r>
              <w:rPr>
                <w:rFonts w:ascii="BIZ UDゴシック" w:eastAsia="BIZ UDゴシック" w:hAnsi="BIZ UDゴシック" w:hint="eastAsia"/>
              </w:rPr>
              <w:t>102.3</w:t>
            </w:r>
            <w:r w:rsidR="00E50C4E" w:rsidRPr="006D57EC">
              <w:rPr>
                <w:rFonts w:ascii="BIZ UDゴシック" w:eastAsia="BIZ UDゴシック" w:hAnsi="BIZ UDゴシック" w:hint="eastAsia"/>
              </w:rPr>
              <w:t>％</w:t>
            </w:r>
          </w:p>
        </w:tc>
      </w:tr>
    </w:tbl>
    <w:p w14:paraId="6F509773" w14:textId="77777777" w:rsidR="00034A2D" w:rsidRPr="006D57EC" w:rsidRDefault="00034A2D" w:rsidP="00034A2D">
      <w:pPr>
        <w:rPr>
          <w:rFonts w:ascii="BIZ UDゴシック" w:eastAsia="BIZ UDゴシック" w:hAnsi="BIZ UDゴシック"/>
        </w:rPr>
      </w:pPr>
    </w:p>
    <w:p w14:paraId="7F66DBB9" w14:textId="77777777" w:rsidR="00034A2D" w:rsidRPr="006D57EC" w:rsidRDefault="00034A2D" w:rsidP="00034A2D">
      <w:pPr>
        <w:pStyle w:val="35"/>
        <w:ind w:left="330"/>
        <w:rPr>
          <w:rFonts w:ascii="BIZ UDゴシック" w:eastAsia="BIZ UDゴシック" w:hAnsi="BIZ UDゴシック"/>
          <w:b/>
          <w:bCs/>
        </w:rPr>
      </w:pPr>
      <w:r w:rsidRPr="006D57EC">
        <w:rPr>
          <w:rFonts w:ascii="BIZ UDゴシック" w:eastAsia="BIZ UDゴシック" w:hAnsi="BIZ UDゴシック" w:hint="eastAsia"/>
          <w:b/>
          <w:bCs/>
        </w:rPr>
        <w:t>【目標設定に関する国の基本指針】</w:t>
      </w:r>
    </w:p>
    <w:p w14:paraId="28085587" w14:textId="27A8EAE4" w:rsidR="00034A2D" w:rsidRPr="00527AB8" w:rsidRDefault="00034A2D" w:rsidP="00034A2D">
      <w:pPr>
        <w:pStyle w:val="afd"/>
        <w:ind w:left="55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0B275C" w:rsidRPr="00527AB8">
        <w:rPr>
          <w:rFonts w:ascii="BIZ UDゴシック" w:eastAsia="BIZ UDゴシック" w:hAnsi="BIZ UDゴシック" w:hint="eastAsia"/>
          <w:color w:val="000000" w:themeColor="text1"/>
        </w:rPr>
        <w:t>４</w:t>
      </w:r>
      <w:r w:rsidRPr="00527AB8">
        <w:rPr>
          <w:rFonts w:ascii="BIZ UDゴシック" w:eastAsia="BIZ UDゴシック" w:hAnsi="BIZ UDゴシック" w:hint="eastAsia"/>
          <w:color w:val="000000" w:themeColor="text1"/>
        </w:rPr>
        <w:t>年度末時点の施設入所者数の６％以上が地域生活へ移行すること</w:t>
      </w:r>
      <w:r w:rsidR="00AE0F97" w:rsidRPr="00527AB8">
        <w:rPr>
          <w:rFonts w:ascii="BIZ UDゴシック" w:eastAsia="BIZ UDゴシック" w:hAnsi="BIZ UDゴシック" w:hint="eastAsia"/>
          <w:color w:val="000000" w:themeColor="text1"/>
        </w:rPr>
        <w:t>とするとともに</w:t>
      </w:r>
      <w:r w:rsidRPr="00527AB8">
        <w:rPr>
          <w:rFonts w:ascii="BIZ UDゴシック" w:eastAsia="BIZ UDゴシック" w:hAnsi="BIZ UDゴシック" w:hint="eastAsia"/>
          <w:color w:val="000000" w:themeColor="text1"/>
        </w:rPr>
        <w:t>、</w:t>
      </w:r>
      <w:r w:rsidR="00AE0F97" w:rsidRPr="00527AB8">
        <w:rPr>
          <w:rFonts w:ascii="BIZ UDゴシック" w:eastAsia="BIZ UDゴシック" w:hAnsi="BIZ UDゴシック" w:hint="eastAsia"/>
          <w:color w:val="000000" w:themeColor="text1"/>
        </w:rPr>
        <w:t>これに合わせて</w:t>
      </w:r>
      <w:r w:rsidR="00DA180E" w:rsidRPr="00527AB8">
        <w:rPr>
          <w:rFonts w:ascii="BIZ UDゴシック" w:eastAsia="BIZ UDゴシック" w:hAnsi="BIZ UDゴシック" w:hint="eastAsia"/>
          <w:color w:val="000000" w:themeColor="text1"/>
        </w:rPr>
        <w:t>令</w:t>
      </w:r>
      <w:r w:rsidRPr="00527AB8">
        <w:rPr>
          <w:rFonts w:ascii="BIZ UDゴシック" w:eastAsia="BIZ UDゴシック" w:hAnsi="BIZ UDゴシック" w:hint="eastAsia"/>
          <w:color w:val="000000" w:themeColor="text1"/>
        </w:rPr>
        <w:t>和</w:t>
      </w:r>
      <w:r w:rsidR="000B275C" w:rsidRPr="00527AB8">
        <w:rPr>
          <w:rFonts w:ascii="BIZ UDゴシック" w:eastAsia="BIZ UDゴシック" w:hAnsi="BIZ UDゴシック" w:hint="eastAsia"/>
          <w:color w:val="000000" w:themeColor="text1"/>
        </w:rPr>
        <w:t>８</w:t>
      </w:r>
      <w:r w:rsidRPr="00527AB8">
        <w:rPr>
          <w:rFonts w:ascii="BIZ UDゴシック" w:eastAsia="BIZ UDゴシック" w:hAnsi="BIZ UDゴシック" w:hint="eastAsia"/>
          <w:color w:val="000000" w:themeColor="text1"/>
        </w:rPr>
        <w:t>年度末時点の施設入所者数を令和</w:t>
      </w:r>
      <w:r w:rsidR="000B275C" w:rsidRPr="00527AB8">
        <w:rPr>
          <w:rFonts w:ascii="BIZ UDゴシック" w:eastAsia="BIZ UDゴシック" w:hAnsi="BIZ UDゴシック" w:hint="eastAsia"/>
          <w:color w:val="000000" w:themeColor="text1"/>
        </w:rPr>
        <w:t>４</w:t>
      </w:r>
      <w:r w:rsidRPr="00527AB8">
        <w:rPr>
          <w:rFonts w:ascii="BIZ UDゴシック" w:eastAsia="BIZ UDゴシック" w:hAnsi="BIZ UDゴシック" w:hint="eastAsia"/>
          <w:color w:val="000000" w:themeColor="text1"/>
        </w:rPr>
        <w:t>年度末時点の施設入所者数から</w:t>
      </w:r>
      <w:r w:rsidR="000B275C" w:rsidRPr="00527AB8">
        <w:rPr>
          <w:rFonts w:ascii="BIZ UDゴシック" w:eastAsia="BIZ UDゴシック" w:hAnsi="BIZ UDゴシック" w:hint="eastAsia"/>
          <w:color w:val="000000" w:themeColor="text1"/>
        </w:rPr>
        <w:t>５</w:t>
      </w:r>
      <w:r w:rsidRPr="00527AB8">
        <w:rPr>
          <w:rFonts w:ascii="BIZ UDゴシック" w:eastAsia="BIZ UDゴシック" w:hAnsi="BIZ UDゴシック" w:hint="eastAsia"/>
          <w:color w:val="000000" w:themeColor="text1"/>
        </w:rPr>
        <w:t>％以上削減することを基本とする。</w:t>
      </w:r>
    </w:p>
    <w:p w14:paraId="04730335" w14:textId="545BD287" w:rsidR="00AE0F97" w:rsidRPr="00B02C0C" w:rsidRDefault="00AE0F97" w:rsidP="00034A2D">
      <w:pPr>
        <w:pStyle w:val="afd"/>
        <w:ind w:left="550" w:firstLine="220"/>
        <w:rPr>
          <w:rFonts w:ascii="BIZ UDゴシック" w:eastAsia="BIZ UDゴシック" w:hAnsi="BIZ UDゴシック"/>
          <w:color w:val="000000" w:themeColor="text1"/>
        </w:rPr>
      </w:pPr>
      <w:r w:rsidRPr="008F2C73">
        <w:rPr>
          <w:rFonts w:ascii="BIZ UDゴシック" w:eastAsia="BIZ UDゴシック" w:hAnsi="BIZ UDゴシック" w:hint="eastAsia"/>
          <w:color w:val="000000" w:themeColor="text1"/>
        </w:rPr>
        <w:t>目標値の設定に当たっては、令和５年度末において、障害福祉計画で定めた令和</w:t>
      </w:r>
      <w:r w:rsidR="002D5A2B" w:rsidRPr="008F2C73">
        <w:rPr>
          <w:rFonts w:ascii="BIZ UDゴシック" w:eastAsia="BIZ UDゴシック" w:hAnsi="BIZ UDゴシック" w:hint="eastAsia"/>
          <w:color w:val="000000" w:themeColor="text1"/>
        </w:rPr>
        <w:t>５</w:t>
      </w:r>
      <w:r w:rsidRPr="008F2C73">
        <w:rPr>
          <w:rFonts w:ascii="BIZ UDゴシック" w:eastAsia="BIZ UDゴシック" w:hAnsi="BIZ UDゴシック" w:hint="eastAsia"/>
          <w:color w:val="000000" w:themeColor="text1"/>
        </w:rPr>
        <w:t>年度末までの目標が達成されないと見込まれる場合は、未達成割合を令和８年度末における目標値に加えた割合以上を目標値とする。</w:t>
      </w:r>
    </w:p>
    <w:p w14:paraId="62C5D643" w14:textId="77777777" w:rsidR="00034A2D" w:rsidRPr="006D57EC" w:rsidRDefault="00034A2D" w:rsidP="007D34E0">
      <w:pPr>
        <w:rPr>
          <w:rFonts w:ascii="BIZ UDゴシック" w:eastAsia="BIZ UDゴシック" w:hAnsi="BIZ UDゴシック"/>
        </w:rPr>
      </w:pPr>
    </w:p>
    <w:p w14:paraId="5AB9A759" w14:textId="4BB8C5FB" w:rsidR="00034A2D" w:rsidRPr="006D57EC" w:rsidRDefault="00034A2D" w:rsidP="00034A2D">
      <w:pPr>
        <w:pStyle w:val="35"/>
        <w:ind w:left="330"/>
        <w:rPr>
          <w:rFonts w:ascii="BIZ UDゴシック" w:eastAsia="BIZ UDゴシック" w:hAnsi="BIZ UDゴシック"/>
          <w:b/>
          <w:bCs/>
        </w:rPr>
      </w:pPr>
      <w:r w:rsidRPr="006D57EC">
        <w:rPr>
          <w:rFonts w:ascii="BIZ UDゴシック" w:eastAsia="BIZ UDゴシック" w:hAnsi="BIZ UDゴシック" w:hint="eastAsia"/>
          <w:b/>
          <w:bCs/>
        </w:rPr>
        <w:t>【本市の考え方】</w:t>
      </w:r>
    </w:p>
    <w:p w14:paraId="1F55E776" w14:textId="574FC18A" w:rsidR="00C15451" w:rsidRPr="00B02C0C" w:rsidRDefault="00F57364" w:rsidP="00E77730">
      <w:pPr>
        <w:pStyle w:val="afd"/>
        <w:ind w:left="550" w:firstLine="220"/>
        <w:rPr>
          <w:rFonts w:ascii="BIZ UDゴシック" w:eastAsia="BIZ UDゴシック" w:hAnsi="BIZ UDゴシック"/>
        </w:rPr>
      </w:pPr>
      <w:r>
        <w:rPr>
          <w:rFonts w:ascii="BIZ UDゴシック" w:eastAsia="BIZ UDゴシック" w:hAnsi="BIZ UDゴシック" w:hint="eastAsia"/>
        </w:rPr>
        <w:t>入所施設からの</w:t>
      </w:r>
      <w:r w:rsidR="00C15451" w:rsidRPr="00B02C0C">
        <w:rPr>
          <w:rFonts w:ascii="BIZ UDゴシック" w:eastAsia="BIZ UDゴシック" w:hAnsi="BIZ UDゴシック" w:hint="eastAsia"/>
        </w:rPr>
        <w:t>地域移行者数については、第</w:t>
      </w:r>
      <w:r w:rsidR="00121995" w:rsidRPr="00B02C0C">
        <w:rPr>
          <w:rFonts w:ascii="BIZ UDゴシック" w:eastAsia="BIZ UDゴシック" w:hAnsi="BIZ UDゴシック" w:hint="eastAsia"/>
        </w:rPr>
        <w:t>６</w:t>
      </w:r>
      <w:r w:rsidR="00C15451" w:rsidRPr="00B02C0C">
        <w:rPr>
          <w:rFonts w:ascii="BIZ UDゴシック" w:eastAsia="BIZ UDゴシック" w:hAnsi="BIZ UDゴシック" w:hint="eastAsia"/>
        </w:rPr>
        <w:t>期障害福祉計画の目標達成は見込めませんが、これまでの実績及び現状から、未達成分の割合を令和</w:t>
      </w:r>
      <w:r w:rsidR="00121995" w:rsidRPr="00B02C0C">
        <w:rPr>
          <w:rFonts w:ascii="BIZ UDゴシック" w:eastAsia="BIZ UDゴシック" w:hAnsi="BIZ UDゴシック" w:hint="eastAsia"/>
        </w:rPr>
        <w:t>８</w:t>
      </w:r>
      <w:r w:rsidR="00C15451" w:rsidRPr="00B02C0C">
        <w:rPr>
          <w:rFonts w:ascii="BIZ UDゴシック" w:eastAsia="BIZ UDゴシック" w:hAnsi="BIZ UDゴシック" w:hint="eastAsia"/>
        </w:rPr>
        <w:t>年度の目標値に加えることは困難であるため、国の基本指針に示されている削減割合に基づき、令和</w:t>
      </w:r>
      <w:r w:rsidR="00121995" w:rsidRPr="00B02C0C">
        <w:rPr>
          <w:rFonts w:ascii="BIZ UDゴシック" w:eastAsia="BIZ UDゴシック" w:hAnsi="BIZ UDゴシック" w:hint="eastAsia"/>
        </w:rPr>
        <w:t>４</w:t>
      </w:r>
      <w:r w:rsidR="00C15451" w:rsidRPr="00B02C0C">
        <w:rPr>
          <w:rFonts w:ascii="BIZ UDゴシック" w:eastAsia="BIZ UDゴシック" w:hAnsi="BIZ UDゴシック" w:hint="eastAsia"/>
        </w:rPr>
        <w:t>年度末時点の施設入所者数（</w:t>
      </w:r>
      <w:r w:rsidR="00121995" w:rsidRPr="00B02C0C">
        <w:rPr>
          <w:rFonts w:ascii="BIZ UDゴシック" w:eastAsia="BIZ UDゴシック" w:hAnsi="BIZ UDゴシック"/>
        </w:rPr>
        <w:t>348</w:t>
      </w:r>
      <w:r w:rsidR="00C15451" w:rsidRPr="00B02C0C">
        <w:rPr>
          <w:rFonts w:ascii="BIZ UDゴシック" w:eastAsia="BIZ UDゴシック" w:hAnsi="BIZ UDゴシック" w:hint="eastAsia"/>
        </w:rPr>
        <w:t>人）の</w:t>
      </w:r>
      <w:r w:rsidR="00E77730" w:rsidRPr="00B02C0C">
        <w:rPr>
          <w:rFonts w:ascii="BIZ UDゴシック" w:eastAsia="BIZ UDゴシック" w:hAnsi="BIZ UDゴシック" w:hint="eastAsia"/>
        </w:rPr>
        <w:t>６</w:t>
      </w:r>
      <w:r w:rsidR="00C15451" w:rsidRPr="00B02C0C">
        <w:rPr>
          <w:rFonts w:ascii="BIZ UDゴシック" w:eastAsia="BIZ UDゴシック" w:hAnsi="BIZ UDゴシック" w:hint="eastAsia"/>
        </w:rPr>
        <w:t>％である</w:t>
      </w:r>
      <w:r w:rsidR="00121995" w:rsidRPr="00B02C0C">
        <w:rPr>
          <w:rFonts w:ascii="BIZ UDゴシック" w:eastAsia="BIZ UDゴシック" w:hAnsi="BIZ UDゴシック"/>
        </w:rPr>
        <w:t>21</w:t>
      </w:r>
      <w:r w:rsidR="00C15451" w:rsidRPr="00B02C0C">
        <w:rPr>
          <w:rFonts w:ascii="BIZ UDゴシック" w:eastAsia="BIZ UDゴシック" w:hAnsi="BIZ UDゴシック" w:hint="eastAsia"/>
        </w:rPr>
        <w:t>人と定めます。</w:t>
      </w:r>
    </w:p>
    <w:p w14:paraId="3D9D6372" w14:textId="12A6C2C7" w:rsidR="00034A2D" w:rsidRPr="000B275C" w:rsidRDefault="00C15451" w:rsidP="00E77730">
      <w:pPr>
        <w:pStyle w:val="afd"/>
        <w:ind w:left="550" w:firstLine="220"/>
        <w:rPr>
          <w:rFonts w:ascii="BIZ UDゴシック" w:eastAsia="BIZ UDゴシック" w:hAnsi="BIZ UDゴシック"/>
          <w:shd w:val="pct15" w:color="auto" w:fill="FFFFFF"/>
        </w:rPr>
      </w:pPr>
      <w:r w:rsidRPr="00B02C0C">
        <w:rPr>
          <w:rFonts w:ascii="BIZ UDゴシック" w:eastAsia="BIZ UDゴシック" w:hAnsi="BIZ UDゴシック" w:hint="eastAsia"/>
        </w:rPr>
        <w:t>施設入所者数については、国の基本指針</w:t>
      </w:r>
      <w:r w:rsidR="0048124C">
        <w:rPr>
          <w:rFonts w:ascii="BIZ UDゴシック" w:eastAsia="BIZ UDゴシック" w:hAnsi="BIZ UDゴシック" w:hint="eastAsia"/>
        </w:rPr>
        <w:t>に示されている</w:t>
      </w:r>
      <w:r w:rsidRPr="00B02C0C">
        <w:rPr>
          <w:rFonts w:ascii="BIZ UDゴシック" w:eastAsia="BIZ UDゴシック" w:hAnsi="BIZ UDゴシック" w:hint="eastAsia"/>
        </w:rPr>
        <w:t>削減割合に基づき、令和</w:t>
      </w:r>
      <w:r w:rsidR="00121995" w:rsidRPr="00B02C0C">
        <w:rPr>
          <w:rFonts w:ascii="BIZ UDゴシック" w:eastAsia="BIZ UDゴシック" w:hAnsi="BIZ UDゴシック" w:hint="eastAsia"/>
        </w:rPr>
        <w:t>４</w:t>
      </w:r>
      <w:r w:rsidRPr="00B02C0C">
        <w:rPr>
          <w:rFonts w:ascii="BIZ UDゴシック" w:eastAsia="BIZ UDゴシック" w:hAnsi="BIZ UDゴシック" w:hint="eastAsia"/>
        </w:rPr>
        <w:t>年度末時点の施設入所者数（</w:t>
      </w:r>
      <w:r w:rsidR="00121995" w:rsidRPr="00B02C0C">
        <w:rPr>
          <w:rFonts w:ascii="BIZ UDゴシック" w:eastAsia="BIZ UDゴシック" w:hAnsi="BIZ UDゴシック"/>
        </w:rPr>
        <w:t>348</w:t>
      </w:r>
      <w:r w:rsidRPr="00B02C0C">
        <w:rPr>
          <w:rFonts w:ascii="BIZ UDゴシック" w:eastAsia="BIZ UDゴシック" w:hAnsi="BIZ UDゴシック" w:hint="eastAsia"/>
        </w:rPr>
        <w:t>人）の</w:t>
      </w:r>
      <w:r w:rsidR="0048124C">
        <w:rPr>
          <w:rFonts w:ascii="BIZ UDゴシック" w:eastAsia="BIZ UDゴシック" w:hAnsi="BIZ UDゴシック" w:hint="eastAsia"/>
        </w:rPr>
        <w:t>５</w:t>
      </w:r>
      <w:r w:rsidRPr="00B02C0C">
        <w:rPr>
          <w:rFonts w:ascii="BIZ UDゴシック" w:eastAsia="BIZ UDゴシック" w:hAnsi="BIZ UDゴシック" w:hint="eastAsia"/>
        </w:rPr>
        <w:t>％である</w:t>
      </w:r>
      <w:r w:rsidR="00B4083C">
        <w:rPr>
          <w:rFonts w:ascii="BIZ UDゴシック" w:eastAsia="BIZ UDゴシック" w:hAnsi="BIZ UDゴシック" w:hint="eastAsia"/>
        </w:rPr>
        <w:t>18</w:t>
      </w:r>
      <w:r w:rsidRPr="00B02C0C">
        <w:rPr>
          <w:rFonts w:ascii="BIZ UDゴシック" w:eastAsia="BIZ UDゴシック" w:hAnsi="BIZ UDゴシック" w:hint="eastAsia"/>
        </w:rPr>
        <w:t>人を削減するものとし、</w:t>
      </w:r>
      <w:r w:rsidR="00B4083C">
        <w:rPr>
          <w:rFonts w:ascii="BIZ UDゴシック" w:eastAsia="BIZ UDゴシック" w:hAnsi="BIZ UDゴシック" w:hint="eastAsia"/>
        </w:rPr>
        <w:t>330</w:t>
      </w:r>
      <w:r w:rsidRPr="00B02C0C">
        <w:rPr>
          <w:rFonts w:ascii="BIZ UDゴシック" w:eastAsia="BIZ UDゴシック" w:hAnsi="BIZ UDゴシック" w:hint="eastAsia"/>
        </w:rPr>
        <w:t>人と</w:t>
      </w:r>
      <w:r w:rsidR="00E94A87" w:rsidRPr="00B02C0C">
        <w:rPr>
          <w:rFonts w:ascii="BIZ UDゴシック" w:eastAsia="BIZ UDゴシック" w:hAnsi="BIZ UDゴシック" w:hint="eastAsia"/>
        </w:rPr>
        <w:t>定めます</w:t>
      </w:r>
      <w:r w:rsidRPr="00B02C0C">
        <w:rPr>
          <w:rFonts w:ascii="BIZ UDゴシック" w:eastAsia="BIZ UDゴシック" w:hAnsi="BIZ UDゴシック" w:hint="eastAsia"/>
        </w:rPr>
        <w:t>。</w:t>
      </w:r>
      <w:r w:rsidR="00B86972">
        <w:rPr>
          <w:rFonts w:ascii="BIZ UDゴシック" w:eastAsia="BIZ UDゴシック" w:hAnsi="BIZ UDゴシック"/>
          <w:noProof/>
          <w:shd w:val="pct15" w:color="auto" w:fill="FFFFFF"/>
        </w:rPr>
        <w:drawing>
          <wp:anchor distT="0" distB="0" distL="114300" distR="114300" simplePos="0" relativeHeight="254170112" behindDoc="0" locked="0" layoutInCell="1" allowOverlap="1" wp14:anchorId="228AF954" wp14:editId="62FF28DA">
            <wp:simplePos x="0" y="0"/>
            <wp:positionH relativeFrom="page">
              <wp:posOffset>575945</wp:posOffset>
            </wp:positionH>
            <wp:positionV relativeFrom="page">
              <wp:posOffset>9465310</wp:posOffset>
            </wp:positionV>
            <wp:extent cx="649080" cy="649080"/>
            <wp:effectExtent l="0" t="0" r="0" b="0"/>
            <wp:wrapNone/>
            <wp:docPr id="860453177" name="図 9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53177" name="図 97" descr="QR コード&#10;&#10;自動的に生成された説明"/>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9FCF47D" w14:textId="77777777" w:rsidR="00C15451" w:rsidRPr="006D57EC" w:rsidRDefault="00C15451">
      <w:pPr>
        <w:widowControl/>
        <w:jc w:val="left"/>
        <w:rPr>
          <w:rFonts w:ascii="BIZ UDゴシック" w:eastAsia="BIZ UDゴシック" w:hAnsi="BIZ UDゴシック"/>
        </w:rPr>
      </w:pPr>
      <w:r w:rsidRPr="006D57EC">
        <w:rPr>
          <w:rFonts w:ascii="BIZ UDゴシック" w:eastAsia="BIZ UDゴシック" w:hAnsi="BIZ UDゴシック"/>
        </w:rPr>
        <w:br w:type="page"/>
      </w:r>
    </w:p>
    <w:p w14:paraId="583C44B6" w14:textId="0D0E5AA5" w:rsidR="00034A2D" w:rsidRPr="007E20D3" w:rsidRDefault="00034A2D" w:rsidP="00C15451">
      <w:pPr>
        <w:pStyle w:val="35"/>
        <w:ind w:leftChars="0" w:left="0"/>
        <w:rPr>
          <w:rFonts w:ascii="BIZ UDゴシック" w:eastAsia="BIZ UDゴシック" w:hAnsi="BIZ UDゴシック"/>
        </w:rPr>
      </w:pPr>
    </w:p>
    <w:p w14:paraId="1B24EA23" w14:textId="6D9A438C" w:rsidR="00C15451" w:rsidRPr="007E20D3" w:rsidRDefault="00C15451" w:rsidP="00E77730">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施設入所者の地域生活への移行に関する目標</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1701"/>
        <w:gridCol w:w="3529"/>
      </w:tblGrid>
      <w:tr w:rsidR="00C15451" w:rsidRPr="007E20D3" w14:paraId="35C8D1D0" w14:textId="77777777" w:rsidTr="00FB41AA">
        <w:trPr>
          <w:trHeight w:val="737"/>
          <w:jc w:val="center"/>
        </w:trPr>
        <w:tc>
          <w:tcPr>
            <w:tcW w:w="3104" w:type="dxa"/>
            <w:shd w:val="clear" w:color="auto" w:fill="D9D9D9" w:themeFill="background1" w:themeFillShade="D9"/>
            <w:vAlign w:val="center"/>
          </w:tcPr>
          <w:p w14:paraId="72370964" w14:textId="77777777" w:rsidR="00C15451" w:rsidRPr="007E20D3" w:rsidRDefault="00C15451" w:rsidP="00C15451">
            <w:pPr>
              <w:jc w:val="center"/>
              <w:rPr>
                <w:rFonts w:ascii="BIZ UDゴシック" w:eastAsia="BIZ UDゴシック" w:hAnsi="BIZ UDゴシック"/>
              </w:rPr>
            </w:pPr>
            <w:r w:rsidRPr="007E20D3">
              <w:rPr>
                <w:rFonts w:ascii="BIZ UDゴシック" w:eastAsia="BIZ UDゴシック" w:hAnsi="BIZ UDゴシック" w:hint="eastAsia"/>
              </w:rPr>
              <w:t>項目</w:t>
            </w:r>
          </w:p>
        </w:tc>
        <w:tc>
          <w:tcPr>
            <w:tcW w:w="1701" w:type="dxa"/>
            <w:shd w:val="clear" w:color="auto" w:fill="D9D9D9" w:themeFill="background1" w:themeFillShade="D9"/>
            <w:vAlign w:val="center"/>
          </w:tcPr>
          <w:p w14:paraId="1DC9796A" w14:textId="59E86987" w:rsidR="00922A36" w:rsidRPr="00B02C0C" w:rsidRDefault="00922A36" w:rsidP="00C15451">
            <w:pPr>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0B275C" w:rsidRPr="00B02C0C">
              <w:rPr>
                <w:rFonts w:ascii="BIZ UDゴシック" w:eastAsia="BIZ UDゴシック" w:hAnsi="BIZ UDゴシック" w:hint="eastAsia"/>
                <w:color w:val="000000" w:themeColor="text1"/>
              </w:rPr>
              <w:t>８</w:t>
            </w:r>
            <w:r w:rsidRPr="00B02C0C">
              <w:rPr>
                <w:rFonts w:ascii="BIZ UDゴシック" w:eastAsia="BIZ UDゴシック" w:hAnsi="BIZ UDゴシック" w:hint="eastAsia"/>
                <w:color w:val="000000" w:themeColor="text1"/>
              </w:rPr>
              <w:t>年度末</w:t>
            </w:r>
          </w:p>
          <w:p w14:paraId="447048E0" w14:textId="3C1F749D" w:rsidR="00C15451" w:rsidRPr="00B02C0C" w:rsidRDefault="00922A36" w:rsidP="00C15451">
            <w:pPr>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の</w:t>
            </w:r>
            <w:r w:rsidR="002E5513" w:rsidRPr="00B02C0C">
              <w:rPr>
                <w:rFonts w:ascii="BIZ UDゴシック" w:eastAsia="BIZ UDゴシック" w:hAnsi="BIZ UDゴシック" w:hint="eastAsia"/>
                <w:color w:val="000000" w:themeColor="text1"/>
              </w:rPr>
              <w:t>目標等</w:t>
            </w:r>
          </w:p>
        </w:tc>
        <w:tc>
          <w:tcPr>
            <w:tcW w:w="3529" w:type="dxa"/>
            <w:shd w:val="clear" w:color="auto" w:fill="D9D9D9" w:themeFill="background1" w:themeFillShade="D9"/>
            <w:vAlign w:val="center"/>
          </w:tcPr>
          <w:p w14:paraId="22A8837B" w14:textId="79F1752E" w:rsidR="00C15451" w:rsidRPr="00B02C0C" w:rsidRDefault="002E5513" w:rsidP="00C15451">
            <w:pPr>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目標値等に関する説明</w:t>
            </w:r>
          </w:p>
        </w:tc>
      </w:tr>
      <w:tr w:rsidR="00C15451" w:rsidRPr="007E20D3" w14:paraId="620D8062" w14:textId="77777777" w:rsidTr="00FB41AA">
        <w:trPr>
          <w:trHeight w:val="1015"/>
          <w:jc w:val="center"/>
        </w:trPr>
        <w:tc>
          <w:tcPr>
            <w:tcW w:w="3104" w:type="dxa"/>
            <w:vAlign w:val="center"/>
          </w:tcPr>
          <w:p w14:paraId="0FFD1279" w14:textId="1D96F8C5" w:rsidR="00C927EF" w:rsidRPr="007E20D3" w:rsidRDefault="00C15451" w:rsidP="00BC19FA">
            <w:pPr>
              <w:textAlignment w:val="center"/>
              <w:rPr>
                <w:rFonts w:ascii="BIZ UDゴシック" w:eastAsia="BIZ UDゴシック" w:hAnsi="BIZ UDゴシック"/>
              </w:rPr>
            </w:pPr>
            <w:r w:rsidRPr="007E20D3">
              <w:rPr>
                <w:rFonts w:ascii="BIZ UDゴシック" w:eastAsia="BIZ UDゴシック" w:hAnsi="BIZ UDゴシック" w:hint="eastAsia"/>
              </w:rPr>
              <w:t>令和</w:t>
            </w:r>
            <w:r w:rsidR="000B275C" w:rsidRPr="00527AB8">
              <w:rPr>
                <w:rFonts w:ascii="BIZ UDゴシック" w:eastAsia="BIZ UDゴシック" w:hAnsi="BIZ UDゴシック" w:hint="eastAsia"/>
                <w:color w:val="000000" w:themeColor="text1"/>
              </w:rPr>
              <w:t>４</w:t>
            </w:r>
            <w:r w:rsidRPr="007E20D3">
              <w:rPr>
                <w:rFonts w:ascii="BIZ UDゴシック" w:eastAsia="BIZ UDゴシック" w:hAnsi="BIZ UDゴシック" w:hint="eastAsia"/>
              </w:rPr>
              <w:t>年度末時点の入所者数</w:t>
            </w:r>
          </w:p>
          <w:p w14:paraId="7425E104" w14:textId="214C87A9" w:rsidR="00C15451" w:rsidRPr="007E20D3" w:rsidRDefault="00C15451" w:rsidP="00BC19FA">
            <w:pPr>
              <w:textAlignment w:val="center"/>
              <w:rPr>
                <w:rFonts w:ascii="BIZ UDゴシック" w:eastAsia="BIZ UDゴシック" w:hAnsi="BIZ UDゴシック"/>
              </w:rPr>
            </w:pPr>
            <w:r w:rsidRPr="007E20D3">
              <w:rPr>
                <w:rFonts w:ascii="BIZ UDゴシック" w:eastAsia="BIZ UDゴシック" w:hAnsi="BIZ UDゴシック" w:hint="eastAsia"/>
              </w:rPr>
              <w:t>（Ａ）</w:t>
            </w:r>
          </w:p>
        </w:tc>
        <w:tc>
          <w:tcPr>
            <w:tcW w:w="1701" w:type="dxa"/>
            <w:vAlign w:val="center"/>
          </w:tcPr>
          <w:p w14:paraId="6C364917" w14:textId="433107CB" w:rsidR="00C15451" w:rsidRPr="00B02C0C" w:rsidRDefault="009B68E0" w:rsidP="004A655B">
            <w:pPr>
              <w:jc w:val="center"/>
              <w:textAlignment w:val="center"/>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348</w:t>
            </w:r>
            <w:r w:rsidR="00C15451" w:rsidRPr="00B02C0C">
              <w:rPr>
                <w:rFonts w:ascii="BIZ UDゴシック" w:eastAsia="BIZ UDゴシック" w:hAnsi="BIZ UDゴシック" w:hint="eastAsia"/>
                <w:color w:val="000000" w:themeColor="text1"/>
              </w:rPr>
              <w:t>人</w:t>
            </w:r>
          </w:p>
        </w:tc>
        <w:tc>
          <w:tcPr>
            <w:tcW w:w="3529" w:type="dxa"/>
            <w:vAlign w:val="center"/>
          </w:tcPr>
          <w:p w14:paraId="799EF442" w14:textId="250C775D" w:rsidR="00C15451" w:rsidRPr="00B02C0C" w:rsidRDefault="00E267F1" w:rsidP="004A655B">
            <w:pPr>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p>
        </w:tc>
      </w:tr>
      <w:tr w:rsidR="00C15451" w:rsidRPr="007E20D3" w14:paraId="6DA8E794" w14:textId="77777777" w:rsidTr="00FB41AA">
        <w:trPr>
          <w:trHeight w:val="1231"/>
          <w:jc w:val="center"/>
        </w:trPr>
        <w:tc>
          <w:tcPr>
            <w:tcW w:w="3104" w:type="dxa"/>
            <w:shd w:val="clear" w:color="auto" w:fill="F2F2F2" w:themeFill="background1" w:themeFillShade="F2"/>
            <w:vAlign w:val="center"/>
          </w:tcPr>
          <w:p w14:paraId="3B032BE9" w14:textId="77777777" w:rsidR="00C15451" w:rsidRPr="007E20D3" w:rsidRDefault="00C15451" w:rsidP="00BC19FA">
            <w:pPr>
              <w:textAlignment w:val="center"/>
              <w:rPr>
                <w:rFonts w:ascii="BIZ UDゴシック" w:eastAsia="BIZ UDゴシック" w:hAnsi="BIZ UDゴシック"/>
              </w:rPr>
            </w:pPr>
            <w:r w:rsidRPr="007E20D3">
              <w:rPr>
                <w:rFonts w:ascii="BIZ UDゴシック" w:eastAsia="BIZ UDゴシック" w:hAnsi="BIZ UDゴシック" w:hint="eastAsia"/>
              </w:rPr>
              <w:t>【目標①】</w:t>
            </w:r>
          </w:p>
          <w:p w14:paraId="5004A94D" w14:textId="019F6698" w:rsidR="00C15451" w:rsidRPr="007E20D3" w:rsidRDefault="00C15451" w:rsidP="00BC19FA">
            <w:pPr>
              <w:textAlignment w:val="center"/>
              <w:rPr>
                <w:rFonts w:ascii="BIZ UDゴシック" w:eastAsia="BIZ UDゴシック" w:hAnsi="BIZ UDゴシック"/>
              </w:rPr>
            </w:pPr>
            <w:r w:rsidRPr="007E20D3">
              <w:rPr>
                <w:rFonts w:ascii="BIZ UDゴシック" w:eastAsia="BIZ UDゴシック" w:hAnsi="BIZ UDゴシック" w:hint="eastAsia"/>
              </w:rPr>
              <w:t>地域生活移行者数（Ｂ）</w:t>
            </w:r>
          </w:p>
        </w:tc>
        <w:tc>
          <w:tcPr>
            <w:tcW w:w="1701" w:type="dxa"/>
            <w:shd w:val="clear" w:color="auto" w:fill="F2F2F2" w:themeFill="background1" w:themeFillShade="F2"/>
            <w:vAlign w:val="center"/>
          </w:tcPr>
          <w:p w14:paraId="5DDFD014" w14:textId="4714C2FA" w:rsidR="00C15451" w:rsidRPr="00B02C0C" w:rsidRDefault="009B68E0" w:rsidP="004A655B">
            <w:pPr>
              <w:jc w:val="center"/>
              <w:textAlignment w:val="center"/>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21</w:t>
            </w:r>
            <w:r w:rsidR="00C15451" w:rsidRPr="00B02C0C">
              <w:rPr>
                <w:rFonts w:ascii="BIZ UDゴシック" w:eastAsia="BIZ UDゴシック" w:hAnsi="BIZ UDゴシック" w:hint="eastAsia"/>
                <w:color w:val="000000" w:themeColor="text1"/>
              </w:rPr>
              <w:t>人</w:t>
            </w:r>
          </w:p>
        </w:tc>
        <w:tc>
          <w:tcPr>
            <w:tcW w:w="3529" w:type="dxa"/>
            <w:shd w:val="clear" w:color="auto" w:fill="F2F2F2" w:themeFill="background1" w:themeFillShade="F2"/>
            <w:vAlign w:val="center"/>
          </w:tcPr>
          <w:p w14:paraId="6E3E78B0" w14:textId="1EC816DB" w:rsidR="00C15451" w:rsidRPr="00B02C0C" w:rsidRDefault="00C15451" w:rsidP="00BC19FA">
            <w:pPr>
              <w:textAlignment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（Ａ）のうち、令和</w:t>
            </w:r>
            <w:r w:rsidR="000B275C" w:rsidRPr="00B02C0C">
              <w:rPr>
                <w:rFonts w:ascii="BIZ UDゴシック" w:eastAsia="BIZ UDゴシック" w:hAnsi="BIZ UDゴシック" w:hint="eastAsia"/>
                <w:color w:val="000000" w:themeColor="text1"/>
              </w:rPr>
              <w:t>８</w:t>
            </w:r>
            <w:r w:rsidRPr="00B02C0C">
              <w:rPr>
                <w:rFonts w:ascii="BIZ UDゴシック" w:eastAsia="BIZ UDゴシック" w:hAnsi="BIZ UDゴシック" w:hint="eastAsia"/>
                <w:color w:val="000000" w:themeColor="text1"/>
              </w:rPr>
              <w:t>年度末までに地域移行する目標</w:t>
            </w:r>
            <w:r w:rsidR="005E770C" w:rsidRPr="00B02C0C">
              <w:rPr>
                <w:rFonts w:ascii="BIZ UDゴシック" w:eastAsia="BIZ UDゴシック" w:hAnsi="BIZ UDゴシック" w:hint="eastAsia"/>
                <w:color w:val="000000" w:themeColor="text1"/>
              </w:rPr>
              <w:t>人数</w:t>
            </w:r>
          </w:p>
        </w:tc>
      </w:tr>
      <w:tr w:rsidR="00C15451" w:rsidRPr="007E20D3" w14:paraId="55A27DD6" w14:textId="77777777" w:rsidTr="00FB41AA">
        <w:trPr>
          <w:trHeight w:val="1147"/>
          <w:jc w:val="center"/>
        </w:trPr>
        <w:tc>
          <w:tcPr>
            <w:tcW w:w="3104" w:type="dxa"/>
            <w:vAlign w:val="center"/>
          </w:tcPr>
          <w:p w14:paraId="3580BD8F" w14:textId="77777777" w:rsidR="00F57364" w:rsidRDefault="00C15451">
            <w:pPr>
              <w:textAlignment w:val="center"/>
              <w:rPr>
                <w:rFonts w:ascii="BIZ UDゴシック" w:eastAsia="BIZ UDゴシック" w:hAnsi="BIZ UDゴシック"/>
              </w:rPr>
            </w:pPr>
            <w:r w:rsidRPr="007E20D3">
              <w:rPr>
                <w:rFonts w:ascii="BIZ UDゴシック" w:eastAsia="BIZ UDゴシック" w:hAnsi="BIZ UDゴシック" w:hint="eastAsia"/>
              </w:rPr>
              <w:t>新たな入所施設利用者数</w:t>
            </w:r>
          </w:p>
          <w:p w14:paraId="03C90B7C" w14:textId="16327469" w:rsidR="00C15451" w:rsidRPr="007E20D3" w:rsidRDefault="00F57364">
            <w:pPr>
              <w:textAlignment w:val="center"/>
              <w:rPr>
                <w:rFonts w:ascii="BIZ UDゴシック" w:eastAsia="BIZ UDゴシック" w:hAnsi="BIZ UDゴシック"/>
              </w:rPr>
            </w:pPr>
            <w:r>
              <w:rPr>
                <w:rFonts w:ascii="BIZ UDゴシック" w:eastAsia="BIZ UDゴシック" w:hAnsi="BIZ UDゴシック" w:hint="eastAsia"/>
              </w:rPr>
              <w:t>（</w:t>
            </w:r>
            <w:r w:rsidR="00C15451" w:rsidRPr="007E20D3">
              <w:rPr>
                <w:rFonts w:ascii="BIZ UDゴシック" w:eastAsia="BIZ UDゴシック" w:hAnsi="BIZ UDゴシック" w:hint="eastAsia"/>
              </w:rPr>
              <w:t>Ｃ</w:t>
            </w:r>
            <w:r>
              <w:rPr>
                <w:rFonts w:ascii="BIZ UDゴシック" w:eastAsia="BIZ UDゴシック" w:hAnsi="BIZ UDゴシック" w:hint="eastAsia"/>
              </w:rPr>
              <w:t>）</w:t>
            </w:r>
          </w:p>
        </w:tc>
        <w:tc>
          <w:tcPr>
            <w:tcW w:w="1701" w:type="dxa"/>
            <w:vAlign w:val="center"/>
          </w:tcPr>
          <w:p w14:paraId="52CA4B1E" w14:textId="0B7A0825" w:rsidR="00C15451" w:rsidRPr="00B02C0C" w:rsidRDefault="00BD720F" w:rsidP="004A655B">
            <w:pPr>
              <w:jc w:val="center"/>
              <w:textAlignment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３</w:t>
            </w:r>
            <w:r w:rsidR="00C15451" w:rsidRPr="00B02C0C">
              <w:rPr>
                <w:rFonts w:ascii="BIZ UDゴシック" w:eastAsia="BIZ UDゴシック" w:hAnsi="BIZ UDゴシック" w:hint="eastAsia"/>
                <w:color w:val="000000" w:themeColor="text1"/>
              </w:rPr>
              <w:t>人</w:t>
            </w:r>
          </w:p>
        </w:tc>
        <w:tc>
          <w:tcPr>
            <w:tcW w:w="3529" w:type="dxa"/>
            <w:vAlign w:val="center"/>
          </w:tcPr>
          <w:p w14:paraId="35B0AB25" w14:textId="484A10F8" w:rsidR="00C15451" w:rsidRPr="00B02C0C" w:rsidRDefault="00C15451" w:rsidP="00BC19FA">
            <w:pPr>
              <w:textAlignment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0B275C" w:rsidRPr="00B02C0C">
              <w:rPr>
                <w:rFonts w:ascii="BIZ UDゴシック" w:eastAsia="BIZ UDゴシック" w:hAnsi="BIZ UDゴシック" w:hint="eastAsia"/>
                <w:color w:val="000000" w:themeColor="text1"/>
              </w:rPr>
              <w:t>８</w:t>
            </w:r>
            <w:r w:rsidRPr="00B02C0C">
              <w:rPr>
                <w:rFonts w:ascii="BIZ UDゴシック" w:eastAsia="BIZ UDゴシック" w:hAnsi="BIZ UDゴシック" w:hint="eastAsia"/>
                <w:color w:val="000000" w:themeColor="text1"/>
              </w:rPr>
              <w:t>年度までに新たに入所施設利用が必要な人の見込数</w:t>
            </w:r>
          </w:p>
        </w:tc>
      </w:tr>
      <w:tr w:rsidR="00C15451" w:rsidRPr="007E20D3" w14:paraId="549BE5FE" w14:textId="77777777" w:rsidTr="00FB41AA">
        <w:trPr>
          <w:trHeight w:val="1231"/>
          <w:jc w:val="center"/>
        </w:trPr>
        <w:tc>
          <w:tcPr>
            <w:tcW w:w="3104" w:type="dxa"/>
            <w:shd w:val="clear" w:color="auto" w:fill="F2F2F2" w:themeFill="background1" w:themeFillShade="F2"/>
            <w:vAlign w:val="center"/>
          </w:tcPr>
          <w:p w14:paraId="55C25AF3" w14:textId="7714B132" w:rsidR="00C15451" w:rsidRPr="007E20D3" w:rsidRDefault="00C15451" w:rsidP="00BC19FA">
            <w:pPr>
              <w:textAlignment w:val="center"/>
              <w:rPr>
                <w:rFonts w:ascii="BIZ UDゴシック" w:eastAsia="BIZ UDゴシック" w:hAnsi="BIZ UDゴシック"/>
              </w:rPr>
            </w:pPr>
            <w:r w:rsidRPr="007E20D3">
              <w:rPr>
                <w:rFonts w:ascii="BIZ UDゴシック" w:eastAsia="BIZ UDゴシック" w:hAnsi="BIZ UDゴシック" w:hint="eastAsia"/>
              </w:rPr>
              <w:t>【目標②】</w:t>
            </w:r>
          </w:p>
          <w:p w14:paraId="1C27FED0" w14:textId="6022B24B" w:rsidR="00C15451" w:rsidRPr="007E20D3" w:rsidRDefault="00C15451" w:rsidP="00BC19FA">
            <w:pPr>
              <w:textAlignment w:val="center"/>
              <w:rPr>
                <w:rFonts w:ascii="BIZ UDゴシック" w:eastAsia="BIZ UDゴシック" w:hAnsi="BIZ UDゴシック"/>
              </w:rPr>
            </w:pPr>
            <w:r w:rsidRPr="007E20D3">
              <w:rPr>
                <w:rFonts w:ascii="BIZ UDゴシック" w:eastAsia="BIZ UDゴシック" w:hAnsi="BIZ UDゴシック" w:hint="eastAsia"/>
              </w:rPr>
              <w:t>施設入所者数</w:t>
            </w:r>
            <w:r w:rsidR="00BE2C1F" w:rsidRPr="007E20D3">
              <w:rPr>
                <w:rFonts w:ascii="BIZ UDゴシック" w:eastAsia="BIZ UDゴシック" w:hAnsi="BIZ UDゴシック" w:hint="eastAsia"/>
              </w:rPr>
              <w:t>（Ｄ）</w:t>
            </w:r>
          </w:p>
        </w:tc>
        <w:tc>
          <w:tcPr>
            <w:tcW w:w="1701" w:type="dxa"/>
            <w:shd w:val="clear" w:color="auto" w:fill="F2F2F2" w:themeFill="background1" w:themeFillShade="F2"/>
            <w:vAlign w:val="center"/>
          </w:tcPr>
          <w:p w14:paraId="45671F92" w14:textId="033B0D97" w:rsidR="00C15451" w:rsidRPr="00B02C0C" w:rsidRDefault="00F356C6" w:rsidP="004A655B">
            <w:pPr>
              <w:jc w:val="center"/>
              <w:textAlignment w:val="center"/>
              <w:rPr>
                <w:rFonts w:ascii="BIZ UDゴシック" w:eastAsia="BIZ UDゴシック" w:hAnsi="BIZ UDゴシック"/>
                <w:color w:val="000000" w:themeColor="text1"/>
              </w:rPr>
            </w:pPr>
            <w:r>
              <w:rPr>
                <w:rFonts w:ascii="BIZ UDゴシック" w:eastAsia="BIZ UDゴシック" w:hAnsi="BIZ UDゴシック"/>
                <w:color w:val="000000" w:themeColor="text1"/>
              </w:rPr>
              <w:t>33</w:t>
            </w:r>
            <w:r>
              <w:rPr>
                <w:rFonts w:ascii="BIZ UDゴシック" w:eastAsia="BIZ UDゴシック" w:hAnsi="BIZ UDゴシック" w:hint="eastAsia"/>
                <w:color w:val="000000" w:themeColor="text1"/>
              </w:rPr>
              <w:t>0</w:t>
            </w:r>
            <w:r w:rsidR="00C15451" w:rsidRPr="00B02C0C">
              <w:rPr>
                <w:rFonts w:ascii="BIZ UDゴシック" w:eastAsia="BIZ UDゴシック" w:hAnsi="BIZ UDゴシック" w:hint="eastAsia"/>
                <w:color w:val="000000" w:themeColor="text1"/>
              </w:rPr>
              <w:t>人</w:t>
            </w:r>
          </w:p>
        </w:tc>
        <w:tc>
          <w:tcPr>
            <w:tcW w:w="3529" w:type="dxa"/>
            <w:shd w:val="clear" w:color="auto" w:fill="F2F2F2" w:themeFill="background1" w:themeFillShade="F2"/>
            <w:vAlign w:val="center"/>
          </w:tcPr>
          <w:p w14:paraId="2032EBBF" w14:textId="6DF41A44" w:rsidR="00C15451" w:rsidRPr="00B02C0C" w:rsidRDefault="00C15451" w:rsidP="00BC19FA">
            <w:pPr>
              <w:textAlignment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0B275C" w:rsidRPr="00B02C0C">
              <w:rPr>
                <w:rFonts w:ascii="BIZ UDゴシック" w:eastAsia="BIZ UDゴシック" w:hAnsi="BIZ UDゴシック" w:hint="eastAsia"/>
                <w:color w:val="000000" w:themeColor="text1"/>
              </w:rPr>
              <w:t>８</w:t>
            </w:r>
            <w:r w:rsidRPr="00B02C0C">
              <w:rPr>
                <w:rFonts w:ascii="BIZ UDゴシック" w:eastAsia="BIZ UDゴシック" w:hAnsi="BIZ UDゴシック" w:hint="eastAsia"/>
                <w:color w:val="000000" w:themeColor="text1"/>
              </w:rPr>
              <w:t>年度末の施設入所者見込数</w:t>
            </w:r>
          </w:p>
          <w:p w14:paraId="5C8AD1B5" w14:textId="77777777" w:rsidR="00C15451" w:rsidRPr="00B02C0C" w:rsidRDefault="00C15451" w:rsidP="00BC19FA">
            <w:pPr>
              <w:textAlignment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（Ａ－Ｂ＋Ｃ）</w:t>
            </w:r>
          </w:p>
        </w:tc>
      </w:tr>
      <w:tr w:rsidR="00C15451" w:rsidRPr="007E20D3" w14:paraId="175EDDCA" w14:textId="77777777" w:rsidTr="00FB41AA">
        <w:trPr>
          <w:trHeight w:val="1160"/>
          <w:jc w:val="center"/>
        </w:trPr>
        <w:tc>
          <w:tcPr>
            <w:tcW w:w="3104" w:type="dxa"/>
            <w:vAlign w:val="center"/>
          </w:tcPr>
          <w:p w14:paraId="7BD327EC" w14:textId="77777777" w:rsidR="00C15451" w:rsidRPr="007E20D3" w:rsidRDefault="00C15451" w:rsidP="00BC19FA">
            <w:pPr>
              <w:textAlignment w:val="center"/>
              <w:rPr>
                <w:rFonts w:ascii="BIZ UDゴシック" w:eastAsia="BIZ UDゴシック" w:hAnsi="BIZ UDゴシック"/>
              </w:rPr>
            </w:pPr>
            <w:r w:rsidRPr="007E20D3">
              <w:rPr>
                <w:rFonts w:ascii="BIZ UDゴシック" w:eastAsia="BIZ UDゴシック" w:hAnsi="BIZ UDゴシック" w:hint="eastAsia"/>
              </w:rPr>
              <w:t>施設入所者の削減数（Ｅ）</w:t>
            </w:r>
          </w:p>
        </w:tc>
        <w:tc>
          <w:tcPr>
            <w:tcW w:w="1701" w:type="dxa"/>
            <w:vAlign w:val="center"/>
          </w:tcPr>
          <w:p w14:paraId="6EAF8317" w14:textId="2E62BAC5" w:rsidR="00C15451" w:rsidRPr="00B02C0C" w:rsidRDefault="009B68E0" w:rsidP="004A655B">
            <w:pPr>
              <w:jc w:val="center"/>
              <w:textAlignment w:val="center"/>
              <w:rPr>
                <w:rFonts w:ascii="BIZ UDゴシック" w:eastAsia="BIZ UDゴシック" w:hAnsi="BIZ UDゴシック"/>
                <w:color w:val="000000" w:themeColor="text1"/>
              </w:rPr>
            </w:pPr>
            <w:r w:rsidRPr="00B02C0C">
              <w:rPr>
                <w:rFonts w:ascii="BIZ UDゴシック" w:eastAsia="BIZ UDゴシック" w:hAnsi="BIZ UDゴシック"/>
                <w:color w:val="000000" w:themeColor="text1"/>
              </w:rPr>
              <w:t>1</w:t>
            </w:r>
            <w:r w:rsidR="00F356C6">
              <w:rPr>
                <w:rFonts w:ascii="BIZ UDゴシック" w:eastAsia="BIZ UDゴシック" w:hAnsi="BIZ UDゴシック" w:hint="eastAsia"/>
                <w:color w:val="000000" w:themeColor="text1"/>
              </w:rPr>
              <w:t>8</w:t>
            </w:r>
            <w:r w:rsidR="00C15451" w:rsidRPr="00B02C0C">
              <w:rPr>
                <w:rFonts w:ascii="BIZ UDゴシック" w:eastAsia="BIZ UDゴシック" w:hAnsi="BIZ UDゴシック" w:hint="eastAsia"/>
                <w:color w:val="000000" w:themeColor="text1"/>
              </w:rPr>
              <w:t>人</w:t>
            </w:r>
          </w:p>
        </w:tc>
        <w:tc>
          <w:tcPr>
            <w:tcW w:w="3529" w:type="dxa"/>
            <w:vAlign w:val="center"/>
          </w:tcPr>
          <w:p w14:paraId="5E44FB05" w14:textId="1FAD3612" w:rsidR="00C15451" w:rsidRPr="00B02C0C" w:rsidRDefault="005E770C" w:rsidP="00BC19FA">
            <w:pPr>
              <w:textAlignment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施設入所者の</w:t>
            </w:r>
            <w:r w:rsidR="00C15451" w:rsidRPr="00B02C0C">
              <w:rPr>
                <w:rFonts w:ascii="BIZ UDゴシック" w:eastAsia="BIZ UDゴシック" w:hAnsi="BIZ UDゴシック" w:hint="eastAsia"/>
                <w:color w:val="000000" w:themeColor="text1"/>
              </w:rPr>
              <w:t>削減見込数（Ａ－Ｄ）</w:t>
            </w:r>
          </w:p>
        </w:tc>
      </w:tr>
    </w:tbl>
    <w:p w14:paraId="2D6F423C" w14:textId="3450DC79" w:rsidR="00F4304B" w:rsidRPr="007E20D3" w:rsidRDefault="00B86972" w:rsidP="007D34E0">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9088" behindDoc="0" locked="0" layoutInCell="1" allowOverlap="1" wp14:anchorId="1D26D537" wp14:editId="1931AF3E">
            <wp:simplePos x="0" y="0"/>
            <wp:positionH relativeFrom="page">
              <wp:posOffset>6336665</wp:posOffset>
            </wp:positionH>
            <wp:positionV relativeFrom="page">
              <wp:posOffset>9465310</wp:posOffset>
            </wp:positionV>
            <wp:extent cx="649080" cy="649080"/>
            <wp:effectExtent l="0" t="0" r="0" b="0"/>
            <wp:wrapNone/>
            <wp:docPr id="601007587" name="図 9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07587" name="図 98" descr="QR コード&#10;&#10;自動的に生成された説明"/>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04CC5F3" w14:textId="77777777" w:rsidR="00F4304B" w:rsidRPr="007E20D3" w:rsidRDefault="00F4304B">
      <w:pPr>
        <w:widowControl/>
        <w:jc w:val="left"/>
        <w:rPr>
          <w:rFonts w:ascii="BIZ UDゴシック" w:eastAsia="BIZ UDゴシック" w:hAnsi="BIZ UDゴシック"/>
        </w:rPr>
      </w:pPr>
      <w:r w:rsidRPr="007E20D3">
        <w:rPr>
          <w:rFonts w:ascii="BIZ UDゴシック" w:eastAsia="BIZ UDゴシック" w:hAnsi="BIZ UDゴシック"/>
        </w:rPr>
        <w:br w:type="page"/>
      </w:r>
    </w:p>
    <w:p w14:paraId="3C52C010" w14:textId="1351BF52" w:rsidR="00F4304B" w:rsidRPr="007E20D3" w:rsidRDefault="00A948F1" w:rsidP="00A948F1">
      <w:pPr>
        <w:pStyle w:val="2"/>
        <w:spacing w:after="105"/>
        <w:ind w:left="594" w:hanging="660"/>
      </w:pPr>
      <w:bookmarkStart w:id="129" w:name="_Toc55649940"/>
      <w:bookmarkStart w:id="130" w:name="_Toc149660564"/>
      <w:r>
        <w:rPr>
          <w:rFonts w:hint="eastAsia"/>
        </w:rPr>
        <w:lastRenderedPageBreak/>
        <w:t>（２）</w:t>
      </w:r>
      <w:r w:rsidR="00F4304B" w:rsidRPr="007E20D3">
        <w:rPr>
          <w:rFonts w:hint="eastAsia"/>
        </w:rPr>
        <w:t>精神障害にも対応した地域包括ケアシステムの構築</w:t>
      </w:r>
      <w:bookmarkEnd w:id="129"/>
      <w:bookmarkEnd w:id="130"/>
    </w:p>
    <w:p w14:paraId="664CCC26" w14:textId="487617E3" w:rsidR="00F4304B" w:rsidRPr="007E20D3" w:rsidRDefault="00F4304B" w:rsidP="00F4304B">
      <w:pPr>
        <w:pStyle w:val="ae"/>
        <w:ind w:left="286" w:firstLine="220"/>
        <w:rPr>
          <w:rFonts w:ascii="BIZ UDゴシック" w:eastAsia="BIZ UDゴシック" w:hAnsi="BIZ UDゴシック"/>
        </w:rPr>
      </w:pPr>
      <w:r w:rsidRPr="007E20D3">
        <w:rPr>
          <w:rFonts w:ascii="BIZ UDゴシック" w:eastAsia="BIZ UDゴシック" w:hAnsi="BIZ UDゴシック" w:hint="eastAsia"/>
        </w:rPr>
        <w:t>精神障害のある人が地域の一員として安心して自分らしい暮らしをすることができるよう、精神障害にも対応した地域包括ケアシステムの構築を進めます。</w:t>
      </w:r>
    </w:p>
    <w:p w14:paraId="2B40CC36" w14:textId="77777777" w:rsidR="0003098E" w:rsidRPr="007E20D3" w:rsidRDefault="0003098E" w:rsidP="0003098E">
      <w:pPr>
        <w:pStyle w:val="10pt"/>
        <w:rPr>
          <w:rFonts w:ascii="BIZ UDゴシック" w:eastAsia="BIZ UDゴシック" w:hAnsi="BIZ UDゴシック"/>
        </w:rPr>
      </w:pPr>
    </w:p>
    <w:p w14:paraId="0AB1D912" w14:textId="6FE5E57E" w:rsidR="00F4304B" w:rsidRPr="00B02C0C" w:rsidRDefault="000E6BC8" w:rsidP="001376CD">
      <w:pPr>
        <w:pStyle w:val="ab"/>
        <w:spacing w:after="70"/>
        <w:ind w:leftChars="500" w:left="1312" w:hangingChars="100" w:hanging="212"/>
        <w:jc w:val="left"/>
        <w:rPr>
          <w:rFonts w:ascii="BIZ UDゴシック" w:eastAsia="BIZ UDゴシック" w:hAnsi="BIZ UDゴシック"/>
          <w:color w:val="000000" w:themeColor="text1"/>
          <w:sz w:val="22"/>
        </w:rPr>
      </w:pPr>
      <w:r w:rsidRPr="00B02C0C">
        <w:rPr>
          <w:rFonts w:ascii="BIZ UDゴシック" w:eastAsia="BIZ UDゴシック" w:hAnsi="BIZ UDゴシック" w:hint="eastAsia"/>
          <w:color w:val="000000" w:themeColor="text1"/>
          <w:sz w:val="22"/>
        </w:rPr>
        <w:t>保健、医療・福祉関係者による</w:t>
      </w:r>
      <w:r w:rsidR="00F4304B" w:rsidRPr="00B02C0C">
        <w:rPr>
          <w:rFonts w:ascii="BIZ UDゴシック" w:eastAsia="BIZ UDゴシック" w:hAnsi="BIZ UDゴシック" w:hint="eastAsia"/>
          <w:color w:val="000000" w:themeColor="text1"/>
          <w:sz w:val="22"/>
        </w:rPr>
        <w:t>協議の場の設置【</w:t>
      </w:r>
      <w:r w:rsidR="00AE0F97" w:rsidRPr="00B02C0C">
        <w:rPr>
          <w:rFonts w:ascii="BIZ UDゴシック" w:eastAsia="BIZ UDゴシック" w:hAnsi="BIZ UDゴシック" w:hint="eastAsia"/>
          <w:color w:val="000000" w:themeColor="text1"/>
          <w:sz w:val="22"/>
        </w:rPr>
        <w:t>第６期の進捗状況</w:t>
      </w:r>
      <w:r w:rsidR="00F4304B" w:rsidRPr="00B02C0C">
        <w:rPr>
          <w:rFonts w:ascii="BIZ UDゴシック" w:eastAsia="BIZ UDゴシック" w:hAnsi="BIZ UDゴシック" w:hint="eastAsia"/>
          <w:color w:val="000000" w:themeColor="text1"/>
          <w:sz w:val="22"/>
        </w:rPr>
        <w:t>】</w:t>
      </w:r>
      <w:r w:rsidR="00A948F1" w:rsidRPr="00B02C0C">
        <w:rPr>
          <w:rFonts w:ascii="BIZ UDゴシック" w:eastAsia="BIZ UDゴシック" w:hAnsi="BIZ UDゴシック" w:hint="eastAsia"/>
          <w:color w:val="000000" w:themeColor="text1"/>
          <w:sz w:val="22"/>
        </w:rPr>
        <w:t>活動指標</w:t>
      </w: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6"/>
        <w:gridCol w:w="1701"/>
        <w:gridCol w:w="1701"/>
        <w:gridCol w:w="1701"/>
      </w:tblGrid>
      <w:tr w:rsidR="005E770C" w:rsidRPr="005F7936" w14:paraId="2C00BB71" w14:textId="299DA8FC" w:rsidTr="000F00A4">
        <w:trPr>
          <w:trHeight w:val="737"/>
          <w:jc w:val="center"/>
        </w:trPr>
        <w:tc>
          <w:tcPr>
            <w:tcW w:w="3246" w:type="dxa"/>
            <w:shd w:val="clear" w:color="auto" w:fill="D9D9D9"/>
            <w:vAlign w:val="center"/>
          </w:tcPr>
          <w:p w14:paraId="63E14CD9" w14:textId="77777777" w:rsidR="005E770C" w:rsidRPr="00B02C0C" w:rsidRDefault="005E770C" w:rsidP="00F4304B">
            <w:pPr>
              <w:pStyle w:val="11pt"/>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項目</w:t>
            </w:r>
          </w:p>
        </w:tc>
        <w:tc>
          <w:tcPr>
            <w:tcW w:w="1701" w:type="dxa"/>
            <w:shd w:val="clear" w:color="auto" w:fill="D9D9D9"/>
            <w:vAlign w:val="center"/>
          </w:tcPr>
          <w:p w14:paraId="554DFB58" w14:textId="39385202" w:rsidR="005E770C" w:rsidRPr="00B02C0C" w:rsidRDefault="005E770C" w:rsidP="00934651">
            <w:pPr>
              <w:pStyle w:val="11pt"/>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AE0F97" w:rsidRPr="00B02C0C">
              <w:rPr>
                <w:rFonts w:ascii="BIZ UDゴシック" w:eastAsia="BIZ UDゴシック" w:hAnsi="BIZ UDゴシック" w:hint="eastAsia"/>
                <w:color w:val="000000" w:themeColor="text1"/>
              </w:rPr>
              <w:t>５</w:t>
            </w:r>
            <w:r w:rsidRPr="00B02C0C">
              <w:rPr>
                <w:rFonts w:ascii="BIZ UDゴシック" w:eastAsia="BIZ UDゴシック" w:hAnsi="BIZ UDゴシック" w:hint="eastAsia"/>
                <w:color w:val="000000" w:themeColor="text1"/>
              </w:rPr>
              <w:t>年度末</w:t>
            </w:r>
          </w:p>
          <w:p w14:paraId="2BB048FE" w14:textId="77777777" w:rsidR="005E770C" w:rsidRPr="00B02C0C" w:rsidRDefault="005E770C" w:rsidP="00934651">
            <w:pPr>
              <w:pStyle w:val="11pt"/>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の目標</w:t>
            </w:r>
          </w:p>
        </w:tc>
        <w:tc>
          <w:tcPr>
            <w:tcW w:w="1701" w:type="dxa"/>
            <w:shd w:val="clear" w:color="auto" w:fill="D9D9D9"/>
            <w:vAlign w:val="center"/>
          </w:tcPr>
          <w:p w14:paraId="24ED12F0" w14:textId="67594ADF" w:rsidR="005E770C" w:rsidRPr="00B02C0C" w:rsidRDefault="005E770C" w:rsidP="00934651">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0B275C" w:rsidRPr="00B02C0C">
              <w:rPr>
                <w:rFonts w:ascii="BIZ UDゴシック" w:eastAsia="BIZ UDゴシック" w:hAnsi="BIZ UDゴシック" w:hint="eastAsia"/>
                <w:color w:val="000000" w:themeColor="text1"/>
              </w:rPr>
              <w:t>４</w:t>
            </w:r>
            <w:r w:rsidR="002D224F" w:rsidRPr="00B02C0C">
              <w:rPr>
                <w:rFonts w:ascii="BIZ UDゴシック" w:eastAsia="BIZ UDゴシック" w:hAnsi="BIZ UDゴシック" w:hint="eastAsia"/>
                <w:color w:val="000000" w:themeColor="text1"/>
              </w:rPr>
              <w:t>年度末</w:t>
            </w:r>
          </w:p>
          <w:p w14:paraId="35FC52C9" w14:textId="77777777" w:rsidR="005E770C" w:rsidRPr="00B02C0C" w:rsidRDefault="005E770C" w:rsidP="00934651">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の実績</w:t>
            </w:r>
          </w:p>
        </w:tc>
        <w:tc>
          <w:tcPr>
            <w:tcW w:w="1701" w:type="dxa"/>
            <w:shd w:val="clear" w:color="auto" w:fill="D9D9D9"/>
          </w:tcPr>
          <w:p w14:paraId="518AC1DC" w14:textId="22E49610" w:rsidR="005E770C" w:rsidRPr="00B02C0C" w:rsidRDefault="005E770C" w:rsidP="005E770C">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令和</w:t>
            </w:r>
            <w:r w:rsidR="000B275C" w:rsidRPr="00B02C0C">
              <w:rPr>
                <w:rFonts w:ascii="BIZ UDゴシック" w:eastAsia="BIZ UDゴシック" w:hAnsi="BIZ UDゴシック" w:hint="eastAsia"/>
                <w:color w:val="000000" w:themeColor="text1"/>
              </w:rPr>
              <w:t>４</w:t>
            </w:r>
            <w:r w:rsidR="002D224F" w:rsidRPr="00B02C0C">
              <w:rPr>
                <w:rFonts w:ascii="BIZ UDゴシック" w:eastAsia="BIZ UDゴシック" w:hAnsi="BIZ UDゴシック" w:hint="eastAsia"/>
                <w:color w:val="000000" w:themeColor="text1"/>
              </w:rPr>
              <w:t>年度末</w:t>
            </w:r>
          </w:p>
          <w:p w14:paraId="2068A277" w14:textId="6AA0A974" w:rsidR="005E770C" w:rsidRPr="00B02C0C" w:rsidRDefault="005E770C" w:rsidP="005E770C">
            <w:pPr>
              <w:spacing w:line="380" w:lineRule="exact"/>
              <w:jc w:val="center"/>
              <w:rPr>
                <w:rFonts w:ascii="BIZ UDゴシック" w:eastAsia="BIZ UDゴシック" w:hAnsi="BIZ UDゴシック"/>
                <w:color w:val="000000" w:themeColor="text1"/>
              </w:rPr>
            </w:pPr>
            <w:r w:rsidRPr="00B02C0C">
              <w:rPr>
                <w:rFonts w:ascii="BIZ UDゴシック" w:eastAsia="BIZ UDゴシック" w:hAnsi="BIZ UDゴシック" w:hint="eastAsia"/>
                <w:color w:val="000000" w:themeColor="text1"/>
              </w:rPr>
              <w:t>の進捗</w:t>
            </w:r>
          </w:p>
        </w:tc>
      </w:tr>
      <w:tr w:rsidR="00B90C12" w:rsidRPr="007E20D3" w14:paraId="730C3C0F" w14:textId="77777777" w:rsidTr="000F00A4">
        <w:trPr>
          <w:trHeight w:val="567"/>
          <w:jc w:val="center"/>
        </w:trPr>
        <w:tc>
          <w:tcPr>
            <w:tcW w:w="3246" w:type="dxa"/>
            <w:shd w:val="clear" w:color="auto" w:fill="auto"/>
            <w:vAlign w:val="center"/>
          </w:tcPr>
          <w:p w14:paraId="145ADAEF" w14:textId="1165034E" w:rsidR="00B90C12" w:rsidRPr="007E20D3" w:rsidRDefault="00B90C12" w:rsidP="00B90C12">
            <w:pPr>
              <w:pStyle w:val="11pt1"/>
              <w:spacing w:line="280" w:lineRule="exact"/>
              <w:ind w:left="0" w:firstLineChars="0" w:firstLine="0"/>
              <w:textAlignment w:val="center"/>
              <w:rPr>
                <w:rFonts w:ascii="BIZ UDゴシック" w:eastAsia="BIZ UDゴシック" w:hAnsi="BIZ UDゴシック"/>
                <w:lang w:val="x-none"/>
              </w:rPr>
            </w:pPr>
            <w:r w:rsidRPr="00B90C12">
              <w:rPr>
                <w:rFonts w:ascii="BIZ UDゴシック" w:eastAsia="BIZ UDゴシック" w:hAnsi="BIZ UDゴシック" w:hint="eastAsia"/>
                <w:lang w:val="x-none"/>
              </w:rPr>
              <w:t>精神障害にも対応した地域包括ケアシステムの構築推進連絡会議</w:t>
            </w:r>
            <w:r>
              <w:rPr>
                <w:rFonts w:ascii="BIZ UDゴシック" w:eastAsia="BIZ UDゴシック" w:hAnsi="BIZ UDゴシック" w:hint="eastAsia"/>
                <w:lang w:val="x-none"/>
              </w:rPr>
              <w:t>の開催回数</w:t>
            </w:r>
          </w:p>
        </w:tc>
        <w:tc>
          <w:tcPr>
            <w:tcW w:w="1701" w:type="dxa"/>
            <w:vAlign w:val="center"/>
          </w:tcPr>
          <w:p w14:paraId="7C8DC56F" w14:textId="343A2C46" w:rsidR="00B90C12" w:rsidRPr="007E20D3" w:rsidRDefault="00B90C12"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３回</w:t>
            </w:r>
            <w:r w:rsidR="00560233">
              <w:rPr>
                <w:rFonts w:ascii="BIZ UDゴシック" w:eastAsia="BIZ UDゴシック" w:hAnsi="BIZ UDゴシック" w:hint="eastAsia"/>
                <w:sz w:val="24"/>
              </w:rPr>
              <w:t>／年</w:t>
            </w:r>
          </w:p>
        </w:tc>
        <w:tc>
          <w:tcPr>
            <w:tcW w:w="1701" w:type="dxa"/>
            <w:vAlign w:val="center"/>
          </w:tcPr>
          <w:p w14:paraId="65DC1F85" w14:textId="2D5CF14B" w:rsidR="00B90C12" w:rsidRPr="007E20D3" w:rsidRDefault="003B0B4E"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２回／年</w:t>
            </w:r>
          </w:p>
        </w:tc>
        <w:tc>
          <w:tcPr>
            <w:tcW w:w="1701" w:type="dxa"/>
            <w:vAlign w:val="center"/>
          </w:tcPr>
          <w:p w14:paraId="48B2163F" w14:textId="13BFDD8C" w:rsidR="00B90C12" w:rsidRPr="007E20D3" w:rsidRDefault="003B0B4E" w:rsidP="00852EDE">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未達成</w:t>
            </w:r>
          </w:p>
        </w:tc>
      </w:tr>
      <w:tr w:rsidR="00B90C12" w:rsidRPr="007E20D3" w14:paraId="6158988E" w14:textId="77777777" w:rsidTr="000F00A4">
        <w:trPr>
          <w:trHeight w:val="567"/>
          <w:jc w:val="center"/>
        </w:trPr>
        <w:tc>
          <w:tcPr>
            <w:tcW w:w="3246" w:type="dxa"/>
            <w:shd w:val="clear" w:color="auto" w:fill="auto"/>
            <w:vAlign w:val="center"/>
          </w:tcPr>
          <w:p w14:paraId="455A0637" w14:textId="0968CA7A" w:rsidR="00B90C12" w:rsidRPr="007E20D3" w:rsidRDefault="00B90C12" w:rsidP="00B90C12">
            <w:pPr>
              <w:pStyle w:val="11pt1"/>
              <w:spacing w:line="280" w:lineRule="exact"/>
              <w:ind w:left="0" w:firstLineChars="0" w:firstLine="0"/>
              <w:textAlignment w:val="center"/>
              <w:rPr>
                <w:rFonts w:ascii="BIZ UDゴシック" w:eastAsia="BIZ UDゴシック" w:hAnsi="BIZ UDゴシック"/>
                <w:lang w:val="x-none"/>
              </w:rPr>
            </w:pPr>
            <w:r>
              <w:rPr>
                <w:rFonts w:ascii="BIZ UDゴシック" w:eastAsia="BIZ UDゴシック" w:hAnsi="BIZ UDゴシック" w:hint="eastAsia"/>
                <w:lang w:val="x-none"/>
              </w:rPr>
              <w:t>上記の関係者の参加者数</w:t>
            </w:r>
          </w:p>
        </w:tc>
        <w:tc>
          <w:tcPr>
            <w:tcW w:w="1701" w:type="dxa"/>
            <w:vAlign w:val="center"/>
          </w:tcPr>
          <w:p w14:paraId="29AD3FD4" w14:textId="6D5B0657" w:rsidR="00B90C12" w:rsidRPr="007E20D3" w:rsidRDefault="00B90C12"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lang w:val="x-none"/>
              </w:rPr>
              <w:t>90</w:t>
            </w:r>
            <w:r>
              <w:rPr>
                <w:rFonts w:ascii="BIZ UDゴシック" w:eastAsia="BIZ UDゴシック" w:hAnsi="BIZ UDゴシック" w:hint="eastAsia"/>
                <w:sz w:val="24"/>
              </w:rPr>
              <w:t>人</w:t>
            </w:r>
            <w:r w:rsidR="00560233">
              <w:rPr>
                <w:rFonts w:ascii="BIZ UDゴシック" w:eastAsia="BIZ UDゴシック" w:hAnsi="BIZ UDゴシック" w:hint="eastAsia"/>
                <w:sz w:val="24"/>
              </w:rPr>
              <w:t>／年</w:t>
            </w:r>
          </w:p>
        </w:tc>
        <w:tc>
          <w:tcPr>
            <w:tcW w:w="1701" w:type="dxa"/>
            <w:vAlign w:val="center"/>
          </w:tcPr>
          <w:p w14:paraId="7676654E" w14:textId="758CB5D9" w:rsidR="00B90C12" w:rsidRPr="007E20D3" w:rsidRDefault="003B0B4E"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64人／年</w:t>
            </w:r>
          </w:p>
        </w:tc>
        <w:tc>
          <w:tcPr>
            <w:tcW w:w="1701" w:type="dxa"/>
            <w:vAlign w:val="center"/>
          </w:tcPr>
          <w:p w14:paraId="37195181" w14:textId="5CF9CDEE" w:rsidR="00B90C12" w:rsidRPr="007E20D3" w:rsidRDefault="003B0B4E" w:rsidP="00852EDE">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未達成</w:t>
            </w:r>
          </w:p>
        </w:tc>
      </w:tr>
      <w:tr w:rsidR="00B90C12" w:rsidRPr="007E20D3" w14:paraId="7C81AF99" w14:textId="77777777" w:rsidTr="000F00A4">
        <w:trPr>
          <w:trHeight w:val="567"/>
          <w:jc w:val="center"/>
        </w:trPr>
        <w:tc>
          <w:tcPr>
            <w:tcW w:w="3246" w:type="dxa"/>
            <w:shd w:val="clear" w:color="auto" w:fill="auto"/>
            <w:vAlign w:val="center"/>
          </w:tcPr>
          <w:p w14:paraId="364D5093" w14:textId="54806CF4" w:rsidR="00B90C12" w:rsidRPr="007E20D3" w:rsidRDefault="00B90C12" w:rsidP="00B90C12">
            <w:pPr>
              <w:pStyle w:val="11pt1"/>
              <w:spacing w:line="280" w:lineRule="exact"/>
              <w:ind w:left="0" w:firstLineChars="0" w:firstLine="0"/>
              <w:textAlignment w:val="center"/>
              <w:rPr>
                <w:rFonts w:ascii="BIZ UDゴシック" w:eastAsia="BIZ UDゴシック" w:hAnsi="BIZ UDゴシック"/>
                <w:lang w:val="x-none"/>
              </w:rPr>
            </w:pPr>
            <w:r>
              <w:rPr>
                <w:rFonts w:ascii="BIZ UDゴシック" w:eastAsia="BIZ UDゴシック" w:hAnsi="BIZ UDゴシック" w:hint="eastAsia"/>
                <w:lang w:val="x-none"/>
              </w:rPr>
              <w:t>上記における</w:t>
            </w:r>
            <w:r w:rsidRPr="00B90C12">
              <w:rPr>
                <w:rFonts w:ascii="BIZ UDゴシック" w:eastAsia="BIZ UDゴシック" w:hAnsi="BIZ UDゴシック" w:hint="eastAsia"/>
                <w:lang w:val="x-none"/>
              </w:rPr>
              <w:t>目標設定及び評価の実施回数</w:t>
            </w:r>
          </w:p>
        </w:tc>
        <w:tc>
          <w:tcPr>
            <w:tcW w:w="1701" w:type="dxa"/>
            <w:vAlign w:val="center"/>
          </w:tcPr>
          <w:p w14:paraId="4F18F656" w14:textId="580F3928" w:rsidR="00B90C12" w:rsidRPr="007E20D3" w:rsidRDefault="00B90C12"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１回</w:t>
            </w:r>
            <w:r w:rsidR="00560233">
              <w:rPr>
                <w:rFonts w:ascii="BIZ UDゴシック" w:eastAsia="BIZ UDゴシック" w:hAnsi="BIZ UDゴシック" w:hint="eastAsia"/>
                <w:sz w:val="24"/>
              </w:rPr>
              <w:t>／年</w:t>
            </w:r>
          </w:p>
        </w:tc>
        <w:tc>
          <w:tcPr>
            <w:tcW w:w="1701" w:type="dxa"/>
            <w:vAlign w:val="center"/>
          </w:tcPr>
          <w:p w14:paraId="0BAF2068" w14:textId="1F5E4232" w:rsidR="00B90C12" w:rsidRPr="007E20D3" w:rsidRDefault="003B0B4E"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１回／年</w:t>
            </w:r>
          </w:p>
        </w:tc>
        <w:tc>
          <w:tcPr>
            <w:tcW w:w="1701" w:type="dxa"/>
            <w:vAlign w:val="center"/>
          </w:tcPr>
          <w:p w14:paraId="587ADD1E" w14:textId="05114285" w:rsidR="00B90C12" w:rsidRPr="007E20D3" w:rsidRDefault="003B0B4E" w:rsidP="00852EDE">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達成</w:t>
            </w:r>
          </w:p>
        </w:tc>
      </w:tr>
      <w:tr w:rsidR="00B90C12" w:rsidRPr="007E20D3" w14:paraId="7C37F6D5" w14:textId="77777777" w:rsidTr="000F00A4">
        <w:trPr>
          <w:trHeight w:val="567"/>
          <w:jc w:val="center"/>
        </w:trPr>
        <w:tc>
          <w:tcPr>
            <w:tcW w:w="3246" w:type="dxa"/>
            <w:shd w:val="clear" w:color="auto" w:fill="auto"/>
            <w:vAlign w:val="center"/>
          </w:tcPr>
          <w:p w14:paraId="14CE26E0" w14:textId="4DB1FF8F" w:rsidR="00B90C12" w:rsidRPr="007E20D3" w:rsidRDefault="00724822" w:rsidP="00B90C12">
            <w:pPr>
              <w:pStyle w:val="11pt1"/>
              <w:spacing w:line="280" w:lineRule="exact"/>
              <w:ind w:left="0" w:firstLineChars="0" w:firstLine="0"/>
              <w:textAlignment w:val="center"/>
              <w:rPr>
                <w:rFonts w:ascii="BIZ UDゴシック" w:eastAsia="BIZ UDゴシック" w:hAnsi="BIZ UDゴシック"/>
                <w:lang w:val="x-none"/>
              </w:rPr>
            </w:pPr>
            <w:r>
              <w:rPr>
                <w:rFonts w:ascii="BIZ UDゴシック" w:eastAsia="BIZ UDゴシック" w:hAnsi="BIZ UDゴシック" w:hint="eastAsia"/>
                <w:lang w:val="x-none"/>
              </w:rPr>
              <w:t>（</w:t>
            </w:r>
            <w:r w:rsidRPr="00724822">
              <w:rPr>
                <w:rFonts w:ascii="BIZ UDゴシック" w:eastAsia="BIZ UDゴシック" w:hAnsi="BIZ UDゴシック" w:hint="eastAsia"/>
                <w:lang w:val="x-none"/>
              </w:rPr>
              <w:t>精神障害にも対応した地域包括ケアシステム</w:t>
            </w:r>
            <w:r>
              <w:rPr>
                <w:rFonts w:ascii="BIZ UDゴシック" w:eastAsia="BIZ UDゴシック" w:hAnsi="BIZ UDゴシック" w:hint="eastAsia"/>
                <w:lang w:val="x-none"/>
              </w:rPr>
              <w:t>を題材とした）</w:t>
            </w:r>
            <w:r w:rsidR="00B90C12" w:rsidRPr="00B90C12">
              <w:rPr>
                <w:rFonts w:ascii="BIZ UDゴシック" w:eastAsia="BIZ UDゴシック" w:hAnsi="BIZ UDゴシック" w:hint="eastAsia"/>
                <w:lang w:val="x-none"/>
              </w:rPr>
              <w:t>障害者自立支援協議会（全体会）</w:t>
            </w:r>
            <w:r w:rsidR="00B90C12">
              <w:rPr>
                <w:rFonts w:ascii="BIZ UDゴシック" w:eastAsia="BIZ UDゴシック" w:hAnsi="BIZ UDゴシック" w:hint="eastAsia"/>
                <w:lang w:val="x-none"/>
              </w:rPr>
              <w:t>の開催回数</w:t>
            </w:r>
          </w:p>
        </w:tc>
        <w:tc>
          <w:tcPr>
            <w:tcW w:w="1701" w:type="dxa"/>
            <w:vAlign w:val="center"/>
          </w:tcPr>
          <w:p w14:paraId="43B617A5" w14:textId="5B108F9E" w:rsidR="00B90C12" w:rsidRPr="007E20D3" w:rsidRDefault="00B90C12"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３回</w:t>
            </w:r>
            <w:r w:rsidR="00560233">
              <w:rPr>
                <w:rFonts w:ascii="BIZ UDゴシック" w:eastAsia="BIZ UDゴシック" w:hAnsi="BIZ UDゴシック" w:hint="eastAsia"/>
                <w:sz w:val="24"/>
              </w:rPr>
              <w:t>／年</w:t>
            </w:r>
          </w:p>
        </w:tc>
        <w:tc>
          <w:tcPr>
            <w:tcW w:w="1701" w:type="dxa"/>
            <w:vAlign w:val="center"/>
          </w:tcPr>
          <w:p w14:paraId="3BB5FE97" w14:textId="416127F4" w:rsidR="00B90C12" w:rsidRPr="007E20D3" w:rsidRDefault="005B2DAA" w:rsidP="004A655B">
            <w:pPr>
              <w:pStyle w:val="11pt"/>
              <w:spacing w:line="280" w:lineRule="exact"/>
              <w:ind w:leftChars="70" w:left="154"/>
              <w:textAlignment w:val="center"/>
              <w:rPr>
                <w:rFonts w:ascii="BIZ UDゴシック" w:eastAsia="BIZ UDゴシック" w:hAnsi="BIZ UDゴシック"/>
                <w:sz w:val="24"/>
              </w:rPr>
            </w:pPr>
            <w:r>
              <w:rPr>
                <w:rFonts w:ascii="BIZ UDゴシック" w:eastAsia="BIZ UDゴシック" w:hAnsi="BIZ UDゴシック" w:hint="eastAsia"/>
                <w:sz w:val="24"/>
              </w:rPr>
              <w:t>０回／年</w:t>
            </w:r>
            <w:r w:rsidRPr="00B02C0C">
              <w:rPr>
                <w:rFonts w:ascii="BIZ UDゴシック" w:eastAsia="BIZ UDゴシック" w:hAnsi="BIZ UDゴシック" w:hint="eastAsia"/>
                <w:sz w:val="24"/>
                <w:vertAlign w:val="superscript"/>
              </w:rPr>
              <w:t>※</w:t>
            </w:r>
          </w:p>
        </w:tc>
        <w:tc>
          <w:tcPr>
            <w:tcW w:w="1701" w:type="dxa"/>
            <w:vAlign w:val="center"/>
          </w:tcPr>
          <w:p w14:paraId="4FF4C50A" w14:textId="2B1DA24F" w:rsidR="00B90C12" w:rsidRPr="007E20D3" w:rsidRDefault="005B2DAA" w:rsidP="00852EDE">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未達成</w:t>
            </w:r>
          </w:p>
        </w:tc>
      </w:tr>
      <w:tr w:rsidR="00B90C12" w:rsidRPr="007E20D3" w14:paraId="36500328" w14:textId="77777777" w:rsidTr="000F00A4">
        <w:trPr>
          <w:trHeight w:val="567"/>
          <w:jc w:val="center"/>
        </w:trPr>
        <w:tc>
          <w:tcPr>
            <w:tcW w:w="3246" w:type="dxa"/>
            <w:shd w:val="clear" w:color="auto" w:fill="auto"/>
            <w:vAlign w:val="center"/>
          </w:tcPr>
          <w:p w14:paraId="0FB6EB69" w14:textId="1AD21871" w:rsidR="00B90C12" w:rsidRPr="007E20D3" w:rsidRDefault="00B90C12" w:rsidP="00B90C12">
            <w:pPr>
              <w:pStyle w:val="11pt1"/>
              <w:spacing w:line="280" w:lineRule="exact"/>
              <w:ind w:left="0" w:firstLineChars="0" w:firstLine="0"/>
              <w:textAlignment w:val="center"/>
              <w:rPr>
                <w:rFonts w:ascii="BIZ UDゴシック" w:eastAsia="BIZ UDゴシック" w:hAnsi="BIZ UDゴシック"/>
                <w:lang w:val="x-none"/>
              </w:rPr>
            </w:pPr>
            <w:r>
              <w:rPr>
                <w:rFonts w:ascii="BIZ UDゴシック" w:eastAsia="BIZ UDゴシック" w:hAnsi="BIZ UDゴシック" w:hint="eastAsia"/>
                <w:lang w:val="x-none"/>
              </w:rPr>
              <w:t>上記の関係者の参加者数</w:t>
            </w:r>
          </w:p>
        </w:tc>
        <w:tc>
          <w:tcPr>
            <w:tcW w:w="1701" w:type="dxa"/>
            <w:vAlign w:val="center"/>
          </w:tcPr>
          <w:p w14:paraId="7771C52D" w14:textId="2562834E" w:rsidR="00B90C12" w:rsidRPr="007E20D3" w:rsidRDefault="00B90C12" w:rsidP="004A655B">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54人</w:t>
            </w:r>
            <w:r w:rsidR="00560233">
              <w:rPr>
                <w:rFonts w:ascii="BIZ UDゴシック" w:eastAsia="BIZ UDゴシック" w:hAnsi="BIZ UDゴシック" w:hint="eastAsia"/>
                <w:sz w:val="24"/>
              </w:rPr>
              <w:t>／年</w:t>
            </w:r>
          </w:p>
        </w:tc>
        <w:tc>
          <w:tcPr>
            <w:tcW w:w="1701" w:type="dxa"/>
            <w:vAlign w:val="center"/>
          </w:tcPr>
          <w:p w14:paraId="62A64BBA" w14:textId="33196880" w:rsidR="00B90C12" w:rsidRPr="007E20D3" w:rsidRDefault="005B2DAA" w:rsidP="004A655B">
            <w:pPr>
              <w:pStyle w:val="11pt"/>
              <w:spacing w:line="280" w:lineRule="exact"/>
              <w:ind w:leftChars="70" w:left="154"/>
              <w:textAlignment w:val="center"/>
              <w:rPr>
                <w:rFonts w:ascii="BIZ UDゴシック" w:eastAsia="BIZ UDゴシック" w:hAnsi="BIZ UDゴシック"/>
                <w:sz w:val="24"/>
              </w:rPr>
            </w:pPr>
            <w:r>
              <w:rPr>
                <w:rFonts w:ascii="BIZ UDゴシック" w:eastAsia="BIZ UDゴシック" w:hAnsi="BIZ UDゴシック" w:hint="eastAsia"/>
                <w:sz w:val="24"/>
              </w:rPr>
              <w:t>０人／年</w:t>
            </w:r>
            <w:r w:rsidRPr="00B02C0C">
              <w:rPr>
                <w:rFonts w:ascii="BIZ UDゴシック" w:eastAsia="BIZ UDゴシック" w:hAnsi="BIZ UDゴシック" w:hint="eastAsia"/>
                <w:sz w:val="24"/>
                <w:vertAlign w:val="superscript"/>
              </w:rPr>
              <w:t>※</w:t>
            </w:r>
          </w:p>
        </w:tc>
        <w:tc>
          <w:tcPr>
            <w:tcW w:w="1701" w:type="dxa"/>
            <w:vAlign w:val="center"/>
          </w:tcPr>
          <w:p w14:paraId="20B40C7E" w14:textId="65AF611D" w:rsidR="00B90C12" w:rsidRPr="007E20D3" w:rsidRDefault="005B2DAA" w:rsidP="00852EDE">
            <w:pPr>
              <w:pStyle w:val="11pt"/>
              <w:spacing w:line="28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未達成</w:t>
            </w:r>
          </w:p>
        </w:tc>
      </w:tr>
    </w:tbl>
    <w:p w14:paraId="0497287F" w14:textId="639720D9" w:rsidR="00F4304B" w:rsidRPr="007E20D3" w:rsidRDefault="005B2DAA" w:rsidP="00527AB8">
      <w:pPr>
        <w:ind w:firstLineChars="300" w:firstLine="660"/>
        <w:rPr>
          <w:rFonts w:ascii="BIZ UDゴシック" w:eastAsia="BIZ UDゴシック" w:hAnsi="BIZ UDゴシック"/>
        </w:rPr>
      </w:pPr>
      <w:r>
        <w:rPr>
          <w:rFonts w:ascii="BIZ UDゴシック" w:eastAsia="BIZ UDゴシック" w:hAnsi="BIZ UDゴシック" w:hint="eastAsia"/>
        </w:rPr>
        <w:t>※</w:t>
      </w:r>
      <w:r w:rsidRPr="005B2DAA">
        <w:rPr>
          <w:rFonts w:ascii="BIZ UDゴシック" w:eastAsia="BIZ UDゴシック" w:hAnsi="BIZ UDゴシック" w:hint="eastAsia"/>
        </w:rPr>
        <w:t>協議会自体の実施回数は３回／年</w:t>
      </w:r>
      <w:r>
        <w:rPr>
          <w:rFonts w:ascii="BIZ UDゴシック" w:eastAsia="BIZ UDゴシック" w:hAnsi="BIZ UDゴシック" w:hint="eastAsia"/>
        </w:rPr>
        <w:t>、参加者数は４４人／年</w:t>
      </w:r>
    </w:p>
    <w:p w14:paraId="2DF608F1" w14:textId="77777777" w:rsidR="00AD3F3C" w:rsidRDefault="00AD3F3C" w:rsidP="00AD3F3C">
      <w:pPr>
        <w:pStyle w:val="35"/>
        <w:ind w:left="330"/>
        <w:rPr>
          <w:rFonts w:ascii="BIZ UDゴシック" w:eastAsia="BIZ UDゴシック" w:hAnsi="BIZ UDゴシック"/>
          <w:b/>
          <w:bCs/>
        </w:rPr>
      </w:pPr>
    </w:p>
    <w:p w14:paraId="361950F2" w14:textId="2C7C0C71" w:rsidR="00AD3F3C" w:rsidRPr="007E20D3" w:rsidRDefault="00AD3F3C" w:rsidP="00AD3F3C">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【目標設定に関する国の基本指針】</w:t>
      </w:r>
    </w:p>
    <w:p w14:paraId="04431E06" w14:textId="4366D15D" w:rsidR="00AD3F3C" w:rsidRPr="00527AB8" w:rsidRDefault="00AD3F3C" w:rsidP="00AD3F3C">
      <w:pPr>
        <w:pStyle w:val="afd"/>
        <w:ind w:left="550" w:rightChars="50" w:right="110" w:firstLine="220"/>
        <w:rPr>
          <w:rFonts w:ascii="BIZ UDゴシック" w:eastAsia="BIZ UDゴシック" w:hAnsi="BIZ UDゴシック"/>
          <w:color w:val="000000" w:themeColor="text1"/>
        </w:rPr>
      </w:pPr>
      <w:r w:rsidRPr="00AD3F3C">
        <w:rPr>
          <w:rFonts w:ascii="BIZ UDゴシック" w:eastAsia="BIZ UDゴシック" w:hAnsi="BIZ UDゴシック" w:hint="eastAsia"/>
          <w:color w:val="000000" w:themeColor="text1"/>
        </w:rPr>
        <w:t>精神障害にも対応した地域包括ケアシステムの構築に向けて、保健・医療・福祉関係者が連携して取り組むとともに、市町村及び都道府県が精神保健医療福祉体制の基盤整備等を推進することにより、精神障害者の地域移行や定着が可能となるため、保健、医療及び福祉関係者による協議の場の開催回数や参加者数などの活動指標を明確にして取組を積極的に推進することが必要である。</w:t>
      </w:r>
    </w:p>
    <w:p w14:paraId="72F329F4" w14:textId="77777777" w:rsidR="007C66AA" w:rsidRPr="00AD3F3C" w:rsidRDefault="007C66AA" w:rsidP="00F4304B">
      <w:pPr>
        <w:pStyle w:val="35"/>
        <w:ind w:left="330"/>
        <w:rPr>
          <w:rFonts w:ascii="BIZ UDゴシック" w:eastAsia="BIZ UDゴシック" w:hAnsi="BIZ UDゴシック"/>
          <w:b/>
          <w:bCs/>
        </w:rPr>
      </w:pPr>
    </w:p>
    <w:p w14:paraId="1E3465A3" w14:textId="411237CA" w:rsidR="00F4304B" w:rsidRPr="007E20D3" w:rsidRDefault="00F4304B" w:rsidP="00F4304B">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【本市の考え方】</w:t>
      </w:r>
    </w:p>
    <w:p w14:paraId="59EB5656" w14:textId="6B7F5F42" w:rsidR="00AD3F3C" w:rsidRDefault="00AD3F3C" w:rsidP="00AD3F3C">
      <w:pPr>
        <w:pStyle w:val="afd"/>
        <w:ind w:left="550" w:firstLine="220"/>
        <w:rPr>
          <w:rFonts w:ascii="BIZ UDゴシック" w:eastAsia="BIZ UDゴシック" w:hAnsi="BIZ UDゴシック"/>
        </w:rPr>
      </w:pPr>
      <w:r w:rsidRPr="00AD3F3C">
        <w:rPr>
          <w:rFonts w:ascii="BIZ UDゴシック" w:eastAsia="BIZ UDゴシック" w:hAnsi="BIZ UDゴシック" w:hint="eastAsia"/>
        </w:rPr>
        <w:t>保健、医療・福祉関係者による協議の場の取組や地域住民の精神疾患及び精神障害等に関する理解を深める普及啓発等、国が活動指標として掲げる取組を推進します。</w:t>
      </w:r>
      <w:r w:rsidR="00B86972">
        <w:rPr>
          <w:rFonts w:ascii="BIZ UDゴシック" w:eastAsia="BIZ UDゴシック" w:hAnsi="BIZ UDゴシック"/>
          <w:noProof/>
        </w:rPr>
        <w:drawing>
          <wp:anchor distT="0" distB="0" distL="114300" distR="114300" simplePos="0" relativeHeight="254171136" behindDoc="0" locked="0" layoutInCell="1" allowOverlap="1" wp14:anchorId="10765FEA" wp14:editId="3056F542">
            <wp:simplePos x="0" y="0"/>
            <wp:positionH relativeFrom="page">
              <wp:posOffset>575945</wp:posOffset>
            </wp:positionH>
            <wp:positionV relativeFrom="page">
              <wp:posOffset>9465310</wp:posOffset>
            </wp:positionV>
            <wp:extent cx="649080" cy="649080"/>
            <wp:effectExtent l="0" t="0" r="0" b="0"/>
            <wp:wrapNone/>
            <wp:docPr id="57837570" name="図 99" descr="写真, 花,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570" name="図 99" descr="写真, 花, 民衆 が含まれている画像&#10;&#10;自動的に生成された説明"/>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0EBFC47" w14:textId="77777777" w:rsidR="00AD3F3C" w:rsidRDefault="00AD3F3C">
      <w:pPr>
        <w:widowControl/>
        <w:jc w:val="left"/>
        <w:rPr>
          <w:rFonts w:ascii="BIZ UDゴシック" w:eastAsia="BIZ UDゴシック" w:hAnsi="BIZ UDゴシック"/>
        </w:rPr>
      </w:pPr>
      <w:r>
        <w:rPr>
          <w:rFonts w:ascii="BIZ UDゴシック" w:eastAsia="BIZ UDゴシック" w:hAnsi="BIZ UDゴシック"/>
        </w:rPr>
        <w:br w:type="page"/>
      </w:r>
    </w:p>
    <w:p w14:paraId="26A71EFC" w14:textId="0568EF97" w:rsidR="008F177B" w:rsidRDefault="008F177B">
      <w:pPr>
        <w:widowControl/>
        <w:jc w:val="left"/>
        <w:rPr>
          <w:rFonts w:ascii="BIZ UDゴシック" w:eastAsia="BIZ UDゴシック" w:hAnsi="BIZ UDゴシック"/>
          <w:noProof/>
          <w:spacing w:val="-4"/>
        </w:rPr>
      </w:pPr>
    </w:p>
    <w:p w14:paraId="5B153B08" w14:textId="1DD39FC7" w:rsidR="00B90C12" w:rsidRPr="00527AB8" w:rsidRDefault="00B90C12" w:rsidP="001376CD">
      <w:pPr>
        <w:pStyle w:val="ab"/>
        <w:spacing w:after="70"/>
        <w:ind w:leftChars="600" w:left="1320" w:firstLineChars="300" w:firstLine="636"/>
        <w:jc w:val="both"/>
        <w:rPr>
          <w:rFonts w:ascii="BIZ UDゴシック" w:eastAsia="BIZ UDゴシック" w:hAnsi="BIZ UDゴシック"/>
          <w:color w:val="000000" w:themeColor="text1"/>
          <w:sz w:val="22"/>
        </w:rPr>
      </w:pPr>
      <w:r w:rsidRPr="00527AB8">
        <w:rPr>
          <w:rFonts w:ascii="BIZ UDゴシック" w:eastAsia="BIZ UDゴシック" w:hAnsi="BIZ UDゴシック" w:hint="eastAsia"/>
          <w:color w:val="000000" w:themeColor="text1"/>
          <w:sz w:val="22"/>
        </w:rPr>
        <w:t>保健、医療・福祉関係者による協議の場の設置【活動指標】</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9"/>
        <w:gridCol w:w="2551"/>
      </w:tblGrid>
      <w:tr w:rsidR="008F177B" w:rsidRPr="008F2C73" w14:paraId="402EF0B4" w14:textId="77777777" w:rsidTr="000F00A4">
        <w:trPr>
          <w:trHeight w:val="737"/>
          <w:jc w:val="center"/>
        </w:trPr>
        <w:tc>
          <w:tcPr>
            <w:tcW w:w="5939" w:type="dxa"/>
            <w:shd w:val="clear" w:color="auto" w:fill="D9D9D9"/>
            <w:vAlign w:val="center"/>
          </w:tcPr>
          <w:p w14:paraId="588693DF" w14:textId="77777777" w:rsidR="008F177B" w:rsidRPr="00527AB8" w:rsidRDefault="008F177B" w:rsidP="00AA0B36">
            <w:pPr>
              <w:pStyle w:val="11pt"/>
              <w:rPr>
                <w:rFonts w:ascii="BIZ UDゴシック" w:eastAsia="BIZ UDゴシック" w:hAnsi="BIZ UDゴシック"/>
                <w:color w:val="000000" w:themeColor="text1"/>
                <w:shd w:val="pct15" w:color="auto" w:fill="FFFFFF"/>
              </w:rPr>
            </w:pPr>
            <w:r w:rsidRPr="00527AB8">
              <w:rPr>
                <w:rFonts w:ascii="BIZ UDゴシック" w:eastAsia="BIZ UDゴシック" w:hAnsi="BIZ UDゴシック" w:hint="eastAsia"/>
                <w:color w:val="000000" w:themeColor="text1"/>
                <w:shd w:val="pct15" w:color="auto" w:fill="FFFFFF"/>
              </w:rPr>
              <w:t>項目</w:t>
            </w:r>
          </w:p>
        </w:tc>
        <w:tc>
          <w:tcPr>
            <w:tcW w:w="2551" w:type="dxa"/>
            <w:shd w:val="clear" w:color="auto" w:fill="D9D9D9"/>
            <w:vAlign w:val="center"/>
          </w:tcPr>
          <w:p w14:paraId="3DE3B66B" w14:textId="77777777" w:rsidR="008F177B" w:rsidRPr="00527AB8" w:rsidRDefault="008F177B" w:rsidP="00AA0B36">
            <w:pPr>
              <w:pStyle w:val="11pt"/>
              <w:rPr>
                <w:rFonts w:ascii="BIZ UDゴシック" w:eastAsia="BIZ UDゴシック" w:hAnsi="BIZ UDゴシック"/>
                <w:color w:val="000000" w:themeColor="text1"/>
                <w:shd w:val="pct15" w:color="auto" w:fill="FFFFFF"/>
              </w:rPr>
            </w:pPr>
            <w:r w:rsidRPr="00527AB8">
              <w:rPr>
                <w:rFonts w:ascii="BIZ UDゴシック" w:eastAsia="BIZ UDゴシック" w:hAnsi="BIZ UDゴシック" w:hint="eastAsia"/>
                <w:color w:val="000000" w:themeColor="text1"/>
                <w:shd w:val="pct15" w:color="auto" w:fill="FFFFFF"/>
              </w:rPr>
              <w:t>令和８年度末</w:t>
            </w:r>
          </w:p>
          <w:p w14:paraId="63D9E9A1" w14:textId="77777777" w:rsidR="008F177B" w:rsidRPr="00527AB8" w:rsidRDefault="008F177B" w:rsidP="00AA0B36">
            <w:pPr>
              <w:pStyle w:val="11pt"/>
              <w:rPr>
                <w:rFonts w:ascii="BIZ UDゴシック" w:eastAsia="BIZ UDゴシック" w:hAnsi="BIZ UDゴシック"/>
                <w:color w:val="000000" w:themeColor="text1"/>
                <w:shd w:val="pct15" w:color="auto" w:fill="FFFFFF"/>
              </w:rPr>
            </w:pPr>
            <w:r w:rsidRPr="00527AB8">
              <w:rPr>
                <w:rFonts w:ascii="BIZ UDゴシック" w:eastAsia="BIZ UDゴシック" w:hAnsi="BIZ UDゴシック" w:hint="eastAsia"/>
                <w:color w:val="000000" w:themeColor="text1"/>
                <w:shd w:val="pct15" w:color="auto" w:fill="FFFFFF"/>
              </w:rPr>
              <w:t>の目標</w:t>
            </w:r>
          </w:p>
        </w:tc>
      </w:tr>
      <w:tr w:rsidR="008F177B" w:rsidRPr="008F2C73" w14:paraId="032E5A19" w14:textId="77777777" w:rsidTr="000F00A4">
        <w:trPr>
          <w:trHeight w:val="567"/>
          <w:jc w:val="center"/>
        </w:trPr>
        <w:tc>
          <w:tcPr>
            <w:tcW w:w="5939" w:type="dxa"/>
            <w:shd w:val="clear" w:color="auto" w:fill="auto"/>
            <w:vAlign w:val="center"/>
          </w:tcPr>
          <w:p w14:paraId="63D4FFA2" w14:textId="589B278A" w:rsidR="008F177B" w:rsidRPr="00527AB8" w:rsidRDefault="005C5AF9" w:rsidP="00AA0B36">
            <w:pPr>
              <w:pStyle w:val="11pt1"/>
              <w:spacing w:line="280" w:lineRule="exact"/>
              <w:ind w:left="0" w:firstLineChars="0" w:firstLine="0"/>
              <w:textAlignment w:val="center"/>
              <w:rPr>
                <w:rFonts w:ascii="BIZ UDゴシック" w:eastAsia="BIZ UDゴシック" w:hAnsi="BIZ UDゴシック"/>
                <w:color w:val="000000" w:themeColor="text1"/>
                <w:lang w:val="x-none" w:eastAsia="x-none"/>
              </w:rPr>
            </w:pPr>
            <w:r w:rsidRPr="00527AB8">
              <w:rPr>
                <w:rFonts w:ascii="BIZ UDゴシック" w:eastAsia="BIZ UDゴシック" w:hAnsi="BIZ UDゴシック" w:hint="eastAsia"/>
                <w:color w:val="000000" w:themeColor="text1"/>
                <w:lang w:val="x-none"/>
              </w:rPr>
              <w:t>保健、医療及び福祉関係者による</w:t>
            </w:r>
            <w:r w:rsidR="008F177B" w:rsidRPr="00527AB8">
              <w:rPr>
                <w:rFonts w:ascii="BIZ UDゴシック" w:eastAsia="BIZ UDゴシック" w:hAnsi="BIZ UDゴシック" w:hint="eastAsia"/>
                <w:color w:val="000000" w:themeColor="text1"/>
                <w:lang w:val="x-none"/>
              </w:rPr>
              <w:t>協議の場の開催回数</w:t>
            </w:r>
          </w:p>
        </w:tc>
        <w:tc>
          <w:tcPr>
            <w:tcW w:w="2551" w:type="dxa"/>
            <w:vAlign w:val="center"/>
          </w:tcPr>
          <w:p w14:paraId="7D5FC64F" w14:textId="20823643" w:rsidR="008F177B" w:rsidRPr="00527AB8" w:rsidRDefault="00350F3D" w:rsidP="004A655B">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２</w:t>
            </w:r>
            <w:r w:rsidR="008F177B" w:rsidRPr="00527AB8">
              <w:rPr>
                <w:rFonts w:ascii="BIZ UDゴシック" w:eastAsia="BIZ UDゴシック" w:hAnsi="BIZ UDゴシック" w:hint="eastAsia"/>
                <w:color w:val="000000" w:themeColor="text1"/>
                <w:sz w:val="24"/>
              </w:rPr>
              <w:t>回／年</w:t>
            </w:r>
          </w:p>
        </w:tc>
      </w:tr>
      <w:tr w:rsidR="008F177B" w:rsidRPr="008F2C73" w14:paraId="4E0B899A" w14:textId="77777777" w:rsidTr="000F00A4">
        <w:trPr>
          <w:trHeight w:val="567"/>
          <w:jc w:val="center"/>
        </w:trPr>
        <w:tc>
          <w:tcPr>
            <w:tcW w:w="5939" w:type="dxa"/>
            <w:shd w:val="clear" w:color="auto" w:fill="auto"/>
            <w:vAlign w:val="center"/>
          </w:tcPr>
          <w:p w14:paraId="24432D07" w14:textId="07BB2894" w:rsidR="008F177B" w:rsidRPr="00527AB8" w:rsidRDefault="005C5AF9" w:rsidP="00AA0B36">
            <w:pPr>
              <w:pStyle w:val="11pt1"/>
              <w:spacing w:line="280" w:lineRule="exact"/>
              <w:ind w:left="0" w:firstLineChars="0" w:firstLine="0"/>
              <w:textAlignment w:val="center"/>
              <w:rPr>
                <w:rFonts w:ascii="BIZ UDゴシック" w:eastAsia="BIZ UDゴシック" w:hAnsi="BIZ UDゴシック"/>
                <w:color w:val="000000" w:themeColor="text1"/>
                <w:lang w:val="x-none" w:eastAsia="x-none"/>
              </w:rPr>
            </w:pPr>
            <w:r w:rsidRPr="00527AB8">
              <w:rPr>
                <w:rFonts w:ascii="BIZ UDゴシック" w:eastAsia="BIZ UDゴシック" w:hAnsi="BIZ UDゴシック" w:hint="eastAsia"/>
                <w:color w:val="000000" w:themeColor="text1"/>
                <w:lang w:val="x-none"/>
              </w:rPr>
              <w:t>保健、医療及び福祉関係者による</w:t>
            </w:r>
            <w:r w:rsidR="008F177B" w:rsidRPr="00527AB8">
              <w:rPr>
                <w:rFonts w:ascii="BIZ UDゴシック" w:eastAsia="BIZ UDゴシック" w:hAnsi="BIZ UDゴシック" w:hint="eastAsia"/>
                <w:color w:val="000000" w:themeColor="text1"/>
                <w:lang w:val="x-none"/>
              </w:rPr>
              <w:t>協議の場の関係者の参加者数</w:t>
            </w:r>
          </w:p>
        </w:tc>
        <w:tc>
          <w:tcPr>
            <w:tcW w:w="2551" w:type="dxa"/>
            <w:vAlign w:val="center"/>
          </w:tcPr>
          <w:p w14:paraId="40232503" w14:textId="52CB8D4C" w:rsidR="008F177B" w:rsidRPr="00527AB8" w:rsidRDefault="00F46B4A" w:rsidP="004A655B">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color w:val="000000" w:themeColor="text1"/>
                <w:sz w:val="24"/>
              </w:rPr>
              <w:t>60</w:t>
            </w:r>
            <w:r w:rsidR="008F177B" w:rsidRPr="00527AB8">
              <w:rPr>
                <w:rFonts w:ascii="BIZ UDゴシック" w:eastAsia="BIZ UDゴシック" w:hAnsi="BIZ UDゴシック" w:hint="eastAsia"/>
                <w:color w:val="000000" w:themeColor="text1"/>
                <w:sz w:val="24"/>
              </w:rPr>
              <w:t>人／年</w:t>
            </w:r>
          </w:p>
        </w:tc>
      </w:tr>
      <w:tr w:rsidR="005C5AF9" w:rsidRPr="008F2C73" w14:paraId="2625E6A6" w14:textId="77777777" w:rsidTr="000F00A4">
        <w:trPr>
          <w:trHeight w:val="567"/>
          <w:jc w:val="center"/>
        </w:trPr>
        <w:tc>
          <w:tcPr>
            <w:tcW w:w="5939" w:type="dxa"/>
            <w:shd w:val="clear" w:color="auto" w:fill="auto"/>
            <w:vAlign w:val="center"/>
          </w:tcPr>
          <w:p w14:paraId="130BD8DD" w14:textId="302F2B72" w:rsidR="005C5AF9" w:rsidRPr="00527AB8" w:rsidRDefault="005C5AF9" w:rsidP="00AA0B36">
            <w:pPr>
              <w:pStyle w:val="11pt1"/>
              <w:spacing w:line="280" w:lineRule="exact"/>
              <w:ind w:left="0" w:firstLineChars="0" w:firstLine="0"/>
              <w:textAlignment w:val="center"/>
              <w:rPr>
                <w:rFonts w:ascii="BIZ UDゴシック" w:eastAsia="BIZ UDゴシック" w:hAnsi="BIZ UDゴシック"/>
                <w:color w:val="000000" w:themeColor="text1"/>
                <w:lang w:val="x-none"/>
              </w:rPr>
            </w:pPr>
            <w:r w:rsidRPr="00527AB8">
              <w:rPr>
                <w:rFonts w:ascii="BIZ UDゴシック" w:eastAsia="BIZ UDゴシック" w:hAnsi="BIZ UDゴシック" w:hint="eastAsia"/>
                <w:color w:val="000000" w:themeColor="text1"/>
                <w:lang w:val="x-none"/>
              </w:rPr>
              <w:t>保健、医療及び福祉関係者による協議の場における目標設定及び評価の実施回数</w:t>
            </w:r>
          </w:p>
        </w:tc>
        <w:tc>
          <w:tcPr>
            <w:tcW w:w="2551" w:type="dxa"/>
            <w:vAlign w:val="center"/>
          </w:tcPr>
          <w:p w14:paraId="488B6170" w14:textId="404010C2" w:rsidR="005C5AF9" w:rsidRPr="00527AB8" w:rsidRDefault="007D3E17" w:rsidP="004A655B">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１</w:t>
            </w:r>
            <w:r w:rsidR="005C5AF9" w:rsidRPr="00527AB8">
              <w:rPr>
                <w:rFonts w:ascii="BIZ UDゴシック" w:eastAsia="BIZ UDゴシック" w:hAnsi="BIZ UDゴシック" w:hint="eastAsia"/>
                <w:color w:val="000000" w:themeColor="text1"/>
                <w:sz w:val="24"/>
              </w:rPr>
              <w:t>回／年</w:t>
            </w:r>
          </w:p>
        </w:tc>
      </w:tr>
      <w:tr w:rsidR="005C5AF9" w:rsidRPr="008F2C73" w14:paraId="3AA1DCAF" w14:textId="77777777" w:rsidTr="000F00A4">
        <w:trPr>
          <w:trHeight w:val="567"/>
          <w:jc w:val="center"/>
        </w:trPr>
        <w:tc>
          <w:tcPr>
            <w:tcW w:w="5939" w:type="dxa"/>
            <w:shd w:val="clear" w:color="auto" w:fill="auto"/>
            <w:vAlign w:val="center"/>
          </w:tcPr>
          <w:p w14:paraId="0E6A2C96" w14:textId="31849A4C" w:rsidR="005C5AF9" w:rsidRPr="00527AB8" w:rsidRDefault="005C5AF9" w:rsidP="00AA0B36">
            <w:pPr>
              <w:pStyle w:val="11pt1"/>
              <w:spacing w:line="280" w:lineRule="exact"/>
              <w:ind w:left="0" w:firstLineChars="0" w:firstLine="0"/>
              <w:textAlignment w:val="center"/>
              <w:rPr>
                <w:rFonts w:ascii="BIZ UDゴシック" w:eastAsia="BIZ UDゴシック" w:hAnsi="BIZ UDゴシック"/>
                <w:color w:val="000000" w:themeColor="text1"/>
                <w:lang w:val="x-none"/>
              </w:rPr>
            </w:pPr>
            <w:r w:rsidRPr="00527AB8">
              <w:rPr>
                <w:rFonts w:ascii="BIZ UDゴシック" w:eastAsia="BIZ UDゴシック" w:hAnsi="BIZ UDゴシック" w:hint="eastAsia"/>
                <w:color w:val="000000" w:themeColor="text1"/>
                <w:lang w:val="x-none"/>
              </w:rPr>
              <w:t>心のサポーター養成研修の開催回数</w:t>
            </w:r>
          </w:p>
        </w:tc>
        <w:tc>
          <w:tcPr>
            <w:tcW w:w="2551" w:type="dxa"/>
            <w:vAlign w:val="center"/>
          </w:tcPr>
          <w:p w14:paraId="1A3D3EE0" w14:textId="280AC743" w:rsidR="005C5AF9" w:rsidRPr="00527AB8" w:rsidRDefault="007D3E17" w:rsidP="004A655B">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２</w:t>
            </w:r>
            <w:r w:rsidR="005C5AF9" w:rsidRPr="00527AB8">
              <w:rPr>
                <w:rFonts w:ascii="BIZ UDゴシック" w:eastAsia="BIZ UDゴシック" w:hAnsi="BIZ UDゴシック" w:hint="eastAsia"/>
                <w:color w:val="000000" w:themeColor="text1"/>
                <w:sz w:val="24"/>
              </w:rPr>
              <w:t>回／年</w:t>
            </w:r>
          </w:p>
        </w:tc>
      </w:tr>
    </w:tbl>
    <w:p w14:paraId="296D803C" w14:textId="67799F08" w:rsidR="00AD3F3C" w:rsidRDefault="00B86972" w:rsidP="00C5715C">
      <w:bookmarkStart w:id="131" w:name="_Toc55649941"/>
      <w:bookmarkStart w:id="132" w:name="_Toc149660565"/>
      <w:r>
        <w:rPr>
          <w:noProof/>
        </w:rPr>
        <w:drawing>
          <wp:anchor distT="0" distB="0" distL="114300" distR="114300" simplePos="0" relativeHeight="254172160" behindDoc="0" locked="0" layoutInCell="1" allowOverlap="1" wp14:anchorId="3FD6F43C" wp14:editId="4EA4DAA9">
            <wp:simplePos x="0" y="0"/>
            <wp:positionH relativeFrom="page">
              <wp:posOffset>6336665</wp:posOffset>
            </wp:positionH>
            <wp:positionV relativeFrom="page">
              <wp:posOffset>9465310</wp:posOffset>
            </wp:positionV>
            <wp:extent cx="649080" cy="649080"/>
            <wp:effectExtent l="0" t="0" r="0" b="0"/>
            <wp:wrapNone/>
            <wp:docPr id="1751203670" name="図 10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03670" name="図 100" descr="QR コード&#10;&#10;自動的に生成された説明"/>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B643D53" w14:textId="77777777" w:rsidR="00AD3F3C" w:rsidRDefault="00AD3F3C">
      <w:pPr>
        <w:widowControl/>
        <w:jc w:val="left"/>
        <w:rPr>
          <w:rFonts w:ascii="BIZ UDゴシック" w:eastAsia="BIZ UDゴシック" w:hAnsi="ＭＳ ゴシック"/>
          <w:b/>
          <w:szCs w:val="26"/>
        </w:rPr>
      </w:pPr>
      <w:r>
        <w:br w:type="page"/>
      </w:r>
    </w:p>
    <w:p w14:paraId="666606B4" w14:textId="68DD431A" w:rsidR="00F4304B" w:rsidRPr="007E20D3" w:rsidRDefault="00A948F1" w:rsidP="00A948F1">
      <w:pPr>
        <w:pStyle w:val="2"/>
        <w:spacing w:after="105"/>
        <w:ind w:left="594" w:hanging="660"/>
      </w:pPr>
      <w:r>
        <w:rPr>
          <w:rFonts w:hint="eastAsia"/>
        </w:rPr>
        <w:lastRenderedPageBreak/>
        <w:t>（３）</w:t>
      </w:r>
      <w:r w:rsidR="00F4304B" w:rsidRPr="007E20D3">
        <w:rPr>
          <w:rFonts w:hint="eastAsia"/>
        </w:rPr>
        <w:t>地域生活支援</w:t>
      </w:r>
      <w:r w:rsidR="00F41D38" w:rsidRPr="007E20D3">
        <w:rPr>
          <w:rFonts w:hint="eastAsia"/>
        </w:rPr>
        <w:t>の充実</w:t>
      </w:r>
      <w:bookmarkEnd w:id="131"/>
      <w:bookmarkEnd w:id="132"/>
    </w:p>
    <w:p w14:paraId="181F7B4D" w14:textId="4577656C" w:rsidR="00F4304B" w:rsidRPr="00527AB8" w:rsidRDefault="00F4304B" w:rsidP="004E7994">
      <w:pPr>
        <w:pStyle w:val="ae"/>
        <w:ind w:left="286" w:rightChars="50" w:right="11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障害のある人の重度化や高齢化を見据え、障害のある人の地域生活支援を推進するため、居住支援のための機能（相談、体験の機会・場、緊急時の受入れ・対応、専門性、地域の体制づくり）を担う地域生活支援拠点等の整備を進め</w:t>
      </w:r>
      <w:r w:rsidR="000B275C" w:rsidRPr="00527AB8">
        <w:rPr>
          <w:rFonts w:ascii="BIZ UDゴシック" w:eastAsia="BIZ UDゴシック" w:hAnsi="BIZ UDゴシック" w:hint="eastAsia"/>
          <w:color w:val="000000" w:themeColor="text1"/>
        </w:rPr>
        <w:t>るとともに、効果的な支援体制及び緊急時の連絡体制の構築を進め、また、年１回以上、支援の実績等を踏まえ運用状況の検証・検討を行い</w:t>
      </w:r>
      <w:r w:rsidRPr="00527AB8">
        <w:rPr>
          <w:rFonts w:ascii="BIZ UDゴシック" w:eastAsia="BIZ UDゴシック" w:hAnsi="BIZ UDゴシック" w:hint="eastAsia"/>
          <w:color w:val="000000" w:themeColor="text1"/>
        </w:rPr>
        <w:t>ます。</w:t>
      </w:r>
    </w:p>
    <w:p w14:paraId="0AC9FD16" w14:textId="77777777" w:rsidR="0003098E" w:rsidRPr="007E20D3" w:rsidRDefault="0003098E" w:rsidP="0003098E">
      <w:pPr>
        <w:pStyle w:val="10pt"/>
        <w:rPr>
          <w:rFonts w:ascii="BIZ UDゴシック" w:eastAsia="BIZ UDゴシック" w:hAnsi="BIZ UDゴシック"/>
        </w:rPr>
      </w:pPr>
    </w:p>
    <w:p w14:paraId="3B168809" w14:textId="16BC6780" w:rsidR="005E770C" w:rsidRPr="007E20D3" w:rsidRDefault="00F4304B" w:rsidP="005E770C">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地域生活支援拠点等整備に関する目標【第</w:t>
      </w:r>
      <w:r w:rsidR="000E6BC8">
        <w:rPr>
          <w:rFonts w:ascii="BIZ UDゴシック" w:eastAsia="BIZ UDゴシック" w:hAnsi="BIZ UDゴシック" w:hint="eastAsia"/>
          <w:sz w:val="22"/>
        </w:rPr>
        <w:t>６</w:t>
      </w:r>
      <w:r w:rsidRPr="007E20D3">
        <w:rPr>
          <w:rFonts w:ascii="BIZ UDゴシック" w:eastAsia="BIZ UDゴシック" w:hAnsi="BIZ UDゴシック" w:hint="eastAsia"/>
          <w:sz w:val="22"/>
        </w:rPr>
        <w:t>期の進捗状況】</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706"/>
        <w:gridCol w:w="1706"/>
        <w:gridCol w:w="1706"/>
      </w:tblGrid>
      <w:tr w:rsidR="005E770C" w:rsidRPr="007E20D3" w14:paraId="393C780A" w14:textId="77777777" w:rsidTr="000F00A4">
        <w:trPr>
          <w:trHeight w:val="737"/>
          <w:jc w:val="center"/>
        </w:trPr>
        <w:tc>
          <w:tcPr>
            <w:tcW w:w="3260" w:type="dxa"/>
            <w:shd w:val="clear" w:color="auto" w:fill="D9D9D9"/>
            <w:vAlign w:val="center"/>
          </w:tcPr>
          <w:p w14:paraId="6FCF3EDC" w14:textId="77777777" w:rsidR="005E770C" w:rsidRPr="007E20D3" w:rsidRDefault="005E770C" w:rsidP="005E770C">
            <w:pPr>
              <w:pStyle w:val="11pt"/>
              <w:rPr>
                <w:rFonts w:ascii="BIZ UDゴシック" w:eastAsia="BIZ UDゴシック" w:hAnsi="BIZ UDゴシック"/>
              </w:rPr>
            </w:pPr>
            <w:r w:rsidRPr="007E20D3">
              <w:rPr>
                <w:rFonts w:ascii="BIZ UDゴシック" w:eastAsia="BIZ UDゴシック" w:hAnsi="BIZ UDゴシック" w:hint="eastAsia"/>
              </w:rPr>
              <w:t>項目</w:t>
            </w:r>
          </w:p>
        </w:tc>
        <w:tc>
          <w:tcPr>
            <w:tcW w:w="1706" w:type="dxa"/>
            <w:shd w:val="clear" w:color="auto" w:fill="D9D9D9"/>
            <w:vAlign w:val="center"/>
          </w:tcPr>
          <w:p w14:paraId="7CAB7880" w14:textId="4A221FA5" w:rsidR="005E770C" w:rsidRPr="007E20D3" w:rsidRDefault="005E770C" w:rsidP="005E770C">
            <w:pPr>
              <w:pStyle w:val="11pt"/>
              <w:rPr>
                <w:rFonts w:ascii="BIZ UDゴシック" w:eastAsia="BIZ UDゴシック" w:hAnsi="BIZ UDゴシック"/>
              </w:rPr>
            </w:pPr>
            <w:r w:rsidRPr="007E20D3">
              <w:rPr>
                <w:rFonts w:ascii="BIZ UDゴシック" w:eastAsia="BIZ UDゴシック" w:hAnsi="BIZ UDゴシック" w:hint="eastAsia"/>
              </w:rPr>
              <w:t>令和</w:t>
            </w:r>
            <w:r w:rsidR="008F177B">
              <w:rPr>
                <w:rFonts w:ascii="BIZ UDゴシック" w:eastAsia="BIZ UDゴシック" w:hAnsi="BIZ UDゴシック" w:hint="eastAsia"/>
              </w:rPr>
              <w:t>５</w:t>
            </w:r>
            <w:r w:rsidRPr="007E20D3">
              <w:rPr>
                <w:rFonts w:ascii="BIZ UDゴシック" w:eastAsia="BIZ UDゴシック" w:hAnsi="BIZ UDゴシック" w:hint="eastAsia"/>
              </w:rPr>
              <w:t>年度末</w:t>
            </w:r>
          </w:p>
          <w:p w14:paraId="593ACCFF" w14:textId="77777777" w:rsidR="005E770C" w:rsidRPr="007E20D3" w:rsidRDefault="005E770C" w:rsidP="005E770C">
            <w:pPr>
              <w:pStyle w:val="11pt"/>
              <w:rPr>
                <w:rFonts w:ascii="BIZ UDゴシック" w:eastAsia="BIZ UDゴシック" w:hAnsi="BIZ UDゴシック"/>
              </w:rPr>
            </w:pPr>
            <w:r w:rsidRPr="007E20D3">
              <w:rPr>
                <w:rFonts w:ascii="BIZ UDゴシック" w:eastAsia="BIZ UDゴシック" w:hAnsi="BIZ UDゴシック" w:hint="eastAsia"/>
              </w:rPr>
              <w:t>の目標</w:t>
            </w:r>
          </w:p>
        </w:tc>
        <w:tc>
          <w:tcPr>
            <w:tcW w:w="1706" w:type="dxa"/>
            <w:shd w:val="clear" w:color="auto" w:fill="D9D9D9"/>
            <w:vAlign w:val="center"/>
          </w:tcPr>
          <w:p w14:paraId="24636B33" w14:textId="572C9E8D" w:rsidR="005E770C" w:rsidRPr="007E20D3" w:rsidRDefault="005E770C" w:rsidP="005E770C">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令和</w:t>
            </w:r>
            <w:r w:rsidR="000E6BC8">
              <w:rPr>
                <w:rFonts w:ascii="BIZ UDゴシック" w:eastAsia="BIZ UDゴシック" w:hAnsi="BIZ UDゴシック" w:hint="eastAsia"/>
              </w:rPr>
              <w:t>４</w:t>
            </w:r>
            <w:r w:rsidR="002D224F" w:rsidRPr="007E20D3">
              <w:rPr>
                <w:rFonts w:ascii="BIZ UDゴシック" w:eastAsia="BIZ UDゴシック" w:hAnsi="BIZ UDゴシック" w:hint="eastAsia"/>
              </w:rPr>
              <w:t>年度末</w:t>
            </w:r>
          </w:p>
          <w:p w14:paraId="4FC7BF73" w14:textId="15143D9A" w:rsidR="005E770C" w:rsidRPr="007E20D3" w:rsidRDefault="005E770C" w:rsidP="005E770C">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の実績</w:t>
            </w:r>
          </w:p>
        </w:tc>
        <w:tc>
          <w:tcPr>
            <w:tcW w:w="1706" w:type="dxa"/>
            <w:shd w:val="clear" w:color="auto" w:fill="D9D9D9"/>
            <w:vAlign w:val="center"/>
          </w:tcPr>
          <w:p w14:paraId="3FD72E46" w14:textId="4B7F1DB5" w:rsidR="005E770C" w:rsidRPr="007E20D3" w:rsidRDefault="005E770C" w:rsidP="005E770C">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令和</w:t>
            </w:r>
            <w:r w:rsidR="000E6BC8">
              <w:rPr>
                <w:rFonts w:ascii="BIZ UDゴシック" w:eastAsia="BIZ UDゴシック" w:hAnsi="BIZ UDゴシック" w:hint="eastAsia"/>
              </w:rPr>
              <w:t>４</w:t>
            </w:r>
            <w:r w:rsidR="002D224F" w:rsidRPr="007E20D3">
              <w:rPr>
                <w:rFonts w:ascii="BIZ UDゴシック" w:eastAsia="BIZ UDゴシック" w:hAnsi="BIZ UDゴシック" w:hint="eastAsia"/>
              </w:rPr>
              <w:t>年度末</w:t>
            </w:r>
          </w:p>
          <w:p w14:paraId="3D1712E4" w14:textId="7E0A08F0" w:rsidR="005E770C" w:rsidRPr="007E20D3" w:rsidRDefault="005E770C" w:rsidP="005E770C">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の進捗</w:t>
            </w:r>
          </w:p>
        </w:tc>
      </w:tr>
      <w:tr w:rsidR="000E6BC8" w:rsidRPr="007E20D3" w14:paraId="2E4AB89F" w14:textId="77777777" w:rsidTr="000F00A4">
        <w:trPr>
          <w:trHeight w:val="850"/>
          <w:jc w:val="center"/>
        </w:trPr>
        <w:tc>
          <w:tcPr>
            <w:tcW w:w="3260" w:type="dxa"/>
            <w:shd w:val="clear" w:color="auto" w:fill="auto"/>
            <w:vAlign w:val="center"/>
          </w:tcPr>
          <w:p w14:paraId="6DF9676D" w14:textId="1BFA14AB" w:rsidR="000E6BC8" w:rsidRPr="00852EDE" w:rsidRDefault="00852EDE" w:rsidP="00221311">
            <w:pPr>
              <w:pStyle w:val="11pt1"/>
              <w:spacing w:line="280" w:lineRule="exact"/>
              <w:ind w:left="0" w:firstLineChars="0" w:firstLine="0"/>
              <w:textAlignment w:val="center"/>
              <w:rPr>
                <w:rFonts w:ascii="BIZ UDゴシック" w:eastAsia="BIZ UDゴシック" w:hAnsi="BIZ UDゴシック"/>
                <w:color w:val="000000" w:themeColor="text1"/>
                <w:lang w:val="x-none"/>
              </w:rPr>
            </w:pPr>
            <w:r w:rsidRPr="00852EDE">
              <w:rPr>
                <w:rFonts w:ascii="BIZ UDゴシック" w:eastAsia="BIZ UDゴシック" w:hAnsi="BIZ UDゴシック" w:hint="eastAsia"/>
                <w:color w:val="000000" w:themeColor="text1"/>
                <w:lang w:val="x-none"/>
              </w:rPr>
              <w:t>運用状況の検証</w:t>
            </w:r>
          </w:p>
        </w:tc>
        <w:tc>
          <w:tcPr>
            <w:tcW w:w="1706" w:type="dxa"/>
            <w:vAlign w:val="center"/>
          </w:tcPr>
          <w:p w14:paraId="1401C12D" w14:textId="37D40185" w:rsidR="000E6BC8" w:rsidRPr="00852EDE" w:rsidRDefault="008F177B">
            <w:pPr>
              <w:pStyle w:val="11pt"/>
              <w:textAlignment w:val="center"/>
              <w:rPr>
                <w:rFonts w:ascii="BIZ UDゴシック" w:eastAsia="BIZ UDゴシック" w:hAnsi="BIZ UDゴシック"/>
                <w:color w:val="000000" w:themeColor="text1"/>
                <w:sz w:val="24"/>
              </w:rPr>
            </w:pPr>
            <w:r w:rsidRPr="00852EDE">
              <w:rPr>
                <w:rFonts w:ascii="BIZ UDゴシック" w:eastAsia="BIZ UDゴシック" w:hAnsi="BIZ UDゴシック" w:hint="eastAsia"/>
                <w:color w:val="000000" w:themeColor="text1"/>
                <w:sz w:val="24"/>
              </w:rPr>
              <w:t>１</w:t>
            </w:r>
            <w:r w:rsidR="000E6BC8" w:rsidRPr="00852EDE">
              <w:rPr>
                <w:rFonts w:ascii="BIZ UDゴシック" w:eastAsia="BIZ UDゴシック" w:hAnsi="BIZ UDゴシック" w:hint="eastAsia"/>
                <w:color w:val="000000" w:themeColor="text1"/>
                <w:sz w:val="24"/>
              </w:rPr>
              <w:t>回</w:t>
            </w:r>
            <w:r w:rsidR="00E267F1">
              <w:rPr>
                <w:rFonts w:ascii="BIZ UDゴシック" w:eastAsia="BIZ UDゴシック" w:hAnsi="BIZ UDゴシック" w:hint="eastAsia"/>
                <w:color w:val="000000" w:themeColor="text1"/>
                <w:sz w:val="24"/>
              </w:rPr>
              <w:t>／</w:t>
            </w:r>
            <w:r w:rsidR="00852EDE" w:rsidRPr="00852EDE">
              <w:rPr>
                <w:rFonts w:ascii="BIZ UDゴシック" w:eastAsia="BIZ UDゴシック" w:hAnsi="BIZ UDゴシック" w:hint="eastAsia"/>
                <w:color w:val="000000" w:themeColor="text1"/>
                <w:sz w:val="24"/>
              </w:rPr>
              <w:t>年</w:t>
            </w:r>
          </w:p>
        </w:tc>
        <w:tc>
          <w:tcPr>
            <w:tcW w:w="1706" w:type="dxa"/>
            <w:vAlign w:val="center"/>
          </w:tcPr>
          <w:p w14:paraId="225CA980" w14:textId="5B4B193E" w:rsidR="000E6BC8" w:rsidRPr="000E6BC8" w:rsidRDefault="0036202E">
            <w:pPr>
              <w:pStyle w:val="11pt"/>
              <w:textAlignment w:val="center"/>
              <w:rPr>
                <w:rFonts w:ascii="BIZ UDゴシック" w:eastAsia="BIZ UDゴシック" w:hAnsi="BIZ UDゴシック"/>
                <w:color w:val="FF0000"/>
                <w:sz w:val="24"/>
              </w:rPr>
            </w:pPr>
            <w:r w:rsidRPr="00527AB8">
              <w:rPr>
                <w:rFonts w:ascii="BIZ UDゴシック" w:eastAsia="BIZ UDゴシック" w:hAnsi="BIZ UDゴシック" w:hint="eastAsia"/>
                <w:color w:val="000000" w:themeColor="text1"/>
                <w:sz w:val="24"/>
              </w:rPr>
              <w:t>０</w:t>
            </w:r>
            <w:r w:rsidR="000E6BC8" w:rsidRPr="00527AB8">
              <w:rPr>
                <w:rFonts w:ascii="BIZ UDゴシック" w:eastAsia="BIZ UDゴシック" w:hAnsi="BIZ UDゴシック" w:hint="eastAsia"/>
                <w:color w:val="000000" w:themeColor="text1"/>
                <w:sz w:val="24"/>
              </w:rPr>
              <w:t>回</w:t>
            </w:r>
            <w:r w:rsidR="00E267F1">
              <w:rPr>
                <w:rFonts w:ascii="BIZ UDゴシック" w:eastAsia="BIZ UDゴシック" w:hAnsi="BIZ UDゴシック" w:hint="eastAsia"/>
                <w:color w:val="000000" w:themeColor="text1"/>
                <w:sz w:val="24"/>
              </w:rPr>
              <w:t>／</w:t>
            </w:r>
            <w:r w:rsidR="00852EDE" w:rsidRPr="00527AB8">
              <w:rPr>
                <w:rFonts w:ascii="BIZ UDゴシック" w:eastAsia="BIZ UDゴシック" w:hAnsi="BIZ UDゴシック"/>
                <w:color w:val="000000" w:themeColor="text1"/>
                <w:sz w:val="24"/>
              </w:rPr>
              <w:t>年</w:t>
            </w:r>
          </w:p>
        </w:tc>
        <w:tc>
          <w:tcPr>
            <w:tcW w:w="1706" w:type="dxa"/>
            <w:vAlign w:val="center"/>
          </w:tcPr>
          <w:p w14:paraId="57DF5848" w14:textId="3F09F66F" w:rsidR="000E6BC8" w:rsidRPr="000E6BC8" w:rsidRDefault="0036202E" w:rsidP="00852EDE">
            <w:pPr>
              <w:pStyle w:val="11pt"/>
              <w:textAlignment w:val="center"/>
              <w:rPr>
                <w:rFonts w:ascii="BIZ UDゴシック" w:eastAsia="BIZ UDゴシック" w:hAnsi="BIZ UDゴシック"/>
                <w:color w:val="FF0000"/>
                <w:sz w:val="24"/>
              </w:rPr>
            </w:pPr>
            <w:r>
              <w:rPr>
                <w:rFonts w:ascii="BIZ UDゴシック" w:eastAsia="BIZ UDゴシック" w:hAnsi="BIZ UDゴシック" w:hint="eastAsia"/>
                <w:sz w:val="24"/>
              </w:rPr>
              <w:t>未</w:t>
            </w:r>
            <w:r w:rsidR="00BE59CA" w:rsidRPr="007E20D3">
              <w:rPr>
                <w:rFonts w:ascii="BIZ UDゴシック" w:eastAsia="BIZ UDゴシック" w:hAnsi="BIZ UDゴシック" w:hint="eastAsia"/>
                <w:sz w:val="24"/>
              </w:rPr>
              <w:t>達成</w:t>
            </w:r>
          </w:p>
        </w:tc>
      </w:tr>
    </w:tbl>
    <w:p w14:paraId="79E21C39" w14:textId="0EDBBE75" w:rsidR="008F177B" w:rsidRDefault="008F177B">
      <w:pPr>
        <w:widowControl/>
        <w:jc w:val="left"/>
        <w:rPr>
          <w:rFonts w:ascii="BIZ UDゴシック" w:eastAsia="BIZ UDゴシック" w:hAnsi="BIZ UDゴシック"/>
          <w:b/>
          <w:bCs/>
        </w:rPr>
      </w:pPr>
    </w:p>
    <w:p w14:paraId="5637118C" w14:textId="0F242D14" w:rsidR="00F4304B" w:rsidRPr="007E20D3" w:rsidRDefault="00F4304B" w:rsidP="00F4304B">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【目標設定に関する国の基本指針】</w:t>
      </w:r>
    </w:p>
    <w:p w14:paraId="19A8FF3A" w14:textId="2D6C9E3A" w:rsidR="00F4304B" w:rsidRPr="00527AB8" w:rsidRDefault="00F4304B" w:rsidP="004E7994">
      <w:pPr>
        <w:pStyle w:val="afd"/>
        <w:ind w:left="550" w:rightChars="50" w:right="11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地域生活支援拠点等について、令和</w:t>
      </w:r>
      <w:r w:rsidR="00221311" w:rsidRPr="00527AB8">
        <w:rPr>
          <w:rFonts w:ascii="BIZ UDゴシック" w:eastAsia="BIZ UDゴシック" w:hAnsi="BIZ UDゴシック" w:hint="eastAsia"/>
          <w:color w:val="000000" w:themeColor="text1"/>
        </w:rPr>
        <w:t>８</w:t>
      </w:r>
      <w:r w:rsidRPr="00527AB8">
        <w:rPr>
          <w:rFonts w:ascii="BIZ UDゴシック" w:eastAsia="BIZ UDゴシック" w:hAnsi="BIZ UDゴシック" w:hint="eastAsia"/>
          <w:color w:val="000000" w:themeColor="text1"/>
        </w:rPr>
        <w:t>年度末までの間、</w:t>
      </w:r>
      <w:r w:rsidRPr="008F2C73">
        <w:rPr>
          <w:rFonts w:ascii="BIZ UDゴシック" w:eastAsia="BIZ UDゴシック" w:hAnsi="BIZ UDゴシック" w:hint="eastAsia"/>
          <w:color w:val="000000" w:themeColor="text1"/>
        </w:rPr>
        <w:t>各市町村</w:t>
      </w:r>
      <w:r w:rsidR="00221311" w:rsidRPr="00527AB8">
        <w:rPr>
          <w:rFonts w:ascii="BIZ UDゴシック" w:eastAsia="BIZ UDゴシック" w:hAnsi="BIZ UDゴシック" w:hint="eastAsia"/>
          <w:color w:val="000000" w:themeColor="text1"/>
        </w:rPr>
        <w:t>において</w:t>
      </w:r>
      <w:r w:rsidR="00221311" w:rsidRPr="008F2C73">
        <w:rPr>
          <w:rFonts w:ascii="BIZ UDゴシック" w:eastAsia="BIZ UDゴシック" w:hAnsi="BIZ UDゴシック" w:hint="eastAsia"/>
          <w:color w:val="000000" w:themeColor="text1"/>
        </w:rPr>
        <w:t>地域生活支援拠点等を</w:t>
      </w:r>
      <w:r w:rsidR="00221311" w:rsidRPr="00527AB8">
        <w:rPr>
          <w:rFonts w:ascii="BIZ UDゴシック" w:eastAsia="BIZ UDゴシック" w:hAnsi="BIZ UDゴシック" w:hint="eastAsia"/>
          <w:color w:val="000000" w:themeColor="text1"/>
        </w:rPr>
        <w:t>整備するとともに、コーディネーターの配置、地域</w:t>
      </w:r>
      <w:r w:rsidR="000E4426" w:rsidRPr="00527AB8">
        <w:rPr>
          <w:rFonts w:ascii="BIZ UDゴシック" w:eastAsia="BIZ UDゴシック" w:hAnsi="BIZ UDゴシック" w:hint="eastAsia"/>
          <w:color w:val="000000" w:themeColor="text1"/>
        </w:rPr>
        <w:t>生活支援拠点等の機能を担う障害福祉サービス事業所等の担当者の配置、支援ネットワークなどによる効果的な支援体制及び緊急時の連絡体制の構築を進め、また、</w:t>
      </w:r>
      <w:r w:rsidRPr="00527AB8">
        <w:rPr>
          <w:rFonts w:ascii="BIZ UDゴシック" w:eastAsia="BIZ UDゴシック" w:hAnsi="BIZ UDゴシック" w:hint="eastAsia"/>
          <w:color w:val="000000" w:themeColor="text1"/>
        </w:rPr>
        <w:t>年１回以上</w:t>
      </w:r>
      <w:r w:rsidR="000E4426" w:rsidRPr="00527AB8">
        <w:rPr>
          <w:rFonts w:ascii="BIZ UDゴシック" w:eastAsia="BIZ UDゴシック" w:hAnsi="BIZ UDゴシック" w:hint="eastAsia"/>
          <w:color w:val="000000" w:themeColor="text1"/>
        </w:rPr>
        <w:t>、支援の実績等を踏まえ</w:t>
      </w:r>
      <w:r w:rsidRPr="00527AB8">
        <w:rPr>
          <w:rFonts w:ascii="BIZ UDゴシック" w:eastAsia="BIZ UDゴシック" w:hAnsi="BIZ UDゴシック" w:hint="eastAsia"/>
          <w:color w:val="000000" w:themeColor="text1"/>
        </w:rPr>
        <w:t>運用状況を検証及び検討することを基本とする。</w:t>
      </w:r>
    </w:p>
    <w:p w14:paraId="1545EA49" w14:textId="78D9CEB8" w:rsidR="000E4426" w:rsidRPr="000E4426" w:rsidRDefault="000E4426" w:rsidP="004E7994">
      <w:pPr>
        <w:pStyle w:val="afd"/>
        <w:ind w:left="550" w:rightChars="50" w:right="110" w:firstLine="220"/>
        <w:rPr>
          <w:rFonts w:ascii="BIZ UDゴシック" w:eastAsia="BIZ UDゴシック" w:hAnsi="BIZ UDゴシック"/>
          <w:color w:val="FF0000"/>
        </w:rPr>
      </w:pPr>
      <w:r w:rsidRPr="00527AB8">
        <w:rPr>
          <w:rFonts w:ascii="BIZ UDゴシック" w:eastAsia="BIZ UDゴシック" w:hAnsi="BIZ UDゴシック" w:hint="eastAsia"/>
          <w:color w:val="000000" w:themeColor="text1"/>
        </w:rPr>
        <w:t>強度行動障害を有する者の支援体制の充実を図るためには、支援ニーズの把握を行い、ニーズに基づく支援体制の整備を図ることが必要であり、令和８年度末までに、各市町村又は圏域において、強度行動障害を有する者に関して、その状況や支援ニーズを把握し、地域の関係機関が連携した支援体制の整備を進めることを基本とする。</w:t>
      </w:r>
    </w:p>
    <w:p w14:paraId="035425F9" w14:textId="77777777" w:rsidR="00F4304B" w:rsidRPr="007E20D3" w:rsidRDefault="00F4304B" w:rsidP="007D34E0">
      <w:pPr>
        <w:rPr>
          <w:rFonts w:ascii="BIZ UDゴシック" w:eastAsia="BIZ UDゴシック" w:hAnsi="BIZ UDゴシック"/>
        </w:rPr>
      </w:pPr>
    </w:p>
    <w:p w14:paraId="4E416306" w14:textId="57F4B476" w:rsidR="00F4304B" w:rsidRPr="007E20D3" w:rsidRDefault="00F4304B" w:rsidP="00F4304B">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【本市の考え方】</w:t>
      </w:r>
    </w:p>
    <w:p w14:paraId="3D80C568" w14:textId="70BA5D36" w:rsidR="00F4304B" w:rsidRPr="00B02C0C" w:rsidRDefault="0005386A" w:rsidP="004E7994">
      <w:pPr>
        <w:pStyle w:val="afd"/>
        <w:ind w:left="550" w:rightChars="50" w:right="110" w:firstLine="220"/>
        <w:rPr>
          <w:rFonts w:ascii="BIZ UDゴシック" w:eastAsia="BIZ UDゴシック" w:hAnsi="BIZ UDゴシック"/>
        </w:rPr>
      </w:pPr>
      <w:r w:rsidRPr="0005386A">
        <w:rPr>
          <w:rFonts w:ascii="BIZ UDゴシック" w:eastAsia="BIZ UDゴシック" w:hAnsi="BIZ UDゴシック" w:hint="eastAsia"/>
        </w:rPr>
        <w:t>地域生活支援拠点等の機能の充実のため、年１回以上</w:t>
      </w:r>
      <w:r w:rsidR="003C22B9">
        <w:rPr>
          <w:rFonts w:ascii="BIZ UDゴシック" w:eastAsia="BIZ UDゴシック" w:hAnsi="BIZ UDゴシック" w:hint="eastAsia"/>
        </w:rPr>
        <w:t>、</w:t>
      </w:r>
      <w:r w:rsidRPr="0005386A">
        <w:rPr>
          <w:rFonts w:ascii="BIZ UDゴシック" w:eastAsia="BIZ UDゴシック" w:hAnsi="BIZ UDゴシック" w:hint="eastAsia"/>
        </w:rPr>
        <w:t>運用状況を検証</w:t>
      </w:r>
      <w:r w:rsidR="00F57364">
        <w:rPr>
          <w:rFonts w:ascii="BIZ UDゴシック" w:eastAsia="BIZ UDゴシック" w:hAnsi="BIZ UDゴシック" w:hint="eastAsia"/>
        </w:rPr>
        <w:t>及び検討</w:t>
      </w:r>
      <w:r w:rsidRPr="0005386A">
        <w:rPr>
          <w:rFonts w:ascii="BIZ UDゴシック" w:eastAsia="BIZ UDゴシック" w:hAnsi="BIZ UDゴシック" w:hint="eastAsia"/>
        </w:rPr>
        <w:t>します。</w:t>
      </w:r>
    </w:p>
    <w:p w14:paraId="10220AAA" w14:textId="251A8969" w:rsidR="00F4304B" w:rsidRPr="007E20D3" w:rsidRDefault="00B86972" w:rsidP="00EE7666">
      <w:pPr>
        <w:pStyle w:val="35"/>
        <w:ind w:leftChars="0" w:left="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73184" behindDoc="0" locked="0" layoutInCell="1" allowOverlap="1" wp14:anchorId="06164BA1" wp14:editId="0C4AF9E6">
            <wp:simplePos x="0" y="0"/>
            <wp:positionH relativeFrom="page">
              <wp:posOffset>575945</wp:posOffset>
            </wp:positionH>
            <wp:positionV relativeFrom="page">
              <wp:posOffset>9465310</wp:posOffset>
            </wp:positionV>
            <wp:extent cx="649080" cy="649080"/>
            <wp:effectExtent l="0" t="0" r="0" b="0"/>
            <wp:wrapNone/>
            <wp:docPr id="607219465" name="図 10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19465" name="図 101" descr="QR コード&#10;&#10;自動的に生成された説明"/>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4FFD41C" w14:textId="001B96D8" w:rsidR="00EE7666" w:rsidRPr="007E20D3" w:rsidRDefault="00EE7666" w:rsidP="00C927EF">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地域生活支援拠点等</w:t>
      </w:r>
      <w:r w:rsidR="00D71621" w:rsidRPr="007E20D3">
        <w:rPr>
          <w:rFonts w:ascii="BIZ UDゴシック" w:eastAsia="BIZ UDゴシック" w:hAnsi="BIZ UDゴシック" w:hint="eastAsia"/>
          <w:sz w:val="22"/>
        </w:rPr>
        <w:t>が有する機能の充実</w:t>
      </w:r>
      <w:r w:rsidRPr="007E20D3">
        <w:rPr>
          <w:rFonts w:ascii="BIZ UDゴシック" w:eastAsia="BIZ UDゴシック" w:hAnsi="BIZ UDゴシック" w:hint="eastAsia"/>
          <w:sz w:val="22"/>
        </w:rPr>
        <w:t>に関する目標</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9"/>
        <w:gridCol w:w="2551"/>
      </w:tblGrid>
      <w:tr w:rsidR="00852EDE" w:rsidRPr="00AE0F97" w14:paraId="21346FCC" w14:textId="77777777" w:rsidTr="000F00A4">
        <w:trPr>
          <w:trHeight w:val="737"/>
          <w:jc w:val="center"/>
        </w:trPr>
        <w:tc>
          <w:tcPr>
            <w:tcW w:w="5939" w:type="dxa"/>
            <w:shd w:val="clear" w:color="auto" w:fill="D9D9D9"/>
            <w:vAlign w:val="center"/>
          </w:tcPr>
          <w:p w14:paraId="48D6C50F" w14:textId="77777777" w:rsidR="00852EDE" w:rsidRPr="00B02C0C" w:rsidRDefault="00852EDE" w:rsidP="00AA0B36">
            <w:pPr>
              <w:pStyle w:val="11pt"/>
              <w:rPr>
                <w:rFonts w:ascii="BIZ UDゴシック" w:eastAsia="BIZ UDゴシック" w:hAnsi="BIZ UDゴシック"/>
                <w:color w:val="000000" w:themeColor="text1"/>
                <w:shd w:val="pct15" w:color="auto" w:fill="FFFFFF"/>
              </w:rPr>
            </w:pPr>
            <w:r w:rsidRPr="00B02C0C">
              <w:rPr>
                <w:rFonts w:ascii="BIZ UDゴシック" w:eastAsia="BIZ UDゴシック" w:hAnsi="BIZ UDゴシック" w:hint="eastAsia"/>
                <w:color w:val="000000" w:themeColor="text1"/>
                <w:shd w:val="pct15" w:color="auto" w:fill="FFFFFF"/>
              </w:rPr>
              <w:t>項目</w:t>
            </w:r>
          </w:p>
        </w:tc>
        <w:tc>
          <w:tcPr>
            <w:tcW w:w="2551" w:type="dxa"/>
            <w:shd w:val="clear" w:color="auto" w:fill="D9D9D9"/>
            <w:vAlign w:val="center"/>
          </w:tcPr>
          <w:p w14:paraId="7252BB98" w14:textId="77777777" w:rsidR="00852EDE" w:rsidRPr="00B02C0C" w:rsidRDefault="00852EDE" w:rsidP="00AA0B36">
            <w:pPr>
              <w:pStyle w:val="11pt"/>
              <w:rPr>
                <w:rFonts w:ascii="BIZ UDゴシック" w:eastAsia="BIZ UDゴシック" w:hAnsi="BIZ UDゴシック"/>
                <w:color w:val="000000" w:themeColor="text1"/>
                <w:shd w:val="pct15" w:color="auto" w:fill="FFFFFF"/>
              </w:rPr>
            </w:pPr>
            <w:r w:rsidRPr="00B02C0C">
              <w:rPr>
                <w:rFonts w:ascii="BIZ UDゴシック" w:eastAsia="BIZ UDゴシック" w:hAnsi="BIZ UDゴシック" w:hint="eastAsia"/>
                <w:color w:val="000000" w:themeColor="text1"/>
                <w:shd w:val="pct15" w:color="auto" w:fill="FFFFFF"/>
              </w:rPr>
              <w:t>令和８年度末</w:t>
            </w:r>
          </w:p>
          <w:p w14:paraId="6AF3ACAE" w14:textId="77777777" w:rsidR="00852EDE" w:rsidRPr="00B02C0C" w:rsidRDefault="00852EDE" w:rsidP="00AA0B36">
            <w:pPr>
              <w:pStyle w:val="11pt"/>
              <w:rPr>
                <w:rFonts w:ascii="BIZ UDゴシック" w:eastAsia="BIZ UDゴシック" w:hAnsi="BIZ UDゴシック"/>
                <w:color w:val="000000" w:themeColor="text1"/>
                <w:shd w:val="pct15" w:color="auto" w:fill="FFFFFF"/>
              </w:rPr>
            </w:pPr>
            <w:r w:rsidRPr="00B02C0C">
              <w:rPr>
                <w:rFonts w:ascii="BIZ UDゴシック" w:eastAsia="BIZ UDゴシック" w:hAnsi="BIZ UDゴシック" w:hint="eastAsia"/>
                <w:color w:val="000000" w:themeColor="text1"/>
                <w:shd w:val="pct15" w:color="auto" w:fill="FFFFFF"/>
              </w:rPr>
              <w:t>の目標</w:t>
            </w:r>
          </w:p>
        </w:tc>
      </w:tr>
      <w:tr w:rsidR="00852EDE" w:rsidRPr="00B90C12" w14:paraId="37170CFF" w14:textId="77777777" w:rsidTr="000F00A4">
        <w:trPr>
          <w:trHeight w:val="680"/>
          <w:jc w:val="center"/>
        </w:trPr>
        <w:tc>
          <w:tcPr>
            <w:tcW w:w="5939" w:type="dxa"/>
            <w:shd w:val="clear" w:color="auto" w:fill="auto"/>
            <w:vAlign w:val="center"/>
          </w:tcPr>
          <w:p w14:paraId="73B19DD4" w14:textId="378F624E" w:rsidR="00852EDE" w:rsidRPr="00B02C0C" w:rsidRDefault="0005386A">
            <w:pPr>
              <w:pStyle w:val="11pt1"/>
              <w:spacing w:line="280" w:lineRule="exact"/>
              <w:ind w:left="0" w:firstLineChars="0" w:firstLine="0"/>
              <w:textAlignment w:val="center"/>
              <w:rPr>
                <w:rFonts w:ascii="BIZ UDゴシック" w:eastAsia="BIZ UDゴシック" w:hAnsi="BIZ UDゴシック"/>
                <w:color w:val="000000" w:themeColor="text1"/>
                <w:lang w:val="x-none" w:eastAsia="x-none"/>
              </w:rPr>
            </w:pPr>
            <w:r w:rsidRPr="00B02C0C">
              <w:rPr>
                <w:rFonts w:ascii="BIZ UDゴシック" w:eastAsia="BIZ UDゴシック" w:hAnsi="BIZ UDゴシック" w:hint="eastAsia"/>
                <w:color w:val="000000" w:themeColor="text1"/>
                <w:lang w:val="x-none"/>
              </w:rPr>
              <w:t>地域生活支援拠点等を整備するとともに、効果的な支援体制及び緊急時の連絡体制の構築</w:t>
            </w:r>
          </w:p>
        </w:tc>
        <w:tc>
          <w:tcPr>
            <w:tcW w:w="2551" w:type="dxa"/>
            <w:vAlign w:val="center"/>
          </w:tcPr>
          <w:p w14:paraId="0000BB1E" w14:textId="12BB1FC2" w:rsidR="00852EDE" w:rsidRPr="00B02C0C" w:rsidRDefault="0036202E">
            <w:pPr>
              <w:pStyle w:val="11pt"/>
              <w:textAlignment w:val="center"/>
              <w:rPr>
                <w:rFonts w:ascii="BIZ UDゴシック" w:eastAsia="BIZ UDゴシック" w:hAnsi="BIZ UDゴシック"/>
                <w:color w:val="000000" w:themeColor="text1"/>
                <w:sz w:val="24"/>
              </w:rPr>
            </w:pPr>
            <w:r w:rsidRPr="00B02C0C">
              <w:rPr>
                <w:rFonts w:ascii="BIZ UDゴシック" w:eastAsia="BIZ UDゴシック" w:hAnsi="BIZ UDゴシック" w:hint="eastAsia"/>
                <w:color w:val="000000" w:themeColor="text1"/>
                <w:sz w:val="24"/>
              </w:rPr>
              <w:t>構築</w:t>
            </w:r>
          </w:p>
        </w:tc>
      </w:tr>
      <w:tr w:rsidR="00852EDE" w:rsidRPr="00B90C12" w14:paraId="2CA4CC73" w14:textId="77777777" w:rsidTr="000F00A4">
        <w:trPr>
          <w:trHeight w:val="680"/>
          <w:jc w:val="center"/>
        </w:trPr>
        <w:tc>
          <w:tcPr>
            <w:tcW w:w="5939" w:type="dxa"/>
            <w:shd w:val="clear" w:color="auto" w:fill="auto"/>
            <w:vAlign w:val="center"/>
          </w:tcPr>
          <w:p w14:paraId="45C13370" w14:textId="77777777" w:rsidR="007D0F1D" w:rsidRPr="00B02C0C" w:rsidRDefault="00852EDE" w:rsidP="00852EDE">
            <w:pPr>
              <w:pStyle w:val="11pt1"/>
              <w:spacing w:line="280" w:lineRule="exact"/>
              <w:ind w:left="0" w:firstLineChars="0" w:firstLine="0"/>
              <w:textAlignment w:val="center"/>
              <w:rPr>
                <w:rFonts w:ascii="BIZ UDゴシック" w:eastAsia="BIZ UDゴシック" w:hAnsi="BIZ UDゴシック"/>
                <w:color w:val="000000" w:themeColor="text1"/>
                <w:lang w:val="x-none"/>
              </w:rPr>
            </w:pPr>
            <w:r w:rsidRPr="00B02C0C">
              <w:rPr>
                <w:rFonts w:ascii="BIZ UDゴシック" w:eastAsia="BIZ UDゴシック" w:hAnsi="BIZ UDゴシック" w:hint="eastAsia"/>
                <w:color w:val="000000" w:themeColor="text1"/>
                <w:lang w:val="x-none"/>
              </w:rPr>
              <w:t>地域生活支援拠点等における機能の充実に向けた支援の</w:t>
            </w:r>
          </w:p>
          <w:p w14:paraId="7C5B7596" w14:textId="3D7ED514" w:rsidR="00852EDE" w:rsidRPr="00B02C0C" w:rsidRDefault="00852EDE" w:rsidP="00852EDE">
            <w:pPr>
              <w:pStyle w:val="11pt1"/>
              <w:spacing w:line="280" w:lineRule="exact"/>
              <w:ind w:left="0" w:firstLineChars="0" w:firstLine="0"/>
              <w:textAlignment w:val="center"/>
              <w:rPr>
                <w:rFonts w:ascii="BIZ UDゴシック" w:eastAsia="BIZ UDゴシック" w:hAnsi="BIZ UDゴシック"/>
                <w:color w:val="000000" w:themeColor="text1"/>
                <w:lang w:eastAsia="x-none"/>
              </w:rPr>
            </w:pPr>
            <w:r w:rsidRPr="00B02C0C">
              <w:rPr>
                <w:rFonts w:ascii="BIZ UDゴシック" w:eastAsia="BIZ UDゴシック" w:hAnsi="BIZ UDゴシック" w:hint="eastAsia"/>
                <w:color w:val="000000" w:themeColor="text1"/>
                <w:lang w:val="x-none"/>
              </w:rPr>
              <w:t>実績等を踏まえた検証及び検討の実施回数</w:t>
            </w:r>
          </w:p>
        </w:tc>
        <w:tc>
          <w:tcPr>
            <w:tcW w:w="2551" w:type="dxa"/>
            <w:vAlign w:val="center"/>
          </w:tcPr>
          <w:p w14:paraId="5BBAE9B6" w14:textId="4D68B357" w:rsidR="00852EDE" w:rsidRPr="00B02C0C" w:rsidRDefault="0036202E">
            <w:pPr>
              <w:pStyle w:val="11pt"/>
              <w:keepNext/>
              <w:textAlignment w:val="center"/>
              <w:rPr>
                <w:rFonts w:ascii="BIZ UDゴシック" w:eastAsia="BIZ UDゴシック" w:hAnsi="BIZ UDゴシック"/>
                <w:color w:val="000000" w:themeColor="text1"/>
                <w:sz w:val="24"/>
              </w:rPr>
            </w:pPr>
            <w:r w:rsidRPr="00B02C0C">
              <w:rPr>
                <w:rFonts w:ascii="BIZ UDゴシック" w:eastAsia="BIZ UDゴシック" w:hAnsi="BIZ UDゴシック" w:hint="eastAsia"/>
                <w:color w:val="000000" w:themeColor="text1"/>
                <w:sz w:val="24"/>
              </w:rPr>
              <w:t>１</w:t>
            </w:r>
            <w:r w:rsidR="00852EDE" w:rsidRPr="00B02C0C">
              <w:rPr>
                <w:rFonts w:ascii="BIZ UDゴシック" w:eastAsia="BIZ UDゴシック" w:hAnsi="BIZ UDゴシック" w:hint="eastAsia"/>
                <w:color w:val="000000" w:themeColor="text1"/>
                <w:sz w:val="24"/>
              </w:rPr>
              <w:t>回</w:t>
            </w:r>
            <w:r w:rsidRPr="00B02C0C">
              <w:rPr>
                <w:rFonts w:ascii="BIZ UDゴシック" w:eastAsia="BIZ UDゴシック" w:hAnsi="BIZ UDゴシック" w:hint="eastAsia"/>
                <w:color w:val="000000" w:themeColor="text1"/>
                <w:sz w:val="24"/>
              </w:rPr>
              <w:t>以上</w:t>
            </w:r>
            <w:r w:rsidR="00852EDE" w:rsidRPr="00B02C0C">
              <w:rPr>
                <w:rFonts w:ascii="BIZ UDゴシック" w:eastAsia="BIZ UDゴシック" w:hAnsi="BIZ UDゴシック" w:hint="eastAsia"/>
                <w:color w:val="000000" w:themeColor="text1"/>
                <w:sz w:val="24"/>
              </w:rPr>
              <w:t>／年</w:t>
            </w:r>
          </w:p>
        </w:tc>
      </w:tr>
    </w:tbl>
    <w:p w14:paraId="347B97F2" w14:textId="27E73A49" w:rsidR="000F00A4" w:rsidRDefault="000F00A4" w:rsidP="00F4304B">
      <w:pPr>
        <w:widowControl/>
        <w:jc w:val="left"/>
        <w:rPr>
          <w:rFonts w:ascii="BIZ UDゴシック" w:eastAsia="BIZ UDゴシック" w:hAnsi="BIZ UDゴシック"/>
        </w:rPr>
      </w:pPr>
      <w:r>
        <w:rPr>
          <w:rFonts w:ascii="BIZ UDゴシック" w:eastAsia="BIZ UDゴシック" w:hAnsi="BIZ UDゴシック"/>
        </w:rPr>
        <w:br w:type="page"/>
      </w:r>
    </w:p>
    <w:p w14:paraId="0480DFCF" w14:textId="67D91E30" w:rsidR="00F4304B" w:rsidRPr="007E20D3" w:rsidRDefault="00A948F1" w:rsidP="00A948F1">
      <w:pPr>
        <w:pStyle w:val="2"/>
        <w:spacing w:after="105"/>
        <w:ind w:left="594" w:hanging="660"/>
      </w:pPr>
      <w:bookmarkStart w:id="133" w:name="_Toc55649942"/>
      <w:bookmarkStart w:id="134" w:name="_Toc149660566"/>
      <w:r>
        <w:rPr>
          <w:rFonts w:hint="eastAsia"/>
        </w:rPr>
        <w:lastRenderedPageBreak/>
        <w:t>（４）</w:t>
      </w:r>
      <w:r w:rsidR="00F4304B" w:rsidRPr="007E20D3">
        <w:rPr>
          <w:rFonts w:hint="eastAsia"/>
        </w:rPr>
        <w:t>福祉施設から一般就労への移行等</w:t>
      </w:r>
      <w:bookmarkEnd w:id="133"/>
      <w:bookmarkEnd w:id="134"/>
    </w:p>
    <w:p w14:paraId="0598141E" w14:textId="746CE94B" w:rsidR="00F4304B" w:rsidRPr="007E20D3" w:rsidRDefault="00F4304B" w:rsidP="00F4304B">
      <w:pPr>
        <w:pStyle w:val="ae"/>
        <w:ind w:left="286" w:firstLine="220"/>
        <w:rPr>
          <w:rFonts w:ascii="BIZ UDゴシック" w:eastAsia="BIZ UDゴシック" w:hAnsi="BIZ UDゴシック"/>
        </w:rPr>
      </w:pPr>
      <w:r w:rsidRPr="007E20D3">
        <w:rPr>
          <w:rFonts w:ascii="BIZ UDゴシック" w:eastAsia="BIZ UDゴシック" w:hAnsi="BIZ UDゴシック" w:hint="eastAsia"/>
        </w:rPr>
        <w:t>福祉施設の利用者について、就労移行支援事業を通じて一般就労への移行を推進していきます。</w:t>
      </w:r>
    </w:p>
    <w:p w14:paraId="36488848" w14:textId="77777777" w:rsidR="00F4304B" w:rsidRPr="007E20D3" w:rsidRDefault="00F4304B" w:rsidP="005161A1">
      <w:pPr>
        <w:pStyle w:val="10pt"/>
        <w:rPr>
          <w:rFonts w:ascii="BIZ UDゴシック" w:eastAsia="BIZ UDゴシック" w:hAnsi="BIZ UDゴシック"/>
        </w:rPr>
      </w:pPr>
    </w:p>
    <w:p w14:paraId="197B3A1F" w14:textId="08E1A411" w:rsidR="00F4304B" w:rsidRPr="007E20D3" w:rsidRDefault="00F4304B" w:rsidP="00C927EF">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福祉施設から一般就労への移行等【第</w:t>
      </w:r>
      <w:r w:rsidR="00852EDE" w:rsidRPr="00527AB8">
        <w:rPr>
          <w:rFonts w:ascii="BIZ UDゴシック" w:eastAsia="BIZ UDゴシック" w:hAnsi="BIZ UDゴシック" w:hint="eastAsia"/>
          <w:color w:val="000000" w:themeColor="text1"/>
          <w:sz w:val="22"/>
        </w:rPr>
        <w:t>６</w:t>
      </w:r>
      <w:r w:rsidRPr="007E20D3">
        <w:rPr>
          <w:rFonts w:ascii="BIZ UDゴシック" w:eastAsia="BIZ UDゴシック" w:hAnsi="BIZ UDゴシック" w:hint="eastAsia"/>
          <w:sz w:val="22"/>
        </w:rPr>
        <w:t>期の進捗状況】</w:t>
      </w:r>
    </w:p>
    <w:tbl>
      <w:tblPr>
        <w:tblW w:w="8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gridCol w:w="1757"/>
        <w:gridCol w:w="1757"/>
        <w:gridCol w:w="1757"/>
      </w:tblGrid>
      <w:tr w:rsidR="00F4304B" w:rsidRPr="007E20D3" w14:paraId="6AA910AD" w14:textId="77777777" w:rsidTr="000F00A4">
        <w:trPr>
          <w:trHeight w:val="737"/>
          <w:jc w:val="center"/>
        </w:trPr>
        <w:tc>
          <w:tcPr>
            <w:tcW w:w="3061" w:type="dxa"/>
            <w:shd w:val="clear" w:color="auto" w:fill="D9D9D9"/>
            <w:vAlign w:val="center"/>
          </w:tcPr>
          <w:p w14:paraId="27716BF0" w14:textId="77777777" w:rsidR="00F4304B" w:rsidRPr="007E20D3" w:rsidRDefault="00F4304B" w:rsidP="00934651">
            <w:pPr>
              <w:autoSpaceDE w:val="0"/>
              <w:autoSpaceDN w:val="0"/>
              <w:spacing w:line="320" w:lineRule="exact"/>
              <w:jc w:val="center"/>
              <w:rPr>
                <w:rFonts w:ascii="BIZ UDゴシック" w:eastAsia="BIZ UDゴシック" w:hAnsi="BIZ UDゴシック" w:cs="Times New Roman"/>
              </w:rPr>
            </w:pPr>
          </w:p>
        </w:tc>
        <w:tc>
          <w:tcPr>
            <w:tcW w:w="1757" w:type="dxa"/>
            <w:shd w:val="clear" w:color="auto" w:fill="D9D9D9"/>
            <w:vAlign w:val="center"/>
          </w:tcPr>
          <w:p w14:paraId="4546A443" w14:textId="75DF3A74" w:rsidR="00F4304B" w:rsidRPr="007E20D3" w:rsidRDefault="00F4304B" w:rsidP="00934651">
            <w:pPr>
              <w:pStyle w:val="11pt"/>
              <w:rPr>
                <w:rFonts w:ascii="BIZ UDゴシック" w:eastAsia="BIZ UDゴシック" w:hAnsi="BIZ UDゴシック"/>
              </w:rPr>
            </w:pPr>
            <w:r w:rsidRPr="007E20D3">
              <w:rPr>
                <w:rFonts w:ascii="BIZ UDゴシック" w:eastAsia="BIZ UDゴシック" w:hAnsi="BIZ UDゴシック" w:hint="eastAsia"/>
              </w:rPr>
              <w:t>令和</w:t>
            </w:r>
            <w:r w:rsidR="00852EDE" w:rsidRPr="00527AB8">
              <w:rPr>
                <w:rFonts w:ascii="BIZ UDゴシック" w:eastAsia="BIZ UDゴシック" w:hAnsi="BIZ UDゴシック" w:hint="eastAsia"/>
                <w:color w:val="000000" w:themeColor="text1"/>
              </w:rPr>
              <w:t>５</w:t>
            </w:r>
            <w:r w:rsidRPr="007E20D3">
              <w:rPr>
                <w:rFonts w:ascii="BIZ UDゴシック" w:eastAsia="BIZ UDゴシック" w:hAnsi="BIZ UDゴシック" w:hint="eastAsia"/>
              </w:rPr>
              <w:t>年度末</w:t>
            </w:r>
          </w:p>
          <w:p w14:paraId="42188285" w14:textId="77777777" w:rsidR="00F4304B" w:rsidRPr="007E20D3" w:rsidRDefault="00F4304B" w:rsidP="00934651">
            <w:pPr>
              <w:pStyle w:val="11pt"/>
              <w:rPr>
                <w:rFonts w:ascii="BIZ UDゴシック" w:eastAsia="BIZ UDゴシック" w:hAnsi="BIZ UDゴシック"/>
              </w:rPr>
            </w:pPr>
            <w:r w:rsidRPr="007E20D3">
              <w:rPr>
                <w:rFonts w:ascii="BIZ UDゴシック" w:eastAsia="BIZ UDゴシック" w:hAnsi="BIZ UDゴシック" w:hint="eastAsia"/>
              </w:rPr>
              <w:t>の目標</w:t>
            </w:r>
          </w:p>
        </w:tc>
        <w:tc>
          <w:tcPr>
            <w:tcW w:w="1757" w:type="dxa"/>
            <w:shd w:val="clear" w:color="auto" w:fill="D9D9D9"/>
            <w:vAlign w:val="center"/>
          </w:tcPr>
          <w:p w14:paraId="4153FC89" w14:textId="563BF0D9" w:rsidR="00F4304B" w:rsidRPr="007E20D3" w:rsidRDefault="00324B23" w:rsidP="00934651">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令和</w:t>
            </w:r>
            <w:r w:rsidR="00852EDE">
              <w:rPr>
                <w:rFonts w:ascii="BIZ UDゴシック" w:eastAsia="BIZ UDゴシック" w:hAnsi="BIZ UDゴシック" w:hint="eastAsia"/>
              </w:rPr>
              <w:t>４</w:t>
            </w:r>
            <w:r w:rsidR="00F4304B" w:rsidRPr="007E20D3">
              <w:rPr>
                <w:rFonts w:ascii="BIZ UDゴシック" w:eastAsia="BIZ UDゴシック" w:hAnsi="BIZ UDゴシック" w:hint="eastAsia"/>
              </w:rPr>
              <w:t>年度末</w:t>
            </w:r>
          </w:p>
          <w:p w14:paraId="4E0BF3E7" w14:textId="77777777" w:rsidR="00F4304B" w:rsidRPr="007E20D3" w:rsidRDefault="00F4304B" w:rsidP="00934651">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の実績</w:t>
            </w:r>
          </w:p>
        </w:tc>
        <w:tc>
          <w:tcPr>
            <w:tcW w:w="1757" w:type="dxa"/>
            <w:shd w:val="clear" w:color="auto" w:fill="D9D9D9"/>
            <w:vAlign w:val="center"/>
          </w:tcPr>
          <w:p w14:paraId="3B98C07B" w14:textId="41D9CD1F" w:rsidR="00F4304B" w:rsidRPr="007E20D3" w:rsidRDefault="00324B23" w:rsidP="00934651">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令和</w:t>
            </w:r>
            <w:r w:rsidR="00410239">
              <w:rPr>
                <w:rFonts w:ascii="BIZ UDゴシック" w:eastAsia="BIZ UDゴシック" w:hAnsi="BIZ UDゴシック" w:hint="eastAsia"/>
              </w:rPr>
              <w:t>４</w:t>
            </w:r>
            <w:r w:rsidR="00F4304B" w:rsidRPr="007E20D3">
              <w:rPr>
                <w:rFonts w:ascii="BIZ UDゴシック" w:eastAsia="BIZ UDゴシック" w:hAnsi="BIZ UDゴシック" w:hint="eastAsia"/>
              </w:rPr>
              <w:t>年度末</w:t>
            </w:r>
          </w:p>
          <w:p w14:paraId="6E1D072C" w14:textId="77777777" w:rsidR="00F4304B" w:rsidRPr="007E20D3" w:rsidRDefault="00F4304B" w:rsidP="00934651">
            <w:pPr>
              <w:spacing w:line="380" w:lineRule="exact"/>
              <w:jc w:val="center"/>
              <w:rPr>
                <w:rFonts w:ascii="BIZ UDゴシック" w:eastAsia="BIZ UDゴシック" w:hAnsi="BIZ UDゴシック"/>
              </w:rPr>
            </w:pPr>
            <w:r w:rsidRPr="007E20D3">
              <w:rPr>
                <w:rFonts w:ascii="BIZ UDゴシック" w:eastAsia="BIZ UDゴシック" w:hAnsi="BIZ UDゴシック" w:hint="eastAsia"/>
              </w:rPr>
              <w:t>の進捗率</w:t>
            </w:r>
          </w:p>
        </w:tc>
      </w:tr>
      <w:tr w:rsidR="00F4304B" w:rsidRPr="007E20D3" w14:paraId="6E4B0E55" w14:textId="77777777" w:rsidTr="000F00A4">
        <w:trPr>
          <w:trHeight w:val="850"/>
          <w:jc w:val="center"/>
        </w:trPr>
        <w:tc>
          <w:tcPr>
            <w:tcW w:w="3061" w:type="dxa"/>
            <w:shd w:val="clear" w:color="auto" w:fill="auto"/>
            <w:vAlign w:val="center"/>
          </w:tcPr>
          <w:p w14:paraId="72F1BA0D" w14:textId="77777777" w:rsidR="00F4304B" w:rsidRPr="007E20D3" w:rsidRDefault="00F4304B" w:rsidP="00BC19FA">
            <w:pPr>
              <w:pStyle w:val="11pt1"/>
              <w:textAlignment w:val="center"/>
              <w:rPr>
                <w:rFonts w:ascii="BIZ UDゴシック" w:eastAsia="BIZ UDゴシック" w:hAnsi="BIZ UDゴシック"/>
                <w:lang w:val="x-none" w:eastAsia="x-none"/>
              </w:rPr>
            </w:pPr>
            <w:r w:rsidRPr="007E20D3">
              <w:rPr>
                <w:rFonts w:ascii="BIZ UDゴシック" w:eastAsia="BIZ UDゴシック" w:hAnsi="BIZ UDゴシック" w:hint="eastAsia"/>
              </w:rPr>
              <w:t>①一般就労移行者数</w:t>
            </w:r>
          </w:p>
        </w:tc>
        <w:tc>
          <w:tcPr>
            <w:tcW w:w="1757" w:type="dxa"/>
            <w:vAlign w:val="center"/>
          </w:tcPr>
          <w:p w14:paraId="3E7B7291" w14:textId="33DCED0D" w:rsidR="00F4304B" w:rsidRPr="007E20D3" w:rsidRDefault="00F4304B" w:rsidP="004A655B">
            <w:pPr>
              <w:pStyle w:val="11pt0"/>
              <w:ind w:right="55"/>
              <w:jc w:val="center"/>
              <w:textAlignment w:val="center"/>
              <w:rPr>
                <w:rFonts w:ascii="BIZ UDゴシック" w:eastAsia="BIZ UDゴシック" w:hAnsi="BIZ UDゴシック"/>
                <w:sz w:val="24"/>
              </w:rPr>
            </w:pPr>
            <w:r w:rsidRPr="007E20D3">
              <w:rPr>
                <w:rFonts w:ascii="BIZ UDゴシック" w:eastAsia="BIZ UDゴシック" w:hAnsi="BIZ UDゴシック" w:hint="eastAsia"/>
                <w:sz w:val="24"/>
              </w:rPr>
              <w:t>1</w:t>
            </w:r>
            <w:r w:rsidR="007D0F1D">
              <w:rPr>
                <w:rFonts w:ascii="BIZ UDゴシック" w:eastAsia="BIZ UDゴシック" w:hAnsi="BIZ UDゴシック" w:hint="eastAsia"/>
                <w:sz w:val="24"/>
              </w:rPr>
              <w:t>87</w:t>
            </w:r>
            <w:r w:rsidRPr="007E20D3">
              <w:rPr>
                <w:rFonts w:ascii="BIZ UDゴシック" w:eastAsia="BIZ UDゴシック" w:hAnsi="BIZ UDゴシック" w:hint="eastAsia"/>
                <w:sz w:val="24"/>
              </w:rPr>
              <w:t>人</w:t>
            </w:r>
          </w:p>
        </w:tc>
        <w:tc>
          <w:tcPr>
            <w:tcW w:w="1757" w:type="dxa"/>
            <w:vAlign w:val="center"/>
          </w:tcPr>
          <w:p w14:paraId="20E7099B" w14:textId="08F6283F" w:rsidR="00F4304B" w:rsidRPr="007E20D3" w:rsidRDefault="00EC0E80" w:rsidP="004A655B">
            <w:pPr>
              <w:pStyle w:val="11pt0"/>
              <w:ind w:right="55"/>
              <w:jc w:val="center"/>
              <w:textAlignment w:val="center"/>
              <w:rPr>
                <w:rFonts w:ascii="BIZ UDゴシック" w:eastAsia="BIZ UDゴシック" w:hAnsi="BIZ UDゴシック"/>
                <w:sz w:val="24"/>
                <w:lang w:eastAsia="x-none"/>
              </w:rPr>
            </w:pPr>
            <w:r>
              <w:rPr>
                <w:rFonts w:ascii="BIZ UDゴシック" w:eastAsia="BIZ UDゴシック" w:hAnsi="BIZ UDゴシック" w:hint="eastAsia"/>
                <w:sz w:val="24"/>
              </w:rPr>
              <w:t>163</w:t>
            </w:r>
            <w:r w:rsidR="00F4304B" w:rsidRPr="007E20D3">
              <w:rPr>
                <w:rFonts w:ascii="BIZ UDゴシック" w:eastAsia="BIZ UDゴシック" w:hAnsi="BIZ UDゴシック" w:hint="eastAsia"/>
                <w:sz w:val="24"/>
              </w:rPr>
              <w:t>人</w:t>
            </w:r>
          </w:p>
        </w:tc>
        <w:tc>
          <w:tcPr>
            <w:tcW w:w="1757" w:type="dxa"/>
            <w:vAlign w:val="center"/>
          </w:tcPr>
          <w:p w14:paraId="5A684C7C" w14:textId="5D826711" w:rsidR="00F4304B" w:rsidRPr="007E20D3" w:rsidRDefault="00EC0E80">
            <w:pPr>
              <w:pStyle w:val="11pt0"/>
              <w:ind w:right="55"/>
              <w:jc w:val="center"/>
              <w:textAlignment w:val="center"/>
              <w:rPr>
                <w:rFonts w:ascii="BIZ UDゴシック" w:eastAsia="BIZ UDゴシック" w:hAnsi="BIZ UDゴシック"/>
                <w:sz w:val="24"/>
                <w:lang w:eastAsia="x-none"/>
              </w:rPr>
            </w:pPr>
            <w:r>
              <w:rPr>
                <w:rFonts w:ascii="BIZ UDゴシック" w:eastAsia="BIZ UDゴシック" w:hAnsi="BIZ UDゴシック" w:hint="eastAsia"/>
                <w:sz w:val="24"/>
              </w:rPr>
              <w:t>87.2％</w:t>
            </w:r>
          </w:p>
        </w:tc>
      </w:tr>
      <w:tr w:rsidR="00F4304B" w:rsidRPr="007E20D3" w14:paraId="207DC2DB" w14:textId="77777777" w:rsidTr="000F00A4">
        <w:trPr>
          <w:trHeight w:val="850"/>
          <w:jc w:val="center"/>
        </w:trPr>
        <w:tc>
          <w:tcPr>
            <w:tcW w:w="3061" w:type="dxa"/>
            <w:shd w:val="clear" w:color="auto" w:fill="auto"/>
            <w:vAlign w:val="center"/>
          </w:tcPr>
          <w:p w14:paraId="5071B230" w14:textId="465296D9" w:rsidR="00F4304B" w:rsidRPr="007E20D3" w:rsidRDefault="00F4304B" w:rsidP="00BC19FA">
            <w:pPr>
              <w:pStyle w:val="11pt1"/>
              <w:textAlignment w:val="center"/>
              <w:rPr>
                <w:rFonts w:ascii="BIZ UDゴシック" w:eastAsia="BIZ UDゴシック" w:hAnsi="BIZ UDゴシック"/>
              </w:rPr>
            </w:pPr>
            <w:r w:rsidRPr="007E20D3">
              <w:rPr>
                <w:rFonts w:ascii="BIZ UDゴシック" w:eastAsia="BIZ UDゴシック" w:hAnsi="BIZ UDゴシック" w:hint="eastAsia"/>
              </w:rPr>
              <w:t>②</w:t>
            </w:r>
            <w:r w:rsidR="00504807" w:rsidRPr="007E20D3">
              <w:rPr>
                <w:rFonts w:ascii="BIZ UDゴシック" w:eastAsia="BIZ UDゴシック" w:hAnsi="BIZ UDゴシック" w:hint="eastAsia"/>
                <w:szCs w:val="24"/>
                <w:lang w:val="x-none"/>
              </w:rPr>
              <w:t>一般就労移行者のうち就労定着支援事業利用者の割合</w:t>
            </w:r>
          </w:p>
        </w:tc>
        <w:tc>
          <w:tcPr>
            <w:tcW w:w="1757" w:type="dxa"/>
            <w:vAlign w:val="center"/>
          </w:tcPr>
          <w:p w14:paraId="34CDB713" w14:textId="4AD7D6C4" w:rsidR="00F4304B" w:rsidRPr="007E20D3" w:rsidRDefault="00504807" w:rsidP="004A655B">
            <w:pPr>
              <w:pStyle w:val="11pt0"/>
              <w:ind w:right="55"/>
              <w:jc w:val="center"/>
              <w:textAlignment w:val="center"/>
              <w:rPr>
                <w:rFonts w:ascii="BIZ UDゴシック" w:eastAsia="BIZ UDゴシック" w:hAnsi="BIZ UDゴシック"/>
                <w:sz w:val="24"/>
              </w:rPr>
            </w:pPr>
            <w:r>
              <w:rPr>
                <w:rFonts w:ascii="BIZ UDゴシック" w:eastAsia="BIZ UDゴシック" w:hAnsi="BIZ UDゴシック" w:hint="eastAsia"/>
                <w:sz w:val="24"/>
              </w:rPr>
              <w:t>70</w:t>
            </w:r>
            <w:r w:rsidR="00FC0433">
              <w:rPr>
                <w:rFonts w:ascii="BIZ UDゴシック" w:eastAsia="BIZ UDゴシック" w:hAnsi="BIZ UDゴシック" w:hint="eastAsia"/>
                <w:sz w:val="24"/>
              </w:rPr>
              <w:t>.0</w:t>
            </w:r>
            <w:r>
              <w:rPr>
                <w:rFonts w:ascii="BIZ UDゴシック" w:eastAsia="BIZ UDゴシック" w:hAnsi="BIZ UDゴシック" w:hint="eastAsia"/>
                <w:sz w:val="24"/>
              </w:rPr>
              <w:t>％</w:t>
            </w:r>
          </w:p>
        </w:tc>
        <w:tc>
          <w:tcPr>
            <w:tcW w:w="1757" w:type="dxa"/>
            <w:vAlign w:val="center"/>
          </w:tcPr>
          <w:p w14:paraId="52F5335C" w14:textId="03F3771D" w:rsidR="00F4304B" w:rsidRPr="007E20D3" w:rsidRDefault="00FC0433" w:rsidP="004A655B">
            <w:pPr>
              <w:pStyle w:val="11pt0"/>
              <w:ind w:right="55"/>
              <w:jc w:val="center"/>
              <w:textAlignment w:val="center"/>
              <w:rPr>
                <w:rFonts w:ascii="BIZ UDゴシック" w:eastAsia="BIZ UDゴシック" w:hAnsi="BIZ UDゴシック"/>
                <w:sz w:val="24"/>
              </w:rPr>
            </w:pPr>
            <w:r>
              <w:rPr>
                <w:rFonts w:ascii="BIZ UDゴシック" w:eastAsia="BIZ UDゴシック" w:hAnsi="BIZ UDゴシック" w:hint="eastAsia"/>
                <w:sz w:val="24"/>
              </w:rPr>
              <w:t>27.0％</w:t>
            </w:r>
          </w:p>
        </w:tc>
        <w:tc>
          <w:tcPr>
            <w:tcW w:w="1757" w:type="dxa"/>
            <w:vAlign w:val="center"/>
          </w:tcPr>
          <w:p w14:paraId="23C039FF" w14:textId="46C40EA1" w:rsidR="00F4304B" w:rsidRPr="007E20D3" w:rsidRDefault="00FC0433">
            <w:pPr>
              <w:pStyle w:val="11pt0"/>
              <w:ind w:right="55"/>
              <w:jc w:val="center"/>
              <w:textAlignment w:val="center"/>
              <w:rPr>
                <w:rFonts w:ascii="BIZ UDゴシック" w:eastAsia="BIZ UDゴシック" w:hAnsi="BIZ UDゴシック"/>
                <w:sz w:val="24"/>
              </w:rPr>
            </w:pPr>
            <w:r>
              <w:rPr>
                <w:rFonts w:ascii="BIZ UDゴシック" w:eastAsia="BIZ UDゴシック" w:hAnsi="BIZ UDゴシック" w:hint="eastAsia"/>
                <w:sz w:val="24"/>
              </w:rPr>
              <w:t>38.6％</w:t>
            </w:r>
          </w:p>
        </w:tc>
      </w:tr>
      <w:tr w:rsidR="007D0F1D" w:rsidRPr="007E20D3" w14:paraId="0A8FAC74" w14:textId="77777777" w:rsidTr="000F00A4">
        <w:trPr>
          <w:trHeight w:val="669"/>
          <w:jc w:val="center"/>
        </w:trPr>
        <w:tc>
          <w:tcPr>
            <w:tcW w:w="3061" w:type="dxa"/>
            <w:shd w:val="clear" w:color="auto" w:fill="auto"/>
            <w:vAlign w:val="center"/>
          </w:tcPr>
          <w:p w14:paraId="14797B3B" w14:textId="0F7AF507" w:rsidR="007D0F1D" w:rsidRPr="007E20D3" w:rsidRDefault="007D0F1D" w:rsidP="007D0F1D">
            <w:pPr>
              <w:pStyle w:val="11pt1"/>
              <w:textAlignment w:val="center"/>
              <w:rPr>
                <w:rFonts w:ascii="BIZ UDゴシック" w:eastAsia="BIZ UDゴシック" w:hAnsi="BIZ UDゴシック"/>
              </w:rPr>
            </w:pPr>
            <w:r w:rsidRPr="007E20D3">
              <w:rPr>
                <w:rFonts w:ascii="BIZ UDゴシック" w:eastAsia="BIZ UDゴシック" w:hAnsi="BIZ UDゴシック" w:hint="eastAsia"/>
              </w:rPr>
              <w:t>③</w:t>
            </w:r>
            <w:r w:rsidRPr="007E20D3">
              <w:rPr>
                <w:rFonts w:ascii="BIZ UDゴシック" w:eastAsia="BIZ UDゴシック" w:hAnsi="BIZ UDゴシック" w:hint="eastAsia"/>
                <w:szCs w:val="24"/>
                <w:lang w:val="x-none"/>
              </w:rPr>
              <w:t>就労定着率が</w:t>
            </w:r>
            <w:r>
              <w:rPr>
                <w:rFonts w:ascii="BIZ UDゴシック" w:eastAsia="BIZ UDゴシック" w:hAnsi="BIZ UDゴシック" w:hint="eastAsia"/>
                <w:szCs w:val="24"/>
                <w:lang w:val="x-none"/>
              </w:rPr>
              <w:t>８</w:t>
            </w:r>
            <w:r w:rsidRPr="007E20D3">
              <w:rPr>
                <w:rFonts w:ascii="BIZ UDゴシック" w:eastAsia="BIZ UDゴシック" w:hAnsi="BIZ UDゴシック" w:hint="eastAsia"/>
                <w:szCs w:val="24"/>
                <w:lang w:val="x-none"/>
              </w:rPr>
              <w:t>割以上の事業所の割合</w:t>
            </w:r>
            <w:r w:rsidRPr="007E20D3">
              <w:rPr>
                <w:rFonts w:ascii="BIZ UDゴシック" w:eastAsia="BIZ UDゴシック" w:hAnsi="BIZ UDゴシック" w:hint="eastAsia"/>
              </w:rPr>
              <w:t>（事業所数）</w:t>
            </w:r>
          </w:p>
        </w:tc>
        <w:tc>
          <w:tcPr>
            <w:tcW w:w="1757" w:type="dxa"/>
            <w:vAlign w:val="center"/>
          </w:tcPr>
          <w:p w14:paraId="7B16C5D0" w14:textId="2386B8FA" w:rsidR="007D0F1D" w:rsidRPr="007E20D3" w:rsidRDefault="007D0F1D" w:rsidP="004A655B">
            <w:pPr>
              <w:pStyle w:val="11pt0"/>
              <w:ind w:right="55"/>
              <w:jc w:val="center"/>
              <w:textAlignment w:val="center"/>
              <w:rPr>
                <w:rFonts w:ascii="BIZ UDゴシック" w:eastAsia="BIZ UDゴシック" w:hAnsi="BIZ UDゴシック"/>
                <w:sz w:val="24"/>
              </w:rPr>
            </w:pPr>
            <w:r>
              <w:rPr>
                <w:rFonts w:ascii="BIZ UDゴシック" w:eastAsia="BIZ UDゴシック" w:hAnsi="BIZ UDゴシック" w:hint="eastAsia"/>
                <w:sz w:val="24"/>
              </w:rPr>
              <w:t>7</w:t>
            </w:r>
            <w:r w:rsidRPr="007E20D3">
              <w:rPr>
                <w:rFonts w:ascii="BIZ UDゴシック" w:eastAsia="BIZ UDゴシック" w:hAnsi="BIZ UDゴシック" w:hint="eastAsia"/>
                <w:sz w:val="24"/>
              </w:rPr>
              <w:t>0</w:t>
            </w:r>
            <w:r w:rsidR="00FC0433">
              <w:rPr>
                <w:rFonts w:ascii="BIZ UDゴシック" w:eastAsia="BIZ UDゴシック" w:hAnsi="BIZ UDゴシック" w:hint="eastAsia"/>
                <w:sz w:val="24"/>
              </w:rPr>
              <w:t>.0</w:t>
            </w:r>
            <w:r w:rsidRPr="007E20D3">
              <w:rPr>
                <w:rFonts w:ascii="BIZ UDゴシック" w:eastAsia="BIZ UDゴシック" w:hAnsi="BIZ UDゴシック" w:hint="eastAsia"/>
                <w:sz w:val="24"/>
              </w:rPr>
              <w:t>％</w:t>
            </w:r>
          </w:p>
          <w:p w14:paraId="13793C9C" w14:textId="2E2D54F3" w:rsidR="007D0F1D" w:rsidRPr="007E20D3" w:rsidRDefault="007D0F1D" w:rsidP="004A655B">
            <w:pPr>
              <w:pStyle w:val="11pt0"/>
              <w:ind w:rightChars="0" w:right="0" w:firstLine="0"/>
              <w:jc w:val="center"/>
              <w:textAlignment w:val="center"/>
              <w:rPr>
                <w:rFonts w:ascii="BIZ UDゴシック" w:eastAsia="BIZ UDゴシック" w:hAnsi="BIZ UDゴシック"/>
                <w:sz w:val="24"/>
              </w:rPr>
            </w:pPr>
            <w:r w:rsidRPr="007E20D3">
              <w:rPr>
                <w:rFonts w:ascii="BIZ UDゴシック" w:eastAsia="BIZ UDゴシック" w:hAnsi="BIZ UDゴシック" w:hint="eastAsia"/>
                <w:sz w:val="24"/>
              </w:rPr>
              <w:t>（</w:t>
            </w:r>
            <w:r w:rsidR="008D47F1">
              <w:rPr>
                <w:rFonts w:ascii="BIZ UDゴシック" w:eastAsia="BIZ UDゴシック" w:hAnsi="BIZ UDゴシック" w:hint="eastAsia"/>
                <w:sz w:val="24"/>
              </w:rPr>
              <w:t>7</w:t>
            </w:r>
            <w:r w:rsidRPr="007E20D3">
              <w:rPr>
                <w:rFonts w:ascii="BIZ UDゴシック" w:eastAsia="BIZ UDゴシック" w:hAnsi="BIZ UDゴシック" w:hint="eastAsia"/>
                <w:sz w:val="24"/>
              </w:rPr>
              <w:t>事業所）</w:t>
            </w:r>
          </w:p>
        </w:tc>
        <w:tc>
          <w:tcPr>
            <w:tcW w:w="1757" w:type="dxa"/>
            <w:vAlign w:val="center"/>
          </w:tcPr>
          <w:p w14:paraId="748843F3" w14:textId="077395BC" w:rsidR="007D0F1D" w:rsidRPr="007E20D3" w:rsidRDefault="00FC0433" w:rsidP="004A655B">
            <w:pPr>
              <w:pStyle w:val="11pt0"/>
              <w:ind w:right="55"/>
              <w:jc w:val="center"/>
              <w:textAlignment w:val="center"/>
              <w:rPr>
                <w:rFonts w:ascii="BIZ UDゴシック" w:eastAsia="BIZ UDゴシック" w:hAnsi="BIZ UDゴシック"/>
                <w:sz w:val="24"/>
              </w:rPr>
            </w:pPr>
            <w:r>
              <w:rPr>
                <w:rFonts w:ascii="BIZ UDゴシック" w:eastAsia="BIZ UDゴシック" w:hAnsi="BIZ UDゴシック" w:hint="eastAsia"/>
                <w:sz w:val="24"/>
              </w:rPr>
              <w:t>100.0</w:t>
            </w:r>
            <w:r w:rsidR="007D0F1D" w:rsidRPr="007E20D3">
              <w:rPr>
                <w:rFonts w:ascii="BIZ UDゴシック" w:eastAsia="BIZ UDゴシック" w:hAnsi="BIZ UDゴシック" w:hint="eastAsia"/>
                <w:sz w:val="24"/>
              </w:rPr>
              <w:t>％</w:t>
            </w:r>
          </w:p>
          <w:p w14:paraId="2D16ECAA" w14:textId="1C20B7B6" w:rsidR="007D0F1D" w:rsidRPr="007E20D3" w:rsidRDefault="007D0F1D" w:rsidP="004A655B">
            <w:pPr>
              <w:pStyle w:val="11pt0"/>
              <w:ind w:rightChars="0" w:right="0" w:firstLine="0"/>
              <w:jc w:val="center"/>
              <w:textAlignment w:val="center"/>
              <w:rPr>
                <w:rFonts w:ascii="BIZ UDゴシック" w:eastAsia="BIZ UDゴシック" w:hAnsi="BIZ UDゴシック"/>
                <w:sz w:val="24"/>
              </w:rPr>
            </w:pPr>
            <w:r w:rsidRPr="007E20D3">
              <w:rPr>
                <w:rFonts w:ascii="BIZ UDゴシック" w:eastAsia="BIZ UDゴシック" w:hAnsi="BIZ UDゴシック" w:hint="eastAsia"/>
                <w:sz w:val="24"/>
              </w:rPr>
              <w:t>（</w:t>
            </w:r>
            <w:r w:rsidR="00FC0433">
              <w:rPr>
                <w:rFonts w:ascii="BIZ UDゴシック" w:eastAsia="BIZ UDゴシック" w:hAnsi="BIZ UDゴシック" w:hint="eastAsia"/>
                <w:sz w:val="24"/>
              </w:rPr>
              <w:t>10</w:t>
            </w:r>
            <w:r w:rsidRPr="007E20D3">
              <w:rPr>
                <w:rFonts w:ascii="BIZ UDゴシック" w:eastAsia="BIZ UDゴシック" w:hAnsi="BIZ UDゴシック" w:hint="eastAsia"/>
                <w:sz w:val="24"/>
              </w:rPr>
              <w:t>事業所）</w:t>
            </w:r>
          </w:p>
        </w:tc>
        <w:tc>
          <w:tcPr>
            <w:tcW w:w="1757" w:type="dxa"/>
            <w:vAlign w:val="center"/>
          </w:tcPr>
          <w:p w14:paraId="6381EDE1" w14:textId="548F8593" w:rsidR="007D0F1D" w:rsidRPr="007E20D3" w:rsidRDefault="00FC0433">
            <w:pPr>
              <w:pStyle w:val="11pt0"/>
              <w:ind w:right="55"/>
              <w:jc w:val="center"/>
              <w:textAlignment w:val="center"/>
              <w:rPr>
                <w:rFonts w:ascii="BIZ UDゴシック" w:eastAsia="BIZ UDゴシック" w:hAnsi="BIZ UDゴシック"/>
                <w:sz w:val="24"/>
              </w:rPr>
            </w:pPr>
            <w:r>
              <w:rPr>
                <w:rFonts w:ascii="BIZ UDゴシック" w:eastAsia="BIZ UDゴシック" w:hAnsi="BIZ UDゴシック" w:hint="eastAsia"/>
                <w:sz w:val="24"/>
              </w:rPr>
              <w:t>142.9％</w:t>
            </w:r>
          </w:p>
        </w:tc>
      </w:tr>
    </w:tbl>
    <w:p w14:paraId="44D79E34" w14:textId="77777777" w:rsidR="00F4304B" w:rsidRPr="007E20D3" w:rsidRDefault="00F4304B" w:rsidP="0003098E">
      <w:pPr>
        <w:rPr>
          <w:rFonts w:ascii="BIZ UDゴシック" w:eastAsia="BIZ UDゴシック" w:hAnsi="BIZ UDゴシック"/>
        </w:rPr>
      </w:pPr>
    </w:p>
    <w:p w14:paraId="22AF0590" w14:textId="77777777" w:rsidR="0003098E" w:rsidRPr="007E20D3" w:rsidRDefault="0003098E" w:rsidP="0003098E">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【目標設定に関する国の基本指針】</w:t>
      </w:r>
    </w:p>
    <w:p w14:paraId="2F7525C1" w14:textId="77777777" w:rsidR="0003098E" w:rsidRPr="007E20D3" w:rsidRDefault="0003098E" w:rsidP="00934651">
      <w:pPr>
        <w:pStyle w:val="afe"/>
        <w:ind w:left="880" w:hanging="220"/>
        <w:rPr>
          <w:rFonts w:ascii="BIZ UDゴシック" w:eastAsia="BIZ UDゴシック" w:hAnsi="BIZ UDゴシック"/>
        </w:rPr>
      </w:pPr>
      <w:r w:rsidRPr="007E20D3">
        <w:rPr>
          <w:rFonts w:ascii="BIZ UDゴシック" w:eastAsia="BIZ UDゴシック" w:hAnsi="BIZ UDゴシック" w:hint="eastAsia"/>
        </w:rPr>
        <w:t>①　福祉施設から一般就労へ移行する人の目標値</w:t>
      </w:r>
    </w:p>
    <w:p w14:paraId="3C3618AF" w14:textId="2F56585D" w:rsidR="0003098E" w:rsidRPr="00527AB8" w:rsidRDefault="0003098E" w:rsidP="00324B23">
      <w:pPr>
        <w:pStyle w:val="41"/>
        <w:ind w:leftChars="400" w:left="880" w:right="11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852EDE" w:rsidRPr="00527AB8">
        <w:rPr>
          <w:rFonts w:ascii="BIZ UDゴシック" w:eastAsia="BIZ UDゴシック" w:hAnsi="BIZ UDゴシック" w:hint="eastAsia"/>
          <w:color w:val="000000" w:themeColor="text1"/>
        </w:rPr>
        <w:t>３</w:t>
      </w:r>
      <w:r w:rsidRPr="00527AB8">
        <w:rPr>
          <w:rFonts w:ascii="BIZ UDゴシック" w:eastAsia="BIZ UDゴシック" w:hAnsi="BIZ UDゴシック" w:hint="eastAsia"/>
          <w:color w:val="000000" w:themeColor="text1"/>
        </w:rPr>
        <w:t>年度実績の</w:t>
      </w:r>
      <w:r w:rsidRPr="00527AB8">
        <w:rPr>
          <w:rFonts w:ascii="BIZ UDゴシック" w:eastAsia="BIZ UDゴシック" w:hAnsi="BIZ UDゴシック"/>
          <w:color w:val="000000" w:themeColor="text1"/>
        </w:rPr>
        <w:t>1.</w:t>
      </w:r>
      <w:r w:rsidR="00852EDE" w:rsidRPr="00527AB8">
        <w:rPr>
          <w:rFonts w:ascii="BIZ UDゴシック" w:eastAsia="BIZ UDゴシック" w:hAnsi="BIZ UDゴシック"/>
          <w:color w:val="000000" w:themeColor="text1"/>
        </w:rPr>
        <w:t>28</w:t>
      </w:r>
      <w:r w:rsidRPr="00527AB8">
        <w:rPr>
          <w:rFonts w:ascii="BIZ UDゴシック" w:eastAsia="BIZ UDゴシック" w:hAnsi="BIZ UDゴシック" w:hint="eastAsia"/>
          <w:color w:val="000000" w:themeColor="text1"/>
        </w:rPr>
        <w:t>倍以上の一般就労への移行実績を達成することを基本とする。</w:t>
      </w:r>
    </w:p>
    <w:p w14:paraId="6F5A047F" w14:textId="015F7CAB" w:rsidR="00615B9F" w:rsidRPr="00527AB8" w:rsidRDefault="0003098E" w:rsidP="00B27936">
      <w:pPr>
        <w:pStyle w:val="41"/>
        <w:ind w:leftChars="400" w:left="880" w:right="11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また、就労移行支援事業、就労継続支援Ａ型事業及び就労継続支援Ｂ型事業のそれぞれに係る移行者数の目標値を定めることとし、</w:t>
      </w:r>
      <w:r w:rsidR="00F35904" w:rsidRPr="00527AB8">
        <w:rPr>
          <w:rFonts w:ascii="BIZ UDゴシック" w:eastAsia="BIZ UDゴシック" w:hAnsi="BIZ UDゴシック" w:hint="eastAsia"/>
          <w:color w:val="000000" w:themeColor="text1"/>
        </w:rPr>
        <w:t>令和８年度中に</w:t>
      </w:r>
      <w:r w:rsidRPr="00527AB8">
        <w:rPr>
          <w:rFonts w:ascii="BIZ UDゴシック" w:eastAsia="BIZ UDゴシック" w:hAnsi="BIZ UDゴシック" w:hint="eastAsia"/>
          <w:color w:val="000000" w:themeColor="text1"/>
        </w:rPr>
        <w:t>それぞれ令和</w:t>
      </w:r>
      <w:r w:rsidR="00852EDE" w:rsidRPr="00527AB8">
        <w:rPr>
          <w:rFonts w:ascii="BIZ UDゴシック" w:eastAsia="BIZ UDゴシック" w:hAnsi="BIZ UDゴシック" w:hint="eastAsia"/>
          <w:color w:val="000000" w:themeColor="text1"/>
        </w:rPr>
        <w:t>３</w:t>
      </w:r>
      <w:r w:rsidRPr="00527AB8">
        <w:rPr>
          <w:rFonts w:ascii="BIZ UDゴシック" w:eastAsia="BIZ UDゴシック" w:hAnsi="BIZ UDゴシック" w:hint="eastAsia"/>
          <w:color w:val="000000" w:themeColor="text1"/>
        </w:rPr>
        <w:t>年度実績の</w:t>
      </w:r>
      <w:r w:rsidRPr="00527AB8">
        <w:rPr>
          <w:rFonts w:ascii="BIZ UDゴシック" w:eastAsia="BIZ UDゴシック" w:hAnsi="BIZ UDゴシック"/>
          <w:color w:val="000000" w:themeColor="text1"/>
        </w:rPr>
        <w:t>1.</w:t>
      </w:r>
      <w:r w:rsidR="00F35904" w:rsidRPr="00527AB8">
        <w:rPr>
          <w:rFonts w:ascii="BIZ UDゴシック" w:eastAsia="BIZ UDゴシック" w:hAnsi="BIZ UDゴシック"/>
          <w:color w:val="000000" w:themeColor="text1"/>
        </w:rPr>
        <w:t>31</w:t>
      </w:r>
      <w:r w:rsidRPr="00527AB8">
        <w:rPr>
          <w:rFonts w:ascii="BIZ UDゴシック" w:eastAsia="BIZ UDゴシック" w:hAnsi="BIZ UDゴシック" w:hint="eastAsia"/>
          <w:color w:val="000000" w:themeColor="text1"/>
        </w:rPr>
        <w:t>倍以上、</w:t>
      </w:r>
      <w:r w:rsidR="00E267F1">
        <w:rPr>
          <w:rFonts w:ascii="BIZ UDゴシック" w:eastAsia="BIZ UDゴシック" w:hAnsi="BIZ UDゴシック" w:hint="eastAsia"/>
          <w:color w:val="000000" w:themeColor="text1"/>
        </w:rPr>
        <w:t>おおむ</w:t>
      </w:r>
      <w:r w:rsidR="00F35904" w:rsidRPr="00527AB8">
        <w:rPr>
          <w:rFonts w:ascii="BIZ UDゴシック" w:eastAsia="BIZ UDゴシック" w:hAnsi="BIZ UDゴシック" w:hint="eastAsia"/>
          <w:color w:val="000000" w:themeColor="text1"/>
        </w:rPr>
        <w:t>ね</w:t>
      </w:r>
      <w:r w:rsidRPr="00527AB8">
        <w:rPr>
          <w:rFonts w:ascii="BIZ UDゴシック" w:eastAsia="BIZ UDゴシック" w:hAnsi="BIZ UDゴシック"/>
          <w:color w:val="000000" w:themeColor="text1"/>
        </w:rPr>
        <w:t>1.</w:t>
      </w:r>
      <w:r w:rsidR="00F35904" w:rsidRPr="00527AB8">
        <w:rPr>
          <w:rFonts w:ascii="BIZ UDゴシック" w:eastAsia="BIZ UDゴシック" w:hAnsi="BIZ UDゴシック"/>
          <w:color w:val="000000" w:themeColor="text1"/>
        </w:rPr>
        <w:t>29</w:t>
      </w:r>
      <w:r w:rsidRPr="00527AB8">
        <w:rPr>
          <w:rFonts w:ascii="BIZ UDゴシック" w:eastAsia="BIZ UDゴシック" w:hAnsi="BIZ UDゴシック" w:hint="eastAsia"/>
          <w:color w:val="000000" w:themeColor="text1"/>
        </w:rPr>
        <w:t>倍以上及び</w:t>
      </w:r>
      <w:r w:rsidR="00E267F1">
        <w:rPr>
          <w:rFonts w:ascii="BIZ UDゴシック" w:eastAsia="BIZ UDゴシック" w:hAnsi="BIZ UDゴシック" w:hint="eastAsia"/>
          <w:color w:val="000000" w:themeColor="text1"/>
        </w:rPr>
        <w:t>おおむ</w:t>
      </w:r>
      <w:r w:rsidRPr="00527AB8">
        <w:rPr>
          <w:rFonts w:ascii="BIZ UDゴシック" w:eastAsia="BIZ UDゴシック" w:hAnsi="BIZ UDゴシック" w:hint="eastAsia"/>
          <w:color w:val="000000" w:themeColor="text1"/>
        </w:rPr>
        <w:t>ね</w:t>
      </w:r>
      <w:r w:rsidRPr="00527AB8">
        <w:rPr>
          <w:rFonts w:ascii="BIZ UDゴシック" w:eastAsia="BIZ UDゴシック" w:hAnsi="BIZ UDゴシック"/>
          <w:color w:val="000000" w:themeColor="text1"/>
        </w:rPr>
        <w:t>1.</w:t>
      </w:r>
      <w:r w:rsidR="00F35904" w:rsidRPr="00527AB8">
        <w:rPr>
          <w:rFonts w:ascii="BIZ UDゴシック" w:eastAsia="BIZ UDゴシック" w:hAnsi="BIZ UDゴシック"/>
          <w:color w:val="000000" w:themeColor="text1"/>
        </w:rPr>
        <w:t>28</w:t>
      </w:r>
      <w:r w:rsidRPr="00527AB8">
        <w:rPr>
          <w:rFonts w:ascii="BIZ UDゴシック" w:eastAsia="BIZ UDゴシック" w:hAnsi="BIZ UDゴシック" w:hint="eastAsia"/>
          <w:color w:val="000000" w:themeColor="text1"/>
        </w:rPr>
        <w:t>倍以上を目指すこととする。</w:t>
      </w:r>
      <w:r w:rsidR="00F35904" w:rsidRPr="00527AB8">
        <w:rPr>
          <w:rFonts w:ascii="BIZ UDゴシック" w:eastAsia="BIZ UDゴシック" w:hAnsi="BIZ UDゴシック" w:hint="eastAsia"/>
          <w:color w:val="000000" w:themeColor="text1"/>
        </w:rPr>
        <w:t>さらに、就労移行事業所のうち、就労移行支援事業利用終了者に占める一般就労へ移行した者の割合</w:t>
      </w:r>
      <w:r w:rsidR="00552F81" w:rsidRPr="00527AB8">
        <w:rPr>
          <w:rFonts w:ascii="BIZ UDゴシック" w:eastAsia="BIZ UDゴシック" w:hAnsi="BIZ UDゴシック" w:hint="eastAsia"/>
          <w:color w:val="000000" w:themeColor="text1"/>
        </w:rPr>
        <w:t>が５割以上の事業所</w:t>
      </w:r>
      <w:r w:rsidR="00F35904" w:rsidRPr="00527AB8">
        <w:rPr>
          <w:rFonts w:ascii="BIZ UDゴシック" w:eastAsia="BIZ UDゴシック" w:hAnsi="BIZ UDゴシック" w:hint="eastAsia"/>
          <w:color w:val="000000" w:themeColor="text1"/>
        </w:rPr>
        <w:t>を</w:t>
      </w:r>
      <w:r w:rsidR="00552F81" w:rsidRPr="00527AB8">
        <w:rPr>
          <w:rFonts w:ascii="BIZ UDゴシック" w:eastAsia="BIZ UDゴシック" w:hAnsi="BIZ UDゴシック" w:hint="eastAsia"/>
          <w:color w:val="000000" w:themeColor="text1"/>
        </w:rPr>
        <w:t>全体の</w:t>
      </w:r>
      <w:r w:rsidR="00F35904" w:rsidRPr="00527AB8">
        <w:rPr>
          <w:rFonts w:ascii="BIZ UDゴシック" w:eastAsia="BIZ UDゴシック" w:hAnsi="BIZ UDゴシック" w:hint="eastAsia"/>
          <w:color w:val="000000" w:themeColor="text1"/>
        </w:rPr>
        <w:t>５割以上とすることを基本とする。</w:t>
      </w:r>
    </w:p>
    <w:p w14:paraId="7B87A9DC" w14:textId="77777777" w:rsidR="00B27936" w:rsidRPr="007E20D3" w:rsidRDefault="00B27936" w:rsidP="00504807">
      <w:pPr>
        <w:pStyle w:val="afe"/>
        <w:spacing w:line="160" w:lineRule="exact"/>
        <w:ind w:left="880" w:hanging="220"/>
        <w:rPr>
          <w:rFonts w:ascii="BIZ UDゴシック" w:eastAsia="BIZ UDゴシック" w:hAnsi="BIZ UDゴシック"/>
        </w:rPr>
      </w:pPr>
    </w:p>
    <w:p w14:paraId="5B5F8DD4" w14:textId="7C3E426F" w:rsidR="0003098E" w:rsidRPr="007E20D3" w:rsidRDefault="0003098E" w:rsidP="00934651">
      <w:pPr>
        <w:pStyle w:val="afe"/>
        <w:ind w:left="880" w:hanging="220"/>
        <w:rPr>
          <w:rFonts w:ascii="BIZ UDゴシック" w:eastAsia="BIZ UDゴシック" w:hAnsi="BIZ UDゴシック"/>
        </w:rPr>
      </w:pPr>
      <w:r w:rsidRPr="007E20D3">
        <w:rPr>
          <w:rFonts w:ascii="BIZ UDゴシック" w:eastAsia="BIZ UDゴシック" w:hAnsi="BIZ UDゴシック" w:hint="eastAsia"/>
        </w:rPr>
        <w:t xml:space="preserve">②　</w:t>
      </w:r>
      <w:r w:rsidR="00CE0123" w:rsidRPr="007E20D3">
        <w:rPr>
          <w:rFonts w:ascii="BIZ UDゴシック" w:eastAsia="BIZ UDゴシック" w:hAnsi="BIZ UDゴシック" w:hint="eastAsia"/>
        </w:rPr>
        <w:t>就労定着支援事業の利用者</w:t>
      </w:r>
      <w:r w:rsidRPr="007E20D3">
        <w:rPr>
          <w:rFonts w:ascii="BIZ UDゴシック" w:eastAsia="BIZ UDゴシック" w:hAnsi="BIZ UDゴシック" w:hint="eastAsia"/>
        </w:rPr>
        <w:t>の目標値</w:t>
      </w:r>
    </w:p>
    <w:p w14:paraId="7BD0E6FD" w14:textId="4647754B" w:rsidR="0003098E" w:rsidRPr="007E20D3" w:rsidRDefault="00F35904" w:rsidP="00324B23">
      <w:pPr>
        <w:pStyle w:val="41"/>
        <w:ind w:leftChars="400" w:left="880" w:right="110" w:firstLine="220"/>
        <w:rPr>
          <w:rFonts w:ascii="BIZ UDゴシック" w:eastAsia="BIZ UDゴシック" w:hAnsi="BIZ UDゴシック"/>
        </w:rPr>
      </w:pPr>
      <w:r w:rsidRPr="00527AB8">
        <w:rPr>
          <w:rFonts w:ascii="BIZ UDゴシック" w:eastAsia="BIZ UDゴシック" w:hAnsi="BIZ UDゴシック" w:hint="eastAsia"/>
          <w:color w:val="000000" w:themeColor="text1"/>
        </w:rPr>
        <w:t>就労定着支援事業の利用者数については、令和８年度末の利用者数を令和３年度末実績の</w:t>
      </w:r>
      <w:r w:rsidRPr="00527AB8">
        <w:rPr>
          <w:rFonts w:ascii="BIZ UDゴシック" w:eastAsia="BIZ UDゴシック" w:hAnsi="BIZ UDゴシック"/>
          <w:color w:val="000000" w:themeColor="text1"/>
        </w:rPr>
        <w:t>1.41倍以上とすることを</w:t>
      </w:r>
      <w:r w:rsidR="0003098E" w:rsidRPr="00527AB8">
        <w:rPr>
          <w:rFonts w:ascii="BIZ UDゴシック" w:eastAsia="BIZ UDゴシック" w:hAnsi="BIZ UDゴシック" w:hint="eastAsia"/>
          <w:color w:val="000000" w:themeColor="text1"/>
        </w:rPr>
        <w:t>基本とする。</w:t>
      </w:r>
    </w:p>
    <w:p w14:paraId="096FE5E9" w14:textId="77777777" w:rsidR="00B27936" w:rsidRPr="007E20D3" w:rsidRDefault="00B27936" w:rsidP="00504807">
      <w:pPr>
        <w:pStyle w:val="afe"/>
        <w:spacing w:line="160" w:lineRule="exact"/>
        <w:ind w:left="880" w:hanging="220"/>
        <w:rPr>
          <w:rFonts w:ascii="BIZ UDゴシック" w:eastAsia="BIZ UDゴシック" w:hAnsi="BIZ UDゴシック"/>
        </w:rPr>
      </w:pPr>
    </w:p>
    <w:p w14:paraId="183A641C" w14:textId="1721DEE0" w:rsidR="00405273" w:rsidRPr="007E20D3" w:rsidRDefault="00405273" w:rsidP="00405273">
      <w:pPr>
        <w:pStyle w:val="afe"/>
        <w:ind w:left="880" w:hanging="220"/>
        <w:rPr>
          <w:rFonts w:ascii="BIZ UDゴシック" w:eastAsia="BIZ UDゴシック" w:hAnsi="BIZ UDゴシック"/>
        </w:rPr>
      </w:pPr>
      <w:r w:rsidRPr="007E20D3">
        <w:rPr>
          <w:rFonts w:ascii="BIZ UDゴシック" w:eastAsia="BIZ UDゴシック" w:hAnsi="BIZ UDゴシック" w:hint="eastAsia"/>
        </w:rPr>
        <w:t>③　就労定着支援事業の事業所ごとの就労定着率の目標値</w:t>
      </w:r>
    </w:p>
    <w:p w14:paraId="131F44BD" w14:textId="0F09C27D" w:rsidR="00405273" w:rsidRPr="00527AB8" w:rsidRDefault="00405273" w:rsidP="00405273">
      <w:pPr>
        <w:pStyle w:val="41"/>
        <w:ind w:leftChars="400" w:left="880" w:right="11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就労定着支援事業所のうち、</w:t>
      </w:r>
      <w:r w:rsidR="00504807" w:rsidRPr="00527AB8">
        <w:rPr>
          <w:rFonts w:ascii="BIZ UDゴシック" w:eastAsia="BIZ UDゴシック" w:hAnsi="BIZ UDゴシック" w:hint="eastAsia"/>
          <w:color w:val="000000" w:themeColor="text1"/>
        </w:rPr>
        <w:t>令和８年度の就労定着支援事業所の利用終了後の一定期間における</w:t>
      </w:r>
      <w:r w:rsidRPr="00527AB8">
        <w:rPr>
          <w:rFonts w:ascii="BIZ UDゴシック" w:eastAsia="BIZ UDゴシック" w:hAnsi="BIZ UDゴシック" w:hint="eastAsia"/>
          <w:color w:val="000000" w:themeColor="text1"/>
        </w:rPr>
        <w:t>就労定着率が</w:t>
      </w:r>
      <w:r w:rsidR="00504807" w:rsidRPr="00527AB8">
        <w:rPr>
          <w:rFonts w:ascii="BIZ UDゴシック" w:eastAsia="BIZ UDゴシック" w:hAnsi="BIZ UDゴシック" w:hint="eastAsia"/>
          <w:color w:val="000000" w:themeColor="text1"/>
        </w:rPr>
        <w:t>７</w:t>
      </w:r>
      <w:r w:rsidRPr="00527AB8">
        <w:rPr>
          <w:rFonts w:ascii="BIZ UDゴシック" w:eastAsia="BIZ UDゴシック" w:hAnsi="BIZ UDゴシック" w:hint="eastAsia"/>
          <w:color w:val="000000" w:themeColor="text1"/>
        </w:rPr>
        <w:t>割以上の事業所を全体の</w:t>
      </w:r>
      <w:r w:rsidR="00504807" w:rsidRPr="00527AB8">
        <w:rPr>
          <w:rFonts w:ascii="BIZ UDゴシック" w:eastAsia="BIZ UDゴシック" w:hAnsi="BIZ UDゴシック" w:hint="eastAsia"/>
          <w:color w:val="000000" w:themeColor="text1"/>
        </w:rPr>
        <w:t>２</w:t>
      </w:r>
      <w:r w:rsidRPr="00527AB8">
        <w:rPr>
          <w:rFonts w:ascii="BIZ UDゴシック" w:eastAsia="BIZ UDゴシック" w:hAnsi="BIZ UDゴシック" w:hint="eastAsia"/>
          <w:color w:val="000000" w:themeColor="text1"/>
        </w:rPr>
        <w:t>割</w:t>
      </w:r>
      <w:r w:rsidR="00504807" w:rsidRPr="00527AB8">
        <w:rPr>
          <w:rFonts w:ascii="BIZ UDゴシック" w:eastAsia="BIZ UDゴシック" w:hAnsi="BIZ UDゴシック" w:hint="eastAsia"/>
          <w:color w:val="000000" w:themeColor="text1"/>
        </w:rPr>
        <w:t>５分</w:t>
      </w:r>
      <w:r w:rsidRPr="00527AB8">
        <w:rPr>
          <w:rFonts w:ascii="BIZ UDゴシック" w:eastAsia="BIZ UDゴシック" w:hAnsi="BIZ UDゴシック" w:hint="eastAsia"/>
          <w:color w:val="000000" w:themeColor="text1"/>
        </w:rPr>
        <w:t>以上とすることを基本とする。</w:t>
      </w:r>
    </w:p>
    <w:p w14:paraId="28C2370F" w14:textId="69550F8F" w:rsidR="00504807" w:rsidRPr="007E20D3" w:rsidRDefault="00B86972" w:rsidP="00504807">
      <w:pPr>
        <w:pStyle w:val="afe"/>
        <w:spacing w:line="160" w:lineRule="exact"/>
        <w:ind w:left="880" w:hanging="22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74208" behindDoc="0" locked="0" layoutInCell="1" allowOverlap="1" wp14:anchorId="7F42D5C2" wp14:editId="1DAEBEC1">
            <wp:simplePos x="0" y="0"/>
            <wp:positionH relativeFrom="page">
              <wp:posOffset>6336665</wp:posOffset>
            </wp:positionH>
            <wp:positionV relativeFrom="page">
              <wp:posOffset>9465310</wp:posOffset>
            </wp:positionV>
            <wp:extent cx="649080" cy="649080"/>
            <wp:effectExtent l="0" t="0" r="0" b="0"/>
            <wp:wrapNone/>
            <wp:docPr id="374079627" name="図 10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79627" name="図 102" descr="QR コード&#10;&#10;自動的に生成された説明"/>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5A83E15" w14:textId="03612D81" w:rsidR="000F00A4" w:rsidRDefault="000F00A4" w:rsidP="0003098E">
      <w:pPr>
        <w:rPr>
          <w:rFonts w:ascii="BIZ UDゴシック" w:eastAsia="BIZ UDゴシック" w:hAnsi="BIZ UDゴシック"/>
        </w:rPr>
      </w:pPr>
      <w:r>
        <w:rPr>
          <w:rFonts w:ascii="BIZ UDゴシック" w:eastAsia="BIZ UDゴシック" w:hAnsi="BIZ UDゴシック"/>
        </w:rPr>
        <w:br w:type="page"/>
      </w:r>
    </w:p>
    <w:p w14:paraId="68779607" w14:textId="2FBE0BA7" w:rsidR="0003098E" w:rsidRPr="007E20D3" w:rsidRDefault="0003098E" w:rsidP="0003098E">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lastRenderedPageBreak/>
        <w:t>【本市の考え方】</w:t>
      </w:r>
    </w:p>
    <w:p w14:paraId="4552797C" w14:textId="77777777" w:rsidR="005B4439" w:rsidRPr="007E20D3" w:rsidRDefault="005B4439" w:rsidP="005B4439">
      <w:pPr>
        <w:pStyle w:val="afe"/>
        <w:ind w:left="880" w:hanging="220"/>
        <w:rPr>
          <w:rFonts w:ascii="BIZ UDゴシック" w:eastAsia="BIZ UDゴシック" w:hAnsi="BIZ UDゴシック"/>
        </w:rPr>
      </w:pPr>
      <w:r w:rsidRPr="007E20D3">
        <w:rPr>
          <w:rFonts w:ascii="BIZ UDゴシック" w:eastAsia="BIZ UDゴシック" w:hAnsi="BIZ UDゴシック" w:hint="eastAsia"/>
        </w:rPr>
        <w:t>①　福祉施設から一般就労へ移行する人の目標値</w:t>
      </w:r>
    </w:p>
    <w:p w14:paraId="4EC369DA" w14:textId="4EBDE244" w:rsidR="00324B23" w:rsidRDefault="00324B23" w:rsidP="004A655B">
      <w:pPr>
        <w:pStyle w:val="afd"/>
        <w:ind w:leftChars="400" w:left="880" w:rightChars="50" w:right="110" w:firstLine="220"/>
        <w:rPr>
          <w:rFonts w:ascii="BIZ UDゴシック" w:eastAsia="BIZ UDゴシック" w:hAnsi="BIZ UDゴシック"/>
        </w:rPr>
      </w:pPr>
      <w:r w:rsidRPr="00B02C0C">
        <w:rPr>
          <w:rFonts w:ascii="BIZ UDゴシック" w:eastAsia="BIZ UDゴシック" w:hAnsi="BIZ UDゴシック" w:hint="eastAsia"/>
        </w:rPr>
        <w:t>国の基本指針に示されている割合に基づき、一般就労移行者数を令和</w:t>
      </w:r>
      <w:r w:rsidR="00CF43DF" w:rsidRPr="00B02C0C">
        <w:rPr>
          <w:rFonts w:ascii="BIZ UDゴシック" w:eastAsia="BIZ UDゴシック" w:hAnsi="BIZ UDゴシック" w:hint="eastAsia"/>
        </w:rPr>
        <w:t>３</w:t>
      </w:r>
      <w:r w:rsidRPr="00B02C0C">
        <w:rPr>
          <w:rFonts w:ascii="BIZ UDゴシック" w:eastAsia="BIZ UDゴシック" w:hAnsi="BIZ UDゴシック" w:hint="eastAsia"/>
        </w:rPr>
        <w:t>年度の一般就労への移行実績（</w:t>
      </w:r>
      <w:r w:rsidR="00A033DE">
        <w:rPr>
          <w:rFonts w:ascii="BIZ UDゴシック" w:eastAsia="BIZ UDゴシック" w:hAnsi="BIZ UDゴシック" w:hint="eastAsia"/>
        </w:rPr>
        <w:t>128</w:t>
      </w:r>
      <w:r w:rsidRPr="00B02C0C">
        <w:rPr>
          <w:rFonts w:ascii="BIZ UDゴシック" w:eastAsia="BIZ UDゴシック" w:hAnsi="BIZ UDゴシック" w:hint="eastAsia"/>
        </w:rPr>
        <w:t>人）の</w:t>
      </w:r>
      <w:r w:rsidR="00CF43DF" w:rsidRPr="00B02C0C">
        <w:rPr>
          <w:rFonts w:ascii="BIZ UDゴシック" w:eastAsia="BIZ UDゴシック" w:hAnsi="BIZ UDゴシック"/>
        </w:rPr>
        <w:t>1.28</w:t>
      </w:r>
      <w:r w:rsidRPr="00B02C0C">
        <w:rPr>
          <w:rFonts w:ascii="BIZ UDゴシック" w:eastAsia="BIZ UDゴシック" w:hAnsi="BIZ UDゴシック" w:hint="eastAsia"/>
        </w:rPr>
        <w:t>倍である</w:t>
      </w:r>
      <w:r w:rsidR="00A033DE">
        <w:rPr>
          <w:rFonts w:ascii="BIZ UDゴシック" w:eastAsia="BIZ UDゴシック" w:hAnsi="BIZ UDゴシック" w:hint="eastAsia"/>
        </w:rPr>
        <w:t>164</w:t>
      </w:r>
      <w:r w:rsidRPr="00B02C0C">
        <w:rPr>
          <w:rFonts w:ascii="BIZ UDゴシック" w:eastAsia="BIZ UDゴシック" w:hAnsi="BIZ UDゴシック" w:hint="eastAsia"/>
        </w:rPr>
        <w:t>人と</w:t>
      </w:r>
      <w:r w:rsidR="00E94A87" w:rsidRPr="00B02C0C">
        <w:rPr>
          <w:rFonts w:ascii="BIZ UDゴシック" w:eastAsia="BIZ UDゴシック" w:hAnsi="BIZ UDゴシック" w:hint="eastAsia"/>
        </w:rPr>
        <w:t>定める</w:t>
      </w:r>
      <w:r w:rsidR="00CE0123" w:rsidRPr="00B02C0C">
        <w:rPr>
          <w:rFonts w:ascii="BIZ UDゴシック" w:eastAsia="BIZ UDゴシック" w:hAnsi="BIZ UDゴシック" w:hint="eastAsia"/>
        </w:rPr>
        <w:t>とともに、</w:t>
      </w:r>
      <w:r w:rsidRPr="00B02C0C">
        <w:rPr>
          <w:rFonts w:ascii="BIZ UDゴシック" w:eastAsia="BIZ UDゴシック" w:hAnsi="BIZ UDゴシック" w:hint="eastAsia"/>
        </w:rPr>
        <w:t>就労移行支援事業、就労継続支援Ａ型事業及び就労継続支援Ｂ型事業のそれぞれに係る一般就労移行者数を</w:t>
      </w:r>
      <w:r w:rsidR="00CE0123" w:rsidRPr="00B02C0C">
        <w:rPr>
          <w:rFonts w:ascii="BIZ UDゴシック" w:eastAsia="BIZ UDゴシック" w:hAnsi="BIZ UDゴシック" w:hint="eastAsia"/>
        </w:rPr>
        <w:t>、令和</w:t>
      </w:r>
      <w:r w:rsidR="00CF43DF" w:rsidRPr="00B02C0C">
        <w:rPr>
          <w:rFonts w:ascii="BIZ UDゴシック" w:eastAsia="BIZ UDゴシック" w:hAnsi="BIZ UDゴシック" w:hint="eastAsia"/>
        </w:rPr>
        <w:t>３</w:t>
      </w:r>
      <w:r w:rsidR="00CE0123" w:rsidRPr="00B02C0C">
        <w:rPr>
          <w:rFonts w:ascii="BIZ UDゴシック" w:eastAsia="BIZ UDゴシック" w:hAnsi="BIZ UDゴシック" w:hint="eastAsia"/>
        </w:rPr>
        <w:t>年度の一般就労への移行実績（</w:t>
      </w:r>
      <w:r w:rsidR="00A033DE">
        <w:rPr>
          <w:rFonts w:ascii="BIZ UDゴシック" w:eastAsia="BIZ UDゴシック" w:hAnsi="BIZ UDゴシック" w:hint="eastAsia"/>
        </w:rPr>
        <w:t>90</w:t>
      </w:r>
      <w:r w:rsidR="00CE0123" w:rsidRPr="00B02C0C">
        <w:rPr>
          <w:rFonts w:ascii="BIZ UDゴシック" w:eastAsia="BIZ UDゴシック" w:hAnsi="BIZ UDゴシック" w:hint="eastAsia"/>
        </w:rPr>
        <w:t>人）の</w:t>
      </w:r>
      <w:r w:rsidR="00CF43DF" w:rsidRPr="00B02C0C">
        <w:rPr>
          <w:rFonts w:ascii="BIZ UDゴシック" w:eastAsia="BIZ UDゴシック" w:hAnsi="BIZ UDゴシック"/>
        </w:rPr>
        <w:t>1.31</w:t>
      </w:r>
      <w:r w:rsidR="00CE0123" w:rsidRPr="00B02C0C">
        <w:rPr>
          <w:rFonts w:ascii="BIZ UDゴシック" w:eastAsia="BIZ UDゴシック" w:hAnsi="BIZ UDゴシック" w:hint="eastAsia"/>
        </w:rPr>
        <w:t>倍である</w:t>
      </w:r>
      <w:r w:rsidR="00A033DE">
        <w:rPr>
          <w:rFonts w:ascii="BIZ UDゴシック" w:eastAsia="BIZ UDゴシック" w:hAnsi="BIZ UDゴシック" w:hint="eastAsia"/>
        </w:rPr>
        <w:t>118</w:t>
      </w:r>
      <w:r w:rsidR="00CE0123" w:rsidRPr="00B02C0C">
        <w:rPr>
          <w:rFonts w:ascii="BIZ UDゴシック" w:eastAsia="BIZ UDゴシック" w:hAnsi="BIZ UDゴシック" w:hint="eastAsia"/>
        </w:rPr>
        <w:t>人、移行実績（</w:t>
      </w:r>
      <w:r w:rsidR="00A033DE">
        <w:rPr>
          <w:rFonts w:ascii="BIZ UDゴシック" w:eastAsia="BIZ UDゴシック" w:hAnsi="BIZ UDゴシック" w:hint="eastAsia"/>
        </w:rPr>
        <w:t>12</w:t>
      </w:r>
      <w:r w:rsidR="00CE0123" w:rsidRPr="00B02C0C">
        <w:rPr>
          <w:rFonts w:ascii="BIZ UDゴシック" w:eastAsia="BIZ UDゴシック" w:hAnsi="BIZ UDゴシック" w:hint="eastAsia"/>
        </w:rPr>
        <w:t>人）の</w:t>
      </w:r>
      <w:r w:rsidR="00CF43DF" w:rsidRPr="00B02C0C">
        <w:rPr>
          <w:rFonts w:ascii="BIZ UDゴシック" w:eastAsia="BIZ UDゴシック" w:hAnsi="BIZ UDゴシック"/>
        </w:rPr>
        <w:t>1.29</w:t>
      </w:r>
      <w:r w:rsidR="00CE0123" w:rsidRPr="00B02C0C">
        <w:rPr>
          <w:rFonts w:ascii="BIZ UDゴシック" w:eastAsia="BIZ UDゴシック" w:hAnsi="BIZ UDゴシック" w:hint="eastAsia"/>
        </w:rPr>
        <w:t>倍である</w:t>
      </w:r>
      <w:r w:rsidR="00A033DE">
        <w:rPr>
          <w:rFonts w:ascii="BIZ UDゴシック" w:eastAsia="BIZ UDゴシック" w:hAnsi="BIZ UDゴシック" w:hint="eastAsia"/>
        </w:rPr>
        <w:t>16</w:t>
      </w:r>
      <w:r w:rsidR="00CE0123" w:rsidRPr="00B02C0C">
        <w:rPr>
          <w:rFonts w:ascii="BIZ UDゴシック" w:eastAsia="BIZ UDゴシック" w:hAnsi="BIZ UDゴシック" w:hint="eastAsia"/>
        </w:rPr>
        <w:t>人、移行実績（</w:t>
      </w:r>
      <w:r w:rsidR="00A033DE">
        <w:rPr>
          <w:rFonts w:ascii="BIZ UDゴシック" w:eastAsia="BIZ UDゴシック" w:hAnsi="BIZ UDゴシック" w:hint="eastAsia"/>
        </w:rPr>
        <w:t>17</w:t>
      </w:r>
      <w:r w:rsidR="00CE0123" w:rsidRPr="00B02C0C">
        <w:rPr>
          <w:rFonts w:ascii="BIZ UDゴシック" w:eastAsia="BIZ UDゴシック" w:hAnsi="BIZ UDゴシック" w:hint="eastAsia"/>
        </w:rPr>
        <w:t>人）の</w:t>
      </w:r>
      <w:r w:rsidR="00CF43DF" w:rsidRPr="00B02C0C">
        <w:rPr>
          <w:rFonts w:ascii="BIZ UDゴシック" w:eastAsia="BIZ UDゴシック" w:hAnsi="BIZ UDゴシック"/>
        </w:rPr>
        <w:t>1.28</w:t>
      </w:r>
      <w:r w:rsidR="00CE0123" w:rsidRPr="00B02C0C">
        <w:rPr>
          <w:rFonts w:ascii="BIZ UDゴシック" w:eastAsia="BIZ UDゴシック" w:hAnsi="BIZ UDゴシック" w:hint="eastAsia"/>
        </w:rPr>
        <w:t>倍である</w:t>
      </w:r>
      <w:r w:rsidR="00A033DE">
        <w:rPr>
          <w:rFonts w:ascii="BIZ UDゴシック" w:eastAsia="BIZ UDゴシック" w:hAnsi="BIZ UDゴシック" w:hint="eastAsia"/>
        </w:rPr>
        <w:t>22</w:t>
      </w:r>
      <w:r w:rsidR="00CE0123" w:rsidRPr="00B02C0C">
        <w:rPr>
          <w:rFonts w:ascii="BIZ UDゴシック" w:eastAsia="BIZ UDゴシック" w:hAnsi="BIZ UDゴシック" w:hint="eastAsia"/>
        </w:rPr>
        <w:t>人</w:t>
      </w:r>
      <w:r w:rsidR="00E94A87" w:rsidRPr="00B02C0C">
        <w:rPr>
          <w:rFonts w:ascii="BIZ UDゴシック" w:eastAsia="BIZ UDゴシック" w:hAnsi="BIZ UDゴシック" w:hint="eastAsia"/>
        </w:rPr>
        <w:t>と定め</w:t>
      </w:r>
      <w:r w:rsidRPr="00B02C0C">
        <w:rPr>
          <w:rFonts w:ascii="BIZ UDゴシック" w:eastAsia="BIZ UDゴシック" w:hAnsi="BIZ UDゴシック" w:hint="eastAsia"/>
        </w:rPr>
        <w:t>ます。</w:t>
      </w:r>
      <w:r w:rsidR="005B4439" w:rsidRPr="005B4439">
        <w:rPr>
          <w:rFonts w:ascii="BIZ UDゴシック" w:eastAsia="BIZ UDゴシック" w:hAnsi="BIZ UDゴシック" w:hint="eastAsia"/>
        </w:rPr>
        <w:t>さらに、就労移行事業所のうち、就労移行支援事業利用終了者に占める一般就労へ移行した者の割合</w:t>
      </w:r>
      <w:r w:rsidR="005B4439">
        <w:rPr>
          <w:rFonts w:ascii="BIZ UDゴシック" w:eastAsia="BIZ UDゴシック" w:hAnsi="BIZ UDゴシック" w:hint="eastAsia"/>
        </w:rPr>
        <w:t>が</w:t>
      </w:r>
      <w:r w:rsidR="005B4439" w:rsidRPr="005B4439">
        <w:rPr>
          <w:rFonts w:ascii="BIZ UDゴシック" w:eastAsia="BIZ UDゴシック" w:hAnsi="BIZ UDゴシック" w:hint="eastAsia"/>
        </w:rPr>
        <w:t>５割以上</w:t>
      </w:r>
      <w:r w:rsidR="005B4439">
        <w:rPr>
          <w:rFonts w:ascii="BIZ UDゴシック" w:eastAsia="BIZ UDゴシック" w:hAnsi="BIZ UDゴシック" w:hint="eastAsia"/>
        </w:rPr>
        <w:t>の事業所を全体の</w:t>
      </w:r>
      <w:r w:rsidR="00552F81">
        <w:rPr>
          <w:rFonts w:ascii="BIZ UDゴシック" w:eastAsia="BIZ UDゴシック" w:hAnsi="BIZ UDゴシック" w:hint="eastAsia"/>
        </w:rPr>
        <w:t>５割と定めます。</w:t>
      </w:r>
    </w:p>
    <w:p w14:paraId="4ED4E978" w14:textId="301EF626" w:rsidR="005B4439" w:rsidRDefault="005B4439" w:rsidP="00E77730">
      <w:pPr>
        <w:pStyle w:val="afd"/>
        <w:ind w:left="550" w:firstLine="220"/>
        <w:rPr>
          <w:rFonts w:ascii="BIZ UDゴシック" w:eastAsia="BIZ UDゴシック" w:hAnsi="BIZ UDゴシック"/>
        </w:rPr>
      </w:pPr>
    </w:p>
    <w:p w14:paraId="190D1B6B" w14:textId="77777777" w:rsidR="005B4439" w:rsidRPr="007E20D3" w:rsidRDefault="005B4439" w:rsidP="005B4439">
      <w:pPr>
        <w:pStyle w:val="afe"/>
        <w:ind w:left="880" w:hanging="220"/>
        <w:rPr>
          <w:rFonts w:ascii="BIZ UDゴシック" w:eastAsia="BIZ UDゴシック" w:hAnsi="BIZ UDゴシック"/>
        </w:rPr>
      </w:pPr>
      <w:r w:rsidRPr="007E20D3">
        <w:rPr>
          <w:rFonts w:ascii="BIZ UDゴシック" w:eastAsia="BIZ UDゴシック" w:hAnsi="BIZ UDゴシック" w:hint="eastAsia"/>
        </w:rPr>
        <w:t>②　就労定着支援事業の利用者の目標値</w:t>
      </w:r>
    </w:p>
    <w:p w14:paraId="26E1A520" w14:textId="00BB855A" w:rsidR="005B4439" w:rsidRPr="007E20D3" w:rsidRDefault="005B4439" w:rsidP="004E7994">
      <w:pPr>
        <w:pStyle w:val="41"/>
        <w:ind w:leftChars="400" w:left="880" w:right="110" w:firstLine="220"/>
        <w:rPr>
          <w:rFonts w:ascii="BIZ UDゴシック" w:eastAsia="BIZ UDゴシック" w:hAnsi="BIZ UDゴシック"/>
        </w:rPr>
      </w:pPr>
      <w:r w:rsidRPr="00527AB8">
        <w:rPr>
          <w:rFonts w:ascii="BIZ UDゴシック" w:eastAsia="BIZ UDゴシック" w:hAnsi="BIZ UDゴシック" w:hint="eastAsia"/>
          <w:color w:val="000000" w:themeColor="text1"/>
        </w:rPr>
        <w:t>国の基本指針に示されている割合に基づき、令和３年度実績（</w:t>
      </w:r>
      <w:r w:rsidR="00A033DE">
        <w:rPr>
          <w:rFonts w:ascii="BIZ UDゴシック" w:eastAsia="BIZ UDゴシック" w:hAnsi="BIZ UDゴシック" w:hint="eastAsia"/>
          <w:color w:val="000000" w:themeColor="text1"/>
        </w:rPr>
        <w:t>154</w:t>
      </w:r>
      <w:r w:rsidRPr="00527AB8">
        <w:rPr>
          <w:rFonts w:ascii="BIZ UDゴシック" w:eastAsia="BIZ UDゴシック" w:hAnsi="BIZ UDゴシック" w:hint="eastAsia"/>
          <w:color w:val="000000" w:themeColor="text1"/>
        </w:rPr>
        <w:t>人）の</w:t>
      </w:r>
      <w:r w:rsidRPr="00527AB8">
        <w:rPr>
          <w:rFonts w:ascii="BIZ UDゴシック" w:eastAsia="BIZ UDゴシック" w:hAnsi="BIZ UDゴシック"/>
          <w:color w:val="000000" w:themeColor="text1"/>
        </w:rPr>
        <w:t>1.41倍である</w:t>
      </w:r>
      <w:r w:rsidR="00A033DE">
        <w:rPr>
          <w:rFonts w:ascii="BIZ UDゴシック" w:eastAsia="BIZ UDゴシック" w:hAnsi="BIZ UDゴシック" w:hint="eastAsia"/>
          <w:color w:val="000000" w:themeColor="text1"/>
        </w:rPr>
        <w:t>218</w:t>
      </w:r>
      <w:r w:rsidRPr="00527AB8">
        <w:rPr>
          <w:rFonts w:ascii="BIZ UDゴシック" w:eastAsia="BIZ UDゴシック" w:hAnsi="BIZ UDゴシック" w:hint="eastAsia"/>
          <w:color w:val="000000" w:themeColor="text1"/>
        </w:rPr>
        <w:t>人と定めます。</w:t>
      </w:r>
    </w:p>
    <w:p w14:paraId="2ED5EA3F" w14:textId="4E198197" w:rsidR="005B4439" w:rsidRDefault="005B4439" w:rsidP="00E77730">
      <w:pPr>
        <w:pStyle w:val="afd"/>
        <w:ind w:left="550" w:firstLine="220"/>
        <w:rPr>
          <w:rFonts w:ascii="BIZ UDゴシック" w:eastAsia="BIZ UDゴシック" w:hAnsi="BIZ UDゴシック"/>
        </w:rPr>
      </w:pPr>
    </w:p>
    <w:p w14:paraId="3D788FF4" w14:textId="77777777" w:rsidR="005B4439" w:rsidRPr="007E20D3" w:rsidRDefault="005B4439" w:rsidP="005B4439">
      <w:pPr>
        <w:pStyle w:val="afe"/>
        <w:ind w:left="880" w:hanging="220"/>
        <w:rPr>
          <w:rFonts w:ascii="BIZ UDゴシック" w:eastAsia="BIZ UDゴシック" w:hAnsi="BIZ UDゴシック"/>
        </w:rPr>
      </w:pPr>
      <w:r w:rsidRPr="007E20D3">
        <w:rPr>
          <w:rFonts w:ascii="BIZ UDゴシック" w:eastAsia="BIZ UDゴシック" w:hAnsi="BIZ UDゴシック" w:hint="eastAsia"/>
        </w:rPr>
        <w:t>③　就労定着支援事業の事業所ごとの就労定着率の目標値</w:t>
      </w:r>
    </w:p>
    <w:p w14:paraId="55374A12" w14:textId="77777777" w:rsidR="005B4439" w:rsidRPr="00527AB8" w:rsidRDefault="005B4439" w:rsidP="004E7994">
      <w:pPr>
        <w:pStyle w:val="41"/>
        <w:ind w:leftChars="400" w:left="880" w:right="11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国の基本指針に示されている割合に基づき、就労定着支援事業所の利用終了後の一定期間における就労定着率が７割以上の事業所を全体の２割５分と定めます。</w:t>
      </w:r>
    </w:p>
    <w:p w14:paraId="438D55F9" w14:textId="77777777" w:rsidR="005B4439" w:rsidRPr="00B02C0C" w:rsidRDefault="005B4439" w:rsidP="00E77730">
      <w:pPr>
        <w:pStyle w:val="afd"/>
        <w:ind w:left="550" w:firstLine="220"/>
        <w:rPr>
          <w:rFonts w:ascii="BIZ UDゴシック" w:eastAsia="BIZ UDゴシック" w:hAnsi="BIZ UDゴシック"/>
        </w:rPr>
      </w:pPr>
    </w:p>
    <w:p w14:paraId="2F8CE9D7" w14:textId="34BC9AAC" w:rsidR="0003098E" w:rsidRPr="007E20D3" w:rsidRDefault="00B86972" w:rsidP="0003098E">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75232" behindDoc="0" locked="0" layoutInCell="1" allowOverlap="1" wp14:anchorId="428688BC" wp14:editId="07EFDC52">
            <wp:simplePos x="0" y="0"/>
            <wp:positionH relativeFrom="page">
              <wp:posOffset>575945</wp:posOffset>
            </wp:positionH>
            <wp:positionV relativeFrom="page">
              <wp:posOffset>9465310</wp:posOffset>
            </wp:positionV>
            <wp:extent cx="649080" cy="649080"/>
            <wp:effectExtent l="0" t="0" r="0" b="0"/>
            <wp:wrapNone/>
            <wp:docPr id="1041060652" name="図 1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60652" name="図 103" descr="QR コード&#10;&#10;自動的に生成された説明"/>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BF3A051" w14:textId="77777777" w:rsidR="00420114" w:rsidRPr="007E20D3" w:rsidRDefault="00420114">
      <w:pPr>
        <w:widowControl/>
        <w:jc w:val="left"/>
        <w:rPr>
          <w:rFonts w:ascii="BIZ UDゴシック" w:eastAsia="BIZ UDゴシック" w:hAnsi="BIZ UDゴシック"/>
        </w:rPr>
      </w:pPr>
      <w:r w:rsidRPr="007E20D3">
        <w:rPr>
          <w:rFonts w:ascii="BIZ UDゴシック" w:eastAsia="BIZ UDゴシック" w:hAnsi="BIZ UDゴシック"/>
        </w:rPr>
        <w:br w:type="page"/>
      </w:r>
    </w:p>
    <w:p w14:paraId="5C5A1AA4" w14:textId="7834EC96" w:rsidR="0003098E" w:rsidRPr="007E20D3" w:rsidRDefault="0003098E" w:rsidP="0003098E">
      <w:pPr>
        <w:rPr>
          <w:rFonts w:ascii="BIZ UDゴシック" w:eastAsia="BIZ UDゴシック" w:hAnsi="BIZ UDゴシック"/>
        </w:rPr>
      </w:pPr>
    </w:p>
    <w:p w14:paraId="07BCEFE8" w14:textId="1BFFF998" w:rsidR="00420114" w:rsidRPr="007E20D3" w:rsidRDefault="00420114" w:rsidP="00C927EF">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福祉施設から一般就労への移行に関する目標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630"/>
        <w:gridCol w:w="3586"/>
      </w:tblGrid>
      <w:tr w:rsidR="00420114" w:rsidRPr="007E20D3" w14:paraId="4C86B71A" w14:textId="77777777" w:rsidTr="000F00A4">
        <w:trPr>
          <w:trHeight w:val="737"/>
          <w:jc w:val="center"/>
        </w:trPr>
        <w:tc>
          <w:tcPr>
            <w:tcW w:w="3458" w:type="dxa"/>
            <w:shd w:val="clear" w:color="auto" w:fill="D9D9D9" w:themeFill="background1" w:themeFillShade="D9"/>
            <w:vAlign w:val="center"/>
          </w:tcPr>
          <w:p w14:paraId="764C4117" w14:textId="77777777" w:rsidR="00420114" w:rsidRPr="00527AB8" w:rsidRDefault="00420114" w:rsidP="00327D9B">
            <w:pPr>
              <w:jc w:val="cente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項目</w:t>
            </w:r>
          </w:p>
        </w:tc>
        <w:tc>
          <w:tcPr>
            <w:tcW w:w="1630" w:type="dxa"/>
            <w:shd w:val="clear" w:color="auto" w:fill="D9D9D9" w:themeFill="background1" w:themeFillShade="D9"/>
            <w:vAlign w:val="center"/>
          </w:tcPr>
          <w:p w14:paraId="6669F6D4" w14:textId="7BC52876" w:rsidR="00420114" w:rsidRPr="00527AB8" w:rsidRDefault="00E551B7" w:rsidP="00327D9B">
            <w:pPr>
              <w:jc w:val="cente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令和</w:t>
            </w:r>
            <w:r w:rsidR="007D0F1D" w:rsidRPr="00527AB8">
              <w:rPr>
                <w:rFonts w:ascii="BIZ UDゴシック" w:eastAsia="BIZ UDゴシック" w:hAnsi="BIZ UDゴシック" w:hint="eastAsia"/>
                <w:color w:val="000000" w:themeColor="text1"/>
                <w:szCs w:val="24"/>
              </w:rPr>
              <w:t>８</w:t>
            </w:r>
            <w:r w:rsidRPr="00527AB8">
              <w:rPr>
                <w:rFonts w:ascii="BIZ UDゴシック" w:eastAsia="BIZ UDゴシック" w:hAnsi="BIZ UDゴシック" w:hint="eastAsia"/>
                <w:color w:val="000000" w:themeColor="text1"/>
                <w:szCs w:val="24"/>
              </w:rPr>
              <w:t>年度末の</w:t>
            </w:r>
            <w:r w:rsidR="00F04746" w:rsidRPr="00527AB8">
              <w:rPr>
                <w:rFonts w:ascii="BIZ UDゴシック" w:eastAsia="BIZ UDゴシック" w:hAnsi="BIZ UDゴシック" w:hint="eastAsia"/>
                <w:color w:val="000000" w:themeColor="text1"/>
                <w:szCs w:val="24"/>
              </w:rPr>
              <w:t>目標等</w:t>
            </w:r>
          </w:p>
        </w:tc>
        <w:tc>
          <w:tcPr>
            <w:tcW w:w="3586" w:type="dxa"/>
            <w:shd w:val="clear" w:color="auto" w:fill="D9D9D9" w:themeFill="background1" w:themeFillShade="D9"/>
            <w:vAlign w:val="center"/>
          </w:tcPr>
          <w:p w14:paraId="0A2F1D61" w14:textId="3CC6CCBE" w:rsidR="00420114" w:rsidRPr="00527AB8" w:rsidRDefault="00F04746" w:rsidP="00327D9B">
            <w:pPr>
              <w:jc w:val="cente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目標値等に関する説明</w:t>
            </w:r>
          </w:p>
        </w:tc>
      </w:tr>
      <w:tr w:rsidR="00420114" w:rsidRPr="007E20D3" w14:paraId="01C44D27" w14:textId="77777777" w:rsidTr="000F00A4">
        <w:trPr>
          <w:trHeight w:val="794"/>
          <w:jc w:val="center"/>
        </w:trPr>
        <w:tc>
          <w:tcPr>
            <w:tcW w:w="3458" w:type="dxa"/>
            <w:vAlign w:val="center"/>
          </w:tcPr>
          <w:p w14:paraId="672B485E" w14:textId="1461D8CD" w:rsidR="00420114" w:rsidRPr="00527AB8" w:rsidRDefault="00420114" w:rsidP="00327D9B">
            <w:pP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令和</w:t>
            </w:r>
            <w:r w:rsidR="007D0F1D" w:rsidRPr="00527AB8">
              <w:rPr>
                <w:rFonts w:ascii="BIZ UDゴシック" w:eastAsia="BIZ UDゴシック" w:hAnsi="BIZ UDゴシック" w:hint="eastAsia"/>
                <w:color w:val="000000" w:themeColor="text1"/>
                <w:szCs w:val="24"/>
              </w:rPr>
              <w:t>３</w:t>
            </w:r>
            <w:r w:rsidRPr="00527AB8">
              <w:rPr>
                <w:rFonts w:ascii="BIZ UDゴシック" w:eastAsia="BIZ UDゴシック" w:hAnsi="BIZ UDゴシック" w:hint="eastAsia"/>
                <w:color w:val="000000" w:themeColor="text1"/>
                <w:szCs w:val="24"/>
              </w:rPr>
              <w:t>年度の一般就労移行者数</w:t>
            </w:r>
          </w:p>
        </w:tc>
        <w:tc>
          <w:tcPr>
            <w:tcW w:w="1630" w:type="dxa"/>
            <w:vAlign w:val="center"/>
          </w:tcPr>
          <w:p w14:paraId="02843BE2" w14:textId="34F77569" w:rsidR="00420114" w:rsidRPr="00527AB8" w:rsidRDefault="00E55027">
            <w:pPr>
              <w:jc w:val="center"/>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128</w:t>
            </w:r>
            <w:r w:rsidR="00420114" w:rsidRPr="00527AB8">
              <w:rPr>
                <w:rFonts w:ascii="BIZ UDゴシック" w:eastAsia="BIZ UDゴシック" w:hAnsi="BIZ UDゴシック" w:hint="eastAsia"/>
                <w:color w:val="000000" w:themeColor="text1"/>
                <w:szCs w:val="24"/>
              </w:rPr>
              <w:t>人</w:t>
            </w:r>
          </w:p>
        </w:tc>
        <w:tc>
          <w:tcPr>
            <w:tcW w:w="3586" w:type="dxa"/>
            <w:vAlign w:val="center"/>
          </w:tcPr>
          <w:p w14:paraId="25F9F8A3" w14:textId="7CEE7C3D" w:rsidR="00420114" w:rsidRPr="00527AB8" w:rsidRDefault="00420114" w:rsidP="00327D9B">
            <w:pP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令和</w:t>
            </w:r>
            <w:r w:rsidR="00981C5B" w:rsidRPr="00527AB8">
              <w:rPr>
                <w:rFonts w:ascii="BIZ UDゴシック" w:eastAsia="BIZ UDゴシック" w:hAnsi="BIZ UDゴシック" w:hint="eastAsia"/>
                <w:color w:val="000000" w:themeColor="text1"/>
                <w:szCs w:val="24"/>
              </w:rPr>
              <w:t>３</w:t>
            </w:r>
            <w:r w:rsidRPr="00527AB8">
              <w:rPr>
                <w:rFonts w:ascii="BIZ UDゴシック" w:eastAsia="BIZ UDゴシック" w:hAnsi="BIZ UDゴシック" w:hint="eastAsia"/>
                <w:color w:val="000000" w:themeColor="text1"/>
                <w:szCs w:val="24"/>
              </w:rPr>
              <w:t>年度に福祉施設を退所し、一般就労した人数</w:t>
            </w:r>
          </w:p>
        </w:tc>
      </w:tr>
      <w:tr w:rsidR="00420114" w:rsidRPr="007E20D3" w14:paraId="7957E8FC" w14:textId="77777777" w:rsidTr="000F00A4">
        <w:trPr>
          <w:trHeight w:val="794"/>
          <w:jc w:val="center"/>
        </w:trPr>
        <w:tc>
          <w:tcPr>
            <w:tcW w:w="3458" w:type="dxa"/>
            <w:shd w:val="clear" w:color="auto" w:fill="F2F2F2" w:themeFill="background1" w:themeFillShade="F2"/>
            <w:vAlign w:val="center"/>
          </w:tcPr>
          <w:p w14:paraId="62D083AB" w14:textId="77777777" w:rsidR="00420114" w:rsidRPr="00527AB8" w:rsidRDefault="00420114" w:rsidP="00327D9B">
            <w:pP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【目標①】</w:t>
            </w:r>
          </w:p>
          <w:p w14:paraId="7458214B" w14:textId="2FC311FE" w:rsidR="00420114" w:rsidRPr="00527AB8" w:rsidRDefault="00420114" w:rsidP="00E77730">
            <w:pP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一般就労移行者数</w:t>
            </w:r>
          </w:p>
        </w:tc>
        <w:tc>
          <w:tcPr>
            <w:tcW w:w="1630" w:type="dxa"/>
            <w:shd w:val="clear" w:color="auto" w:fill="F2F2F2" w:themeFill="background1" w:themeFillShade="F2"/>
            <w:vAlign w:val="center"/>
          </w:tcPr>
          <w:p w14:paraId="740239D9" w14:textId="145FFAF7" w:rsidR="00420114" w:rsidRPr="00527AB8" w:rsidRDefault="00E55027">
            <w:pPr>
              <w:jc w:val="center"/>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164</w:t>
            </w:r>
            <w:r w:rsidR="00420114" w:rsidRPr="00527AB8">
              <w:rPr>
                <w:rFonts w:ascii="BIZ UDゴシック" w:eastAsia="BIZ UDゴシック" w:hAnsi="BIZ UDゴシック" w:hint="eastAsia"/>
                <w:color w:val="000000" w:themeColor="text1"/>
                <w:szCs w:val="24"/>
              </w:rPr>
              <w:t>人</w:t>
            </w:r>
          </w:p>
        </w:tc>
        <w:tc>
          <w:tcPr>
            <w:tcW w:w="3586" w:type="dxa"/>
            <w:vMerge w:val="restart"/>
            <w:shd w:val="clear" w:color="auto" w:fill="F2F2F2" w:themeFill="background1" w:themeFillShade="F2"/>
            <w:vAlign w:val="center"/>
          </w:tcPr>
          <w:p w14:paraId="458B9593" w14:textId="144E428E" w:rsidR="00420114" w:rsidRPr="00527AB8" w:rsidRDefault="00420114" w:rsidP="00E77730">
            <w:pP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令和</w:t>
            </w:r>
            <w:r w:rsidR="00981C5B" w:rsidRPr="00527AB8">
              <w:rPr>
                <w:rFonts w:ascii="BIZ UDゴシック" w:eastAsia="BIZ UDゴシック" w:hAnsi="BIZ UDゴシック" w:hint="eastAsia"/>
                <w:color w:val="000000" w:themeColor="text1"/>
                <w:szCs w:val="24"/>
              </w:rPr>
              <w:t>８</w:t>
            </w:r>
            <w:r w:rsidRPr="00527AB8">
              <w:rPr>
                <w:rFonts w:ascii="BIZ UDゴシック" w:eastAsia="BIZ UDゴシック" w:hAnsi="BIZ UDゴシック" w:hint="eastAsia"/>
                <w:color w:val="000000" w:themeColor="text1"/>
                <w:szCs w:val="24"/>
              </w:rPr>
              <w:t>年度に福祉施設を退所し、一般就労する人数</w:t>
            </w:r>
          </w:p>
          <w:p w14:paraId="4900E911" w14:textId="77777777" w:rsidR="00615B9F" w:rsidRPr="00527AB8" w:rsidRDefault="00615B9F" w:rsidP="00E77730">
            <w:pPr>
              <w:rPr>
                <w:rFonts w:ascii="BIZ UDゴシック" w:eastAsia="BIZ UDゴシック" w:hAnsi="BIZ UDゴシック"/>
                <w:color w:val="000000" w:themeColor="text1"/>
                <w:szCs w:val="24"/>
              </w:rPr>
            </w:pPr>
          </w:p>
          <w:p w14:paraId="14722090" w14:textId="511DBAB5" w:rsidR="00C95CB1" w:rsidRPr="00527AB8" w:rsidRDefault="00C95CB1" w:rsidP="00615B9F">
            <w:pPr>
              <w:ind w:left="200" w:hangingChars="100" w:hanging="200"/>
              <w:rPr>
                <w:rFonts w:ascii="BIZ UDゴシック" w:eastAsia="BIZ UDゴシック" w:hAnsi="BIZ UDゴシック"/>
                <w:color w:val="000000" w:themeColor="text1"/>
                <w:sz w:val="20"/>
                <w:szCs w:val="20"/>
              </w:rPr>
            </w:pPr>
            <w:r w:rsidRPr="00527AB8">
              <w:rPr>
                <w:rFonts w:ascii="BIZ UDゴシック" w:eastAsia="BIZ UDゴシック" w:hAnsi="BIZ UDゴシック" w:hint="eastAsia"/>
                <w:color w:val="000000" w:themeColor="text1"/>
                <w:sz w:val="20"/>
                <w:szCs w:val="20"/>
              </w:rPr>
              <w:t>※各障害福祉サービス事業</w:t>
            </w:r>
            <w:r w:rsidR="00615B9F" w:rsidRPr="00527AB8">
              <w:rPr>
                <w:rFonts w:ascii="BIZ UDゴシック" w:eastAsia="BIZ UDゴシック" w:hAnsi="BIZ UDゴシック" w:hint="eastAsia"/>
                <w:color w:val="000000" w:themeColor="text1"/>
                <w:sz w:val="20"/>
                <w:szCs w:val="20"/>
              </w:rPr>
              <w:t>において、</w:t>
            </w:r>
            <w:r w:rsidRPr="00527AB8">
              <w:rPr>
                <w:rFonts w:ascii="BIZ UDゴシック" w:eastAsia="BIZ UDゴシック" w:hAnsi="BIZ UDゴシック" w:hint="eastAsia"/>
                <w:color w:val="000000" w:themeColor="text1"/>
                <w:sz w:val="20"/>
                <w:szCs w:val="20"/>
              </w:rPr>
              <w:t>重複する一般就労移行者</w:t>
            </w:r>
            <w:r w:rsidR="00615B9F" w:rsidRPr="00527AB8">
              <w:rPr>
                <w:rFonts w:ascii="BIZ UDゴシック" w:eastAsia="BIZ UDゴシック" w:hAnsi="BIZ UDゴシック" w:hint="eastAsia"/>
                <w:color w:val="000000" w:themeColor="text1"/>
                <w:sz w:val="20"/>
                <w:szCs w:val="20"/>
              </w:rPr>
              <w:t>がいる場合あり</w:t>
            </w:r>
          </w:p>
        </w:tc>
      </w:tr>
      <w:tr w:rsidR="00420114" w:rsidRPr="007E20D3" w14:paraId="24351A4D" w14:textId="77777777" w:rsidTr="000F00A4">
        <w:trPr>
          <w:trHeight w:val="794"/>
          <w:jc w:val="center"/>
        </w:trPr>
        <w:tc>
          <w:tcPr>
            <w:tcW w:w="3458" w:type="dxa"/>
            <w:shd w:val="clear" w:color="auto" w:fill="F2F2F2" w:themeFill="background1" w:themeFillShade="F2"/>
            <w:vAlign w:val="center"/>
          </w:tcPr>
          <w:p w14:paraId="3C91FFFC" w14:textId="51802834" w:rsidR="00420114" w:rsidRPr="00527AB8" w:rsidRDefault="00420114" w:rsidP="00C95CB1">
            <w:pPr>
              <w:ind w:leftChars="100" w:left="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就労移行支援事業</w:t>
            </w:r>
            <w:r w:rsidR="00C95CB1" w:rsidRPr="00527AB8">
              <w:rPr>
                <w:rFonts w:ascii="BIZ UDゴシック" w:eastAsia="BIZ UDゴシック" w:hAnsi="BIZ UDゴシック" w:hint="eastAsia"/>
                <w:color w:val="000000" w:themeColor="text1"/>
              </w:rPr>
              <w:t>に係る</w:t>
            </w:r>
            <w:r w:rsidR="00C927EF" w:rsidRPr="00527AB8">
              <w:rPr>
                <w:rFonts w:ascii="BIZ UDゴシック" w:eastAsia="BIZ UDゴシック" w:hAnsi="BIZ UDゴシック"/>
                <w:color w:val="000000" w:themeColor="text1"/>
              </w:rPr>
              <w:br/>
            </w:r>
            <w:r w:rsidR="00C95CB1" w:rsidRPr="00527AB8">
              <w:rPr>
                <w:rFonts w:ascii="BIZ UDゴシック" w:eastAsia="BIZ UDゴシック" w:hAnsi="BIZ UDゴシック" w:hint="eastAsia"/>
                <w:color w:val="000000" w:themeColor="text1"/>
              </w:rPr>
              <w:t>一般就労移行者数</w:t>
            </w:r>
          </w:p>
        </w:tc>
        <w:tc>
          <w:tcPr>
            <w:tcW w:w="1630" w:type="dxa"/>
            <w:shd w:val="clear" w:color="auto" w:fill="F2F2F2" w:themeFill="background1" w:themeFillShade="F2"/>
            <w:vAlign w:val="center"/>
          </w:tcPr>
          <w:p w14:paraId="48164AE0" w14:textId="412B8F17" w:rsidR="00420114" w:rsidRPr="00527AB8" w:rsidRDefault="00E55027">
            <w:pPr>
              <w:jc w:val="center"/>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118</w:t>
            </w:r>
            <w:r w:rsidR="00420114" w:rsidRPr="00527AB8">
              <w:rPr>
                <w:rFonts w:ascii="BIZ UDゴシック" w:eastAsia="BIZ UDゴシック" w:hAnsi="BIZ UDゴシック" w:hint="eastAsia"/>
                <w:color w:val="000000" w:themeColor="text1"/>
                <w:szCs w:val="24"/>
              </w:rPr>
              <w:t>人</w:t>
            </w:r>
          </w:p>
        </w:tc>
        <w:tc>
          <w:tcPr>
            <w:tcW w:w="3586" w:type="dxa"/>
            <w:vMerge/>
            <w:shd w:val="clear" w:color="auto" w:fill="F2F2F2" w:themeFill="background1" w:themeFillShade="F2"/>
            <w:vAlign w:val="center"/>
          </w:tcPr>
          <w:p w14:paraId="1A435589" w14:textId="77777777" w:rsidR="00420114" w:rsidRPr="00527AB8" w:rsidRDefault="00420114" w:rsidP="00327D9B">
            <w:pPr>
              <w:rPr>
                <w:rFonts w:ascii="BIZ UDゴシック" w:eastAsia="BIZ UDゴシック" w:hAnsi="BIZ UDゴシック"/>
                <w:color w:val="000000" w:themeColor="text1"/>
                <w:szCs w:val="24"/>
              </w:rPr>
            </w:pPr>
          </w:p>
        </w:tc>
      </w:tr>
      <w:tr w:rsidR="00420114" w:rsidRPr="007E20D3" w14:paraId="7117D789" w14:textId="77777777" w:rsidTr="000F00A4">
        <w:trPr>
          <w:trHeight w:val="794"/>
          <w:jc w:val="center"/>
        </w:trPr>
        <w:tc>
          <w:tcPr>
            <w:tcW w:w="3458" w:type="dxa"/>
            <w:shd w:val="clear" w:color="auto" w:fill="F2F2F2" w:themeFill="background1" w:themeFillShade="F2"/>
            <w:vAlign w:val="center"/>
          </w:tcPr>
          <w:p w14:paraId="243EB1EC" w14:textId="38D51C1C" w:rsidR="00420114" w:rsidRPr="00527AB8" w:rsidRDefault="00420114" w:rsidP="00C95CB1">
            <w:pPr>
              <w:ind w:leftChars="100" w:left="220"/>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就労継続支援Ａ型事業</w:t>
            </w:r>
            <w:r w:rsidR="00C95CB1" w:rsidRPr="00527AB8">
              <w:rPr>
                <w:rFonts w:ascii="BIZ UDゴシック" w:eastAsia="BIZ UDゴシック" w:hAnsi="BIZ UDゴシック" w:hint="eastAsia"/>
                <w:color w:val="000000" w:themeColor="text1"/>
                <w:szCs w:val="24"/>
              </w:rPr>
              <w:t>に係る</w:t>
            </w:r>
            <w:r w:rsidR="00C927EF" w:rsidRPr="00527AB8">
              <w:rPr>
                <w:rFonts w:ascii="BIZ UDゴシック" w:eastAsia="BIZ UDゴシック" w:hAnsi="BIZ UDゴシック"/>
                <w:color w:val="000000" w:themeColor="text1"/>
                <w:szCs w:val="24"/>
              </w:rPr>
              <w:br/>
            </w:r>
            <w:r w:rsidR="00C95CB1" w:rsidRPr="00527AB8">
              <w:rPr>
                <w:rFonts w:ascii="BIZ UDゴシック" w:eastAsia="BIZ UDゴシック" w:hAnsi="BIZ UDゴシック" w:hint="eastAsia"/>
                <w:color w:val="000000" w:themeColor="text1"/>
                <w:szCs w:val="24"/>
              </w:rPr>
              <w:t>一般就労移行者数</w:t>
            </w:r>
          </w:p>
        </w:tc>
        <w:tc>
          <w:tcPr>
            <w:tcW w:w="1630" w:type="dxa"/>
            <w:shd w:val="clear" w:color="auto" w:fill="F2F2F2" w:themeFill="background1" w:themeFillShade="F2"/>
            <w:vAlign w:val="center"/>
          </w:tcPr>
          <w:p w14:paraId="143C7C2F" w14:textId="3F1D2DC6" w:rsidR="00420114" w:rsidRPr="00527AB8" w:rsidRDefault="00E55027">
            <w:pPr>
              <w:jc w:val="center"/>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16</w:t>
            </w:r>
            <w:r w:rsidR="00420114" w:rsidRPr="00527AB8">
              <w:rPr>
                <w:rFonts w:ascii="BIZ UDゴシック" w:eastAsia="BIZ UDゴシック" w:hAnsi="BIZ UDゴシック" w:hint="eastAsia"/>
                <w:color w:val="000000" w:themeColor="text1"/>
                <w:szCs w:val="24"/>
              </w:rPr>
              <w:t>人</w:t>
            </w:r>
          </w:p>
        </w:tc>
        <w:tc>
          <w:tcPr>
            <w:tcW w:w="3586" w:type="dxa"/>
            <w:vMerge/>
            <w:shd w:val="clear" w:color="auto" w:fill="F2F2F2" w:themeFill="background1" w:themeFillShade="F2"/>
            <w:vAlign w:val="center"/>
          </w:tcPr>
          <w:p w14:paraId="6F74DB8E" w14:textId="77777777" w:rsidR="00420114" w:rsidRPr="00527AB8" w:rsidRDefault="00420114" w:rsidP="00327D9B">
            <w:pPr>
              <w:rPr>
                <w:rFonts w:ascii="BIZ UDゴシック" w:eastAsia="BIZ UDゴシック" w:hAnsi="BIZ UDゴシック"/>
                <w:color w:val="000000" w:themeColor="text1"/>
                <w:szCs w:val="24"/>
              </w:rPr>
            </w:pPr>
          </w:p>
        </w:tc>
      </w:tr>
      <w:tr w:rsidR="00420114" w:rsidRPr="007E20D3" w14:paraId="6E511365" w14:textId="77777777" w:rsidTr="000F00A4">
        <w:trPr>
          <w:trHeight w:val="794"/>
          <w:jc w:val="center"/>
        </w:trPr>
        <w:tc>
          <w:tcPr>
            <w:tcW w:w="3458" w:type="dxa"/>
            <w:shd w:val="clear" w:color="auto" w:fill="F2F2F2" w:themeFill="background1" w:themeFillShade="F2"/>
            <w:vAlign w:val="center"/>
          </w:tcPr>
          <w:p w14:paraId="3AB493D6" w14:textId="3633EA3C" w:rsidR="00420114" w:rsidRPr="00527AB8" w:rsidRDefault="00420114" w:rsidP="00C95CB1">
            <w:pPr>
              <w:ind w:leftChars="100" w:left="220"/>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就労継続支援Ｂ型事業</w:t>
            </w:r>
            <w:r w:rsidR="00C95CB1" w:rsidRPr="00527AB8">
              <w:rPr>
                <w:rFonts w:ascii="BIZ UDゴシック" w:eastAsia="BIZ UDゴシック" w:hAnsi="BIZ UDゴシック" w:hint="eastAsia"/>
                <w:color w:val="000000" w:themeColor="text1"/>
                <w:szCs w:val="24"/>
              </w:rPr>
              <w:t>に係る</w:t>
            </w:r>
            <w:r w:rsidR="00C927EF" w:rsidRPr="00527AB8">
              <w:rPr>
                <w:rFonts w:ascii="BIZ UDゴシック" w:eastAsia="BIZ UDゴシック" w:hAnsi="BIZ UDゴシック"/>
                <w:color w:val="000000" w:themeColor="text1"/>
                <w:szCs w:val="24"/>
              </w:rPr>
              <w:br/>
            </w:r>
            <w:r w:rsidR="00C95CB1" w:rsidRPr="00527AB8">
              <w:rPr>
                <w:rFonts w:ascii="BIZ UDゴシック" w:eastAsia="BIZ UDゴシック" w:hAnsi="BIZ UDゴシック" w:hint="eastAsia"/>
                <w:color w:val="000000" w:themeColor="text1"/>
                <w:szCs w:val="24"/>
              </w:rPr>
              <w:t>一般就労移行者数</w:t>
            </w:r>
          </w:p>
        </w:tc>
        <w:tc>
          <w:tcPr>
            <w:tcW w:w="1630" w:type="dxa"/>
            <w:shd w:val="clear" w:color="auto" w:fill="F2F2F2" w:themeFill="background1" w:themeFillShade="F2"/>
            <w:vAlign w:val="center"/>
          </w:tcPr>
          <w:p w14:paraId="3C985654" w14:textId="5D71E0F1" w:rsidR="00420114" w:rsidRPr="00527AB8" w:rsidRDefault="00E55027">
            <w:pPr>
              <w:jc w:val="center"/>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22</w:t>
            </w:r>
            <w:r w:rsidR="00420114" w:rsidRPr="00527AB8">
              <w:rPr>
                <w:rFonts w:ascii="BIZ UDゴシック" w:eastAsia="BIZ UDゴシック" w:hAnsi="BIZ UDゴシック" w:hint="eastAsia"/>
                <w:color w:val="000000" w:themeColor="text1"/>
                <w:szCs w:val="24"/>
              </w:rPr>
              <w:t>人</w:t>
            </w:r>
          </w:p>
        </w:tc>
        <w:tc>
          <w:tcPr>
            <w:tcW w:w="3586" w:type="dxa"/>
            <w:vMerge/>
            <w:shd w:val="clear" w:color="auto" w:fill="F2F2F2" w:themeFill="background1" w:themeFillShade="F2"/>
            <w:vAlign w:val="center"/>
          </w:tcPr>
          <w:p w14:paraId="3B34A956" w14:textId="77777777" w:rsidR="00420114" w:rsidRPr="00527AB8" w:rsidRDefault="00420114" w:rsidP="00327D9B">
            <w:pPr>
              <w:rPr>
                <w:rFonts w:ascii="BIZ UDゴシック" w:eastAsia="BIZ UDゴシック" w:hAnsi="BIZ UDゴシック"/>
                <w:color w:val="000000" w:themeColor="text1"/>
                <w:szCs w:val="24"/>
              </w:rPr>
            </w:pPr>
          </w:p>
        </w:tc>
      </w:tr>
      <w:tr w:rsidR="00452204" w:rsidRPr="007E20D3" w14:paraId="71074C04" w14:textId="77777777" w:rsidTr="000F00A4">
        <w:trPr>
          <w:trHeight w:val="794"/>
          <w:jc w:val="center"/>
        </w:trPr>
        <w:tc>
          <w:tcPr>
            <w:tcW w:w="3458" w:type="dxa"/>
            <w:shd w:val="clear" w:color="auto" w:fill="F2F2F2" w:themeFill="background1" w:themeFillShade="F2"/>
            <w:vAlign w:val="center"/>
          </w:tcPr>
          <w:p w14:paraId="362215DF" w14:textId="362DEA61" w:rsidR="00452204" w:rsidRPr="00527AB8" w:rsidRDefault="008C2E93" w:rsidP="008C2E93">
            <w:pPr>
              <w:ind w:leftChars="100" w:left="220"/>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就労移行支援事業利用終了者に占める一般就労へ移行した者の割合が５割以上の事業所の割合</w:t>
            </w:r>
          </w:p>
        </w:tc>
        <w:tc>
          <w:tcPr>
            <w:tcW w:w="1630" w:type="dxa"/>
            <w:shd w:val="clear" w:color="auto" w:fill="F2F2F2" w:themeFill="background1" w:themeFillShade="F2"/>
            <w:vAlign w:val="center"/>
          </w:tcPr>
          <w:p w14:paraId="54ADDB96" w14:textId="223928BA" w:rsidR="00452204" w:rsidRPr="00527AB8" w:rsidRDefault="008C2E93" w:rsidP="004A655B">
            <w:pPr>
              <w:jc w:val="center"/>
              <w:rPr>
                <w:rFonts w:ascii="BIZ UDゴシック" w:eastAsia="BIZ UDゴシック" w:hAnsi="BIZ UDゴシック"/>
                <w:color w:val="000000" w:themeColor="text1"/>
                <w:szCs w:val="24"/>
              </w:rPr>
            </w:pPr>
            <w:r w:rsidRPr="00527AB8">
              <w:rPr>
                <w:rFonts w:ascii="BIZ UDゴシック" w:eastAsia="BIZ UDゴシック" w:hAnsi="BIZ UDゴシック"/>
                <w:color w:val="000000" w:themeColor="text1"/>
                <w:szCs w:val="24"/>
              </w:rPr>
              <w:t>50.0</w:t>
            </w:r>
            <w:r w:rsidR="00452204" w:rsidRPr="00527AB8">
              <w:rPr>
                <w:rFonts w:ascii="BIZ UDゴシック" w:eastAsia="BIZ UDゴシック" w:hAnsi="BIZ UDゴシック" w:hint="eastAsia"/>
                <w:color w:val="000000" w:themeColor="text1"/>
                <w:szCs w:val="24"/>
              </w:rPr>
              <w:t>％</w:t>
            </w:r>
          </w:p>
        </w:tc>
        <w:tc>
          <w:tcPr>
            <w:tcW w:w="3586" w:type="dxa"/>
            <w:shd w:val="clear" w:color="auto" w:fill="F2F2F2" w:themeFill="background1" w:themeFillShade="F2"/>
            <w:vAlign w:val="center"/>
          </w:tcPr>
          <w:p w14:paraId="2CCDDF96" w14:textId="1CDA0FE0" w:rsidR="00452204" w:rsidRPr="00527AB8" w:rsidRDefault="00552F81" w:rsidP="00327D9B">
            <w:pP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一般就労へ移行した</w:t>
            </w:r>
            <w:r w:rsidR="00452204" w:rsidRPr="00527AB8">
              <w:rPr>
                <w:rFonts w:ascii="BIZ UDゴシック" w:eastAsia="BIZ UDゴシック" w:hAnsi="BIZ UDゴシック" w:hint="eastAsia"/>
                <w:color w:val="000000" w:themeColor="text1"/>
                <w:szCs w:val="24"/>
              </w:rPr>
              <w:t>５割以上の事業所の割合</w:t>
            </w:r>
            <w:r w:rsidR="008C2E93" w:rsidRPr="00527AB8">
              <w:rPr>
                <w:rFonts w:ascii="BIZ UDゴシック" w:eastAsia="BIZ UDゴシック" w:hAnsi="BIZ UDゴシック" w:hint="eastAsia"/>
                <w:color w:val="000000" w:themeColor="text1"/>
                <w:szCs w:val="24"/>
              </w:rPr>
              <w:t>を５割を目標とする。</w:t>
            </w:r>
          </w:p>
        </w:tc>
      </w:tr>
    </w:tbl>
    <w:p w14:paraId="3761EAA6" w14:textId="77777777" w:rsidR="00420114" w:rsidRPr="007E20D3" w:rsidRDefault="00420114" w:rsidP="00587A81">
      <w:pPr>
        <w:pStyle w:val="aff"/>
        <w:spacing w:after="105"/>
        <w:ind w:leftChars="0" w:left="0"/>
        <w:jc w:val="both"/>
        <w:rPr>
          <w:rFonts w:ascii="BIZ UDゴシック" w:eastAsia="BIZ UDゴシック" w:hAnsi="BIZ UD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622"/>
        <w:gridCol w:w="3594"/>
      </w:tblGrid>
      <w:tr w:rsidR="00420114" w:rsidRPr="007E20D3" w14:paraId="2B135544" w14:textId="77777777" w:rsidTr="000F00A4">
        <w:trPr>
          <w:trHeight w:val="737"/>
          <w:jc w:val="center"/>
        </w:trPr>
        <w:tc>
          <w:tcPr>
            <w:tcW w:w="3458" w:type="dxa"/>
            <w:shd w:val="clear" w:color="auto" w:fill="D9D9D9" w:themeFill="background1" w:themeFillShade="D9"/>
            <w:vAlign w:val="center"/>
          </w:tcPr>
          <w:p w14:paraId="4273BDF1" w14:textId="77777777" w:rsidR="00420114" w:rsidRPr="007E20D3" w:rsidRDefault="00420114" w:rsidP="00327D9B">
            <w:pPr>
              <w:jc w:val="center"/>
              <w:rPr>
                <w:rFonts w:ascii="BIZ UDゴシック" w:eastAsia="BIZ UDゴシック" w:hAnsi="BIZ UDゴシック"/>
                <w:szCs w:val="24"/>
              </w:rPr>
            </w:pPr>
            <w:r w:rsidRPr="007E20D3">
              <w:rPr>
                <w:rFonts w:ascii="BIZ UDゴシック" w:eastAsia="BIZ UDゴシック" w:hAnsi="BIZ UDゴシック" w:hint="eastAsia"/>
                <w:szCs w:val="24"/>
              </w:rPr>
              <w:t>項目</w:t>
            </w:r>
          </w:p>
        </w:tc>
        <w:tc>
          <w:tcPr>
            <w:tcW w:w="1622" w:type="dxa"/>
            <w:shd w:val="clear" w:color="auto" w:fill="D9D9D9" w:themeFill="background1" w:themeFillShade="D9"/>
            <w:vAlign w:val="center"/>
          </w:tcPr>
          <w:p w14:paraId="6D4AA602" w14:textId="3210414E" w:rsidR="00420114" w:rsidRPr="007E20D3" w:rsidRDefault="00E551B7" w:rsidP="00327D9B">
            <w:pPr>
              <w:jc w:val="center"/>
              <w:rPr>
                <w:rFonts w:ascii="BIZ UDゴシック" w:eastAsia="BIZ UDゴシック" w:hAnsi="BIZ UDゴシック"/>
                <w:szCs w:val="24"/>
              </w:rPr>
            </w:pPr>
            <w:r w:rsidRPr="007E20D3">
              <w:rPr>
                <w:rFonts w:ascii="BIZ UDゴシック" w:eastAsia="BIZ UDゴシック" w:hAnsi="BIZ UDゴシック" w:hint="eastAsia"/>
                <w:szCs w:val="24"/>
              </w:rPr>
              <w:t>令和</w:t>
            </w:r>
            <w:r w:rsidR="00981C5B" w:rsidRPr="00527AB8">
              <w:rPr>
                <w:rFonts w:ascii="BIZ UDゴシック" w:eastAsia="BIZ UDゴシック" w:hAnsi="BIZ UDゴシック" w:hint="eastAsia"/>
                <w:color w:val="000000" w:themeColor="text1"/>
                <w:szCs w:val="24"/>
              </w:rPr>
              <w:t>８</w:t>
            </w:r>
            <w:r w:rsidRPr="007E20D3">
              <w:rPr>
                <w:rFonts w:ascii="BIZ UDゴシック" w:eastAsia="BIZ UDゴシック" w:hAnsi="BIZ UDゴシック" w:hint="eastAsia"/>
                <w:szCs w:val="24"/>
              </w:rPr>
              <w:t>年度末の</w:t>
            </w:r>
            <w:r w:rsidR="00420114" w:rsidRPr="007E20D3">
              <w:rPr>
                <w:rFonts w:ascii="BIZ UDゴシック" w:eastAsia="BIZ UDゴシック" w:hAnsi="BIZ UDゴシック" w:hint="eastAsia"/>
                <w:szCs w:val="24"/>
              </w:rPr>
              <w:t>目標</w:t>
            </w:r>
          </w:p>
        </w:tc>
        <w:tc>
          <w:tcPr>
            <w:tcW w:w="3594" w:type="dxa"/>
            <w:shd w:val="clear" w:color="auto" w:fill="D9D9D9" w:themeFill="background1" w:themeFillShade="D9"/>
            <w:vAlign w:val="center"/>
          </w:tcPr>
          <w:p w14:paraId="63CF844C" w14:textId="3B63C357" w:rsidR="00420114" w:rsidRPr="007E20D3" w:rsidRDefault="00F04746" w:rsidP="00327D9B">
            <w:pPr>
              <w:jc w:val="center"/>
              <w:rPr>
                <w:rFonts w:ascii="BIZ UDゴシック" w:eastAsia="BIZ UDゴシック" w:hAnsi="BIZ UDゴシック"/>
                <w:szCs w:val="24"/>
              </w:rPr>
            </w:pPr>
            <w:r w:rsidRPr="007E20D3">
              <w:rPr>
                <w:rFonts w:ascii="BIZ UDゴシック" w:eastAsia="BIZ UDゴシック" w:hAnsi="BIZ UDゴシック" w:hint="eastAsia"/>
                <w:szCs w:val="24"/>
              </w:rPr>
              <w:t>目標値に関する説明</w:t>
            </w:r>
          </w:p>
        </w:tc>
      </w:tr>
      <w:tr w:rsidR="00420114" w:rsidRPr="007E20D3" w14:paraId="548C1DD2" w14:textId="77777777" w:rsidTr="000F00A4">
        <w:trPr>
          <w:jc w:val="center"/>
        </w:trPr>
        <w:tc>
          <w:tcPr>
            <w:tcW w:w="3458" w:type="dxa"/>
            <w:shd w:val="clear" w:color="auto" w:fill="F2F2F2" w:themeFill="background1" w:themeFillShade="F2"/>
            <w:vAlign w:val="center"/>
          </w:tcPr>
          <w:p w14:paraId="1FBADCA2" w14:textId="77777777" w:rsidR="00420114" w:rsidRPr="007E20D3" w:rsidRDefault="00587A81" w:rsidP="00327D9B">
            <w:pPr>
              <w:rPr>
                <w:rFonts w:ascii="BIZ UDゴシック" w:eastAsia="BIZ UDゴシック" w:hAnsi="BIZ UDゴシック"/>
                <w:szCs w:val="24"/>
                <w:lang w:val="x-none"/>
              </w:rPr>
            </w:pPr>
            <w:r w:rsidRPr="007E20D3">
              <w:rPr>
                <w:rFonts w:ascii="BIZ UDゴシック" w:eastAsia="BIZ UDゴシック" w:hAnsi="BIZ UDゴシック" w:hint="eastAsia"/>
                <w:szCs w:val="24"/>
                <w:lang w:val="x-none"/>
              </w:rPr>
              <w:t>【目標②</w:t>
            </w:r>
            <w:r w:rsidR="00420114" w:rsidRPr="007E20D3">
              <w:rPr>
                <w:rFonts w:ascii="BIZ UDゴシック" w:eastAsia="BIZ UDゴシック" w:hAnsi="BIZ UDゴシック" w:hint="eastAsia"/>
                <w:szCs w:val="24"/>
                <w:lang w:val="x-none"/>
              </w:rPr>
              <w:t>】</w:t>
            </w:r>
          </w:p>
          <w:p w14:paraId="5EAEFEE7" w14:textId="1DA7DE7B" w:rsidR="00420114" w:rsidRPr="007E20D3" w:rsidRDefault="00C5210A" w:rsidP="00C94D09">
            <w:pPr>
              <w:rPr>
                <w:rFonts w:ascii="BIZ UDゴシック" w:eastAsia="BIZ UDゴシック" w:hAnsi="BIZ UDゴシック"/>
                <w:szCs w:val="24"/>
              </w:rPr>
            </w:pPr>
            <w:r w:rsidRPr="007E20D3">
              <w:rPr>
                <w:rFonts w:ascii="BIZ UDゴシック" w:eastAsia="BIZ UDゴシック" w:hAnsi="BIZ UDゴシック" w:hint="eastAsia"/>
                <w:szCs w:val="24"/>
                <w:lang w:val="x-none"/>
              </w:rPr>
              <w:t>就労定着支援事業</w:t>
            </w:r>
            <w:r w:rsidR="00587A81" w:rsidRPr="007E20D3">
              <w:rPr>
                <w:rFonts w:ascii="BIZ UDゴシック" w:eastAsia="BIZ UDゴシック" w:hAnsi="BIZ UDゴシック" w:hint="eastAsia"/>
                <w:szCs w:val="24"/>
                <w:lang w:val="x-none"/>
              </w:rPr>
              <w:t>利用</w:t>
            </w:r>
            <w:r w:rsidRPr="007E20D3">
              <w:rPr>
                <w:rFonts w:ascii="BIZ UDゴシック" w:eastAsia="BIZ UDゴシック" w:hAnsi="BIZ UDゴシック" w:hint="eastAsia"/>
                <w:szCs w:val="24"/>
                <w:lang w:val="x-none"/>
              </w:rPr>
              <w:t>者</w:t>
            </w:r>
            <w:r w:rsidR="00C94D09">
              <w:rPr>
                <w:rFonts w:ascii="BIZ UDゴシック" w:eastAsia="BIZ UDゴシック" w:hAnsi="BIZ UDゴシック" w:hint="eastAsia"/>
                <w:szCs w:val="24"/>
                <w:lang w:val="x-none"/>
              </w:rPr>
              <w:t>数</w:t>
            </w:r>
          </w:p>
        </w:tc>
        <w:tc>
          <w:tcPr>
            <w:tcW w:w="1622" w:type="dxa"/>
            <w:shd w:val="clear" w:color="auto" w:fill="F2F2F2" w:themeFill="background1" w:themeFillShade="F2"/>
            <w:vAlign w:val="center"/>
          </w:tcPr>
          <w:p w14:paraId="7A75CBC4" w14:textId="74CF597C" w:rsidR="00420114" w:rsidRPr="007E20D3" w:rsidRDefault="00E55027">
            <w:pPr>
              <w:widowControl/>
              <w:jc w:val="center"/>
              <w:rPr>
                <w:rFonts w:ascii="BIZ UDゴシック" w:eastAsia="BIZ UDゴシック" w:hAnsi="BIZ UDゴシック"/>
                <w:szCs w:val="24"/>
              </w:rPr>
            </w:pPr>
            <w:r>
              <w:rPr>
                <w:rFonts w:ascii="BIZ UDゴシック" w:eastAsia="BIZ UDゴシック" w:hAnsi="BIZ UDゴシック" w:hint="eastAsia"/>
                <w:szCs w:val="24"/>
              </w:rPr>
              <w:t>218</w:t>
            </w:r>
            <w:r w:rsidR="00C94D09">
              <w:rPr>
                <w:rFonts w:ascii="BIZ UDゴシック" w:eastAsia="BIZ UDゴシック" w:hAnsi="BIZ UDゴシック" w:hint="eastAsia"/>
                <w:szCs w:val="24"/>
              </w:rPr>
              <w:t>人</w:t>
            </w:r>
          </w:p>
        </w:tc>
        <w:tc>
          <w:tcPr>
            <w:tcW w:w="3594" w:type="dxa"/>
            <w:shd w:val="clear" w:color="auto" w:fill="F2F2F2" w:themeFill="background1" w:themeFillShade="F2"/>
            <w:vAlign w:val="center"/>
          </w:tcPr>
          <w:p w14:paraId="141714F8" w14:textId="5CCD94F9" w:rsidR="00420114" w:rsidRPr="007E20D3" w:rsidRDefault="00587A81" w:rsidP="00C94D09">
            <w:pPr>
              <w:rPr>
                <w:rFonts w:ascii="BIZ UDゴシック" w:eastAsia="BIZ UDゴシック" w:hAnsi="BIZ UDゴシック"/>
                <w:szCs w:val="24"/>
              </w:rPr>
            </w:pPr>
            <w:r w:rsidRPr="007E20D3">
              <w:rPr>
                <w:rFonts w:ascii="BIZ UDゴシック" w:eastAsia="BIZ UDゴシック" w:hAnsi="BIZ UDゴシック" w:hint="eastAsia"/>
                <w:szCs w:val="24"/>
              </w:rPr>
              <w:t>就労定着支援事業を利用</w:t>
            </w:r>
            <w:r w:rsidR="00C5210A" w:rsidRPr="007E20D3">
              <w:rPr>
                <w:rFonts w:ascii="BIZ UDゴシック" w:eastAsia="BIZ UDゴシック" w:hAnsi="BIZ UDゴシック" w:hint="eastAsia"/>
                <w:szCs w:val="24"/>
              </w:rPr>
              <w:t>する人</w:t>
            </w:r>
            <w:r w:rsidR="00C94D09">
              <w:rPr>
                <w:rFonts w:ascii="BIZ UDゴシック" w:eastAsia="BIZ UDゴシック" w:hAnsi="BIZ UDゴシック" w:hint="eastAsia"/>
                <w:szCs w:val="24"/>
              </w:rPr>
              <w:t>数</w:t>
            </w:r>
          </w:p>
        </w:tc>
      </w:tr>
    </w:tbl>
    <w:p w14:paraId="1E60F62E" w14:textId="77777777" w:rsidR="00420114" w:rsidRPr="007E20D3" w:rsidRDefault="00420114" w:rsidP="00420114">
      <w:pPr>
        <w:rPr>
          <w:rFonts w:ascii="BIZ UDゴシック" w:eastAsia="BIZ UDゴシック" w:hAnsi="BIZ UDゴシック"/>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622"/>
        <w:gridCol w:w="3594"/>
      </w:tblGrid>
      <w:tr w:rsidR="00405273" w:rsidRPr="007E20D3" w14:paraId="4B012FD9" w14:textId="77777777" w:rsidTr="000F00A4">
        <w:trPr>
          <w:trHeight w:val="737"/>
          <w:jc w:val="center"/>
        </w:trPr>
        <w:tc>
          <w:tcPr>
            <w:tcW w:w="3458" w:type="dxa"/>
            <w:shd w:val="clear" w:color="auto" w:fill="D9D9D9" w:themeFill="background1" w:themeFillShade="D9"/>
            <w:vAlign w:val="center"/>
          </w:tcPr>
          <w:p w14:paraId="08D103FA" w14:textId="77777777" w:rsidR="00405273" w:rsidRPr="00527AB8" w:rsidRDefault="00405273" w:rsidP="00327D9B">
            <w:pPr>
              <w:jc w:val="cente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項目</w:t>
            </w:r>
          </w:p>
        </w:tc>
        <w:tc>
          <w:tcPr>
            <w:tcW w:w="1622" w:type="dxa"/>
            <w:shd w:val="clear" w:color="auto" w:fill="D9D9D9" w:themeFill="background1" w:themeFillShade="D9"/>
            <w:vAlign w:val="center"/>
          </w:tcPr>
          <w:p w14:paraId="55924950" w14:textId="51BA7367" w:rsidR="00405273" w:rsidRPr="00527AB8" w:rsidRDefault="00E551B7" w:rsidP="00327D9B">
            <w:pPr>
              <w:jc w:val="cente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令和</w:t>
            </w:r>
            <w:r w:rsidR="00981C5B" w:rsidRPr="00527AB8">
              <w:rPr>
                <w:rFonts w:ascii="BIZ UDゴシック" w:eastAsia="BIZ UDゴシック" w:hAnsi="BIZ UDゴシック" w:hint="eastAsia"/>
                <w:color w:val="000000" w:themeColor="text1"/>
                <w:szCs w:val="24"/>
              </w:rPr>
              <w:t>８</w:t>
            </w:r>
            <w:r w:rsidRPr="00527AB8">
              <w:rPr>
                <w:rFonts w:ascii="BIZ UDゴシック" w:eastAsia="BIZ UDゴシック" w:hAnsi="BIZ UDゴシック" w:hint="eastAsia"/>
                <w:color w:val="000000" w:themeColor="text1"/>
                <w:szCs w:val="24"/>
              </w:rPr>
              <w:t>年度末の</w:t>
            </w:r>
            <w:r w:rsidR="00405273" w:rsidRPr="00527AB8">
              <w:rPr>
                <w:rFonts w:ascii="BIZ UDゴシック" w:eastAsia="BIZ UDゴシック" w:hAnsi="BIZ UDゴシック" w:hint="eastAsia"/>
                <w:color w:val="000000" w:themeColor="text1"/>
                <w:szCs w:val="24"/>
              </w:rPr>
              <w:t>目標</w:t>
            </w:r>
          </w:p>
        </w:tc>
        <w:tc>
          <w:tcPr>
            <w:tcW w:w="3594" w:type="dxa"/>
            <w:shd w:val="clear" w:color="auto" w:fill="D9D9D9" w:themeFill="background1" w:themeFillShade="D9"/>
            <w:vAlign w:val="center"/>
          </w:tcPr>
          <w:p w14:paraId="68136471" w14:textId="03EEA187" w:rsidR="00405273" w:rsidRPr="00527AB8" w:rsidRDefault="00F04746" w:rsidP="00327D9B">
            <w:pPr>
              <w:jc w:val="center"/>
              <w:rPr>
                <w:rFonts w:ascii="BIZ UDゴシック" w:eastAsia="BIZ UDゴシック" w:hAnsi="BIZ UDゴシック"/>
                <w:color w:val="000000" w:themeColor="text1"/>
                <w:szCs w:val="24"/>
              </w:rPr>
            </w:pPr>
            <w:r w:rsidRPr="00527AB8">
              <w:rPr>
                <w:rFonts w:ascii="BIZ UDゴシック" w:eastAsia="BIZ UDゴシック" w:hAnsi="BIZ UDゴシック" w:hint="eastAsia"/>
                <w:color w:val="000000" w:themeColor="text1"/>
                <w:szCs w:val="24"/>
              </w:rPr>
              <w:t>目標値に関する説明</w:t>
            </w:r>
          </w:p>
        </w:tc>
      </w:tr>
      <w:tr w:rsidR="00405273" w:rsidRPr="007E20D3" w14:paraId="32A3436A" w14:textId="77777777" w:rsidTr="000F00A4">
        <w:trPr>
          <w:jc w:val="center"/>
        </w:trPr>
        <w:tc>
          <w:tcPr>
            <w:tcW w:w="3458" w:type="dxa"/>
            <w:shd w:val="clear" w:color="auto" w:fill="F2F2F2" w:themeFill="background1" w:themeFillShade="F2"/>
            <w:vAlign w:val="center"/>
          </w:tcPr>
          <w:p w14:paraId="079567C9" w14:textId="77777777" w:rsidR="00405273" w:rsidRPr="00527AB8" w:rsidRDefault="00405273" w:rsidP="00327D9B">
            <w:pPr>
              <w:rPr>
                <w:rFonts w:ascii="BIZ UDゴシック" w:eastAsia="BIZ UDゴシック" w:hAnsi="BIZ UDゴシック"/>
                <w:color w:val="000000" w:themeColor="text1"/>
                <w:szCs w:val="24"/>
                <w:lang w:val="x-none"/>
              </w:rPr>
            </w:pPr>
            <w:r w:rsidRPr="00527AB8">
              <w:rPr>
                <w:rFonts w:ascii="BIZ UDゴシック" w:eastAsia="BIZ UDゴシック" w:hAnsi="BIZ UDゴシック" w:hint="eastAsia"/>
                <w:color w:val="000000" w:themeColor="text1"/>
                <w:szCs w:val="24"/>
                <w:lang w:val="x-none"/>
              </w:rPr>
              <w:t>【目標③】</w:t>
            </w:r>
          </w:p>
          <w:p w14:paraId="09BB363B" w14:textId="3E09D57E" w:rsidR="00405273" w:rsidRPr="00527AB8" w:rsidRDefault="00405273" w:rsidP="00E77730">
            <w:pPr>
              <w:rPr>
                <w:rFonts w:ascii="BIZ UDゴシック" w:eastAsia="BIZ UDゴシック" w:hAnsi="BIZ UDゴシック"/>
                <w:color w:val="000000" w:themeColor="text1"/>
                <w:szCs w:val="24"/>
                <w:lang w:val="x-none"/>
              </w:rPr>
            </w:pPr>
            <w:r w:rsidRPr="00527AB8">
              <w:rPr>
                <w:rFonts w:ascii="BIZ UDゴシック" w:eastAsia="BIZ UDゴシック" w:hAnsi="BIZ UDゴシック" w:hint="eastAsia"/>
                <w:color w:val="000000" w:themeColor="text1"/>
                <w:szCs w:val="24"/>
                <w:lang w:val="x-none"/>
              </w:rPr>
              <w:t>就労定着率が</w:t>
            </w:r>
            <w:r w:rsidR="00504807" w:rsidRPr="00527AB8">
              <w:rPr>
                <w:rFonts w:ascii="BIZ UDゴシック" w:eastAsia="BIZ UDゴシック" w:hAnsi="BIZ UDゴシック" w:hint="eastAsia"/>
                <w:color w:val="000000" w:themeColor="text1"/>
                <w:szCs w:val="24"/>
                <w:lang w:val="x-none"/>
              </w:rPr>
              <w:t>７</w:t>
            </w:r>
            <w:r w:rsidRPr="00527AB8">
              <w:rPr>
                <w:rFonts w:ascii="BIZ UDゴシック" w:eastAsia="BIZ UDゴシック" w:hAnsi="BIZ UDゴシック" w:hint="eastAsia"/>
                <w:color w:val="000000" w:themeColor="text1"/>
                <w:szCs w:val="24"/>
                <w:lang w:val="x-none"/>
              </w:rPr>
              <w:t>割以上の事業所の割合</w:t>
            </w:r>
          </w:p>
        </w:tc>
        <w:tc>
          <w:tcPr>
            <w:tcW w:w="1622" w:type="dxa"/>
            <w:shd w:val="clear" w:color="auto" w:fill="F2F2F2" w:themeFill="background1" w:themeFillShade="F2"/>
            <w:vAlign w:val="center"/>
          </w:tcPr>
          <w:p w14:paraId="6E1C2F5A" w14:textId="4F53C508" w:rsidR="00405273" w:rsidRPr="00527AB8" w:rsidRDefault="001F3F8C" w:rsidP="004A655B">
            <w:pPr>
              <w:widowControl/>
              <w:jc w:val="center"/>
              <w:rPr>
                <w:rFonts w:ascii="BIZ UDゴシック" w:eastAsia="BIZ UDゴシック" w:hAnsi="BIZ UDゴシック"/>
                <w:color w:val="000000" w:themeColor="text1"/>
                <w:szCs w:val="24"/>
              </w:rPr>
            </w:pPr>
            <w:r w:rsidRPr="00527AB8">
              <w:rPr>
                <w:rFonts w:ascii="BIZ UDゴシック" w:eastAsia="BIZ UDゴシック" w:hAnsi="BIZ UDゴシック"/>
                <w:color w:val="000000" w:themeColor="text1"/>
                <w:szCs w:val="24"/>
              </w:rPr>
              <w:t>25.0</w:t>
            </w:r>
            <w:r w:rsidR="00405273" w:rsidRPr="00527AB8">
              <w:rPr>
                <w:rFonts w:ascii="BIZ UDゴシック" w:eastAsia="BIZ UDゴシック" w:hAnsi="BIZ UDゴシック" w:hint="eastAsia"/>
                <w:color w:val="000000" w:themeColor="text1"/>
                <w:szCs w:val="24"/>
              </w:rPr>
              <w:t>％</w:t>
            </w:r>
          </w:p>
        </w:tc>
        <w:tc>
          <w:tcPr>
            <w:tcW w:w="3594" w:type="dxa"/>
            <w:shd w:val="clear" w:color="auto" w:fill="F2F2F2" w:themeFill="background1" w:themeFillShade="F2"/>
            <w:vAlign w:val="center"/>
          </w:tcPr>
          <w:p w14:paraId="4A517932" w14:textId="68CBF9D4" w:rsidR="00405273" w:rsidRPr="00527AB8" w:rsidRDefault="00405273" w:rsidP="00327D9B">
            <w:pPr>
              <w:rPr>
                <w:rFonts w:ascii="BIZ UDゴシック" w:eastAsia="BIZ UDゴシック" w:hAnsi="BIZ UDゴシック"/>
                <w:color w:val="000000" w:themeColor="text1"/>
                <w:szCs w:val="24"/>
                <w:lang w:val="x-none"/>
              </w:rPr>
            </w:pPr>
            <w:r w:rsidRPr="00527AB8">
              <w:rPr>
                <w:rFonts w:ascii="BIZ UDゴシック" w:eastAsia="BIZ UDゴシック" w:hAnsi="BIZ UDゴシック" w:hint="eastAsia"/>
                <w:color w:val="000000" w:themeColor="text1"/>
                <w:szCs w:val="24"/>
                <w:lang w:val="x-none"/>
              </w:rPr>
              <w:t>就労定着支援事業所のうち就労定着率が</w:t>
            </w:r>
            <w:r w:rsidR="00981C5B" w:rsidRPr="00527AB8">
              <w:rPr>
                <w:rFonts w:ascii="BIZ UDゴシック" w:eastAsia="BIZ UDゴシック" w:hAnsi="BIZ UDゴシック" w:hint="eastAsia"/>
                <w:color w:val="000000" w:themeColor="text1"/>
                <w:szCs w:val="24"/>
                <w:lang w:val="x-none"/>
              </w:rPr>
              <w:t>７</w:t>
            </w:r>
            <w:r w:rsidRPr="00527AB8">
              <w:rPr>
                <w:rFonts w:ascii="BIZ UDゴシック" w:eastAsia="BIZ UDゴシック" w:hAnsi="BIZ UDゴシック" w:hint="eastAsia"/>
                <w:color w:val="000000" w:themeColor="text1"/>
                <w:szCs w:val="24"/>
                <w:lang w:val="x-none"/>
              </w:rPr>
              <w:t>割以上の事業所の割合</w:t>
            </w:r>
          </w:p>
        </w:tc>
      </w:tr>
    </w:tbl>
    <w:p w14:paraId="3B0E5CC0" w14:textId="24A92436" w:rsidR="00452204" w:rsidRPr="007E20D3" w:rsidRDefault="00B86972" w:rsidP="00452204">
      <w:pPr>
        <w:rPr>
          <w:rFonts w:ascii="BIZ UDゴシック" w:eastAsia="BIZ UDゴシック" w:hAnsi="BIZ UDゴシック"/>
          <w:b/>
        </w:rPr>
      </w:pPr>
      <w:r>
        <w:rPr>
          <w:rFonts w:ascii="BIZ UDゴシック" w:eastAsia="BIZ UDゴシック" w:hAnsi="BIZ UDゴシック"/>
          <w:b/>
          <w:noProof/>
        </w:rPr>
        <w:drawing>
          <wp:anchor distT="0" distB="0" distL="114300" distR="114300" simplePos="0" relativeHeight="254176256" behindDoc="0" locked="0" layoutInCell="1" allowOverlap="1" wp14:anchorId="07DEEDC8" wp14:editId="7E5D9277">
            <wp:simplePos x="0" y="0"/>
            <wp:positionH relativeFrom="page">
              <wp:posOffset>6336665</wp:posOffset>
            </wp:positionH>
            <wp:positionV relativeFrom="page">
              <wp:posOffset>9465310</wp:posOffset>
            </wp:positionV>
            <wp:extent cx="649080" cy="649080"/>
            <wp:effectExtent l="0" t="0" r="0" b="0"/>
            <wp:wrapNone/>
            <wp:docPr id="217163982" name="図 10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63982" name="図 104" descr="QR コード&#10;&#10;自動的に生成された説明"/>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D6FCDA7" w14:textId="77777777" w:rsidR="0003098E" w:rsidRPr="007E20D3" w:rsidRDefault="0003098E" w:rsidP="0003098E">
      <w:pPr>
        <w:widowControl/>
        <w:jc w:val="left"/>
        <w:rPr>
          <w:rFonts w:ascii="BIZ UDゴシック" w:eastAsia="BIZ UDゴシック" w:hAnsi="BIZ UDゴシック"/>
        </w:rPr>
      </w:pPr>
      <w:r w:rsidRPr="007E20D3">
        <w:rPr>
          <w:rFonts w:ascii="BIZ UDゴシック" w:eastAsia="BIZ UDゴシック" w:hAnsi="BIZ UDゴシック"/>
        </w:rPr>
        <w:br w:type="page"/>
      </w:r>
    </w:p>
    <w:p w14:paraId="45316AAA" w14:textId="7021C817" w:rsidR="0003098E" w:rsidRPr="007E20D3" w:rsidRDefault="00A948F1" w:rsidP="00A948F1">
      <w:pPr>
        <w:pStyle w:val="2"/>
        <w:spacing w:after="105"/>
        <w:ind w:left="594" w:hanging="660"/>
      </w:pPr>
      <w:bookmarkStart w:id="135" w:name="_Toc55649943"/>
      <w:bookmarkStart w:id="136" w:name="_Toc149660567"/>
      <w:r>
        <w:rPr>
          <w:rFonts w:hint="eastAsia"/>
        </w:rPr>
        <w:lastRenderedPageBreak/>
        <w:t>（５）</w:t>
      </w:r>
      <w:r w:rsidR="0003098E" w:rsidRPr="007E20D3">
        <w:rPr>
          <w:rFonts w:hint="eastAsia"/>
        </w:rPr>
        <w:t>障害児支援の提供体制の整備等</w:t>
      </w:r>
      <w:bookmarkEnd w:id="135"/>
      <w:bookmarkEnd w:id="136"/>
    </w:p>
    <w:p w14:paraId="0FA386E9" w14:textId="6775486E" w:rsidR="0003098E" w:rsidRPr="007E20D3" w:rsidRDefault="0003098E" w:rsidP="004E7994">
      <w:pPr>
        <w:pStyle w:val="ae"/>
        <w:ind w:left="286" w:rightChars="50" w:right="110" w:firstLine="220"/>
        <w:rPr>
          <w:rFonts w:ascii="BIZ UDゴシック" w:eastAsia="BIZ UDゴシック" w:hAnsi="BIZ UDゴシック"/>
        </w:rPr>
      </w:pPr>
      <w:r w:rsidRPr="007E20D3">
        <w:rPr>
          <w:rFonts w:ascii="BIZ UDゴシック" w:eastAsia="BIZ UDゴシック" w:hAnsi="BIZ UDゴシック" w:hint="eastAsia"/>
        </w:rPr>
        <w:t>障害のある児童の地域支援体制の充実を図るため、児童発達支援センターや重症心身障害児を支援す</w:t>
      </w:r>
      <w:r w:rsidR="00E94A87" w:rsidRPr="007E20D3">
        <w:rPr>
          <w:rFonts w:ascii="BIZ UDゴシック" w:eastAsia="BIZ UDゴシック" w:hAnsi="BIZ UDゴシック" w:hint="eastAsia"/>
        </w:rPr>
        <w:t>る児童発達支援事業所及び放課後等デイサービス事業所を支援し</w:t>
      </w:r>
      <w:r w:rsidRPr="007E20D3">
        <w:rPr>
          <w:rFonts w:ascii="BIZ UDゴシック" w:eastAsia="BIZ UDゴシック" w:hAnsi="BIZ UDゴシック" w:hint="eastAsia"/>
        </w:rPr>
        <w:t>ます。</w:t>
      </w:r>
    </w:p>
    <w:p w14:paraId="6FE93747" w14:textId="45817E33" w:rsidR="0003098E" w:rsidRPr="00A948F1" w:rsidRDefault="0003098E" w:rsidP="005161A1">
      <w:pPr>
        <w:spacing w:line="180" w:lineRule="exact"/>
        <w:rPr>
          <w:rFonts w:ascii="BIZ UDゴシック" w:eastAsia="BIZ UDゴシック" w:hAnsi="BIZ UDゴシック"/>
        </w:rPr>
      </w:pPr>
    </w:p>
    <w:p w14:paraId="50FE9964" w14:textId="444FC068" w:rsidR="00A43A40" w:rsidRPr="00614AC3" w:rsidRDefault="00A948F1" w:rsidP="00A948F1">
      <w:pPr>
        <w:pStyle w:val="3"/>
        <w:ind w:left="660" w:hanging="220"/>
        <w:rPr>
          <w:b/>
          <w:bCs/>
          <w:u w:val="single"/>
        </w:rPr>
      </w:pPr>
      <w:r w:rsidRPr="00614AC3">
        <w:rPr>
          <w:rFonts w:hint="eastAsia"/>
          <w:b/>
          <w:bCs/>
          <w:u w:val="single"/>
        </w:rPr>
        <w:t>■</w:t>
      </w:r>
      <w:r w:rsidR="00615B9F" w:rsidRPr="00614AC3">
        <w:rPr>
          <w:rFonts w:hint="eastAsia"/>
          <w:b/>
          <w:bCs/>
          <w:u w:val="single"/>
        </w:rPr>
        <w:t>児童発達支援センターの</w:t>
      </w:r>
      <w:r w:rsidR="00C94D09" w:rsidRPr="00614AC3">
        <w:rPr>
          <w:rFonts w:hint="eastAsia"/>
          <w:b/>
          <w:bCs/>
          <w:u w:val="single"/>
        </w:rPr>
        <w:t>運営支援</w:t>
      </w:r>
      <w:r w:rsidR="00615B9F" w:rsidRPr="00614AC3">
        <w:rPr>
          <w:rFonts w:hint="eastAsia"/>
          <w:b/>
          <w:bCs/>
          <w:u w:val="single"/>
        </w:rPr>
        <w:t>及び保育所等</w:t>
      </w:r>
      <w:r w:rsidR="008948B5">
        <w:rPr>
          <w:rFonts w:hint="eastAsia"/>
          <w:b/>
          <w:bCs/>
          <w:u w:val="single"/>
        </w:rPr>
        <w:t>訪問支援の</w:t>
      </w:r>
      <w:r w:rsidR="00C94D09" w:rsidRPr="00614AC3">
        <w:rPr>
          <w:rFonts w:hint="eastAsia"/>
          <w:b/>
          <w:bCs/>
          <w:u w:val="single"/>
        </w:rPr>
        <w:t>利用の促進</w:t>
      </w:r>
    </w:p>
    <w:p w14:paraId="34A85661" w14:textId="77777777" w:rsidR="00615B9F" w:rsidRPr="007E20D3" w:rsidRDefault="00615B9F" w:rsidP="005C094C">
      <w:pPr>
        <w:pStyle w:val="10pt"/>
        <w:spacing w:line="120" w:lineRule="exact"/>
        <w:rPr>
          <w:rFonts w:ascii="BIZ UDゴシック" w:eastAsia="BIZ UDゴシック" w:hAnsi="BIZ UDゴシック"/>
        </w:rPr>
      </w:pPr>
    </w:p>
    <w:p w14:paraId="778B023A" w14:textId="473E654B" w:rsidR="003F5946" w:rsidRDefault="00615B9F" w:rsidP="007159EA">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児童発達支援センターの</w:t>
      </w:r>
      <w:r w:rsidR="00C94D09">
        <w:rPr>
          <w:rFonts w:ascii="BIZ UDゴシック" w:eastAsia="BIZ UDゴシック" w:hAnsi="BIZ UDゴシック" w:hint="eastAsia"/>
          <w:sz w:val="22"/>
        </w:rPr>
        <w:t>運営支援</w:t>
      </w:r>
      <w:r w:rsidRPr="007E20D3">
        <w:rPr>
          <w:rFonts w:ascii="BIZ UDゴシック" w:eastAsia="BIZ UDゴシック" w:hAnsi="BIZ UDゴシック" w:hint="eastAsia"/>
          <w:sz w:val="22"/>
        </w:rPr>
        <w:t>及び</w:t>
      </w:r>
      <w:r w:rsidR="008948B5" w:rsidRPr="008948B5">
        <w:rPr>
          <w:rFonts w:ascii="BIZ UDゴシック" w:eastAsia="BIZ UDゴシック" w:hAnsi="BIZ UDゴシック" w:hint="eastAsia"/>
          <w:sz w:val="22"/>
        </w:rPr>
        <w:t>保育所等訪問支援</w:t>
      </w:r>
      <w:r w:rsidR="008948B5">
        <w:rPr>
          <w:rFonts w:ascii="BIZ UDゴシック" w:eastAsia="BIZ UDゴシック" w:hAnsi="BIZ UDゴシック" w:hint="eastAsia"/>
          <w:sz w:val="22"/>
        </w:rPr>
        <w:t>の</w:t>
      </w:r>
      <w:r w:rsidR="00F70C93">
        <w:rPr>
          <w:rFonts w:ascii="BIZ UDゴシック" w:eastAsia="BIZ UDゴシック" w:hAnsi="BIZ UDゴシック" w:hint="eastAsia"/>
          <w:sz w:val="22"/>
        </w:rPr>
        <w:t>利用の促進</w:t>
      </w:r>
    </w:p>
    <w:p w14:paraId="3906A6EC" w14:textId="1E4927DD" w:rsidR="00615B9F" w:rsidRPr="00527AB8" w:rsidRDefault="00615B9F" w:rsidP="007159EA">
      <w:pPr>
        <w:pStyle w:val="ab"/>
        <w:spacing w:after="70"/>
        <w:rPr>
          <w:rFonts w:ascii="BIZ UDゴシック" w:eastAsia="BIZ UDゴシック" w:hAnsi="BIZ UDゴシック"/>
          <w:color w:val="000000" w:themeColor="text1"/>
          <w:sz w:val="22"/>
        </w:rPr>
      </w:pPr>
      <w:r w:rsidRPr="00527AB8">
        <w:rPr>
          <w:rFonts w:ascii="BIZ UDゴシック" w:eastAsia="BIZ UDゴシック" w:hAnsi="BIZ UDゴシック" w:hint="eastAsia"/>
          <w:color w:val="000000" w:themeColor="text1"/>
          <w:sz w:val="22"/>
        </w:rPr>
        <w:t>【第</w:t>
      </w:r>
      <w:r w:rsidR="00452204" w:rsidRPr="00527AB8">
        <w:rPr>
          <w:rFonts w:ascii="BIZ UDゴシック" w:eastAsia="BIZ UDゴシック" w:hAnsi="BIZ UDゴシック" w:hint="eastAsia"/>
          <w:color w:val="000000" w:themeColor="text1"/>
          <w:sz w:val="22"/>
        </w:rPr>
        <w:t>２</w:t>
      </w:r>
      <w:r w:rsidRPr="00527AB8">
        <w:rPr>
          <w:rFonts w:ascii="BIZ UDゴシック" w:eastAsia="BIZ UDゴシック" w:hAnsi="BIZ UDゴシック" w:hint="eastAsia"/>
          <w:color w:val="000000" w:themeColor="text1"/>
          <w:sz w:val="22"/>
        </w:rPr>
        <w:t>期の進捗状況】</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5"/>
        <w:gridCol w:w="1559"/>
        <w:gridCol w:w="1559"/>
        <w:gridCol w:w="1560"/>
      </w:tblGrid>
      <w:tr w:rsidR="003F43D3" w:rsidRPr="00401EB8" w14:paraId="400F8F3F" w14:textId="77777777" w:rsidTr="00BF399E">
        <w:trPr>
          <w:trHeight w:val="737"/>
          <w:jc w:val="center"/>
        </w:trPr>
        <w:tc>
          <w:tcPr>
            <w:tcW w:w="4385" w:type="dxa"/>
            <w:shd w:val="clear" w:color="auto" w:fill="D9D9D9"/>
            <w:vAlign w:val="center"/>
          </w:tcPr>
          <w:p w14:paraId="4F3E83D9" w14:textId="77777777" w:rsidR="00F04746" w:rsidRPr="00527AB8" w:rsidRDefault="00F04746" w:rsidP="00F45267">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項目</w:t>
            </w:r>
          </w:p>
        </w:tc>
        <w:tc>
          <w:tcPr>
            <w:tcW w:w="1559" w:type="dxa"/>
            <w:shd w:val="clear" w:color="auto" w:fill="D9D9D9"/>
            <w:vAlign w:val="center"/>
          </w:tcPr>
          <w:p w14:paraId="2C550D0D" w14:textId="51EB47A7" w:rsidR="00F04746" w:rsidRPr="00527AB8" w:rsidRDefault="00F04746" w:rsidP="00F45267">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BE59CA" w:rsidRPr="00527AB8">
              <w:rPr>
                <w:rFonts w:ascii="BIZ UDゴシック" w:eastAsia="BIZ UDゴシック" w:hAnsi="BIZ UDゴシック" w:hint="eastAsia"/>
                <w:color w:val="000000" w:themeColor="text1"/>
              </w:rPr>
              <w:t>５</w:t>
            </w:r>
            <w:r w:rsidRPr="00527AB8">
              <w:rPr>
                <w:rFonts w:ascii="BIZ UDゴシック" w:eastAsia="BIZ UDゴシック" w:hAnsi="BIZ UDゴシック" w:hint="eastAsia"/>
                <w:color w:val="000000" w:themeColor="text1"/>
              </w:rPr>
              <w:t>年度末</w:t>
            </w:r>
          </w:p>
          <w:p w14:paraId="55E270CE" w14:textId="77777777" w:rsidR="00F04746" w:rsidRPr="00527AB8" w:rsidRDefault="00F04746" w:rsidP="00F45267">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の目標</w:t>
            </w:r>
          </w:p>
        </w:tc>
        <w:tc>
          <w:tcPr>
            <w:tcW w:w="1559" w:type="dxa"/>
            <w:shd w:val="clear" w:color="auto" w:fill="D9D9D9"/>
            <w:vAlign w:val="center"/>
          </w:tcPr>
          <w:p w14:paraId="6B0E7ACE" w14:textId="11B90E6F" w:rsidR="00F04746" w:rsidRPr="00527AB8" w:rsidRDefault="00F04746" w:rsidP="00F45267">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BE59CA" w:rsidRPr="00527AB8">
              <w:rPr>
                <w:rFonts w:ascii="BIZ UDゴシック" w:eastAsia="BIZ UDゴシック" w:hAnsi="BIZ UDゴシック" w:hint="eastAsia"/>
                <w:color w:val="000000" w:themeColor="text1"/>
              </w:rPr>
              <w:t>４</w:t>
            </w:r>
            <w:r w:rsidR="002D224F" w:rsidRPr="00527AB8">
              <w:rPr>
                <w:rFonts w:ascii="BIZ UDゴシック" w:eastAsia="BIZ UDゴシック" w:hAnsi="BIZ UDゴシック" w:hint="eastAsia"/>
                <w:color w:val="000000" w:themeColor="text1"/>
              </w:rPr>
              <w:t>年度末</w:t>
            </w:r>
          </w:p>
          <w:p w14:paraId="481A1908" w14:textId="77777777" w:rsidR="00F04746" w:rsidRPr="00527AB8" w:rsidRDefault="00F04746" w:rsidP="00F45267">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の実績</w:t>
            </w:r>
          </w:p>
        </w:tc>
        <w:tc>
          <w:tcPr>
            <w:tcW w:w="1560" w:type="dxa"/>
            <w:shd w:val="clear" w:color="auto" w:fill="D9D9D9"/>
            <w:vAlign w:val="center"/>
          </w:tcPr>
          <w:p w14:paraId="0BDA150C" w14:textId="3857B5AF" w:rsidR="00F04746" w:rsidRPr="00527AB8" w:rsidRDefault="00F04746" w:rsidP="00F04746">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BE59CA" w:rsidRPr="00527AB8">
              <w:rPr>
                <w:rFonts w:ascii="BIZ UDゴシック" w:eastAsia="BIZ UDゴシック" w:hAnsi="BIZ UDゴシック" w:hint="eastAsia"/>
                <w:color w:val="000000" w:themeColor="text1"/>
              </w:rPr>
              <w:t>４</w:t>
            </w:r>
            <w:r w:rsidR="002D224F" w:rsidRPr="00527AB8">
              <w:rPr>
                <w:rFonts w:ascii="BIZ UDゴシック" w:eastAsia="BIZ UDゴシック" w:hAnsi="BIZ UDゴシック" w:hint="eastAsia"/>
                <w:color w:val="000000" w:themeColor="text1"/>
              </w:rPr>
              <w:t>年度末</w:t>
            </w:r>
          </w:p>
          <w:p w14:paraId="258A2739" w14:textId="6A01EB8A" w:rsidR="00F04746" w:rsidRPr="00527AB8" w:rsidRDefault="00F04746" w:rsidP="003F43D3">
            <w:pPr>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の進捗</w:t>
            </w:r>
          </w:p>
        </w:tc>
      </w:tr>
      <w:tr w:rsidR="00F04746" w:rsidRPr="00401EB8" w14:paraId="14BD9DFE" w14:textId="77777777" w:rsidTr="00BF399E">
        <w:trPr>
          <w:trHeight w:val="850"/>
          <w:jc w:val="center"/>
        </w:trPr>
        <w:tc>
          <w:tcPr>
            <w:tcW w:w="4385" w:type="dxa"/>
            <w:shd w:val="clear" w:color="auto" w:fill="auto"/>
            <w:vAlign w:val="center"/>
          </w:tcPr>
          <w:p w14:paraId="3B60F63C" w14:textId="56B8AFCD" w:rsidR="00F04746" w:rsidRPr="00527AB8" w:rsidRDefault="00F04746" w:rsidP="001F3F8C">
            <w:pPr>
              <w:pStyle w:val="11pt1"/>
              <w:ind w:left="0" w:firstLineChars="0" w:firstLine="0"/>
              <w:textAlignment w:val="center"/>
              <w:rPr>
                <w:rFonts w:ascii="BIZ UDゴシック" w:eastAsia="BIZ UDゴシック" w:hAnsi="BIZ UDゴシック"/>
                <w:color w:val="000000" w:themeColor="text1"/>
                <w:lang w:val="x-none" w:eastAsia="x-none"/>
              </w:rPr>
            </w:pPr>
            <w:r w:rsidRPr="00527AB8">
              <w:rPr>
                <w:rFonts w:ascii="BIZ UDゴシック" w:eastAsia="BIZ UDゴシック" w:hAnsi="BIZ UDゴシック" w:hint="eastAsia"/>
                <w:color w:val="000000" w:themeColor="text1"/>
                <w:lang w:val="x-none"/>
              </w:rPr>
              <w:t>児童発達支援センターの</w:t>
            </w:r>
            <w:r w:rsidR="001F3F8C" w:rsidRPr="00527AB8">
              <w:rPr>
                <w:rFonts w:ascii="BIZ UDゴシック" w:eastAsia="BIZ UDゴシック" w:hAnsi="BIZ UDゴシック" w:hint="eastAsia"/>
                <w:color w:val="000000" w:themeColor="text1"/>
                <w:lang w:val="x-none"/>
              </w:rPr>
              <w:t>運営支援</w:t>
            </w:r>
          </w:p>
        </w:tc>
        <w:tc>
          <w:tcPr>
            <w:tcW w:w="1559" w:type="dxa"/>
            <w:vAlign w:val="center"/>
          </w:tcPr>
          <w:p w14:paraId="11D32887" w14:textId="063D4157" w:rsidR="00F04746" w:rsidRPr="00527AB8" w:rsidRDefault="001F3F8C" w:rsidP="00BC19FA">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運営支援</w:t>
            </w:r>
          </w:p>
        </w:tc>
        <w:tc>
          <w:tcPr>
            <w:tcW w:w="1559" w:type="dxa"/>
            <w:shd w:val="clear" w:color="auto" w:fill="auto"/>
            <w:vAlign w:val="center"/>
          </w:tcPr>
          <w:p w14:paraId="46B119F7" w14:textId="77004F5D" w:rsidR="00F04746" w:rsidRPr="00527AB8" w:rsidRDefault="001F3F8C" w:rsidP="00BC19FA">
            <w:pPr>
              <w:pStyle w:val="11pt"/>
              <w:textAlignment w:val="center"/>
              <w:rPr>
                <w:rFonts w:ascii="BIZ UDゴシック" w:eastAsia="BIZ UDゴシック" w:hAnsi="BIZ UDゴシック"/>
                <w:color w:val="000000" w:themeColor="text1"/>
                <w:sz w:val="24"/>
                <w:lang w:eastAsia="x-none"/>
              </w:rPr>
            </w:pPr>
            <w:r w:rsidRPr="00527AB8">
              <w:rPr>
                <w:rFonts w:ascii="BIZ UDゴシック" w:eastAsia="BIZ UDゴシック" w:hAnsi="BIZ UDゴシック" w:hint="eastAsia"/>
                <w:color w:val="000000" w:themeColor="text1"/>
                <w:sz w:val="24"/>
              </w:rPr>
              <w:t>運営支援の実施</w:t>
            </w:r>
          </w:p>
        </w:tc>
        <w:tc>
          <w:tcPr>
            <w:tcW w:w="1560" w:type="dxa"/>
            <w:shd w:val="clear" w:color="auto" w:fill="auto"/>
            <w:vAlign w:val="center"/>
          </w:tcPr>
          <w:p w14:paraId="6CC67684" w14:textId="607565B1" w:rsidR="00F04746" w:rsidRPr="00527AB8" w:rsidRDefault="00F04746" w:rsidP="00BC19FA">
            <w:pPr>
              <w:pStyle w:val="11pt"/>
              <w:textAlignment w:val="center"/>
              <w:rPr>
                <w:rFonts w:ascii="BIZ UDゴシック" w:eastAsia="BIZ UDゴシック" w:hAnsi="BIZ UDゴシック"/>
                <w:color w:val="000000" w:themeColor="text1"/>
                <w:sz w:val="24"/>
                <w:lang w:eastAsia="x-none"/>
              </w:rPr>
            </w:pPr>
            <w:r w:rsidRPr="00527AB8">
              <w:rPr>
                <w:rFonts w:ascii="BIZ UDゴシック" w:eastAsia="BIZ UDゴシック" w:hAnsi="BIZ UDゴシック" w:hint="eastAsia"/>
                <w:color w:val="000000" w:themeColor="text1"/>
                <w:sz w:val="24"/>
              </w:rPr>
              <w:t>達成</w:t>
            </w:r>
          </w:p>
        </w:tc>
      </w:tr>
      <w:tr w:rsidR="00F04746" w:rsidRPr="00401EB8" w14:paraId="2A1FFA9E" w14:textId="77777777" w:rsidTr="00BF399E">
        <w:trPr>
          <w:trHeight w:val="850"/>
          <w:jc w:val="center"/>
        </w:trPr>
        <w:tc>
          <w:tcPr>
            <w:tcW w:w="4385" w:type="dxa"/>
            <w:shd w:val="clear" w:color="auto" w:fill="auto"/>
            <w:vAlign w:val="center"/>
          </w:tcPr>
          <w:p w14:paraId="4962CC73" w14:textId="61F19BCB" w:rsidR="00F04746" w:rsidRPr="00527AB8" w:rsidRDefault="00C94D09" w:rsidP="00C94D09">
            <w:pPr>
              <w:pStyle w:val="11pt1"/>
              <w:ind w:left="0" w:firstLineChars="0" w:firstLine="0"/>
              <w:textAlignment w:val="center"/>
              <w:rPr>
                <w:rFonts w:ascii="BIZ UDゴシック" w:eastAsia="BIZ UDゴシック" w:hAnsi="BIZ UDゴシック"/>
                <w:color w:val="000000" w:themeColor="text1"/>
                <w:lang w:val="x-none" w:eastAsia="x-none"/>
              </w:rPr>
            </w:pPr>
            <w:r w:rsidRPr="00527AB8">
              <w:rPr>
                <w:rFonts w:ascii="BIZ UDゴシック" w:eastAsia="BIZ UDゴシック" w:hAnsi="BIZ UDゴシック" w:hint="eastAsia"/>
                <w:color w:val="000000" w:themeColor="text1"/>
                <w:lang w:val="x-none"/>
              </w:rPr>
              <w:t>認定こども園、保育所、幼稚園、小学校等関係機関との連携強化を図り、利用の促進</w:t>
            </w:r>
          </w:p>
        </w:tc>
        <w:tc>
          <w:tcPr>
            <w:tcW w:w="1559" w:type="dxa"/>
            <w:vAlign w:val="center"/>
          </w:tcPr>
          <w:p w14:paraId="6E4A33F0" w14:textId="77777777" w:rsidR="00F04746" w:rsidRPr="00527AB8" w:rsidRDefault="00F04746" w:rsidP="00BC19FA">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利用促進</w:t>
            </w:r>
          </w:p>
        </w:tc>
        <w:tc>
          <w:tcPr>
            <w:tcW w:w="1559" w:type="dxa"/>
            <w:shd w:val="clear" w:color="auto" w:fill="auto"/>
            <w:vAlign w:val="center"/>
          </w:tcPr>
          <w:p w14:paraId="46C28650" w14:textId="0A4DFF11" w:rsidR="00F04746" w:rsidRPr="00527AB8" w:rsidRDefault="006C712F" w:rsidP="00BC19FA">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利用促進</w:t>
            </w:r>
          </w:p>
        </w:tc>
        <w:tc>
          <w:tcPr>
            <w:tcW w:w="1560" w:type="dxa"/>
            <w:shd w:val="clear" w:color="auto" w:fill="auto"/>
            <w:vAlign w:val="center"/>
          </w:tcPr>
          <w:p w14:paraId="2FB76810" w14:textId="233D6C27" w:rsidR="00F04746" w:rsidRPr="00527AB8" w:rsidRDefault="006C712F" w:rsidP="00C94D09">
            <w:pPr>
              <w:pStyle w:val="11p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達成</w:t>
            </w:r>
          </w:p>
        </w:tc>
      </w:tr>
    </w:tbl>
    <w:p w14:paraId="524F6DB7" w14:textId="0CC47021" w:rsidR="0003098E" w:rsidRPr="007E20D3" w:rsidRDefault="0003098E" w:rsidP="005C094C">
      <w:pPr>
        <w:spacing w:line="120" w:lineRule="exact"/>
        <w:rPr>
          <w:rFonts w:ascii="BIZ UDゴシック" w:eastAsia="BIZ UDゴシック" w:hAnsi="BIZ UDゴシック"/>
        </w:rPr>
      </w:pPr>
    </w:p>
    <w:p w14:paraId="76F36B87" w14:textId="77777777" w:rsidR="00AD3F3C" w:rsidRPr="007E20D3" w:rsidRDefault="00AD3F3C" w:rsidP="00AD3F3C">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【目標設定に関する国の基本指針】</w:t>
      </w:r>
    </w:p>
    <w:p w14:paraId="06C1B833" w14:textId="6A723B12" w:rsidR="00AD3F3C" w:rsidRPr="00AD3F3C" w:rsidRDefault="00AD3F3C" w:rsidP="00AD3F3C">
      <w:pPr>
        <w:pStyle w:val="afd"/>
        <w:ind w:left="550" w:rightChars="50" w:right="110" w:firstLine="220"/>
        <w:rPr>
          <w:rFonts w:ascii="BIZ UDゴシック" w:eastAsia="BIZ UDゴシック" w:hAnsi="BIZ UDゴシック"/>
          <w:color w:val="000000" w:themeColor="text1"/>
        </w:rPr>
      </w:pPr>
      <w:r w:rsidRPr="00AD3F3C">
        <w:rPr>
          <w:rFonts w:ascii="BIZ UDゴシック" w:eastAsia="BIZ UDゴシック" w:hAnsi="BIZ UDゴシック" w:hint="eastAsia"/>
          <w:color w:val="000000" w:themeColor="text1"/>
        </w:rPr>
        <w:t>令和８年度末までに、児童発達支援センターを各市町村に少なくとも１箇所以上設置することを基本とする。</w:t>
      </w:r>
      <w:r>
        <w:rPr>
          <w:rFonts w:ascii="BIZ UDゴシック" w:eastAsia="BIZ UDゴシック" w:hAnsi="BIZ UDゴシック" w:hint="eastAsia"/>
          <w:color w:val="000000" w:themeColor="text1"/>
        </w:rPr>
        <w:t>また、</w:t>
      </w:r>
      <w:r w:rsidRPr="00AD3F3C">
        <w:rPr>
          <w:rFonts w:ascii="BIZ UDゴシック" w:eastAsia="BIZ UDゴシック" w:hAnsi="BIZ UDゴシック" w:hint="eastAsia"/>
          <w:color w:val="000000" w:themeColor="text1"/>
        </w:rPr>
        <w:t>各市町村（又は圏域）に設置された児童発達支援センターが保育所等訪問支援を活用しながら、令和８年度末までに、全ての市町村において、障害児の地域社会への参加・包容（インクルージョン）を推進する体制を構築することを基本とする。</w:t>
      </w:r>
    </w:p>
    <w:p w14:paraId="04F88EEF" w14:textId="633BBBBC" w:rsidR="006E1E67" w:rsidRDefault="006E1E67" w:rsidP="005C094C">
      <w:pPr>
        <w:spacing w:line="120" w:lineRule="exact"/>
        <w:rPr>
          <w:rFonts w:ascii="BIZ UDゴシック" w:eastAsia="BIZ UDゴシック" w:hAnsi="BIZ UDゴシック"/>
        </w:rPr>
      </w:pPr>
    </w:p>
    <w:p w14:paraId="059E0686" w14:textId="77777777" w:rsidR="007C66AA" w:rsidRPr="007E20D3" w:rsidRDefault="007C66AA" w:rsidP="005C094C">
      <w:pPr>
        <w:spacing w:line="120" w:lineRule="exact"/>
        <w:rPr>
          <w:rFonts w:ascii="BIZ UDゴシック" w:eastAsia="BIZ UDゴシック" w:hAnsi="BIZ UDゴシック"/>
        </w:rPr>
      </w:pPr>
    </w:p>
    <w:p w14:paraId="4364A2A2" w14:textId="6B6A68F7" w:rsidR="00A43A40" w:rsidRPr="007E20D3" w:rsidRDefault="00A43A40" w:rsidP="00A43A40">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【本市の考え方】</w:t>
      </w:r>
    </w:p>
    <w:p w14:paraId="3A40D833" w14:textId="2E4A95F9" w:rsidR="00AD3F3C" w:rsidRPr="00AD3F3C" w:rsidRDefault="00AD3F3C" w:rsidP="00AD3F3C">
      <w:pPr>
        <w:pStyle w:val="afd"/>
        <w:ind w:left="550" w:rightChars="50" w:right="110" w:firstLine="220"/>
        <w:rPr>
          <w:rFonts w:ascii="BIZ UDゴシック" w:eastAsia="BIZ UDゴシック" w:hAnsi="BIZ UDゴシック"/>
          <w:color w:val="000000" w:themeColor="text1"/>
        </w:rPr>
      </w:pPr>
      <w:r w:rsidRPr="00AD3F3C">
        <w:rPr>
          <w:rFonts w:ascii="BIZ UDゴシック" w:eastAsia="BIZ UDゴシック" w:hAnsi="BIZ UDゴシック" w:hint="eastAsia"/>
          <w:color w:val="000000" w:themeColor="text1"/>
        </w:rPr>
        <w:t>各区に児童発達支援センターを設置していることから、引き続き、地域の中核的な療育施設である児童発達支援センターの運営を支援します。</w:t>
      </w:r>
      <w:r w:rsidR="009E7C76">
        <w:rPr>
          <w:rFonts w:ascii="BIZ UDゴシック" w:eastAsia="BIZ UDゴシック" w:hAnsi="BIZ UDゴシック" w:hint="eastAsia"/>
          <w:color w:val="000000" w:themeColor="text1"/>
        </w:rPr>
        <w:t>また、</w:t>
      </w:r>
      <w:r w:rsidR="0077545E" w:rsidRPr="0077545E">
        <w:rPr>
          <w:rFonts w:ascii="BIZ UDゴシック" w:eastAsia="BIZ UDゴシック" w:hAnsi="BIZ UDゴシック" w:hint="eastAsia"/>
          <w:color w:val="000000" w:themeColor="text1"/>
        </w:rPr>
        <w:t>障害児の地域社会への参加・包容（インクルージョン）を推進する体制を構築</w:t>
      </w:r>
      <w:r w:rsidR="009E7C76" w:rsidRPr="009E7C76">
        <w:rPr>
          <w:rFonts w:ascii="BIZ UDゴシック" w:eastAsia="BIZ UDゴシック" w:hAnsi="BIZ UDゴシック" w:hint="eastAsia"/>
          <w:color w:val="000000" w:themeColor="text1"/>
        </w:rPr>
        <w:t>していることから、</w:t>
      </w:r>
      <w:r w:rsidR="0077545E">
        <w:rPr>
          <w:rFonts w:ascii="BIZ UDゴシック" w:eastAsia="BIZ UDゴシック" w:hAnsi="BIZ UDゴシック" w:hint="eastAsia"/>
          <w:color w:val="000000" w:themeColor="text1"/>
        </w:rPr>
        <w:t>引き続き、</w:t>
      </w:r>
      <w:r w:rsidR="009E7C76" w:rsidRPr="009E7C76">
        <w:rPr>
          <w:rFonts w:ascii="BIZ UDゴシック" w:eastAsia="BIZ UDゴシック" w:hAnsi="BIZ UDゴシック" w:hint="eastAsia"/>
          <w:color w:val="000000" w:themeColor="text1"/>
        </w:rPr>
        <w:t>認定こども園、保育所、幼稚園、小学校等関係機関との連携強化を図り、保育所等訪問支援</w:t>
      </w:r>
      <w:r w:rsidR="009E7C76">
        <w:rPr>
          <w:rFonts w:ascii="BIZ UDゴシック" w:eastAsia="BIZ UDゴシック" w:hAnsi="BIZ UDゴシック" w:hint="eastAsia"/>
          <w:color w:val="000000" w:themeColor="text1"/>
        </w:rPr>
        <w:t>の</w:t>
      </w:r>
      <w:r w:rsidR="009E7C76" w:rsidRPr="009E7C76">
        <w:rPr>
          <w:rFonts w:ascii="BIZ UDゴシック" w:eastAsia="BIZ UDゴシック" w:hAnsi="BIZ UDゴシック" w:hint="eastAsia"/>
          <w:color w:val="000000" w:themeColor="text1"/>
        </w:rPr>
        <w:t>利用の促進を図ります。</w:t>
      </w:r>
    </w:p>
    <w:p w14:paraId="64B2DD7D" w14:textId="77777777" w:rsidR="00AD3F3C" w:rsidRDefault="00AD3F3C" w:rsidP="00AD3F3C">
      <w:pPr>
        <w:spacing w:line="120" w:lineRule="exact"/>
        <w:rPr>
          <w:rFonts w:ascii="BIZ UDゴシック" w:eastAsia="BIZ UDゴシック" w:hAnsi="BIZ UDゴシック"/>
        </w:rPr>
      </w:pPr>
    </w:p>
    <w:p w14:paraId="2DF3B84D" w14:textId="77777777" w:rsidR="00312027" w:rsidRDefault="00312027" w:rsidP="005C094C">
      <w:pPr>
        <w:pStyle w:val="ab"/>
        <w:spacing w:after="70" w:line="120" w:lineRule="exact"/>
        <w:jc w:val="both"/>
        <w:rPr>
          <w:rFonts w:ascii="BIZ UDゴシック" w:eastAsia="BIZ UDゴシック" w:hAnsi="BIZ UDゴシック"/>
          <w:sz w:val="22"/>
        </w:rPr>
      </w:pPr>
    </w:p>
    <w:p w14:paraId="7E4793AB" w14:textId="086AAB6E" w:rsidR="00552F81" w:rsidRPr="007E20D3" w:rsidRDefault="00552F81" w:rsidP="00552F81">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児童発達支援センターの</w:t>
      </w:r>
      <w:r>
        <w:rPr>
          <w:rFonts w:ascii="BIZ UDゴシック" w:eastAsia="BIZ UDゴシック" w:hAnsi="BIZ UDゴシック" w:hint="eastAsia"/>
          <w:sz w:val="22"/>
        </w:rPr>
        <w:t>運営支援</w:t>
      </w:r>
      <w:r w:rsidRPr="007E20D3">
        <w:rPr>
          <w:rFonts w:ascii="BIZ UDゴシック" w:eastAsia="BIZ UDゴシック" w:hAnsi="BIZ UDゴシック" w:hint="eastAsia"/>
          <w:sz w:val="22"/>
        </w:rPr>
        <w:t>及び</w:t>
      </w:r>
      <w:r w:rsidR="008948B5" w:rsidRPr="008948B5">
        <w:rPr>
          <w:rFonts w:ascii="BIZ UDゴシック" w:eastAsia="BIZ UDゴシック" w:hAnsi="BIZ UDゴシック" w:hint="eastAsia"/>
          <w:sz w:val="22"/>
        </w:rPr>
        <w:t>保育所等訪問支援</w:t>
      </w:r>
      <w:r w:rsidR="008948B5">
        <w:rPr>
          <w:rFonts w:ascii="BIZ UDゴシック" w:eastAsia="BIZ UDゴシック" w:hAnsi="BIZ UDゴシック" w:hint="eastAsia"/>
          <w:sz w:val="22"/>
        </w:rPr>
        <w:t>の</w:t>
      </w:r>
      <w:r>
        <w:rPr>
          <w:rFonts w:ascii="BIZ UDゴシック" w:eastAsia="BIZ UDゴシック" w:hAnsi="BIZ UDゴシック" w:hint="eastAsia"/>
          <w:sz w:val="22"/>
        </w:rPr>
        <w:t>利用の促進</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6"/>
        <w:gridCol w:w="1701"/>
      </w:tblGrid>
      <w:tr w:rsidR="00552F81" w:rsidRPr="007E20D3" w14:paraId="22CFD283" w14:textId="77777777" w:rsidTr="00BC3C2F">
        <w:trPr>
          <w:trHeight w:val="737"/>
          <w:jc w:val="center"/>
        </w:trPr>
        <w:tc>
          <w:tcPr>
            <w:tcW w:w="7376" w:type="dxa"/>
            <w:shd w:val="clear" w:color="auto" w:fill="D9D9D9"/>
            <w:vAlign w:val="center"/>
          </w:tcPr>
          <w:p w14:paraId="1AF90FA5" w14:textId="77777777" w:rsidR="00552F81" w:rsidRPr="007E20D3" w:rsidRDefault="00552F81" w:rsidP="00552F81">
            <w:pPr>
              <w:pStyle w:val="11pt"/>
              <w:rPr>
                <w:rFonts w:ascii="BIZ UDゴシック" w:eastAsia="BIZ UDゴシック" w:hAnsi="BIZ UDゴシック"/>
              </w:rPr>
            </w:pPr>
            <w:r w:rsidRPr="007E20D3">
              <w:rPr>
                <w:rFonts w:ascii="BIZ UDゴシック" w:eastAsia="BIZ UDゴシック" w:hAnsi="BIZ UDゴシック" w:hint="eastAsia"/>
              </w:rPr>
              <w:t>項目</w:t>
            </w:r>
          </w:p>
        </w:tc>
        <w:tc>
          <w:tcPr>
            <w:tcW w:w="1701" w:type="dxa"/>
            <w:shd w:val="clear" w:color="auto" w:fill="D9D9D9"/>
            <w:vAlign w:val="center"/>
          </w:tcPr>
          <w:p w14:paraId="5FD9DE9E" w14:textId="77777777" w:rsidR="00552F81" w:rsidRPr="007E20D3" w:rsidRDefault="00552F81" w:rsidP="00552F81">
            <w:pPr>
              <w:pStyle w:val="11pt"/>
              <w:rPr>
                <w:rFonts w:ascii="BIZ UDゴシック" w:eastAsia="BIZ UDゴシック" w:hAnsi="BIZ UDゴシック"/>
              </w:rPr>
            </w:pPr>
            <w:r w:rsidRPr="007E20D3">
              <w:rPr>
                <w:rFonts w:ascii="BIZ UDゴシック" w:eastAsia="BIZ UDゴシック" w:hAnsi="BIZ UDゴシック" w:hint="eastAsia"/>
              </w:rPr>
              <w:t>令和</w:t>
            </w:r>
            <w:r w:rsidRPr="00527AB8">
              <w:rPr>
                <w:rFonts w:ascii="BIZ UDゴシック" w:eastAsia="BIZ UDゴシック" w:hAnsi="BIZ UDゴシック" w:hint="eastAsia"/>
                <w:color w:val="000000" w:themeColor="text1"/>
              </w:rPr>
              <w:t>８</w:t>
            </w:r>
            <w:r w:rsidRPr="007E20D3">
              <w:rPr>
                <w:rFonts w:ascii="BIZ UDゴシック" w:eastAsia="BIZ UDゴシック" w:hAnsi="BIZ UDゴシック" w:hint="eastAsia"/>
              </w:rPr>
              <w:t>年度末</w:t>
            </w:r>
          </w:p>
          <w:p w14:paraId="443E3DA6" w14:textId="77777777" w:rsidR="00552F81" w:rsidRPr="007E20D3" w:rsidRDefault="00552F81" w:rsidP="00552F81">
            <w:pPr>
              <w:pStyle w:val="11pt"/>
              <w:rPr>
                <w:rFonts w:ascii="BIZ UDゴシック" w:eastAsia="BIZ UDゴシック" w:hAnsi="BIZ UDゴシック"/>
              </w:rPr>
            </w:pPr>
            <w:r w:rsidRPr="007E20D3">
              <w:rPr>
                <w:rFonts w:ascii="BIZ UDゴシック" w:eastAsia="BIZ UDゴシック" w:hAnsi="BIZ UDゴシック" w:hint="eastAsia"/>
              </w:rPr>
              <w:t>の目標</w:t>
            </w:r>
          </w:p>
        </w:tc>
      </w:tr>
      <w:tr w:rsidR="00552F81" w:rsidRPr="007E20D3" w14:paraId="05030650" w14:textId="77777777" w:rsidTr="00BC3C2F">
        <w:trPr>
          <w:trHeight w:val="850"/>
          <w:jc w:val="center"/>
        </w:trPr>
        <w:tc>
          <w:tcPr>
            <w:tcW w:w="7376" w:type="dxa"/>
            <w:shd w:val="clear" w:color="auto" w:fill="auto"/>
            <w:vAlign w:val="center"/>
          </w:tcPr>
          <w:p w14:paraId="19CBB0D4" w14:textId="77777777" w:rsidR="00552F81" w:rsidRPr="007E20D3" w:rsidRDefault="00552F81" w:rsidP="00552F81">
            <w:pPr>
              <w:pStyle w:val="11pt1"/>
              <w:ind w:left="0" w:firstLineChars="0" w:firstLine="0"/>
              <w:textAlignment w:val="center"/>
              <w:rPr>
                <w:rFonts w:ascii="BIZ UDゴシック" w:eastAsia="BIZ UDゴシック" w:hAnsi="BIZ UDゴシック"/>
                <w:lang w:val="x-none" w:eastAsia="x-none"/>
              </w:rPr>
            </w:pPr>
            <w:r w:rsidRPr="007E20D3">
              <w:rPr>
                <w:rFonts w:ascii="BIZ UDゴシック" w:eastAsia="BIZ UDゴシック" w:hAnsi="BIZ UDゴシック" w:hint="eastAsia"/>
                <w:lang w:val="x-none"/>
              </w:rPr>
              <w:t>児童発達支援センターの</w:t>
            </w:r>
            <w:r w:rsidRPr="001F3F8C">
              <w:rPr>
                <w:rFonts w:ascii="BIZ UDゴシック" w:eastAsia="BIZ UDゴシック" w:hAnsi="BIZ UDゴシック" w:hint="eastAsia"/>
                <w:lang w:val="x-none"/>
              </w:rPr>
              <w:t>運営支援</w:t>
            </w:r>
          </w:p>
        </w:tc>
        <w:tc>
          <w:tcPr>
            <w:tcW w:w="1701" w:type="dxa"/>
            <w:vAlign w:val="center"/>
          </w:tcPr>
          <w:p w14:paraId="364B6233" w14:textId="77777777" w:rsidR="00552F81" w:rsidRPr="007E20D3" w:rsidRDefault="00552F81" w:rsidP="00552F81">
            <w:pPr>
              <w:pStyle w:val="11pt"/>
              <w:textAlignment w:val="center"/>
              <w:rPr>
                <w:rFonts w:ascii="BIZ UDゴシック" w:eastAsia="BIZ UDゴシック" w:hAnsi="BIZ UDゴシック"/>
                <w:sz w:val="24"/>
              </w:rPr>
            </w:pPr>
            <w:r>
              <w:rPr>
                <w:rFonts w:ascii="BIZ UDゴシック" w:eastAsia="BIZ UDゴシック" w:hAnsi="BIZ UDゴシック" w:hint="eastAsia"/>
                <w:sz w:val="24"/>
              </w:rPr>
              <w:t>運営支援</w:t>
            </w:r>
          </w:p>
        </w:tc>
      </w:tr>
      <w:tr w:rsidR="00552F81" w:rsidRPr="007E20D3" w14:paraId="3CE8A492" w14:textId="77777777" w:rsidTr="00BC3C2F">
        <w:trPr>
          <w:trHeight w:val="850"/>
          <w:jc w:val="center"/>
        </w:trPr>
        <w:tc>
          <w:tcPr>
            <w:tcW w:w="7376" w:type="dxa"/>
            <w:shd w:val="clear" w:color="auto" w:fill="auto"/>
            <w:vAlign w:val="center"/>
          </w:tcPr>
          <w:p w14:paraId="6015DEFC" w14:textId="7B050065" w:rsidR="00552F81" w:rsidRPr="007E20D3" w:rsidRDefault="00552F81" w:rsidP="00552F81">
            <w:pPr>
              <w:pStyle w:val="11pt1"/>
              <w:ind w:left="0" w:firstLineChars="0" w:firstLine="0"/>
              <w:textAlignment w:val="center"/>
              <w:rPr>
                <w:rFonts w:ascii="BIZ UDゴシック" w:eastAsia="BIZ UDゴシック" w:hAnsi="BIZ UDゴシック"/>
                <w:lang w:val="x-none" w:eastAsia="x-none"/>
              </w:rPr>
            </w:pPr>
            <w:r w:rsidRPr="00C94D09">
              <w:rPr>
                <w:rFonts w:ascii="BIZ UDゴシック" w:eastAsia="BIZ UDゴシック" w:hAnsi="BIZ UDゴシック" w:hint="eastAsia"/>
                <w:lang w:val="x-none"/>
              </w:rPr>
              <w:t>認定こども園、保育所、幼稚園、小学校等関係機関との連携強化を図り、</w:t>
            </w:r>
            <w:r w:rsidR="008948B5" w:rsidRPr="008948B5">
              <w:rPr>
                <w:rFonts w:ascii="BIZ UDゴシック" w:eastAsia="BIZ UDゴシック" w:hAnsi="BIZ UDゴシック" w:hint="eastAsia"/>
                <w:lang w:val="x-none"/>
              </w:rPr>
              <w:t>保育所等訪問支援</w:t>
            </w:r>
            <w:r w:rsidR="008948B5">
              <w:rPr>
                <w:rFonts w:ascii="BIZ UDゴシック" w:eastAsia="BIZ UDゴシック" w:hAnsi="BIZ UDゴシック" w:hint="eastAsia"/>
                <w:lang w:val="x-none"/>
              </w:rPr>
              <w:t>の</w:t>
            </w:r>
            <w:r w:rsidRPr="00C94D09">
              <w:rPr>
                <w:rFonts w:ascii="BIZ UDゴシック" w:eastAsia="BIZ UDゴシック" w:hAnsi="BIZ UDゴシック" w:hint="eastAsia"/>
                <w:lang w:val="x-none"/>
              </w:rPr>
              <w:t>利用の促進</w:t>
            </w:r>
          </w:p>
        </w:tc>
        <w:tc>
          <w:tcPr>
            <w:tcW w:w="1701" w:type="dxa"/>
            <w:vAlign w:val="center"/>
          </w:tcPr>
          <w:p w14:paraId="42186507" w14:textId="77777777" w:rsidR="00552F81" w:rsidRPr="007E20D3" w:rsidRDefault="00552F81" w:rsidP="00552F81">
            <w:pPr>
              <w:pStyle w:val="11pt"/>
              <w:textAlignment w:val="center"/>
              <w:rPr>
                <w:rFonts w:ascii="BIZ UDゴシック" w:eastAsia="BIZ UDゴシック" w:hAnsi="BIZ UDゴシック"/>
                <w:sz w:val="24"/>
              </w:rPr>
            </w:pPr>
            <w:r w:rsidRPr="007E20D3">
              <w:rPr>
                <w:rFonts w:ascii="BIZ UDゴシック" w:eastAsia="BIZ UDゴシック" w:hAnsi="BIZ UDゴシック" w:hint="eastAsia"/>
                <w:sz w:val="24"/>
              </w:rPr>
              <w:t>利用促進</w:t>
            </w:r>
          </w:p>
        </w:tc>
      </w:tr>
    </w:tbl>
    <w:p w14:paraId="1C3225D2" w14:textId="742CF57A" w:rsidR="009E7C76" w:rsidRDefault="00B86972" w:rsidP="00C5715C">
      <w:pPr>
        <w:rPr>
          <w:b/>
          <w:bCs/>
          <w:u w:val="single"/>
        </w:rPr>
      </w:pPr>
      <w:r>
        <w:rPr>
          <w:b/>
          <w:bCs/>
          <w:noProof/>
          <w:u w:val="single"/>
        </w:rPr>
        <w:drawing>
          <wp:anchor distT="0" distB="0" distL="114300" distR="114300" simplePos="0" relativeHeight="254177280" behindDoc="0" locked="0" layoutInCell="1" allowOverlap="1" wp14:anchorId="7BD24E04" wp14:editId="625A420A">
            <wp:simplePos x="0" y="0"/>
            <wp:positionH relativeFrom="page">
              <wp:posOffset>575945</wp:posOffset>
            </wp:positionH>
            <wp:positionV relativeFrom="page">
              <wp:posOffset>9465310</wp:posOffset>
            </wp:positionV>
            <wp:extent cx="649080" cy="649080"/>
            <wp:effectExtent l="0" t="0" r="0" b="0"/>
            <wp:wrapNone/>
            <wp:docPr id="1348674863" name="図 10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74863" name="図 105" descr="QR コード&#10;&#10;自動的に生成された説明"/>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F475A58" w14:textId="77777777" w:rsidR="009E7C76" w:rsidRPr="004A655B" w:rsidRDefault="009E7C76">
      <w:pPr>
        <w:widowControl/>
        <w:jc w:val="left"/>
        <w:rPr>
          <w:rFonts w:asciiTheme="majorHAnsi" w:eastAsia="BIZ UDゴシック" w:hAnsiTheme="majorHAnsi" w:cstheme="majorBidi"/>
          <w:b/>
          <w:bCs/>
        </w:rPr>
      </w:pPr>
      <w:r w:rsidRPr="004A655B">
        <w:rPr>
          <w:b/>
          <w:bCs/>
        </w:rPr>
        <w:br w:type="page"/>
      </w:r>
    </w:p>
    <w:p w14:paraId="484CC5DB" w14:textId="4AE1B0C5" w:rsidR="00F46FC4" w:rsidRPr="00614AC3" w:rsidRDefault="00A948F1" w:rsidP="00A948F1">
      <w:pPr>
        <w:pStyle w:val="3"/>
        <w:ind w:left="660" w:hanging="220"/>
        <w:rPr>
          <w:b/>
          <w:bCs/>
          <w:u w:val="single"/>
        </w:rPr>
      </w:pPr>
      <w:r w:rsidRPr="00614AC3">
        <w:rPr>
          <w:rFonts w:hint="eastAsia"/>
          <w:b/>
          <w:bCs/>
          <w:u w:val="single"/>
        </w:rPr>
        <w:lastRenderedPageBreak/>
        <w:t>■</w:t>
      </w:r>
      <w:r w:rsidR="00F46FC4" w:rsidRPr="00614AC3">
        <w:rPr>
          <w:rFonts w:hint="eastAsia"/>
          <w:b/>
          <w:bCs/>
          <w:u w:val="single"/>
        </w:rPr>
        <w:t>主に重症心身障害児を支援する児童発達支援</w:t>
      </w:r>
      <w:r w:rsidR="00584BFE" w:rsidRPr="00614AC3">
        <w:rPr>
          <w:rFonts w:hint="eastAsia"/>
          <w:b/>
          <w:bCs/>
          <w:u w:val="single"/>
        </w:rPr>
        <w:t>事業所</w:t>
      </w:r>
      <w:r w:rsidR="00F46FC4" w:rsidRPr="00614AC3">
        <w:rPr>
          <w:rFonts w:hint="eastAsia"/>
          <w:b/>
          <w:bCs/>
          <w:u w:val="single"/>
        </w:rPr>
        <w:t>及び放課後等デイサービス事業所</w:t>
      </w:r>
    </w:p>
    <w:p w14:paraId="784B658B" w14:textId="77777777" w:rsidR="00F46FC4" w:rsidRPr="007E20D3" w:rsidRDefault="00F46FC4" w:rsidP="005161A1">
      <w:pPr>
        <w:spacing w:line="180" w:lineRule="exact"/>
        <w:rPr>
          <w:rFonts w:ascii="BIZ UDゴシック" w:eastAsia="BIZ UDゴシック" w:hAnsi="BIZ UDゴシック"/>
        </w:rPr>
      </w:pPr>
    </w:p>
    <w:p w14:paraId="7F838339" w14:textId="5031D396" w:rsidR="00F46FC4" w:rsidRPr="007E20D3" w:rsidRDefault="00F46FC4" w:rsidP="00F46FC4">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主に重症心身障害児を支援する児童発達支援事業所及び</w:t>
      </w:r>
      <w:r w:rsidRPr="007E20D3">
        <w:rPr>
          <w:rFonts w:ascii="BIZ UDゴシック" w:eastAsia="BIZ UDゴシック" w:hAnsi="BIZ UDゴシック"/>
          <w:sz w:val="22"/>
        </w:rPr>
        <w:br/>
      </w:r>
      <w:r w:rsidRPr="007E20D3">
        <w:rPr>
          <w:rFonts w:ascii="BIZ UDゴシック" w:eastAsia="BIZ UDゴシック" w:hAnsi="BIZ UDゴシック" w:hint="eastAsia"/>
          <w:sz w:val="22"/>
        </w:rPr>
        <w:t>放課後等デイサービス事業所【第</w:t>
      </w:r>
      <w:r w:rsidR="0042381F" w:rsidRPr="00527AB8">
        <w:rPr>
          <w:rFonts w:ascii="BIZ UDゴシック" w:eastAsia="BIZ UDゴシック" w:hAnsi="BIZ UDゴシック" w:hint="eastAsia"/>
          <w:color w:val="000000" w:themeColor="text1"/>
          <w:sz w:val="22"/>
        </w:rPr>
        <w:t>２</w:t>
      </w:r>
      <w:r w:rsidRPr="007E20D3">
        <w:rPr>
          <w:rFonts w:ascii="BIZ UDゴシック" w:eastAsia="BIZ UDゴシック" w:hAnsi="BIZ UDゴシック" w:hint="eastAsia"/>
          <w:sz w:val="22"/>
        </w:rPr>
        <w:t>期の進捗状況】</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1559"/>
        <w:gridCol w:w="1559"/>
        <w:gridCol w:w="1559"/>
      </w:tblGrid>
      <w:tr w:rsidR="00A320B9" w:rsidRPr="007E20D3" w14:paraId="53586F03" w14:textId="77777777" w:rsidTr="003F5946">
        <w:trPr>
          <w:trHeight w:val="737"/>
          <w:jc w:val="center"/>
        </w:trPr>
        <w:tc>
          <w:tcPr>
            <w:tcW w:w="3579" w:type="dxa"/>
            <w:shd w:val="clear" w:color="auto" w:fill="D9D9D9"/>
            <w:vAlign w:val="center"/>
          </w:tcPr>
          <w:p w14:paraId="734E1A1D" w14:textId="77777777" w:rsidR="00A320B9" w:rsidRPr="007E20D3" w:rsidRDefault="00A320B9" w:rsidP="00A320B9">
            <w:pPr>
              <w:pStyle w:val="11pt"/>
              <w:rPr>
                <w:rFonts w:ascii="BIZ UDゴシック" w:eastAsia="BIZ UDゴシック" w:hAnsi="BIZ UDゴシック"/>
              </w:rPr>
            </w:pPr>
            <w:r w:rsidRPr="007E20D3">
              <w:rPr>
                <w:rFonts w:ascii="BIZ UDゴシック" w:eastAsia="BIZ UDゴシック" w:hAnsi="BIZ UDゴシック" w:hint="eastAsia"/>
              </w:rPr>
              <w:t>項目</w:t>
            </w:r>
          </w:p>
        </w:tc>
        <w:tc>
          <w:tcPr>
            <w:tcW w:w="1559" w:type="dxa"/>
            <w:shd w:val="clear" w:color="auto" w:fill="D9D9D9"/>
            <w:vAlign w:val="center"/>
          </w:tcPr>
          <w:p w14:paraId="164CC6D8" w14:textId="7B8EBCFD" w:rsidR="00A320B9" w:rsidRPr="00527AB8" w:rsidRDefault="00A320B9" w:rsidP="00A320B9">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42381F" w:rsidRPr="00527AB8">
              <w:rPr>
                <w:rFonts w:ascii="BIZ UDゴシック" w:eastAsia="BIZ UDゴシック" w:hAnsi="BIZ UDゴシック" w:hint="eastAsia"/>
                <w:color w:val="000000" w:themeColor="text1"/>
              </w:rPr>
              <w:t>５</w:t>
            </w:r>
            <w:r w:rsidRPr="00527AB8">
              <w:rPr>
                <w:rFonts w:ascii="BIZ UDゴシック" w:eastAsia="BIZ UDゴシック" w:hAnsi="BIZ UDゴシック" w:hint="eastAsia"/>
                <w:color w:val="000000" w:themeColor="text1"/>
              </w:rPr>
              <w:t>年度末</w:t>
            </w:r>
          </w:p>
          <w:p w14:paraId="1A750D22" w14:textId="77777777" w:rsidR="00A320B9" w:rsidRPr="00527AB8" w:rsidRDefault="00A320B9" w:rsidP="00A320B9">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の目標</w:t>
            </w:r>
          </w:p>
        </w:tc>
        <w:tc>
          <w:tcPr>
            <w:tcW w:w="1559" w:type="dxa"/>
            <w:shd w:val="clear" w:color="auto" w:fill="D9D9D9"/>
            <w:vAlign w:val="center"/>
          </w:tcPr>
          <w:p w14:paraId="1785A1D4" w14:textId="7ED909DF" w:rsidR="00A320B9" w:rsidRPr="00527AB8" w:rsidRDefault="00A320B9" w:rsidP="00A320B9">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42381F" w:rsidRPr="00527AB8">
              <w:rPr>
                <w:rFonts w:ascii="BIZ UDゴシック" w:eastAsia="BIZ UDゴシック" w:hAnsi="BIZ UDゴシック" w:hint="eastAsia"/>
                <w:color w:val="000000" w:themeColor="text1"/>
              </w:rPr>
              <w:t>４</w:t>
            </w:r>
            <w:r w:rsidR="002D224F" w:rsidRPr="00527AB8">
              <w:rPr>
                <w:rFonts w:ascii="BIZ UDゴシック" w:eastAsia="BIZ UDゴシック" w:hAnsi="BIZ UDゴシック" w:hint="eastAsia"/>
                <w:color w:val="000000" w:themeColor="text1"/>
              </w:rPr>
              <w:t>年度末</w:t>
            </w:r>
          </w:p>
          <w:p w14:paraId="12BC5D06" w14:textId="1F4C6C90" w:rsidR="00A320B9" w:rsidRPr="00527AB8" w:rsidRDefault="00A320B9" w:rsidP="003F43D3">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の実績</w:t>
            </w:r>
          </w:p>
        </w:tc>
        <w:tc>
          <w:tcPr>
            <w:tcW w:w="1559" w:type="dxa"/>
            <w:shd w:val="clear" w:color="auto" w:fill="D9D9D9"/>
            <w:vAlign w:val="center"/>
          </w:tcPr>
          <w:p w14:paraId="6BE0AA6A" w14:textId="14D13B66" w:rsidR="00A320B9" w:rsidRPr="00527AB8" w:rsidRDefault="00A320B9">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42381F" w:rsidRPr="00527AB8">
              <w:rPr>
                <w:rFonts w:ascii="BIZ UDゴシック" w:eastAsia="BIZ UDゴシック" w:hAnsi="BIZ UDゴシック" w:hint="eastAsia"/>
                <w:color w:val="000000" w:themeColor="text1"/>
              </w:rPr>
              <w:t>４</w:t>
            </w:r>
            <w:r w:rsidR="002D224F" w:rsidRPr="00527AB8">
              <w:rPr>
                <w:rFonts w:ascii="BIZ UDゴシック" w:eastAsia="BIZ UDゴシック" w:hAnsi="BIZ UDゴシック" w:hint="eastAsia"/>
                <w:color w:val="000000" w:themeColor="text1"/>
              </w:rPr>
              <w:t>年度末</w:t>
            </w:r>
          </w:p>
          <w:p w14:paraId="7C9DF8A3" w14:textId="19102AB1" w:rsidR="00A320B9" w:rsidRPr="00527AB8" w:rsidRDefault="00A320B9" w:rsidP="003F43D3">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の進捗</w:t>
            </w:r>
          </w:p>
        </w:tc>
      </w:tr>
      <w:tr w:rsidR="00A320B9" w:rsidRPr="007E20D3" w14:paraId="3B6AA93B" w14:textId="77777777" w:rsidTr="003F5946">
        <w:trPr>
          <w:trHeight w:val="850"/>
          <w:jc w:val="center"/>
        </w:trPr>
        <w:tc>
          <w:tcPr>
            <w:tcW w:w="3579" w:type="dxa"/>
            <w:shd w:val="clear" w:color="auto" w:fill="auto"/>
            <w:vAlign w:val="center"/>
          </w:tcPr>
          <w:p w14:paraId="02A7B237" w14:textId="7E684573" w:rsidR="00A320B9" w:rsidRPr="007E20D3" w:rsidRDefault="00A320B9">
            <w:pPr>
              <w:pStyle w:val="11pt1"/>
              <w:ind w:left="0" w:firstLineChars="0" w:firstLine="0"/>
              <w:textAlignment w:val="center"/>
              <w:rPr>
                <w:rFonts w:ascii="BIZ UDゴシック" w:eastAsia="BIZ UDゴシック" w:hAnsi="BIZ UDゴシック"/>
                <w:lang w:val="x-none" w:eastAsia="x-none"/>
              </w:rPr>
            </w:pPr>
            <w:r w:rsidRPr="007E20D3">
              <w:rPr>
                <w:rFonts w:ascii="BIZ UDゴシック" w:eastAsia="BIZ UDゴシック" w:hAnsi="BIZ UDゴシック" w:hint="eastAsia"/>
                <w:lang w:val="x-none"/>
              </w:rPr>
              <w:t>主に重症心身障害児を支援する</w:t>
            </w:r>
            <w:r w:rsidR="004A1CBB">
              <w:rPr>
                <w:rFonts w:ascii="BIZ UDゴシック" w:eastAsia="BIZ UDゴシック" w:hAnsi="BIZ UDゴシック" w:hint="eastAsia"/>
                <w:lang w:val="x-none"/>
              </w:rPr>
              <w:t>新たな</w:t>
            </w:r>
            <w:r w:rsidRPr="007E20D3">
              <w:rPr>
                <w:rFonts w:ascii="BIZ UDゴシック" w:eastAsia="BIZ UDゴシック" w:hAnsi="BIZ UDゴシック" w:hint="eastAsia"/>
                <w:lang w:val="x-none"/>
              </w:rPr>
              <w:t>放課後等デイサービス事業所の</w:t>
            </w:r>
            <w:r w:rsidR="00F8445F">
              <w:rPr>
                <w:rFonts w:ascii="BIZ UDゴシック" w:eastAsia="BIZ UDゴシック" w:hAnsi="BIZ UDゴシック" w:hint="eastAsia"/>
                <w:lang w:val="x-none"/>
              </w:rPr>
              <w:t>整備</w:t>
            </w:r>
          </w:p>
        </w:tc>
        <w:tc>
          <w:tcPr>
            <w:tcW w:w="1559" w:type="dxa"/>
            <w:vAlign w:val="center"/>
          </w:tcPr>
          <w:p w14:paraId="766C9F93" w14:textId="31A9EFDA" w:rsidR="00C71E41" w:rsidRPr="007E20D3" w:rsidRDefault="004A1CBB">
            <w:pPr>
              <w:pStyle w:val="11pt"/>
              <w:textAlignment w:val="center"/>
              <w:rPr>
                <w:rFonts w:ascii="BIZ UDゴシック" w:eastAsia="BIZ UDゴシック" w:hAnsi="BIZ UDゴシック"/>
                <w:sz w:val="24"/>
              </w:rPr>
            </w:pPr>
            <w:r>
              <w:rPr>
                <w:rFonts w:ascii="BIZ UDゴシック" w:eastAsia="BIZ UDゴシック" w:hAnsi="BIZ UDゴシック" w:hint="eastAsia"/>
                <w:sz w:val="24"/>
              </w:rPr>
              <w:t>１</w:t>
            </w:r>
            <w:r w:rsidR="00A320B9" w:rsidRPr="007E20D3">
              <w:rPr>
                <w:rFonts w:ascii="BIZ UDゴシック" w:eastAsia="BIZ UDゴシック" w:hAnsi="BIZ UDゴシック" w:hint="eastAsia"/>
                <w:sz w:val="24"/>
              </w:rPr>
              <w:t>箇所</w:t>
            </w:r>
          </w:p>
        </w:tc>
        <w:tc>
          <w:tcPr>
            <w:tcW w:w="1559" w:type="dxa"/>
            <w:shd w:val="clear" w:color="auto" w:fill="auto"/>
            <w:vAlign w:val="center"/>
          </w:tcPr>
          <w:p w14:paraId="7227DCE0" w14:textId="5F6350FD" w:rsidR="00A320B9" w:rsidRPr="007E20D3" w:rsidRDefault="004A1CBB">
            <w:pPr>
              <w:pStyle w:val="11pt"/>
              <w:textAlignment w:val="center"/>
              <w:rPr>
                <w:rFonts w:ascii="BIZ UDゴシック" w:eastAsia="BIZ UDゴシック" w:hAnsi="BIZ UDゴシック"/>
                <w:sz w:val="18"/>
                <w:szCs w:val="18"/>
              </w:rPr>
            </w:pPr>
            <w:r>
              <w:rPr>
                <w:rFonts w:ascii="BIZ UDゴシック" w:eastAsia="BIZ UDゴシック" w:hAnsi="BIZ UDゴシック" w:hint="eastAsia"/>
                <w:sz w:val="24"/>
              </w:rPr>
              <w:t>２</w:t>
            </w:r>
            <w:r w:rsidR="00A320B9" w:rsidRPr="007E20D3">
              <w:rPr>
                <w:rFonts w:ascii="BIZ UDゴシック" w:eastAsia="BIZ UDゴシック" w:hAnsi="BIZ UDゴシック" w:hint="eastAsia"/>
                <w:sz w:val="24"/>
              </w:rPr>
              <w:t>箇所</w:t>
            </w:r>
          </w:p>
        </w:tc>
        <w:tc>
          <w:tcPr>
            <w:tcW w:w="1559" w:type="dxa"/>
            <w:shd w:val="clear" w:color="auto" w:fill="auto"/>
            <w:vAlign w:val="center"/>
          </w:tcPr>
          <w:p w14:paraId="231A1A2B" w14:textId="69C3C5A5" w:rsidR="00A320B9" w:rsidRPr="007E20D3" w:rsidRDefault="00A320B9" w:rsidP="00BC19FA">
            <w:pPr>
              <w:pStyle w:val="11pt"/>
              <w:textAlignment w:val="center"/>
              <w:rPr>
                <w:rFonts w:ascii="BIZ UDゴシック" w:eastAsia="BIZ UDゴシック" w:hAnsi="BIZ UDゴシック"/>
                <w:sz w:val="24"/>
                <w:szCs w:val="24"/>
              </w:rPr>
            </w:pPr>
            <w:r w:rsidRPr="007E20D3">
              <w:rPr>
                <w:rFonts w:ascii="BIZ UDゴシック" w:eastAsia="BIZ UDゴシック" w:hAnsi="BIZ UDゴシック" w:hint="eastAsia"/>
                <w:sz w:val="24"/>
                <w:szCs w:val="24"/>
              </w:rPr>
              <w:t>達成</w:t>
            </w:r>
          </w:p>
        </w:tc>
      </w:tr>
      <w:tr w:rsidR="00C71E41" w:rsidRPr="007E20D3" w14:paraId="33CC3F68" w14:textId="77777777" w:rsidTr="003F5946">
        <w:trPr>
          <w:trHeight w:val="850"/>
          <w:jc w:val="center"/>
        </w:trPr>
        <w:tc>
          <w:tcPr>
            <w:tcW w:w="3579" w:type="dxa"/>
            <w:shd w:val="clear" w:color="auto" w:fill="auto"/>
            <w:vAlign w:val="center"/>
          </w:tcPr>
          <w:p w14:paraId="0788F3D7" w14:textId="4EF90ACC" w:rsidR="00C71E41" w:rsidRPr="007E20D3" w:rsidRDefault="00C71E41" w:rsidP="00C71E41">
            <w:pPr>
              <w:pStyle w:val="11pt1"/>
              <w:ind w:left="0" w:firstLineChars="0" w:firstLine="0"/>
              <w:textAlignment w:val="center"/>
              <w:rPr>
                <w:rFonts w:ascii="BIZ UDゴシック" w:eastAsia="BIZ UDゴシック" w:hAnsi="BIZ UDゴシック"/>
                <w:lang w:val="x-none"/>
              </w:rPr>
            </w:pPr>
            <w:r>
              <w:rPr>
                <w:rFonts w:ascii="BIZ UDゴシック" w:eastAsia="BIZ UDゴシック" w:hAnsi="BIZ UDゴシック" w:hint="eastAsia"/>
                <w:lang w:val="x-none"/>
              </w:rPr>
              <w:t>主に重症心身障害児者を支援する新たな生活介護事業所の整備</w:t>
            </w:r>
          </w:p>
        </w:tc>
        <w:tc>
          <w:tcPr>
            <w:tcW w:w="1559" w:type="dxa"/>
            <w:vAlign w:val="center"/>
          </w:tcPr>
          <w:p w14:paraId="2BFF3DF9" w14:textId="0026EF1A" w:rsidR="00C71E41" w:rsidRDefault="004A1CBB">
            <w:pPr>
              <w:pStyle w:val="11pt"/>
              <w:textAlignment w:val="center"/>
              <w:rPr>
                <w:rFonts w:ascii="BIZ UDゴシック" w:eastAsia="BIZ UDゴシック" w:hAnsi="BIZ UDゴシック"/>
                <w:sz w:val="24"/>
              </w:rPr>
            </w:pPr>
            <w:r>
              <w:rPr>
                <w:rFonts w:ascii="BIZ UDゴシック" w:eastAsia="BIZ UDゴシック" w:hAnsi="BIZ UDゴシック" w:hint="eastAsia"/>
                <w:sz w:val="24"/>
              </w:rPr>
              <w:t>３</w:t>
            </w:r>
            <w:r w:rsidR="00C71E41">
              <w:rPr>
                <w:rFonts w:ascii="BIZ UDゴシック" w:eastAsia="BIZ UDゴシック" w:hAnsi="BIZ UDゴシック" w:hint="eastAsia"/>
                <w:sz w:val="24"/>
              </w:rPr>
              <w:t>箇所</w:t>
            </w:r>
          </w:p>
        </w:tc>
        <w:tc>
          <w:tcPr>
            <w:tcW w:w="1559" w:type="dxa"/>
            <w:shd w:val="clear" w:color="auto" w:fill="auto"/>
            <w:vAlign w:val="center"/>
          </w:tcPr>
          <w:p w14:paraId="79F93C24" w14:textId="70AF6F37" w:rsidR="00C71E41" w:rsidRDefault="004A1CBB">
            <w:pPr>
              <w:pStyle w:val="11pt"/>
              <w:textAlignment w:val="center"/>
              <w:rPr>
                <w:rFonts w:ascii="BIZ UDゴシック" w:eastAsia="BIZ UDゴシック" w:hAnsi="BIZ UDゴシック"/>
                <w:sz w:val="24"/>
              </w:rPr>
            </w:pPr>
            <w:r>
              <w:rPr>
                <w:rFonts w:ascii="BIZ UDゴシック" w:eastAsia="BIZ UDゴシック" w:hAnsi="BIZ UDゴシック" w:hint="eastAsia"/>
                <w:sz w:val="24"/>
              </w:rPr>
              <w:t>０</w:t>
            </w:r>
            <w:r w:rsidR="00C71E41">
              <w:rPr>
                <w:rFonts w:ascii="BIZ UDゴシック" w:eastAsia="BIZ UDゴシック" w:hAnsi="BIZ UDゴシック" w:hint="eastAsia"/>
                <w:sz w:val="24"/>
              </w:rPr>
              <w:t>箇所</w:t>
            </w:r>
          </w:p>
        </w:tc>
        <w:tc>
          <w:tcPr>
            <w:tcW w:w="1559" w:type="dxa"/>
            <w:shd w:val="clear" w:color="auto" w:fill="auto"/>
            <w:vAlign w:val="center"/>
          </w:tcPr>
          <w:p w14:paraId="6985243E" w14:textId="1692CCF0" w:rsidR="00C71E41" w:rsidRPr="007E20D3" w:rsidRDefault="00C71E41" w:rsidP="00BC19FA">
            <w:pPr>
              <w:pStyle w:val="11pt"/>
              <w:textAlignment w:val="center"/>
              <w:rPr>
                <w:rFonts w:ascii="BIZ UDゴシック" w:eastAsia="BIZ UDゴシック" w:hAnsi="BIZ UDゴシック"/>
                <w:sz w:val="24"/>
                <w:szCs w:val="24"/>
              </w:rPr>
            </w:pPr>
            <w:r>
              <w:rPr>
                <w:rFonts w:ascii="BIZ UDゴシック" w:eastAsia="BIZ UDゴシック" w:hAnsi="BIZ UDゴシック" w:hint="eastAsia"/>
                <w:sz w:val="24"/>
                <w:szCs w:val="24"/>
              </w:rPr>
              <w:t>未達成</w:t>
            </w:r>
          </w:p>
        </w:tc>
      </w:tr>
    </w:tbl>
    <w:p w14:paraId="6BAF3E5E" w14:textId="476CF1A8" w:rsidR="00A43A40" w:rsidRPr="007E20D3" w:rsidRDefault="00A43A40" w:rsidP="003F5946">
      <w:pPr>
        <w:spacing w:line="180" w:lineRule="exact"/>
        <w:rPr>
          <w:rFonts w:ascii="BIZ UDゴシック" w:eastAsia="BIZ UDゴシック" w:hAnsi="BIZ UDゴシック"/>
        </w:rPr>
      </w:pPr>
    </w:p>
    <w:p w14:paraId="239F538D" w14:textId="77777777" w:rsidR="00934651" w:rsidRPr="007E20D3" w:rsidRDefault="00934651" w:rsidP="00934651">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【目標設定に関する国の基本指針】</w:t>
      </w:r>
    </w:p>
    <w:p w14:paraId="3255177F" w14:textId="6BCEFB27" w:rsidR="0003098E" w:rsidRPr="007E20D3" w:rsidRDefault="00934651" w:rsidP="00934651">
      <w:pPr>
        <w:pStyle w:val="afd"/>
        <w:ind w:left="550" w:firstLine="220"/>
        <w:rPr>
          <w:rFonts w:ascii="BIZ UDゴシック" w:eastAsia="BIZ UDゴシック" w:hAnsi="BIZ UDゴシック"/>
        </w:rPr>
      </w:pPr>
      <w:r w:rsidRPr="007E20D3">
        <w:rPr>
          <w:rFonts w:ascii="BIZ UDゴシック" w:eastAsia="BIZ UDゴシック" w:hAnsi="BIZ UDゴシック" w:hint="eastAsia"/>
        </w:rPr>
        <w:t>令和</w:t>
      </w:r>
      <w:r w:rsidR="006E1E67" w:rsidRPr="00527AB8">
        <w:rPr>
          <w:rFonts w:ascii="BIZ UDゴシック" w:eastAsia="BIZ UDゴシック" w:hAnsi="BIZ UDゴシック" w:hint="eastAsia"/>
          <w:color w:val="000000" w:themeColor="text1"/>
        </w:rPr>
        <w:t>８</w:t>
      </w:r>
      <w:r w:rsidRPr="007E20D3">
        <w:rPr>
          <w:rFonts w:ascii="BIZ UDゴシック" w:eastAsia="BIZ UDゴシック" w:hAnsi="BIZ UDゴシック" w:hint="eastAsia"/>
        </w:rPr>
        <w:t>年度末までに、主に重症心身障害児を支援する児童発達支援事業所及び放課後等デイサービス事業所を各市町村に少なくとも１箇所以上確保することを基本とする。</w:t>
      </w:r>
    </w:p>
    <w:p w14:paraId="057343B9" w14:textId="51D2856F" w:rsidR="00934651" w:rsidRDefault="00934651" w:rsidP="003F5946">
      <w:pPr>
        <w:spacing w:line="180" w:lineRule="exact"/>
        <w:rPr>
          <w:rFonts w:ascii="BIZ UDゴシック" w:eastAsia="BIZ UDゴシック" w:hAnsi="BIZ UDゴシック"/>
        </w:rPr>
      </w:pPr>
    </w:p>
    <w:p w14:paraId="1455E5D1" w14:textId="77777777" w:rsidR="007C66AA" w:rsidRPr="007E20D3" w:rsidRDefault="007C66AA" w:rsidP="003F5946">
      <w:pPr>
        <w:spacing w:line="180" w:lineRule="exact"/>
        <w:rPr>
          <w:rFonts w:ascii="BIZ UDゴシック" w:eastAsia="BIZ UDゴシック" w:hAnsi="BIZ UDゴシック"/>
        </w:rPr>
      </w:pPr>
    </w:p>
    <w:p w14:paraId="31F9C8DB" w14:textId="1EB4AB09" w:rsidR="00934651" w:rsidRPr="007E20D3" w:rsidRDefault="00934651" w:rsidP="00934651">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【本市の考え方】</w:t>
      </w:r>
    </w:p>
    <w:p w14:paraId="587630B2" w14:textId="3FC0B86D" w:rsidR="00A320B9" w:rsidRPr="00B02C0C" w:rsidRDefault="00D51F3F"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市内には、</w:t>
      </w:r>
      <w:r w:rsidR="00F46FC4" w:rsidRPr="00B02C0C">
        <w:rPr>
          <w:rFonts w:ascii="BIZ UDゴシック" w:eastAsia="BIZ UDゴシック" w:hAnsi="BIZ UDゴシック" w:hint="eastAsia"/>
        </w:rPr>
        <w:t>令和</w:t>
      </w:r>
      <w:r w:rsidR="00C71E41" w:rsidRPr="00B02C0C">
        <w:rPr>
          <w:rFonts w:ascii="BIZ UDゴシック" w:eastAsia="BIZ UDゴシック" w:hAnsi="BIZ UDゴシック" w:hint="eastAsia"/>
        </w:rPr>
        <w:t>５</w:t>
      </w:r>
      <w:r w:rsidR="00F46FC4" w:rsidRPr="00B02C0C">
        <w:rPr>
          <w:rFonts w:ascii="BIZ UDゴシック" w:eastAsia="BIZ UDゴシック" w:hAnsi="BIZ UDゴシック" w:hint="eastAsia"/>
        </w:rPr>
        <w:t>年</w:t>
      </w:r>
      <w:r w:rsidR="00047D60">
        <w:rPr>
          <w:rFonts w:ascii="BIZ UDゴシック" w:eastAsia="BIZ UDゴシック" w:hAnsi="BIZ UDゴシック" w:hint="eastAsia"/>
        </w:rPr>
        <w:t>１０</w:t>
      </w:r>
      <w:r w:rsidR="00F46FC4" w:rsidRPr="00B02C0C">
        <w:rPr>
          <w:rFonts w:ascii="BIZ UDゴシック" w:eastAsia="BIZ UDゴシック" w:hAnsi="BIZ UDゴシック" w:hint="eastAsia"/>
        </w:rPr>
        <w:t>月現在、</w:t>
      </w:r>
      <w:r w:rsidRPr="00B02C0C">
        <w:rPr>
          <w:rFonts w:ascii="BIZ UDゴシック" w:eastAsia="BIZ UDゴシック" w:hAnsi="BIZ UDゴシック" w:hint="eastAsia"/>
        </w:rPr>
        <w:t>主に重症心身障害児を支援する児童発達支援事業所が</w:t>
      </w:r>
      <w:r w:rsidR="00047D60">
        <w:rPr>
          <w:rFonts w:ascii="BIZ UDゴシック" w:eastAsia="BIZ UDゴシック" w:hAnsi="BIZ UDゴシック" w:hint="eastAsia"/>
        </w:rPr>
        <w:t>８</w:t>
      </w:r>
      <w:r w:rsidRPr="00B02C0C">
        <w:rPr>
          <w:rFonts w:ascii="BIZ UDゴシック" w:eastAsia="BIZ UDゴシック" w:hAnsi="BIZ UDゴシック" w:hint="eastAsia"/>
        </w:rPr>
        <w:t>箇所、放課後等デイサービス事業所</w:t>
      </w:r>
      <w:r w:rsidR="00716B3A" w:rsidRPr="00B02C0C">
        <w:rPr>
          <w:rFonts w:ascii="BIZ UDゴシック" w:eastAsia="BIZ UDゴシック" w:hAnsi="BIZ UDゴシック" w:hint="eastAsia"/>
        </w:rPr>
        <w:t>が</w:t>
      </w:r>
      <w:r w:rsidR="00047D60">
        <w:rPr>
          <w:rFonts w:ascii="BIZ UDゴシック" w:eastAsia="BIZ UDゴシック" w:hAnsi="BIZ UDゴシック" w:hint="eastAsia"/>
        </w:rPr>
        <w:t>７</w:t>
      </w:r>
      <w:r w:rsidRPr="00B02C0C">
        <w:rPr>
          <w:rFonts w:ascii="BIZ UDゴシック" w:eastAsia="BIZ UDゴシック" w:hAnsi="BIZ UDゴシック" w:hint="eastAsia"/>
        </w:rPr>
        <w:t>箇所あり、引き続き適切な運営が継続できるよう、必要に応じて相談対応や指導を行</w:t>
      </w:r>
      <w:r w:rsidR="00A320B9" w:rsidRPr="00B02C0C">
        <w:rPr>
          <w:rFonts w:ascii="BIZ UDゴシック" w:eastAsia="BIZ UDゴシック" w:hAnsi="BIZ UDゴシック" w:hint="eastAsia"/>
        </w:rPr>
        <w:t>うとともに、新たな放課後等デイサービス事業所等の整備を促進します。</w:t>
      </w:r>
    </w:p>
    <w:p w14:paraId="569B3952" w14:textId="345B3CF4" w:rsidR="00934651" w:rsidRPr="00B02C0C" w:rsidRDefault="00A320B9"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また、重症心身障害児や医療的ケア児のライフステージに応じた切れ目のない支援の充実のため、特別支援学校卒業後等の</w:t>
      </w:r>
      <w:r w:rsidR="00C57BB9" w:rsidRPr="00C57BB9">
        <w:rPr>
          <w:rFonts w:ascii="BIZ UDゴシック" w:eastAsia="BIZ UDゴシック" w:hAnsi="BIZ UDゴシック" w:hint="eastAsia"/>
        </w:rPr>
        <w:t>日中活動の場として生活介護事業所の整備を促進します。</w:t>
      </w:r>
    </w:p>
    <w:p w14:paraId="1BF2EEBC" w14:textId="54154EA8" w:rsidR="00D51F3F" w:rsidRPr="007E20D3" w:rsidRDefault="00D51F3F" w:rsidP="003F5946">
      <w:pPr>
        <w:spacing w:line="180" w:lineRule="exact"/>
        <w:rPr>
          <w:rFonts w:ascii="BIZ UDゴシック" w:eastAsia="BIZ UDゴシック" w:hAnsi="BIZ UDゴシック"/>
        </w:rPr>
      </w:pPr>
    </w:p>
    <w:p w14:paraId="51BD6402" w14:textId="620200E9" w:rsidR="00D51F3F" w:rsidRPr="003F5946" w:rsidRDefault="00D51F3F" w:rsidP="007159EA">
      <w:pPr>
        <w:pStyle w:val="ab"/>
        <w:spacing w:after="70"/>
        <w:rPr>
          <w:rFonts w:ascii="BIZ UDゴシック" w:eastAsia="BIZ UDゴシック" w:hAnsi="BIZ UDゴシック"/>
          <w:sz w:val="22"/>
        </w:rPr>
      </w:pPr>
      <w:r w:rsidRPr="003F5946">
        <w:rPr>
          <w:rFonts w:ascii="BIZ UDゴシック" w:eastAsia="BIZ UDゴシック" w:hAnsi="BIZ UDゴシック" w:hint="eastAsia"/>
          <w:sz w:val="22"/>
        </w:rPr>
        <w:t>主に重症心身障害児を支援する児童発達支援事業所及び</w:t>
      </w:r>
      <w:r w:rsidR="00F81DF4" w:rsidRPr="003F5946">
        <w:rPr>
          <w:rFonts w:ascii="BIZ UDゴシック" w:eastAsia="BIZ UDゴシック" w:hAnsi="BIZ UDゴシック"/>
          <w:sz w:val="22"/>
        </w:rPr>
        <w:br/>
      </w:r>
      <w:r w:rsidRPr="003F5946">
        <w:rPr>
          <w:rFonts w:ascii="BIZ UDゴシック" w:eastAsia="BIZ UDゴシック" w:hAnsi="BIZ UDゴシック" w:hint="eastAsia"/>
          <w:sz w:val="22"/>
        </w:rPr>
        <w:t>放課後等デイサービス事業所</w:t>
      </w:r>
      <w:r w:rsidR="00A320B9" w:rsidRPr="003F5946">
        <w:rPr>
          <w:rFonts w:ascii="BIZ UDゴシック" w:eastAsia="BIZ UDゴシック" w:hAnsi="BIZ UDゴシック" w:hint="eastAsia"/>
          <w:sz w:val="22"/>
        </w:rPr>
        <w:t>等に関する目標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8"/>
        <w:gridCol w:w="3246"/>
      </w:tblGrid>
      <w:tr w:rsidR="00A320B9" w:rsidRPr="007E20D3" w14:paraId="2089D775" w14:textId="77777777" w:rsidTr="003F5946">
        <w:trPr>
          <w:trHeight w:val="510"/>
          <w:jc w:val="center"/>
        </w:trPr>
        <w:tc>
          <w:tcPr>
            <w:tcW w:w="5088" w:type="dxa"/>
            <w:shd w:val="clear" w:color="auto" w:fill="D9D9D9" w:themeFill="background1" w:themeFillShade="D9"/>
            <w:vAlign w:val="center"/>
          </w:tcPr>
          <w:p w14:paraId="69B28607" w14:textId="77777777" w:rsidR="00A320B9" w:rsidRPr="007E20D3" w:rsidRDefault="00A320B9" w:rsidP="00327D9B">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項目</w:t>
            </w:r>
          </w:p>
        </w:tc>
        <w:tc>
          <w:tcPr>
            <w:tcW w:w="3246" w:type="dxa"/>
            <w:shd w:val="clear" w:color="auto" w:fill="D9D9D9" w:themeFill="background1" w:themeFillShade="D9"/>
            <w:vAlign w:val="center"/>
          </w:tcPr>
          <w:p w14:paraId="4813D9AA" w14:textId="3DE17361" w:rsidR="00BE2C1F" w:rsidRPr="007E20D3" w:rsidRDefault="00E551B7">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令和</w:t>
            </w:r>
            <w:r w:rsidR="0042381F" w:rsidRPr="00527AB8">
              <w:rPr>
                <w:rFonts w:ascii="BIZ UDゴシック" w:eastAsia="BIZ UDゴシック" w:hAnsi="BIZ UDゴシック" w:hint="eastAsia"/>
                <w:color w:val="000000" w:themeColor="text1"/>
                <w:kern w:val="0"/>
                <w:szCs w:val="24"/>
              </w:rPr>
              <w:t>８</w:t>
            </w:r>
            <w:r w:rsidRPr="007E20D3">
              <w:rPr>
                <w:rFonts w:ascii="BIZ UDゴシック" w:eastAsia="BIZ UDゴシック" w:hAnsi="BIZ UDゴシック" w:hint="eastAsia"/>
                <w:kern w:val="0"/>
                <w:szCs w:val="24"/>
              </w:rPr>
              <w:t>年度末</w:t>
            </w:r>
          </w:p>
          <w:p w14:paraId="46B81EFE" w14:textId="7A98842E" w:rsidR="00A320B9" w:rsidRPr="007E20D3" w:rsidRDefault="00E551B7">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の</w:t>
            </w:r>
            <w:r w:rsidR="00A320B9" w:rsidRPr="007E20D3">
              <w:rPr>
                <w:rFonts w:ascii="BIZ UDゴシック" w:eastAsia="BIZ UDゴシック" w:hAnsi="BIZ UDゴシック" w:hint="eastAsia"/>
                <w:kern w:val="0"/>
                <w:szCs w:val="24"/>
              </w:rPr>
              <w:t>目標</w:t>
            </w:r>
          </w:p>
        </w:tc>
      </w:tr>
      <w:tr w:rsidR="00F469F7" w:rsidRPr="007E20D3" w14:paraId="080C9FC7" w14:textId="77777777" w:rsidTr="003F5946">
        <w:trPr>
          <w:trHeight w:val="850"/>
          <w:jc w:val="center"/>
        </w:trPr>
        <w:tc>
          <w:tcPr>
            <w:tcW w:w="5088" w:type="dxa"/>
            <w:vAlign w:val="center"/>
          </w:tcPr>
          <w:p w14:paraId="02581C13" w14:textId="07FACF76" w:rsidR="00F469F7" w:rsidRPr="007E20D3" w:rsidRDefault="00F469F7" w:rsidP="00F469F7">
            <w:pPr>
              <w:spacing w:line="320" w:lineRule="exact"/>
              <w:jc w:val="left"/>
              <w:textAlignment w:val="center"/>
              <w:rPr>
                <w:rFonts w:ascii="BIZ UDゴシック" w:eastAsia="BIZ UDゴシック" w:hAnsi="BIZ UDゴシック"/>
                <w:kern w:val="0"/>
                <w:szCs w:val="24"/>
                <w:lang w:val="x-none"/>
              </w:rPr>
            </w:pPr>
            <w:r w:rsidRPr="00F469F7">
              <w:rPr>
                <w:rFonts w:ascii="BIZ UDゴシック" w:eastAsia="BIZ UDゴシック" w:hAnsi="BIZ UDゴシック" w:hint="eastAsia"/>
                <w:kern w:val="0"/>
                <w:szCs w:val="24"/>
                <w:lang w:val="x-none"/>
              </w:rPr>
              <w:t>主に重症心身障害児を支援する児童発達支援事業所の整備</w:t>
            </w:r>
          </w:p>
        </w:tc>
        <w:tc>
          <w:tcPr>
            <w:tcW w:w="3246" w:type="dxa"/>
            <w:vAlign w:val="center"/>
          </w:tcPr>
          <w:p w14:paraId="0939C379" w14:textId="38840EBF" w:rsidR="00F469F7" w:rsidRPr="004A655B" w:rsidRDefault="00F469F7" w:rsidP="00F469F7">
            <w:pPr>
              <w:jc w:val="center"/>
              <w:textAlignment w:val="center"/>
              <w:rPr>
                <w:rFonts w:ascii="BIZ UDゴシック" w:eastAsia="BIZ UDゴシック" w:hAnsi="BIZ UDゴシック"/>
                <w:kern w:val="0"/>
                <w:sz w:val="24"/>
                <w:szCs w:val="24"/>
                <w:lang w:val="x-none"/>
              </w:rPr>
            </w:pPr>
            <w:r w:rsidRPr="004A655B">
              <w:rPr>
                <w:rFonts w:ascii="BIZ UDゴシック" w:eastAsia="BIZ UDゴシック" w:hAnsi="BIZ UDゴシック" w:hint="eastAsia"/>
                <w:kern w:val="0"/>
                <w:sz w:val="24"/>
                <w:szCs w:val="24"/>
                <w:lang w:val="x-none"/>
              </w:rPr>
              <w:t>９箇所（うち新規１）</w:t>
            </w:r>
          </w:p>
        </w:tc>
      </w:tr>
      <w:tr w:rsidR="00A320B9" w:rsidRPr="007E20D3" w14:paraId="6FE1428E" w14:textId="77777777" w:rsidTr="003F5946">
        <w:trPr>
          <w:trHeight w:val="850"/>
          <w:jc w:val="center"/>
        </w:trPr>
        <w:tc>
          <w:tcPr>
            <w:tcW w:w="5088" w:type="dxa"/>
            <w:vAlign w:val="center"/>
          </w:tcPr>
          <w:p w14:paraId="631B78FF" w14:textId="2CB4674D" w:rsidR="00A320B9" w:rsidRPr="007E20D3" w:rsidRDefault="00A320B9">
            <w:pPr>
              <w:spacing w:line="320" w:lineRule="exact"/>
              <w:jc w:val="left"/>
              <w:textAlignment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lang w:val="x-none"/>
              </w:rPr>
              <w:t>主に重症心身障害児を支援する放課後等デイサービス事業所の整備</w:t>
            </w:r>
          </w:p>
        </w:tc>
        <w:tc>
          <w:tcPr>
            <w:tcW w:w="3246" w:type="dxa"/>
            <w:vAlign w:val="center"/>
          </w:tcPr>
          <w:p w14:paraId="32A7F14F" w14:textId="2B36B493" w:rsidR="00A320B9" w:rsidRPr="004A655B" w:rsidRDefault="00F469F7" w:rsidP="00BC19FA">
            <w:pPr>
              <w:jc w:val="center"/>
              <w:textAlignment w:val="center"/>
              <w:rPr>
                <w:rFonts w:ascii="BIZ UDゴシック" w:eastAsia="BIZ UDゴシック" w:hAnsi="BIZ UDゴシック"/>
                <w:kern w:val="0"/>
                <w:sz w:val="24"/>
                <w:szCs w:val="24"/>
              </w:rPr>
            </w:pPr>
            <w:r w:rsidRPr="004A655B">
              <w:rPr>
                <w:rFonts w:ascii="BIZ UDゴシック" w:eastAsia="BIZ UDゴシック" w:hAnsi="BIZ UDゴシック" w:hint="eastAsia"/>
                <w:kern w:val="0"/>
                <w:sz w:val="24"/>
                <w:szCs w:val="24"/>
              </w:rPr>
              <w:t>８</w:t>
            </w:r>
            <w:r w:rsidR="00A320B9" w:rsidRPr="004A655B">
              <w:rPr>
                <w:rFonts w:ascii="BIZ UDゴシック" w:eastAsia="BIZ UDゴシック" w:hAnsi="BIZ UDゴシック" w:hint="eastAsia"/>
                <w:kern w:val="0"/>
                <w:sz w:val="24"/>
                <w:szCs w:val="24"/>
              </w:rPr>
              <w:t>箇所</w:t>
            </w:r>
            <w:r w:rsidRPr="004A655B">
              <w:rPr>
                <w:rFonts w:ascii="BIZ UDゴシック" w:eastAsia="BIZ UDゴシック" w:hAnsi="BIZ UDゴシック" w:hint="eastAsia"/>
                <w:kern w:val="0"/>
                <w:sz w:val="24"/>
                <w:szCs w:val="24"/>
              </w:rPr>
              <w:t>（うち新規１）</w:t>
            </w:r>
          </w:p>
        </w:tc>
      </w:tr>
      <w:tr w:rsidR="00A320B9" w:rsidRPr="007E20D3" w14:paraId="2798D9FA" w14:textId="77777777" w:rsidTr="003F5946">
        <w:trPr>
          <w:trHeight w:val="850"/>
          <w:jc w:val="center"/>
        </w:trPr>
        <w:tc>
          <w:tcPr>
            <w:tcW w:w="5088" w:type="dxa"/>
            <w:vAlign w:val="center"/>
          </w:tcPr>
          <w:p w14:paraId="2FC34024" w14:textId="109232CB" w:rsidR="00A320B9" w:rsidRPr="007E20D3" w:rsidRDefault="00C40B70" w:rsidP="005C5AF9">
            <w:pPr>
              <w:spacing w:line="320" w:lineRule="exact"/>
              <w:jc w:val="left"/>
              <w:textAlignment w:val="center"/>
              <w:rPr>
                <w:rFonts w:ascii="BIZ UDゴシック" w:eastAsia="BIZ UDゴシック" w:hAnsi="BIZ UDゴシック"/>
                <w:kern w:val="0"/>
                <w:szCs w:val="24"/>
              </w:rPr>
            </w:pPr>
            <w:r w:rsidRPr="00C40B70">
              <w:rPr>
                <w:rFonts w:ascii="BIZ UDゴシック" w:eastAsia="BIZ UDゴシック" w:hAnsi="BIZ UDゴシック" w:hint="eastAsia"/>
                <w:kern w:val="0"/>
                <w:szCs w:val="24"/>
                <w:lang w:val="x-none"/>
              </w:rPr>
              <w:t>生活介護事業所における重症心身障害児者の新たな受入れ定員数の確保</w:t>
            </w:r>
          </w:p>
        </w:tc>
        <w:tc>
          <w:tcPr>
            <w:tcW w:w="3246" w:type="dxa"/>
            <w:vAlign w:val="center"/>
          </w:tcPr>
          <w:p w14:paraId="0B611CC1" w14:textId="5AA61FA6" w:rsidR="00C40B70" w:rsidRPr="004A655B" w:rsidRDefault="00471789">
            <w:pPr>
              <w:jc w:val="center"/>
              <w:textAlignment w:val="center"/>
              <w:rPr>
                <w:rFonts w:ascii="BIZ UDゴシック" w:eastAsia="BIZ UDゴシック" w:hAnsi="BIZ UDゴシック"/>
                <w:kern w:val="0"/>
                <w:sz w:val="24"/>
                <w:szCs w:val="24"/>
              </w:rPr>
            </w:pPr>
            <w:r w:rsidRPr="004A655B">
              <w:rPr>
                <w:rFonts w:ascii="BIZ UDゴシック" w:eastAsia="BIZ UDゴシック" w:hAnsi="BIZ UDゴシック"/>
                <w:kern w:val="0"/>
                <w:sz w:val="24"/>
                <w:szCs w:val="24"/>
              </w:rPr>
              <w:t>27</w:t>
            </w:r>
            <w:r w:rsidR="00F3475A" w:rsidRPr="004A655B">
              <w:rPr>
                <w:rFonts w:ascii="BIZ UDゴシック" w:eastAsia="BIZ UDゴシック" w:hAnsi="BIZ UDゴシック" w:hint="eastAsia"/>
                <w:kern w:val="0"/>
                <w:sz w:val="24"/>
                <w:szCs w:val="24"/>
              </w:rPr>
              <w:t>人</w:t>
            </w:r>
          </w:p>
        </w:tc>
      </w:tr>
    </w:tbl>
    <w:p w14:paraId="48934C71" w14:textId="3655FA36" w:rsidR="00F76FF3" w:rsidRPr="00B27936" w:rsidRDefault="00AF21BD">
      <w:pPr>
        <w:widowControl/>
        <w:jc w:val="left"/>
      </w:pPr>
      <w:r>
        <w:rPr>
          <w:rFonts w:ascii="BIZ UDゴシック" w:hAnsi="BIZ UDゴシック" w:hint="eastAsia"/>
          <w:noProof/>
          <w:color w:val="000000" w:themeColor="text1"/>
        </w:rPr>
        <w:drawing>
          <wp:anchor distT="0" distB="0" distL="114300" distR="114300" simplePos="0" relativeHeight="254219264" behindDoc="0" locked="0" layoutInCell="1" allowOverlap="1" wp14:anchorId="1B6CA7BC" wp14:editId="2D0B0738">
            <wp:simplePos x="0" y="0"/>
            <wp:positionH relativeFrom="page">
              <wp:posOffset>6336665</wp:posOffset>
            </wp:positionH>
            <wp:positionV relativeFrom="page">
              <wp:posOffset>9465310</wp:posOffset>
            </wp:positionV>
            <wp:extent cx="649080" cy="649080"/>
            <wp:effectExtent l="0" t="0" r="0" b="0"/>
            <wp:wrapNone/>
            <wp:docPr id="1239272270" name="JAVISCODE001-40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72270" name="JAVISCODE001-408" descr="QR コード&#10;&#10;自動的に生成された説明"/>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F76FF3" w:rsidRPr="00B27936">
        <w:br w:type="page"/>
      </w:r>
    </w:p>
    <w:p w14:paraId="79B80CBF" w14:textId="52D8509C" w:rsidR="00F46FC4" w:rsidRPr="00614AC3" w:rsidRDefault="00A948F1" w:rsidP="006C53C0">
      <w:pPr>
        <w:pStyle w:val="3"/>
        <w:ind w:left="660" w:rightChars="50" w:right="110" w:hanging="220"/>
        <w:rPr>
          <w:rFonts w:ascii="BIZ UDゴシック" w:hAnsi="BIZ UDゴシック"/>
          <w:b/>
          <w:bCs/>
          <w:u w:val="single"/>
        </w:rPr>
      </w:pPr>
      <w:r w:rsidRPr="00614AC3">
        <w:rPr>
          <w:rFonts w:hint="eastAsia"/>
          <w:b/>
          <w:bCs/>
          <w:u w:val="single"/>
        </w:rPr>
        <w:lastRenderedPageBreak/>
        <w:t>■</w:t>
      </w:r>
      <w:r w:rsidR="0067169B" w:rsidRPr="00614AC3">
        <w:rPr>
          <w:rFonts w:hint="eastAsia"/>
          <w:b/>
          <w:bCs/>
          <w:u w:val="single"/>
        </w:rPr>
        <w:t>障害福祉、保健、医療、</w:t>
      </w:r>
      <w:r w:rsidR="00F46FC4" w:rsidRPr="00614AC3">
        <w:rPr>
          <w:rFonts w:hint="eastAsia"/>
          <w:b/>
          <w:bCs/>
          <w:u w:val="single"/>
        </w:rPr>
        <w:t>保育、教育等の関係機関が連携を図るための協議の場及び</w:t>
      </w:r>
      <w:r w:rsidR="00F46FC4" w:rsidRPr="00614AC3">
        <w:rPr>
          <w:rFonts w:ascii="BIZ UDゴシック" w:hAnsi="BIZ UDゴシック" w:hint="eastAsia"/>
          <w:b/>
          <w:bCs/>
          <w:u w:val="single"/>
        </w:rPr>
        <w:t>コーディネーターの配置</w:t>
      </w:r>
    </w:p>
    <w:p w14:paraId="39704D0E" w14:textId="77777777" w:rsidR="00F46FC4" w:rsidRPr="007E20D3" w:rsidRDefault="00F46FC4" w:rsidP="005161A1">
      <w:pPr>
        <w:spacing w:line="200" w:lineRule="exact"/>
        <w:rPr>
          <w:rFonts w:ascii="BIZ UDゴシック" w:eastAsia="BIZ UDゴシック" w:hAnsi="BIZ UDゴシック"/>
        </w:rPr>
      </w:pPr>
    </w:p>
    <w:p w14:paraId="2448F2E5" w14:textId="04A166FE" w:rsidR="00F46FC4" w:rsidRPr="007E20D3" w:rsidRDefault="00F46FC4" w:rsidP="007159EA">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医療的ケア児支援のための協議の場</w:t>
      </w:r>
      <w:r w:rsidR="00FE0EF0" w:rsidRPr="007E20D3">
        <w:rPr>
          <w:rFonts w:ascii="BIZ UDゴシック" w:eastAsia="BIZ UDゴシック" w:hAnsi="BIZ UDゴシック" w:hint="eastAsia"/>
          <w:sz w:val="22"/>
        </w:rPr>
        <w:t>【第</w:t>
      </w:r>
      <w:r w:rsidR="0042381F" w:rsidRPr="00527AB8">
        <w:rPr>
          <w:rFonts w:ascii="BIZ UDゴシック" w:eastAsia="BIZ UDゴシック" w:hAnsi="BIZ UDゴシック" w:hint="eastAsia"/>
          <w:color w:val="000000" w:themeColor="text1"/>
          <w:sz w:val="22"/>
        </w:rPr>
        <w:t>２</w:t>
      </w:r>
      <w:r w:rsidR="00FE0EF0" w:rsidRPr="007E20D3">
        <w:rPr>
          <w:rFonts w:ascii="BIZ UDゴシック" w:eastAsia="BIZ UDゴシック" w:hAnsi="BIZ UDゴシック" w:hint="eastAsia"/>
          <w:sz w:val="22"/>
        </w:rPr>
        <w:t>期の進捗状況】</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1"/>
        <w:gridCol w:w="1554"/>
        <w:gridCol w:w="1554"/>
        <w:gridCol w:w="1555"/>
      </w:tblGrid>
      <w:tr w:rsidR="003F43D3" w:rsidRPr="007E20D3" w14:paraId="1B4D70C2" w14:textId="77777777" w:rsidTr="007821B7">
        <w:trPr>
          <w:trHeight w:val="737"/>
          <w:jc w:val="center"/>
        </w:trPr>
        <w:tc>
          <w:tcPr>
            <w:tcW w:w="3671" w:type="dxa"/>
            <w:shd w:val="clear" w:color="auto" w:fill="D9D9D9"/>
            <w:vAlign w:val="center"/>
          </w:tcPr>
          <w:p w14:paraId="1D9B08BF" w14:textId="77777777" w:rsidR="00A320B9" w:rsidRPr="00527AB8" w:rsidRDefault="00A320B9" w:rsidP="00F45267">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項目</w:t>
            </w:r>
          </w:p>
        </w:tc>
        <w:tc>
          <w:tcPr>
            <w:tcW w:w="1554" w:type="dxa"/>
            <w:shd w:val="clear" w:color="auto" w:fill="D9D9D9"/>
            <w:vAlign w:val="center"/>
          </w:tcPr>
          <w:p w14:paraId="5FAB3AC9" w14:textId="6D932968" w:rsidR="00A320B9" w:rsidRPr="00527AB8" w:rsidRDefault="00A320B9" w:rsidP="00F45267">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42381F" w:rsidRPr="00527AB8">
              <w:rPr>
                <w:rFonts w:ascii="BIZ UDゴシック" w:eastAsia="BIZ UDゴシック" w:hAnsi="BIZ UDゴシック" w:hint="eastAsia"/>
                <w:color w:val="000000" w:themeColor="text1"/>
              </w:rPr>
              <w:t>５</w:t>
            </w:r>
            <w:r w:rsidRPr="00527AB8">
              <w:rPr>
                <w:rFonts w:ascii="BIZ UDゴシック" w:eastAsia="BIZ UDゴシック" w:hAnsi="BIZ UDゴシック" w:hint="eastAsia"/>
                <w:color w:val="000000" w:themeColor="text1"/>
              </w:rPr>
              <w:t>年度末</w:t>
            </w:r>
          </w:p>
          <w:p w14:paraId="46FB2216" w14:textId="77777777" w:rsidR="00A320B9" w:rsidRPr="00527AB8" w:rsidRDefault="00A320B9" w:rsidP="00F45267">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の目標</w:t>
            </w:r>
          </w:p>
        </w:tc>
        <w:tc>
          <w:tcPr>
            <w:tcW w:w="1554" w:type="dxa"/>
            <w:shd w:val="clear" w:color="auto" w:fill="D9D9D9"/>
            <w:vAlign w:val="center"/>
          </w:tcPr>
          <w:p w14:paraId="2B578381" w14:textId="418BA8B3" w:rsidR="00A320B9" w:rsidRPr="00527AB8" w:rsidRDefault="00A320B9" w:rsidP="00F45267">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42381F" w:rsidRPr="00527AB8">
              <w:rPr>
                <w:rFonts w:ascii="BIZ UDゴシック" w:eastAsia="BIZ UDゴシック" w:hAnsi="BIZ UDゴシック" w:hint="eastAsia"/>
                <w:color w:val="000000" w:themeColor="text1"/>
              </w:rPr>
              <w:t>４</w:t>
            </w:r>
            <w:r w:rsidR="002D224F" w:rsidRPr="00527AB8">
              <w:rPr>
                <w:rFonts w:ascii="BIZ UDゴシック" w:eastAsia="BIZ UDゴシック" w:hAnsi="BIZ UDゴシック" w:hint="eastAsia"/>
                <w:color w:val="000000" w:themeColor="text1"/>
              </w:rPr>
              <w:t>年度末</w:t>
            </w:r>
          </w:p>
          <w:p w14:paraId="600DFB41" w14:textId="77777777" w:rsidR="00A320B9" w:rsidRPr="00527AB8" w:rsidRDefault="00A320B9" w:rsidP="00F45267">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の実績</w:t>
            </w:r>
          </w:p>
        </w:tc>
        <w:tc>
          <w:tcPr>
            <w:tcW w:w="1555" w:type="dxa"/>
            <w:shd w:val="clear" w:color="auto" w:fill="D9D9D9"/>
            <w:vAlign w:val="center"/>
          </w:tcPr>
          <w:p w14:paraId="36BD6717" w14:textId="704AE3BB" w:rsidR="00D71621" w:rsidRPr="00527AB8" w:rsidRDefault="00D71621" w:rsidP="00D71621">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42381F" w:rsidRPr="00527AB8">
              <w:rPr>
                <w:rFonts w:ascii="BIZ UDゴシック" w:eastAsia="BIZ UDゴシック" w:hAnsi="BIZ UDゴシック" w:hint="eastAsia"/>
                <w:color w:val="000000" w:themeColor="text1"/>
              </w:rPr>
              <w:t>４</w:t>
            </w:r>
            <w:r w:rsidR="002D224F" w:rsidRPr="00527AB8">
              <w:rPr>
                <w:rFonts w:ascii="BIZ UDゴシック" w:eastAsia="BIZ UDゴシック" w:hAnsi="BIZ UDゴシック" w:hint="eastAsia"/>
                <w:color w:val="000000" w:themeColor="text1"/>
              </w:rPr>
              <w:t>年度末</w:t>
            </w:r>
          </w:p>
          <w:p w14:paraId="575CB9B6" w14:textId="4C858E9B" w:rsidR="00A320B9" w:rsidRPr="00527AB8" w:rsidRDefault="00D71621" w:rsidP="00D71621">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の進捗</w:t>
            </w:r>
          </w:p>
        </w:tc>
      </w:tr>
      <w:tr w:rsidR="00A320B9" w:rsidRPr="007E20D3" w14:paraId="33DD5B9E" w14:textId="77777777" w:rsidTr="007821B7">
        <w:trPr>
          <w:trHeight w:val="850"/>
          <w:jc w:val="center"/>
        </w:trPr>
        <w:tc>
          <w:tcPr>
            <w:tcW w:w="3671" w:type="dxa"/>
            <w:shd w:val="clear" w:color="auto" w:fill="auto"/>
            <w:vAlign w:val="center"/>
          </w:tcPr>
          <w:p w14:paraId="04EB7CB3" w14:textId="2175915C" w:rsidR="00A320B9" w:rsidRPr="00527AB8" w:rsidRDefault="00FC0E0D" w:rsidP="0042381F">
            <w:pPr>
              <w:pStyle w:val="11pt1"/>
              <w:spacing w:line="320" w:lineRule="exact"/>
              <w:ind w:left="0" w:firstLineChars="0" w:firstLine="0"/>
              <w:textAlignment w:val="center"/>
              <w:rPr>
                <w:rFonts w:ascii="BIZ UDゴシック" w:eastAsia="BIZ UDゴシック" w:hAnsi="BIZ UDゴシック"/>
                <w:color w:val="000000" w:themeColor="text1"/>
                <w:lang w:val="x-none" w:eastAsia="x-none"/>
              </w:rPr>
            </w:pPr>
            <w:r w:rsidRPr="00527AB8">
              <w:rPr>
                <w:rFonts w:ascii="BIZ UDゴシック" w:eastAsia="BIZ UDゴシック" w:hAnsi="BIZ UDゴシック" w:hint="eastAsia"/>
                <w:color w:val="000000" w:themeColor="text1"/>
                <w:lang w:val="x-none"/>
              </w:rPr>
              <w:t>小児在宅移行支援会議等の協議の場の取組の推進とともに、構成員の拡充</w:t>
            </w:r>
          </w:p>
        </w:tc>
        <w:tc>
          <w:tcPr>
            <w:tcW w:w="1554" w:type="dxa"/>
            <w:vAlign w:val="center"/>
          </w:tcPr>
          <w:p w14:paraId="591B97AC" w14:textId="3656476C" w:rsidR="00A320B9" w:rsidRPr="00527AB8" w:rsidRDefault="003F6735" w:rsidP="003F6735">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推進及び構成員の拡充</w:t>
            </w:r>
          </w:p>
        </w:tc>
        <w:tc>
          <w:tcPr>
            <w:tcW w:w="1554" w:type="dxa"/>
            <w:shd w:val="clear" w:color="auto" w:fill="auto"/>
            <w:vAlign w:val="center"/>
          </w:tcPr>
          <w:p w14:paraId="61067123" w14:textId="7672DFEF" w:rsidR="00A320B9" w:rsidRPr="00527AB8" w:rsidRDefault="0005386A" w:rsidP="0042381F">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実施</w:t>
            </w:r>
          </w:p>
        </w:tc>
        <w:tc>
          <w:tcPr>
            <w:tcW w:w="1555" w:type="dxa"/>
            <w:shd w:val="clear" w:color="auto" w:fill="auto"/>
            <w:vAlign w:val="center"/>
          </w:tcPr>
          <w:p w14:paraId="1296879D" w14:textId="3005C26B" w:rsidR="00A320B9" w:rsidRPr="00527AB8" w:rsidRDefault="0005386A" w:rsidP="003F6735">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達成</w:t>
            </w:r>
          </w:p>
        </w:tc>
      </w:tr>
      <w:tr w:rsidR="0042381F" w:rsidRPr="007E20D3" w14:paraId="767DC7C9" w14:textId="77777777" w:rsidTr="007821B7">
        <w:trPr>
          <w:trHeight w:val="850"/>
          <w:jc w:val="center"/>
        </w:trPr>
        <w:tc>
          <w:tcPr>
            <w:tcW w:w="3671" w:type="dxa"/>
            <w:shd w:val="clear" w:color="auto" w:fill="auto"/>
            <w:vAlign w:val="center"/>
          </w:tcPr>
          <w:p w14:paraId="0A348EA7" w14:textId="60E5DA8E" w:rsidR="0042381F" w:rsidRPr="00527AB8" w:rsidRDefault="0042381F" w:rsidP="0042381F">
            <w:pPr>
              <w:pStyle w:val="11pt1"/>
              <w:spacing w:line="320" w:lineRule="exact"/>
              <w:ind w:left="0" w:firstLineChars="0" w:firstLine="0"/>
              <w:textAlignment w:val="center"/>
              <w:rPr>
                <w:rFonts w:ascii="BIZ UDゴシック" w:eastAsia="BIZ UDゴシック" w:hAnsi="BIZ UDゴシック"/>
                <w:color w:val="000000" w:themeColor="text1"/>
                <w:lang w:val="x-none"/>
              </w:rPr>
            </w:pPr>
            <w:r w:rsidRPr="00527AB8">
              <w:rPr>
                <w:rFonts w:ascii="BIZ UDゴシック" w:eastAsia="BIZ UDゴシック" w:hAnsi="BIZ UDゴシック" w:hint="eastAsia"/>
                <w:color w:val="000000" w:themeColor="text1"/>
                <w:kern w:val="0"/>
                <w:szCs w:val="24"/>
                <w:lang w:val="x-none"/>
              </w:rPr>
              <w:t>医療的ケア児等に関するコーディネーターの配置</w:t>
            </w:r>
          </w:p>
        </w:tc>
        <w:tc>
          <w:tcPr>
            <w:tcW w:w="1554" w:type="dxa"/>
            <w:vAlign w:val="center"/>
          </w:tcPr>
          <w:p w14:paraId="1D515757" w14:textId="09CCF3C1" w:rsidR="0042381F" w:rsidRPr="00527AB8" w:rsidRDefault="0042381F" w:rsidP="0042381F">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kern w:val="0"/>
                <w:szCs w:val="24"/>
              </w:rPr>
              <w:t>配置</w:t>
            </w:r>
          </w:p>
        </w:tc>
        <w:tc>
          <w:tcPr>
            <w:tcW w:w="1554" w:type="dxa"/>
            <w:shd w:val="clear" w:color="auto" w:fill="auto"/>
            <w:vAlign w:val="center"/>
          </w:tcPr>
          <w:p w14:paraId="549060B2" w14:textId="1A9D2CFC" w:rsidR="0042381F" w:rsidRPr="00527AB8" w:rsidRDefault="003F6735" w:rsidP="003F6735">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２名配置</w:t>
            </w:r>
          </w:p>
        </w:tc>
        <w:tc>
          <w:tcPr>
            <w:tcW w:w="1555" w:type="dxa"/>
            <w:shd w:val="clear" w:color="auto" w:fill="auto"/>
            <w:vAlign w:val="center"/>
          </w:tcPr>
          <w:p w14:paraId="41DA806E" w14:textId="1AD384DC" w:rsidR="0042381F" w:rsidRPr="00527AB8" w:rsidRDefault="003F6735" w:rsidP="003F6735">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達成</w:t>
            </w:r>
          </w:p>
        </w:tc>
      </w:tr>
    </w:tbl>
    <w:p w14:paraId="55E8547B" w14:textId="3D978E40" w:rsidR="00934651" w:rsidRPr="007E20D3" w:rsidRDefault="00934651" w:rsidP="005161A1">
      <w:pPr>
        <w:widowControl/>
        <w:jc w:val="left"/>
        <w:rPr>
          <w:rFonts w:ascii="BIZ UDゴシック" w:eastAsia="BIZ UDゴシック" w:hAnsi="BIZ UDゴシック"/>
        </w:rPr>
      </w:pPr>
    </w:p>
    <w:p w14:paraId="3FA781D6" w14:textId="77777777" w:rsidR="00934651" w:rsidRPr="007E20D3" w:rsidRDefault="00934651" w:rsidP="00934651">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【目標設定に関する国の基本指針】</w:t>
      </w:r>
    </w:p>
    <w:p w14:paraId="182CB7A6" w14:textId="233D3CA7" w:rsidR="00CB6BEF" w:rsidRPr="007E20D3" w:rsidRDefault="00CB6BEF" w:rsidP="004E7994">
      <w:pPr>
        <w:pStyle w:val="afd"/>
        <w:ind w:left="550" w:rightChars="50" w:right="110" w:firstLine="220"/>
        <w:rPr>
          <w:rFonts w:ascii="BIZ UDゴシック" w:eastAsia="BIZ UDゴシック" w:hAnsi="BIZ UDゴシック"/>
        </w:rPr>
      </w:pPr>
      <w:r w:rsidRPr="007E20D3">
        <w:rPr>
          <w:rFonts w:ascii="BIZ UDゴシック" w:eastAsia="BIZ UDゴシック" w:hAnsi="BIZ UDゴシック" w:hint="eastAsia"/>
        </w:rPr>
        <w:t>医療的ケア児が適切な支援を受けられるように、令和</w:t>
      </w:r>
      <w:r w:rsidR="00CB3C6B">
        <w:rPr>
          <w:rFonts w:ascii="BIZ UDゴシック" w:eastAsia="BIZ UDゴシック" w:hAnsi="BIZ UDゴシック" w:hint="eastAsia"/>
        </w:rPr>
        <w:t>８</w:t>
      </w:r>
      <w:r w:rsidRPr="007E20D3">
        <w:rPr>
          <w:rFonts w:ascii="BIZ UDゴシック" w:eastAsia="BIZ UDゴシック" w:hAnsi="BIZ UDゴシック" w:hint="eastAsia"/>
        </w:rPr>
        <w:t>年度末までに、各都道府県、各圏域及び各市町村において、</w:t>
      </w:r>
      <w:r w:rsidR="0067169B" w:rsidRPr="007E20D3">
        <w:rPr>
          <w:rFonts w:ascii="BIZ UDゴシック" w:eastAsia="BIZ UDゴシック" w:hAnsi="BIZ UDゴシック" w:hint="eastAsia"/>
        </w:rPr>
        <w:t>障害福祉、</w:t>
      </w:r>
      <w:r w:rsidRPr="007E20D3">
        <w:rPr>
          <w:rFonts w:ascii="BIZ UDゴシック" w:eastAsia="BIZ UDゴシック" w:hAnsi="BIZ UDゴシック" w:hint="eastAsia"/>
        </w:rPr>
        <w:t>保健、医療、保育、教育等の関係機関が連携を図るための協議の場を設けるとともに、医療的ケア児等に関するコーディネーターを配置することを基本とする。</w:t>
      </w:r>
    </w:p>
    <w:p w14:paraId="068E2B08" w14:textId="77777777" w:rsidR="00934651" w:rsidRPr="007E20D3" w:rsidRDefault="00934651" w:rsidP="005161A1">
      <w:pPr>
        <w:widowControl/>
        <w:jc w:val="left"/>
        <w:rPr>
          <w:rFonts w:ascii="BIZ UDゴシック" w:eastAsia="BIZ UDゴシック" w:hAnsi="BIZ UDゴシック"/>
        </w:rPr>
      </w:pPr>
    </w:p>
    <w:p w14:paraId="17158F93" w14:textId="3F9CA013" w:rsidR="00934651" w:rsidRPr="007E20D3" w:rsidRDefault="00934651" w:rsidP="00934651">
      <w:pPr>
        <w:pStyle w:val="35"/>
        <w:ind w:left="330"/>
        <w:rPr>
          <w:rFonts w:ascii="BIZ UDゴシック" w:eastAsia="BIZ UDゴシック" w:hAnsi="BIZ UDゴシック"/>
          <w:b/>
          <w:bCs/>
        </w:rPr>
      </w:pPr>
      <w:r w:rsidRPr="007E20D3">
        <w:rPr>
          <w:rFonts w:ascii="BIZ UDゴシック" w:eastAsia="BIZ UDゴシック" w:hAnsi="BIZ UDゴシック" w:hint="eastAsia"/>
          <w:b/>
          <w:bCs/>
        </w:rPr>
        <w:t>【本市の考え方】</w:t>
      </w:r>
    </w:p>
    <w:p w14:paraId="3131C0B0" w14:textId="013D3E5F" w:rsidR="00F76FF3" w:rsidRPr="00B02C0C" w:rsidRDefault="000E2D5B" w:rsidP="004E7994">
      <w:pPr>
        <w:pStyle w:val="afd"/>
        <w:ind w:left="550" w:rightChars="50" w:right="110" w:firstLine="220"/>
        <w:rPr>
          <w:rFonts w:ascii="BIZ UDゴシック" w:eastAsia="BIZ UDゴシック" w:hAnsi="BIZ UDゴシック"/>
        </w:rPr>
      </w:pPr>
      <w:r w:rsidRPr="000E2D5B">
        <w:rPr>
          <w:rFonts w:ascii="BIZ UDゴシック" w:eastAsia="BIZ UDゴシック" w:hAnsi="BIZ UDゴシック" w:hint="eastAsia"/>
        </w:rPr>
        <w:t>医療的ケア児等支援地域協議会</w:t>
      </w:r>
      <w:r w:rsidR="00F76FF3" w:rsidRPr="00B02C0C">
        <w:rPr>
          <w:rFonts w:ascii="BIZ UDゴシック" w:eastAsia="BIZ UDゴシック" w:hAnsi="BIZ UDゴシック" w:hint="eastAsia"/>
        </w:rPr>
        <w:t>等の協議の場の取組を推進するとともに、</w:t>
      </w:r>
      <w:r w:rsidR="00022AD5" w:rsidRPr="00B02C0C">
        <w:rPr>
          <w:rFonts w:ascii="BIZ UDゴシック" w:eastAsia="BIZ UDゴシック" w:hAnsi="BIZ UDゴシック" w:hint="eastAsia"/>
        </w:rPr>
        <w:t>構成員の拡充を図ります。</w:t>
      </w:r>
    </w:p>
    <w:p w14:paraId="5CB9E1F3" w14:textId="350FBAFA" w:rsidR="00934651" w:rsidRPr="00B02C0C" w:rsidRDefault="00F76FF3" w:rsidP="004E7994">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また、医療的ケア児等に関するコーディネーター</w:t>
      </w:r>
      <w:r w:rsidR="00A91A12" w:rsidRPr="00B02C0C">
        <w:rPr>
          <w:rFonts w:ascii="BIZ UDゴシック" w:eastAsia="BIZ UDゴシック" w:hAnsi="BIZ UDゴシック" w:hint="eastAsia"/>
        </w:rPr>
        <w:t>を増員するとともに、医療的ケア児等の関係機関等が連携を図るための協議</w:t>
      </w:r>
      <w:r w:rsidR="00B055BB" w:rsidRPr="00B02C0C">
        <w:rPr>
          <w:rFonts w:ascii="BIZ UDゴシック" w:eastAsia="BIZ UDゴシック" w:hAnsi="BIZ UDゴシック" w:hint="eastAsia"/>
        </w:rPr>
        <w:t>を</w:t>
      </w:r>
      <w:r w:rsidR="00A91A12" w:rsidRPr="00B02C0C">
        <w:rPr>
          <w:rFonts w:ascii="BIZ UDゴシック" w:eastAsia="BIZ UDゴシック" w:hAnsi="BIZ UDゴシック" w:hint="eastAsia"/>
        </w:rPr>
        <w:t>実施</w:t>
      </w:r>
      <w:r w:rsidR="00716B3A" w:rsidRPr="00B02C0C">
        <w:rPr>
          <w:rFonts w:ascii="BIZ UDゴシック" w:eastAsia="BIZ UDゴシック" w:hAnsi="BIZ UDゴシック" w:hint="eastAsia"/>
        </w:rPr>
        <w:t>します</w:t>
      </w:r>
      <w:r w:rsidRPr="00B02C0C">
        <w:rPr>
          <w:rFonts w:ascii="BIZ UDゴシック" w:eastAsia="BIZ UDゴシック" w:hAnsi="BIZ UDゴシック" w:hint="eastAsia"/>
        </w:rPr>
        <w:t>。</w:t>
      </w:r>
    </w:p>
    <w:p w14:paraId="621E0217" w14:textId="77777777" w:rsidR="00F76FF3" w:rsidRPr="007E20D3" w:rsidRDefault="00F76FF3" w:rsidP="005161A1">
      <w:pPr>
        <w:spacing w:line="200" w:lineRule="exact"/>
        <w:rPr>
          <w:rFonts w:ascii="BIZ UDゴシック" w:eastAsia="BIZ UDゴシック" w:hAnsi="BIZ UDゴシック"/>
        </w:rPr>
      </w:pPr>
    </w:p>
    <w:p w14:paraId="34430BE4" w14:textId="6AB05A1F" w:rsidR="00F76FF3" w:rsidRPr="007E20D3" w:rsidRDefault="00F76FF3" w:rsidP="007159EA">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医療的ケア児</w:t>
      </w:r>
      <w:r w:rsidR="00D71621" w:rsidRPr="007E20D3">
        <w:rPr>
          <w:rFonts w:ascii="BIZ UDゴシック" w:eastAsia="BIZ UDゴシック" w:hAnsi="BIZ UDゴシック" w:hint="eastAsia"/>
          <w:sz w:val="22"/>
        </w:rPr>
        <w:t>等の</w:t>
      </w:r>
      <w:r w:rsidR="00C10942" w:rsidRPr="007E20D3">
        <w:rPr>
          <w:rFonts w:ascii="BIZ UDゴシック" w:eastAsia="BIZ UDゴシック" w:hAnsi="BIZ UDゴシック" w:hint="eastAsia"/>
          <w:sz w:val="22"/>
        </w:rPr>
        <w:t>コーディネーター</w:t>
      </w:r>
      <w:r w:rsidR="00D71621" w:rsidRPr="007E20D3">
        <w:rPr>
          <w:rFonts w:ascii="BIZ UDゴシック" w:eastAsia="BIZ UDゴシック" w:hAnsi="BIZ UDゴシック" w:hint="eastAsia"/>
          <w:sz w:val="22"/>
        </w:rPr>
        <w:t>に関する目標</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8"/>
        <w:gridCol w:w="3246"/>
      </w:tblGrid>
      <w:tr w:rsidR="00D71621" w:rsidRPr="007E20D3" w14:paraId="498A6B90" w14:textId="77777777" w:rsidTr="007821B7">
        <w:trPr>
          <w:trHeight w:val="510"/>
          <w:jc w:val="center"/>
        </w:trPr>
        <w:tc>
          <w:tcPr>
            <w:tcW w:w="5088" w:type="dxa"/>
            <w:shd w:val="clear" w:color="auto" w:fill="D9D9D9" w:themeFill="background1" w:themeFillShade="D9"/>
            <w:vAlign w:val="center"/>
          </w:tcPr>
          <w:p w14:paraId="0B2BF403" w14:textId="77777777" w:rsidR="00D71621" w:rsidRPr="007E20D3" w:rsidRDefault="00D71621" w:rsidP="00327D9B">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項目</w:t>
            </w:r>
          </w:p>
        </w:tc>
        <w:tc>
          <w:tcPr>
            <w:tcW w:w="3246" w:type="dxa"/>
            <w:shd w:val="clear" w:color="auto" w:fill="D9D9D9" w:themeFill="background1" w:themeFillShade="D9"/>
            <w:vAlign w:val="center"/>
          </w:tcPr>
          <w:p w14:paraId="0CFA460D" w14:textId="0BF46EC3" w:rsidR="00BE2C1F" w:rsidRPr="007E20D3" w:rsidRDefault="00E551B7">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令和</w:t>
            </w:r>
            <w:r w:rsidR="0042381F" w:rsidRPr="00527AB8">
              <w:rPr>
                <w:rFonts w:ascii="BIZ UDゴシック" w:eastAsia="BIZ UDゴシック" w:hAnsi="BIZ UDゴシック" w:hint="eastAsia"/>
                <w:color w:val="000000" w:themeColor="text1"/>
                <w:kern w:val="0"/>
                <w:szCs w:val="24"/>
              </w:rPr>
              <w:t>８</w:t>
            </w:r>
            <w:r w:rsidRPr="007E20D3">
              <w:rPr>
                <w:rFonts w:ascii="BIZ UDゴシック" w:eastAsia="BIZ UDゴシック" w:hAnsi="BIZ UDゴシック" w:hint="eastAsia"/>
                <w:kern w:val="0"/>
                <w:szCs w:val="24"/>
              </w:rPr>
              <w:t>年度末</w:t>
            </w:r>
          </w:p>
          <w:p w14:paraId="263139FD" w14:textId="3CEA8B99" w:rsidR="00D71621" w:rsidRPr="007E20D3" w:rsidRDefault="00E551B7">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の</w:t>
            </w:r>
            <w:r w:rsidR="00D71621" w:rsidRPr="007E20D3">
              <w:rPr>
                <w:rFonts w:ascii="BIZ UDゴシック" w:eastAsia="BIZ UDゴシック" w:hAnsi="BIZ UDゴシック" w:hint="eastAsia"/>
                <w:kern w:val="0"/>
                <w:szCs w:val="24"/>
              </w:rPr>
              <w:t>目標</w:t>
            </w:r>
          </w:p>
        </w:tc>
      </w:tr>
      <w:tr w:rsidR="003F6735" w:rsidRPr="007E20D3" w14:paraId="598F4C04" w14:textId="77777777" w:rsidTr="007821B7">
        <w:trPr>
          <w:trHeight w:val="850"/>
          <w:jc w:val="center"/>
        </w:trPr>
        <w:tc>
          <w:tcPr>
            <w:tcW w:w="5088" w:type="dxa"/>
            <w:vAlign w:val="center"/>
          </w:tcPr>
          <w:p w14:paraId="2AE6FAA9" w14:textId="6800609B" w:rsidR="003F6735" w:rsidRPr="007E20D3" w:rsidRDefault="0005386A">
            <w:pPr>
              <w:spacing w:line="320" w:lineRule="exact"/>
              <w:jc w:val="left"/>
              <w:textAlignment w:val="center"/>
              <w:rPr>
                <w:rFonts w:ascii="BIZ UDゴシック" w:eastAsia="BIZ UDゴシック" w:hAnsi="BIZ UDゴシック"/>
                <w:kern w:val="0"/>
                <w:szCs w:val="24"/>
                <w:lang w:val="x-none"/>
              </w:rPr>
            </w:pPr>
            <w:r w:rsidRPr="0005386A">
              <w:rPr>
                <w:rFonts w:ascii="BIZ UDゴシック" w:eastAsia="BIZ UDゴシック" w:hAnsi="BIZ UDゴシック" w:hint="eastAsia"/>
                <w:kern w:val="0"/>
                <w:szCs w:val="24"/>
                <w:lang w:val="x-none"/>
              </w:rPr>
              <w:t>医療的ケア児等支援地域協議会等の協議の場の開催回数</w:t>
            </w:r>
          </w:p>
        </w:tc>
        <w:tc>
          <w:tcPr>
            <w:tcW w:w="3246" w:type="dxa"/>
            <w:vAlign w:val="center"/>
          </w:tcPr>
          <w:p w14:paraId="7A2ADDE3" w14:textId="7186FD10" w:rsidR="003F6735" w:rsidRPr="004A655B" w:rsidRDefault="0005386A">
            <w:pPr>
              <w:spacing w:line="320" w:lineRule="exact"/>
              <w:jc w:val="center"/>
              <w:textAlignment w:val="center"/>
              <w:rPr>
                <w:rFonts w:ascii="BIZ UDゴシック" w:eastAsia="BIZ UDゴシック" w:hAnsi="BIZ UDゴシック"/>
                <w:kern w:val="0"/>
                <w:sz w:val="24"/>
                <w:szCs w:val="24"/>
              </w:rPr>
            </w:pPr>
            <w:r w:rsidRPr="004A655B">
              <w:rPr>
                <w:rFonts w:ascii="BIZ UDゴシック" w:eastAsia="BIZ UDゴシック" w:hAnsi="BIZ UDゴシック" w:hint="eastAsia"/>
                <w:kern w:val="0"/>
                <w:sz w:val="24"/>
                <w:szCs w:val="24"/>
              </w:rPr>
              <w:t>２回／年</w:t>
            </w:r>
          </w:p>
        </w:tc>
      </w:tr>
      <w:tr w:rsidR="00D71621" w:rsidRPr="007E20D3" w14:paraId="7EE4B8C1" w14:textId="77777777" w:rsidTr="007821B7">
        <w:trPr>
          <w:trHeight w:val="850"/>
          <w:jc w:val="center"/>
        </w:trPr>
        <w:tc>
          <w:tcPr>
            <w:tcW w:w="5088" w:type="dxa"/>
            <w:vAlign w:val="center"/>
          </w:tcPr>
          <w:p w14:paraId="2F6CBF39" w14:textId="3EBBB744" w:rsidR="00D71621" w:rsidRPr="007E20D3" w:rsidRDefault="00D71621" w:rsidP="0042381F">
            <w:pPr>
              <w:spacing w:line="320" w:lineRule="exact"/>
              <w:jc w:val="left"/>
              <w:textAlignment w:val="center"/>
              <w:rPr>
                <w:rFonts w:ascii="BIZ UDゴシック" w:eastAsia="BIZ UDゴシック" w:hAnsi="BIZ UDゴシック"/>
                <w:kern w:val="0"/>
                <w:szCs w:val="24"/>
                <w:lang w:val="x-none"/>
              </w:rPr>
            </w:pPr>
            <w:r w:rsidRPr="007E20D3">
              <w:rPr>
                <w:rFonts w:ascii="BIZ UDゴシック" w:eastAsia="BIZ UDゴシック" w:hAnsi="BIZ UDゴシック" w:hint="eastAsia"/>
                <w:kern w:val="0"/>
                <w:szCs w:val="24"/>
                <w:lang w:val="x-none"/>
              </w:rPr>
              <w:t>医療的ケア児等に関するコーディネーターの配置</w:t>
            </w:r>
            <w:r w:rsidR="003F6735">
              <w:rPr>
                <w:rFonts w:ascii="BIZ UDゴシック" w:eastAsia="BIZ UDゴシック" w:hAnsi="BIZ UDゴシック" w:hint="eastAsia"/>
                <w:kern w:val="0"/>
                <w:szCs w:val="24"/>
                <w:lang w:val="x-none"/>
              </w:rPr>
              <w:t>人数</w:t>
            </w:r>
          </w:p>
        </w:tc>
        <w:tc>
          <w:tcPr>
            <w:tcW w:w="3246" w:type="dxa"/>
            <w:vAlign w:val="center"/>
          </w:tcPr>
          <w:p w14:paraId="22C872B1" w14:textId="3784DA91" w:rsidR="00D71621" w:rsidRPr="004A655B" w:rsidRDefault="003F6735" w:rsidP="003F6735">
            <w:pPr>
              <w:spacing w:line="320" w:lineRule="exact"/>
              <w:jc w:val="center"/>
              <w:textAlignment w:val="center"/>
              <w:rPr>
                <w:rFonts w:ascii="BIZ UDゴシック" w:eastAsia="BIZ UDゴシック" w:hAnsi="BIZ UDゴシック"/>
                <w:kern w:val="0"/>
                <w:sz w:val="24"/>
                <w:szCs w:val="24"/>
              </w:rPr>
            </w:pPr>
            <w:r w:rsidRPr="004A655B">
              <w:rPr>
                <w:rFonts w:ascii="BIZ UDゴシック" w:eastAsia="BIZ UDゴシック" w:hAnsi="BIZ UDゴシック" w:hint="eastAsia"/>
                <w:kern w:val="0"/>
                <w:sz w:val="24"/>
                <w:szCs w:val="24"/>
              </w:rPr>
              <w:t>３名</w:t>
            </w:r>
          </w:p>
        </w:tc>
      </w:tr>
    </w:tbl>
    <w:p w14:paraId="2790B6C1" w14:textId="3B2808D6" w:rsidR="00934651" w:rsidRDefault="00B86972" w:rsidP="005161A1">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79328" behindDoc="0" locked="0" layoutInCell="1" allowOverlap="1" wp14:anchorId="09E7C3A0" wp14:editId="697FAC92">
            <wp:simplePos x="0" y="0"/>
            <wp:positionH relativeFrom="page">
              <wp:posOffset>575945</wp:posOffset>
            </wp:positionH>
            <wp:positionV relativeFrom="page">
              <wp:posOffset>9465310</wp:posOffset>
            </wp:positionV>
            <wp:extent cx="649080" cy="649080"/>
            <wp:effectExtent l="0" t="0" r="0" b="0"/>
            <wp:wrapNone/>
            <wp:docPr id="1425401831" name="図 10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01831" name="図 107" descr="QR コード&#10;&#10;自動的に生成された説明"/>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21C341D" w14:textId="4E0BE8EB" w:rsidR="007821B7" w:rsidRDefault="007821B7" w:rsidP="005161A1">
      <w:pPr>
        <w:rPr>
          <w:rFonts w:ascii="BIZ UDゴシック" w:eastAsia="BIZ UDゴシック" w:hAnsi="BIZ UDゴシック"/>
        </w:rPr>
      </w:pPr>
      <w:r>
        <w:rPr>
          <w:rFonts w:ascii="BIZ UDゴシック" w:eastAsia="BIZ UDゴシック" w:hAnsi="BIZ UDゴシック"/>
        </w:rPr>
        <w:br w:type="page"/>
      </w:r>
    </w:p>
    <w:p w14:paraId="43F5BEDB" w14:textId="31DEE06B" w:rsidR="00BE59CA" w:rsidRPr="00614AC3" w:rsidRDefault="00DA24C9" w:rsidP="00DA24C9">
      <w:pPr>
        <w:pStyle w:val="3"/>
        <w:ind w:left="660" w:hanging="220"/>
        <w:rPr>
          <w:b/>
          <w:bCs/>
          <w:u w:val="single"/>
        </w:rPr>
      </w:pPr>
      <w:r w:rsidRPr="00614AC3">
        <w:rPr>
          <w:rFonts w:hint="eastAsia"/>
          <w:b/>
          <w:bCs/>
          <w:u w:val="single"/>
        </w:rPr>
        <w:lastRenderedPageBreak/>
        <w:t>■</w:t>
      </w:r>
      <w:r w:rsidR="00BE59CA" w:rsidRPr="00614AC3">
        <w:rPr>
          <w:rFonts w:hint="eastAsia"/>
          <w:b/>
          <w:bCs/>
          <w:u w:val="single"/>
        </w:rPr>
        <w:t>障害児入所施設</w:t>
      </w:r>
      <w:r w:rsidR="00A91A12" w:rsidRPr="00614AC3">
        <w:rPr>
          <w:rFonts w:hint="eastAsia"/>
          <w:b/>
          <w:bCs/>
          <w:u w:val="single"/>
        </w:rPr>
        <w:t>からの移行調整に係る協議の場の設置</w:t>
      </w:r>
    </w:p>
    <w:p w14:paraId="48167324" w14:textId="77777777" w:rsidR="00A91A12" w:rsidRPr="00A91A12" w:rsidRDefault="00A91A12" w:rsidP="005161A1"/>
    <w:p w14:paraId="3605E3AA" w14:textId="77777777" w:rsidR="00A91A12" w:rsidRPr="00990BAC" w:rsidRDefault="00A91A12" w:rsidP="00A91A12">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t>【目標設定に関する国の基本指針】</w:t>
      </w:r>
    </w:p>
    <w:p w14:paraId="1AFBD3D1" w14:textId="32190490" w:rsidR="00A91A12" w:rsidRPr="007E20D3" w:rsidRDefault="00A91A12" w:rsidP="00A91A12">
      <w:pPr>
        <w:pStyle w:val="afd"/>
        <w:ind w:left="550" w:firstLine="220"/>
        <w:rPr>
          <w:rFonts w:ascii="BIZ UDゴシック" w:eastAsia="BIZ UDゴシック" w:hAnsi="BIZ UDゴシック"/>
        </w:rPr>
      </w:pPr>
      <w:r>
        <w:rPr>
          <w:rFonts w:ascii="BIZ UDゴシック" w:eastAsia="BIZ UDゴシック" w:hAnsi="BIZ UDゴシック" w:hint="eastAsia"/>
        </w:rPr>
        <w:t>障害児入所施設に入所している</w:t>
      </w:r>
      <w:r w:rsidRPr="00A91A12">
        <w:rPr>
          <w:rFonts w:ascii="BIZ UDゴシック" w:eastAsia="BIZ UDゴシック" w:hAnsi="BIZ UDゴシック" w:hint="eastAsia"/>
        </w:rPr>
        <w:t>児童が18歳以降、大人に</w:t>
      </w:r>
      <w:r w:rsidR="000A5C2F">
        <w:rPr>
          <w:rFonts w:ascii="BIZ UDゴシック" w:eastAsia="BIZ UDゴシック" w:hAnsi="BIZ UDゴシック" w:hint="eastAsia"/>
        </w:rPr>
        <w:t>相応しい</w:t>
      </w:r>
      <w:r w:rsidRPr="00A91A12">
        <w:rPr>
          <w:rFonts w:ascii="BIZ UDゴシック" w:eastAsia="BIZ UDゴシック" w:hAnsi="BIZ UDゴシック" w:hint="eastAsia"/>
        </w:rPr>
        <w:t>環境へ円滑に移行できるように、令和８年度末までに各都道府県及び各指定都市において、移行調整に係る協議の場を設置することを基本とする。</w:t>
      </w:r>
    </w:p>
    <w:p w14:paraId="49F9B159" w14:textId="77777777" w:rsidR="00A91A12" w:rsidRPr="007E20D3" w:rsidRDefault="00A91A12" w:rsidP="005161A1">
      <w:pPr>
        <w:ind w:leftChars="130" w:left="286" w:firstLineChars="100" w:firstLine="220"/>
        <w:rPr>
          <w:rFonts w:ascii="BIZ UDゴシック" w:eastAsia="BIZ UDゴシック" w:hAnsi="BIZ UDゴシック"/>
        </w:rPr>
      </w:pPr>
    </w:p>
    <w:p w14:paraId="0B15748F" w14:textId="40DECD88" w:rsidR="00A91A12" w:rsidRPr="00990BAC" w:rsidRDefault="00A91A12" w:rsidP="00A91A12">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t>【本市の考え方】</w:t>
      </w:r>
    </w:p>
    <w:p w14:paraId="51254187" w14:textId="65D15C8D" w:rsidR="00A91A12" w:rsidRPr="00B02C0C" w:rsidRDefault="00E708BC" w:rsidP="00A91A12">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新たに</w:t>
      </w:r>
      <w:r w:rsidR="000A5C2F" w:rsidRPr="000A5C2F">
        <w:rPr>
          <w:rFonts w:ascii="BIZ UDゴシック" w:eastAsia="BIZ UDゴシック" w:hAnsi="BIZ UDゴシック" w:hint="eastAsia"/>
        </w:rPr>
        <w:t>障害児入所施設</w:t>
      </w:r>
      <w:r w:rsidR="000A5C2F">
        <w:rPr>
          <w:rFonts w:ascii="BIZ UDゴシック" w:eastAsia="BIZ UDゴシック" w:hAnsi="BIZ UDゴシック" w:hint="eastAsia"/>
        </w:rPr>
        <w:t>からの</w:t>
      </w:r>
      <w:r w:rsidRPr="00B02C0C">
        <w:rPr>
          <w:rFonts w:ascii="BIZ UDゴシック" w:eastAsia="BIZ UDゴシック" w:hAnsi="BIZ UDゴシック" w:hint="eastAsia"/>
        </w:rPr>
        <w:t>移行調整に係る協議の場の設置に向けて</w:t>
      </w:r>
      <w:r w:rsidR="00A91A12" w:rsidRPr="00B02C0C">
        <w:rPr>
          <w:rFonts w:ascii="BIZ UDゴシック" w:eastAsia="BIZ UDゴシック" w:hAnsi="BIZ UDゴシック" w:hint="eastAsia"/>
        </w:rPr>
        <w:t>取</w:t>
      </w:r>
      <w:r w:rsidRPr="00B02C0C">
        <w:rPr>
          <w:rFonts w:ascii="BIZ UDゴシック" w:eastAsia="BIZ UDゴシック" w:hAnsi="BIZ UDゴシック" w:hint="eastAsia"/>
        </w:rPr>
        <w:t>り</w:t>
      </w:r>
      <w:r w:rsidR="00A91A12" w:rsidRPr="00B02C0C">
        <w:rPr>
          <w:rFonts w:ascii="BIZ UDゴシック" w:eastAsia="BIZ UDゴシック" w:hAnsi="BIZ UDゴシック" w:hint="eastAsia"/>
        </w:rPr>
        <w:t>組</w:t>
      </w:r>
      <w:r w:rsidRPr="00B02C0C">
        <w:rPr>
          <w:rFonts w:ascii="BIZ UDゴシック" w:eastAsia="BIZ UDゴシック" w:hAnsi="BIZ UDゴシック" w:hint="eastAsia"/>
        </w:rPr>
        <w:t>みます。</w:t>
      </w:r>
    </w:p>
    <w:p w14:paraId="1D4FBEFF" w14:textId="77777777" w:rsidR="00A91A12" w:rsidRPr="007E20D3" w:rsidRDefault="00A91A12" w:rsidP="005161A1">
      <w:pPr>
        <w:spacing w:line="200" w:lineRule="exact"/>
        <w:rPr>
          <w:rFonts w:ascii="BIZ UDゴシック" w:eastAsia="BIZ UDゴシック" w:hAnsi="BIZ UDゴシック"/>
        </w:rPr>
      </w:pPr>
    </w:p>
    <w:p w14:paraId="0A56F695" w14:textId="27C991A0" w:rsidR="00E708BC" w:rsidRPr="007E20D3" w:rsidRDefault="00E708BC" w:rsidP="00E708BC">
      <w:pPr>
        <w:pStyle w:val="ab"/>
        <w:spacing w:after="70"/>
        <w:rPr>
          <w:rFonts w:ascii="BIZ UDゴシック" w:eastAsia="BIZ UDゴシック" w:hAnsi="BIZ UDゴシック"/>
          <w:sz w:val="22"/>
        </w:rPr>
      </w:pPr>
      <w:r w:rsidRPr="00E708BC">
        <w:rPr>
          <w:rFonts w:ascii="BIZ UDゴシック" w:eastAsia="BIZ UDゴシック" w:hAnsi="BIZ UDゴシック" w:hint="eastAsia"/>
          <w:sz w:val="22"/>
        </w:rPr>
        <w:t>障害児入所施設からの移行調整に係る協議の場</w:t>
      </w:r>
      <w:r w:rsidRPr="007E20D3">
        <w:rPr>
          <w:rFonts w:ascii="BIZ UDゴシック" w:eastAsia="BIZ UDゴシック" w:hAnsi="BIZ UDゴシック" w:hint="eastAsia"/>
          <w:sz w:val="22"/>
        </w:rPr>
        <w:t>に関する目標</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8"/>
        <w:gridCol w:w="3246"/>
      </w:tblGrid>
      <w:tr w:rsidR="00E708BC" w:rsidRPr="007E20D3" w14:paraId="179A326F" w14:textId="77777777" w:rsidTr="007821B7">
        <w:trPr>
          <w:trHeight w:val="510"/>
          <w:jc w:val="center"/>
        </w:trPr>
        <w:tc>
          <w:tcPr>
            <w:tcW w:w="5088" w:type="dxa"/>
            <w:shd w:val="clear" w:color="auto" w:fill="D9D9D9" w:themeFill="background1" w:themeFillShade="D9"/>
            <w:vAlign w:val="center"/>
          </w:tcPr>
          <w:p w14:paraId="453E5AD1" w14:textId="77777777" w:rsidR="00E708BC" w:rsidRPr="007E20D3" w:rsidRDefault="00E708BC" w:rsidP="00ED4ACF">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項目</w:t>
            </w:r>
          </w:p>
        </w:tc>
        <w:tc>
          <w:tcPr>
            <w:tcW w:w="3246" w:type="dxa"/>
            <w:shd w:val="clear" w:color="auto" w:fill="D9D9D9" w:themeFill="background1" w:themeFillShade="D9"/>
            <w:vAlign w:val="center"/>
          </w:tcPr>
          <w:p w14:paraId="042ECF9B" w14:textId="77777777" w:rsidR="00E708BC" w:rsidRPr="007E20D3" w:rsidRDefault="00E708BC" w:rsidP="00ED4ACF">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令和</w:t>
            </w:r>
            <w:r w:rsidRPr="00527AB8">
              <w:rPr>
                <w:rFonts w:ascii="BIZ UDゴシック" w:eastAsia="BIZ UDゴシック" w:hAnsi="BIZ UDゴシック" w:hint="eastAsia"/>
                <w:color w:val="000000" w:themeColor="text1"/>
                <w:kern w:val="0"/>
                <w:szCs w:val="24"/>
              </w:rPr>
              <w:t>８</w:t>
            </w:r>
            <w:r w:rsidRPr="007E20D3">
              <w:rPr>
                <w:rFonts w:ascii="BIZ UDゴシック" w:eastAsia="BIZ UDゴシック" w:hAnsi="BIZ UDゴシック" w:hint="eastAsia"/>
                <w:kern w:val="0"/>
                <w:szCs w:val="24"/>
              </w:rPr>
              <w:t>年度末</w:t>
            </w:r>
          </w:p>
          <w:p w14:paraId="12DF3252" w14:textId="77777777" w:rsidR="00E708BC" w:rsidRPr="007E20D3" w:rsidRDefault="00E708BC" w:rsidP="00ED4ACF">
            <w:pPr>
              <w:widowControl/>
              <w:jc w:val="center"/>
              <w:rPr>
                <w:rFonts w:ascii="BIZ UDゴシック" w:eastAsia="BIZ UDゴシック" w:hAnsi="BIZ UDゴシック"/>
                <w:kern w:val="0"/>
                <w:szCs w:val="24"/>
              </w:rPr>
            </w:pPr>
            <w:r w:rsidRPr="007E20D3">
              <w:rPr>
                <w:rFonts w:ascii="BIZ UDゴシック" w:eastAsia="BIZ UDゴシック" w:hAnsi="BIZ UDゴシック" w:hint="eastAsia"/>
                <w:kern w:val="0"/>
                <w:szCs w:val="24"/>
              </w:rPr>
              <w:t>の目標</w:t>
            </w:r>
          </w:p>
        </w:tc>
      </w:tr>
      <w:tr w:rsidR="00E708BC" w:rsidRPr="007E20D3" w14:paraId="3353CE24" w14:textId="77777777" w:rsidTr="007821B7">
        <w:trPr>
          <w:trHeight w:val="850"/>
          <w:jc w:val="center"/>
        </w:trPr>
        <w:tc>
          <w:tcPr>
            <w:tcW w:w="5088" w:type="dxa"/>
            <w:vAlign w:val="center"/>
          </w:tcPr>
          <w:p w14:paraId="118D7A1C" w14:textId="68F61F3F" w:rsidR="00E708BC" w:rsidRPr="007E20D3" w:rsidRDefault="000A5C2F" w:rsidP="00ED4ACF">
            <w:pPr>
              <w:spacing w:line="320" w:lineRule="exact"/>
              <w:jc w:val="left"/>
              <w:textAlignment w:val="center"/>
              <w:rPr>
                <w:rFonts w:ascii="BIZ UDゴシック" w:eastAsia="BIZ UDゴシック" w:hAnsi="BIZ UDゴシック"/>
                <w:kern w:val="0"/>
                <w:szCs w:val="24"/>
                <w:lang w:val="x-none"/>
              </w:rPr>
            </w:pPr>
            <w:r w:rsidRPr="000A5C2F">
              <w:rPr>
                <w:rFonts w:ascii="BIZ UDゴシック" w:eastAsia="BIZ UDゴシック" w:hAnsi="BIZ UDゴシック" w:hint="eastAsia"/>
                <w:kern w:val="0"/>
                <w:szCs w:val="24"/>
                <w:lang w:val="x-none"/>
              </w:rPr>
              <w:t>障害児入所施設</w:t>
            </w:r>
            <w:r>
              <w:rPr>
                <w:rFonts w:ascii="BIZ UDゴシック" w:eastAsia="BIZ UDゴシック" w:hAnsi="BIZ UDゴシック" w:hint="eastAsia"/>
                <w:kern w:val="0"/>
                <w:szCs w:val="24"/>
                <w:lang w:val="x-none"/>
              </w:rPr>
              <w:t>からの</w:t>
            </w:r>
            <w:r w:rsidR="00E708BC" w:rsidRPr="00E708BC">
              <w:rPr>
                <w:rFonts w:ascii="BIZ UDゴシック" w:eastAsia="BIZ UDゴシック" w:hAnsi="BIZ UDゴシック" w:hint="eastAsia"/>
                <w:kern w:val="0"/>
                <w:szCs w:val="24"/>
                <w:lang w:val="x-none"/>
              </w:rPr>
              <w:t>移行調整に係る協議の場を設置</w:t>
            </w:r>
          </w:p>
        </w:tc>
        <w:tc>
          <w:tcPr>
            <w:tcW w:w="3246" w:type="dxa"/>
            <w:vAlign w:val="center"/>
          </w:tcPr>
          <w:p w14:paraId="7B9236F8" w14:textId="58143FBF" w:rsidR="00E708BC" w:rsidRPr="007E20D3" w:rsidRDefault="00E708BC" w:rsidP="00ED4ACF">
            <w:pPr>
              <w:spacing w:line="320" w:lineRule="exact"/>
              <w:jc w:val="center"/>
              <w:textAlignment w:val="center"/>
              <w:rPr>
                <w:rFonts w:ascii="BIZ UDゴシック" w:eastAsia="BIZ UDゴシック" w:hAnsi="BIZ UDゴシック"/>
                <w:kern w:val="0"/>
                <w:szCs w:val="24"/>
              </w:rPr>
            </w:pPr>
            <w:r w:rsidRPr="004A655B">
              <w:rPr>
                <w:rFonts w:ascii="BIZ UDゴシック" w:eastAsia="BIZ UDゴシック" w:hAnsi="BIZ UDゴシック" w:hint="eastAsia"/>
                <w:kern w:val="0"/>
                <w:sz w:val="24"/>
                <w:szCs w:val="24"/>
              </w:rPr>
              <w:t>設置</w:t>
            </w:r>
          </w:p>
        </w:tc>
      </w:tr>
    </w:tbl>
    <w:p w14:paraId="7A7E6242" w14:textId="089CF264" w:rsidR="007821B7" w:rsidRDefault="00B86972" w:rsidP="005161A1">
      <w:pPr>
        <w:rPr>
          <w:rFonts w:ascii="BIZ UDゴシック" w:eastAsia="BIZ UDゴシック" w:hAnsi="BIZ UDゴシック"/>
        </w:rPr>
      </w:pPr>
      <w:bookmarkStart w:id="137" w:name="_Toc55649944"/>
      <w:r>
        <w:rPr>
          <w:rFonts w:ascii="BIZ UDゴシック" w:eastAsia="BIZ UDゴシック" w:hAnsi="BIZ UDゴシック"/>
          <w:noProof/>
        </w:rPr>
        <w:drawing>
          <wp:anchor distT="0" distB="0" distL="114300" distR="114300" simplePos="0" relativeHeight="254180352" behindDoc="0" locked="0" layoutInCell="1" allowOverlap="1" wp14:anchorId="080B972F" wp14:editId="0B8BF9FD">
            <wp:simplePos x="0" y="0"/>
            <wp:positionH relativeFrom="page">
              <wp:posOffset>6336665</wp:posOffset>
            </wp:positionH>
            <wp:positionV relativeFrom="page">
              <wp:posOffset>9465310</wp:posOffset>
            </wp:positionV>
            <wp:extent cx="649080" cy="649080"/>
            <wp:effectExtent l="0" t="0" r="0" b="0"/>
            <wp:wrapNone/>
            <wp:docPr id="1888402704" name="図 10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02704" name="図 108" descr="QR コード&#10;&#10;自動的に生成された説明"/>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0C07911" w14:textId="68540631" w:rsidR="007821B7" w:rsidRDefault="007821B7" w:rsidP="005161A1">
      <w:pPr>
        <w:rPr>
          <w:rFonts w:ascii="BIZ UDゴシック" w:eastAsia="BIZ UDゴシック" w:hAnsi="BIZ UDゴシック"/>
        </w:rPr>
      </w:pPr>
      <w:r>
        <w:rPr>
          <w:rFonts w:ascii="BIZ UDゴシック" w:eastAsia="BIZ UDゴシック" w:hAnsi="BIZ UDゴシック"/>
        </w:rPr>
        <w:br w:type="page"/>
      </w:r>
    </w:p>
    <w:p w14:paraId="5D1A5F00" w14:textId="2AA1B4FB" w:rsidR="00934651" w:rsidRPr="007E20D3" w:rsidRDefault="003209D8" w:rsidP="003209D8">
      <w:pPr>
        <w:pStyle w:val="2"/>
        <w:spacing w:after="105"/>
        <w:ind w:left="594" w:hanging="660"/>
      </w:pPr>
      <w:bookmarkStart w:id="138" w:name="_Toc149660568"/>
      <w:r>
        <w:rPr>
          <w:rFonts w:hint="eastAsia"/>
        </w:rPr>
        <w:lastRenderedPageBreak/>
        <w:t>（６）</w:t>
      </w:r>
      <w:r w:rsidR="00934651" w:rsidRPr="007E20D3">
        <w:rPr>
          <w:rFonts w:hint="eastAsia"/>
        </w:rPr>
        <w:t>相談支援体制の充実・強化等</w:t>
      </w:r>
      <w:bookmarkEnd w:id="137"/>
      <w:bookmarkEnd w:id="138"/>
    </w:p>
    <w:p w14:paraId="4E07462F" w14:textId="2A68E2A9" w:rsidR="00067EC9" w:rsidRDefault="00067EC9" w:rsidP="00223D13">
      <w:pPr>
        <w:pStyle w:val="ae"/>
        <w:ind w:left="286" w:rightChars="50" w:right="110" w:firstLine="220"/>
        <w:rPr>
          <w:rFonts w:ascii="BIZ UDゴシック" w:eastAsia="BIZ UDゴシック" w:hAnsi="BIZ UDゴシック"/>
        </w:rPr>
      </w:pPr>
      <w:r w:rsidRPr="007E20D3">
        <w:rPr>
          <w:rFonts w:ascii="BIZ UDゴシック" w:eastAsia="BIZ UDゴシック" w:hAnsi="BIZ UDゴシック" w:hint="eastAsia"/>
        </w:rPr>
        <w:t>基幹相談支援センター等における総合的・専門的な相談支援の実施及び地域の相談支援体制の強化に向けた取組を進めます。</w:t>
      </w:r>
    </w:p>
    <w:p w14:paraId="1324C5DE" w14:textId="77777777" w:rsidR="00C16E33" w:rsidRPr="007E20D3" w:rsidRDefault="00C16E33" w:rsidP="005161A1">
      <w:pPr>
        <w:pStyle w:val="ae"/>
        <w:spacing w:line="160" w:lineRule="exact"/>
        <w:ind w:left="286" w:firstLine="220"/>
        <w:rPr>
          <w:rFonts w:ascii="BIZ UDゴシック" w:eastAsia="BIZ UDゴシック" w:hAnsi="BIZ UDゴシック"/>
        </w:rPr>
      </w:pPr>
    </w:p>
    <w:p w14:paraId="48EBBD02" w14:textId="290F4E1B" w:rsidR="00CF2D5C" w:rsidRPr="007E20D3" w:rsidRDefault="004F0291" w:rsidP="00CF2D5C">
      <w:pPr>
        <w:pStyle w:val="ab"/>
        <w:spacing w:after="70"/>
        <w:rPr>
          <w:rFonts w:ascii="BIZ UDゴシック" w:eastAsia="BIZ UDゴシック" w:hAnsi="BIZ UDゴシック"/>
          <w:sz w:val="22"/>
        </w:rPr>
      </w:pPr>
      <w:r>
        <w:rPr>
          <w:rFonts w:ascii="BIZ UDゴシック" w:eastAsia="BIZ UDゴシック" w:hAnsi="BIZ UDゴシック" w:hint="eastAsia"/>
          <w:sz w:val="22"/>
        </w:rPr>
        <w:t>相談支援体制の充実・強化等</w:t>
      </w:r>
      <w:r w:rsidR="00CF2D5C" w:rsidRPr="007E20D3">
        <w:rPr>
          <w:rFonts w:ascii="BIZ UDゴシック" w:eastAsia="BIZ UDゴシック" w:hAnsi="BIZ UDゴシック" w:hint="eastAsia"/>
          <w:sz w:val="22"/>
        </w:rPr>
        <w:t>【第</w:t>
      </w:r>
      <w:r>
        <w:rPr>
          <w:rFonts w:ascii="BIZ UDゴシック" w:eastAsia="BIZ UDゴシック" w:hAnsi="BIZ UDゴシック" w:hint="eastAsia"/>
          <w:sz w:val="22"/>
        </w:rPr>
        <w:t>６</w:t>
      </w:r>
      <w:r w:rsidR="00CF2D5C" w:rsidRPr="007E20D3">
        <w:rPr>
          <w:rFonts w:ascii="BIZ UDゴシック" w:eastAsia="BIZ UDゴシック" w:hAnsi="BIZ UDゴシック" w:hint="eastAsia"/>
          <w:sz w:val="22"/>
        </w:rPr>
        <w:t>期の進捗状況】</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1"/>
        <w:gridCol w:w="1554"/>
        <w:gridCol w:w="1554"/>
        <w:gridCol w:w="1555"/>
      </w:tblGrid>
      <w:tr w:rsidR="00CF2D5C" w:rsidRPr="007E20D3" w14:paraId="00DDA66A" w14:textId="77777777" w:rsidTr="005161A1">
        <w:trPr>
          <w:trHeight w:val="737"/>
          <w:jc w:val="center"/>
        </w:trPr>
        <w:tc>
          <w:tcPr>
            <w:tcW w:w="3671" w:type="dxa"/>
            <w:shd w:val="clear" w:color="auto" w:fill="D9D9D9"/>
            <w:vAlign w:val="center"/>
          </w:tcPr>
          <w:p w14:paraId="16BED1D2" w14:textId="77777777" w:rsidR="00CF2D5C" w:rsidRPr="007E20D3" w:rsidRDefault="00CF2D5C" w:rsidP="00AA0B36">
            <w:pPr>
              <w:pStyle w:val="11pt"/>
              <w:rPr>
                <w:rFonts w:ascii="BIZ UDゴシック" w:eastAsia="BIZ UDゴシック" w:hAnsi="BIZ UDゴシック"/>
              </w:rPr>
            </w:pPr>
            <w:r w:rsidRPr="007E20D3">
              <w:rPr>
                <w:rFonts w:ascii="BIZ UDゴシック" w:eastAsia="BIZ UDゴシック" w:hAnsi="BIZ UDゴシック" w:hint="eastAsia"/>
              </w:rPr>
              <w:t>項目</w:t>
            </w:r>
          </w:p>
        </w:tc>
        <w:tc>
          <w:tcPr>
            <w:tcW w:w="1554" w:type="dxa"/>
            <w:shd w:val="clear" w:color="auto" w:fill="D9D9D9"/>
            <w:vAlign w:val="center"/>
          </w:tcPr>
          <w:p w14:paraId="31841279" w14:textId="77777777" w:rsidR="00CF2D5C" w:rsidRPr="00527AB8" w:rsidRDefault="00CF2D5C" w:rsidP="00AA0B36">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令和５年度末</w:t>
            </w:r>
          </w:p>
          <w:p w14:paraId="32C573BD" w14:textId="77777777" w:rsidR="00CF2D5C" w:rsidRPr="00527AB8" w:rsidRDefault="00CF2D5C" w:rsidP="00AA0B36">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の目標</w:t>
            </w:r>
          </w:p>
        </w:tc>
        <w:tc>
          <w:tcPr>
            <w:tcW w:w="1554" w:type="dxa"/>
            <w:shd w:val="clear" w:color="auto" w:fill="D9D9D9"/>
            <w:vAlign w:val="center"/>
          </w:tcPr>
          <w:p w14:paraId="5BF5F3F3" w14:textId="77777777" w:rsidR="00CF2D5C" w:rsidRPr="00527AB8" w:rsidRDefault="00CF2D5C" w:rsidP="00AA0B36">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令和４年度末</w:t>
            </w:r>
          </w:p>
          <w:p w14:paraId="059C8666" w14:textId="77777777" w:rsidR="00CF2D5C" w:rsidRPr="00527AB8" w:rsidRDefault="00CF2D5C" w:rsidP="00AA0B36">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の実績</w:t>
            </w:r>
          </w:p>
        </w:tc>
        <w:tc>
          <w:tcPr>
            <w:tcW w:w="1555" w:type="dxa"/>
            <w:shd w:val="clear" w:color="auto" w:fill="D9D9D9"/>
            <w:vAlign w:val="center"/>
          </w:tcPr>
          <w:p w14:paraId="60DCB7B7" w14:textId="77777777" w:rsidR="00CF2D5C" w:rsidRPr="00527AB8" w:rsidRDefault="00CF2D5C" w:rsidP="00AA0B36">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令和４年度末</w:t>
            </w:r>
          </w:p>
          <w:p w14:paraId="0E80DE52" w14:textId="77777777" w:rsidR="00CF2D5C" w:rsidRPr="00527AB8" w:rsidRDefault="00CF2D5C" w:rsidP="00AA0B36">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の進捗</w:t>
            </w:r>
          </w:p>
        </w:tc>
      </w:tr>
      <w:tr w:rsidR="00CF2D5C" w:rsidRPr="007E20D3" w14:paraId="73864E4C" w14:textId="77777777" w:rsidTr="005161A1">
        <w:trPr>
          <w:trHeight w:val="850"/>
          <w:jc w:val="center"/>
        </w:trPr>
        <w:tc>
          <w:tcPr>
            <w:tcW w:w="3671" w:type="dxa"/>
            <w:shd w:val="clear" w:color="auto" w:fill="auto"/>
            <w:vAlign w:val="center"/>
          </w:tcPr>
          <w:p w14:paraId="5245F3F1" w14:textId="7445A57F" w:rsidR="00CF2D5C" w:rsidRPr="007E20D3" w:rsidRDefault="00CF2D5C" w:rsidP="004F0291">
            <w:pPr>
              <w:pStyle w:val="11pt1"/>
              <w:spacing w:line="320" w:lineRule="exact"/>
              <w:ind w:left="0" w:firstLineChars="0" w:firstLine="0"/>
              <w:textAlignment w:val="center"/>
              <w:rPr>
                <w:rFonts w:ascii="BIZ UDゴシック" w:eastAsia="BIZ UDゴシック" w:hAnsi="BIZ UDゴシック"/>
                <w:lang w:val="x-none" w:eastAsia="x-none"/>
              </w:rPr>
            </w:pPr>
            <w:r>
              <w:rPr>
                <w:rFonts w:ascii="BIZ UDゴシック" w:eastAsia="BIZ UDゴシック" w:hAnsi="BIZ UDゴシック" w:hint="eastAsia"/>
                <w:lang w:val="x-none"/>
              </w:rPr>
              <w:t>基幹相談支援センター</w:t>
            </w:r>
            <w:r w:rsidR="004F0291" w:rsidRPr="004F0291">
              <w:rPr>
                <w:rFonts w:ascii="BIZ UDゴシック" w:eastAsia="BIZ UDゴシック" w:hAnsi="BIZ UDゴシック" w:hint="eastAsia"/>
                <w:lang w:val="x-none"/>
              </w:rPr>
              <w:t>及び障害者相談支援キーステーションにおける地域の相談支援事業者に対する専門的な助言、情報提供の件数</w:t>
            </w:r>
          </w:p>
        </w:tc>
        <w:tc>
          <w:tcPr>
            <w:tcW w:w="1554" w:type="dxa"/>
            <w:vAlign w:val="center"/>
          </w:tcPr>
          <w:p w14:paraId="60AC50AC" w14:textId="5F700C28" w:rsidR="00CF2D5C" w:rsidRPr="007E20D3" w:rsidRDefault="004F0291" w:rsidP="004F0291">
            <w:pPr>
              <w:pStyle w:val="11pt"/>
              <w:spacing w:line="32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160件</w:t>
            </w:r>
            <w:r w:rsidR="00BD720F">
              <w:rPr>
                <w:rFonts w:ascii="BIZ UDゴシック" w:eastAsia="BIZ UDゴシック" w:hAnsi="BIZ UDゴシック" w:hint="eastAsia"/>
                <w:sz w:val="24"/>
              </w:rPr>
              <w:t>／</w:t>
            </w:r>
            <w:r>
              <w:rPr>
                <w:rFonts w:ascii="BIZ UDゴシック" w:eastAsia="BIZ UDゴシック" w:hAnsi="BIZ UDゴシック" w:hint="eastAsia"/>
                <w:sz w:val="24"/>
              </w:rPr>
              <w:t>年</w:t>
            </w:r>
          </w:p>
        </w:tc>
        <w:tc>
          <w:tcPr>
            <w:tcW w:w="1554" w:type="dxa"/>
            <w:shd w:val="clear" w:color="auto" w:fill="auto"/>
            <w:vAlign w:val="center"/>
          </w:tcPr>
          <w:p w14:paraId="4D9FBFE8" w14:textId="688F3D36" w:rsidR="00CF2D5C" w:rsidRPr="007E20D3" w:rsidRDefault="004F0291" w:rsidP="004F0291">
            <w:pPr>
              <w:pStyle w:val="11pt"/>
              <w:spacing w:line="320" w:lineRule="exact"/>
              <w:textAlignment w:val="center"/>
              <w:rPr>
                <w:rFonts w:ascii="BIZ UDゴシック" w:eastAsia="BIZ UDゴシック" w:hAnsi="BIZ UDゴシック"/>
                <w:sz w:val="24"/>
              </w:rPr>
            </w:pPr>
            <w:r>
              <w:rPr>
                <w:rFonts w:ascii="BIZ UDゴシック" w:eastAsia="BIZ UDゴシック" w:hAnsi="BIZ UDゴシック" w:hint="eastAsia"/>
                <w:sz w:val="24"/>
              </w:rPr>
              <w:t>195件</w:t>
            </w:r>
            <w:r w:rsidR="00BD720F">
              <w:rPr>
                <w:rFonts w:ascii="BIZ UDゴシック" w:eastAsia="BIZ UDゴシック" w:hAnsi="BIZ UDゴシック" w:hint="eastAsia"/>
                <w:sz w:val="24"/>
              </w:rPr>
              <w:t>／</w:t>
            </w:r>
            <w:r>
              <w:rPr>
                <w:rFonts w:ascii="BIZ UDゴシック" w:eastAsia="BIZ UDゴシック" w:hAnsi="BIZ UDゴシック" w:hint="eastAsia"/>
                <w:sz w:val="24"/>
              </w:rPr>
              <w:t>年</w:t>
            </w:r>
          </w:p>
        </w:tc>
        <w:tc>
          <w:tcPr>
            <w:tcW w:w="1555" w:type="dxa"/>
            <w:shd w:val="clear" w:color="auto" w:fill="auto"/>
            <w:vAlign w:val="center"/>
          </w:tcPr>
          <w:p w14:paraId="049216EE" w14:textId="77777777" w:rsidR="00CF2D5C" w:rsidRPr="007E20D3" w:rsidRDefault="00CF2D5C" w:rsidP="00AA0B36">
            <w:pPr>
              <w:pStyle w:val="11pt"/>
              <w:spacing w:line="320" w:lineRule="exact"/>
              <w:textAlignment w:val="center"/>
              <w:rPr>
                <w:rFonts w:ascii="BIZ UDゴシック" w:eastAsia="BIZ UDゴシック" w:hAnsi="BIZ UDゴシック"/>
                <w:sz w:val="24"/>
              </w:rPr>
            </w:pPr>
            <w:r w:rsidRPr="007E20D3">
              <w:rPr>
                <w:rFonts w:ascii="BIZ UDゴシック" w:eastAsia="BIZ UDゴシック" w:hAnsi="BIZ UDゴシック" w:hint="eastAsia"/>
                <w:sz w:val="24"/>
              </w:rPr>
              <w:t>達成</w:t>
            </w:r>
          </w:p>
        </w:tc>
      </w:tr>
    </w:tbl>
    <w:p w14:paraId="081C6473" w14:textId="77777777" w:rsidR="003102DF" w:rsidRPr="007E20D3" w:rsidRDefault="003102DF" w:rsidP="00C16E33">
      <w:pPr>
        <w:spacing w:line="160" w:lineRule="exact"/>
        <w:ind w:leftChars="130" w:left="286" w:firstLineChars="100" w:firstLine="220"/>
        <w:rPr>
          <w:rFonts w:ascii="BIZ UDゴシック" w:eastAsia="BIZ UDゴシック" w:hAnsi="BIZ UDゴシック"/>
        </w:rPr>
      </w:pPr>
    </w:p>
    <w:p w14:paraId="44464E6B" w14:textId="77777777" w:rsidR="00934651" w:rsidRPr="00990BAC" w:rsidRDefault="00934651" w:rsidP="00934651">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t>【目標設定に関する国の基本指針】</w:t>
      </w:r>
    </w:p>
    <w:p w14:paraId="583B3304" w14:textId="1F5B6D4D" w:rsidR="00934651" w:rsidRPr="00527AB8" w:rsidRDefault="00934651" w:rsidP="00223D13">
      <w:pPr>
        <w:pStyle w:val="afd"/>
        <w:ind w:left="550" w:rightChars="50" w:right="110" w:firstLine="220"/>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w:t>
      </w:r>
      <w:r w:rsidR="00CF2D5C" w:rsidRPr="00527AB8">
        <w:rPr>
          <w:rFonts w:ascii="BIZ UDゴシック" w:eastAsia="BIZ UDゴシック" w:hAnsi="BIZ UDゴシック" w:hint="eastAsia"/>
          <w:color w:val="000000" w:themeColor="text1"/>
        </w:rPr>
        <w:t>８</w:t>
      </w:r>
      <w:r w:rsidRPr="00527AB8">
        <w:rPr>
          <w:rFonts w:ascii="BIZ UDゴシック" w:eastAsia="BIZ UDゴシック" w:hAnsi="BIZ UDゴシック" w:hint="eastAsia"/>
          <w:color w:val="000000" w:themeColor="text1"/>
        </w:rPr>
        <w:t>年度末までに各市町村において</w:t>
      </w:r>
      <w:r w:rsidR="00CF2D5C" w:rsidRPr="00527AB8">
        <w:rPr>
          <w:rFonts w:ascii="BIZ UDゴシック" w:eastAsia="BIZ UDゴシック" w:hAnsi="BIZ UDゴシック" w:hint="eastAsia"/>
          <w:color w:val="000000" w:themeColor="text1"/>
        </w:rPr>
        <w:t>、総合的な相談支援、地域の相談支援体制の強化及び関係機関等の連携の緊密化を通じた地域づくりの役割を担う基幹相談支援センターを設置するとともに、基幹相談支援センター</w:t>
      </w:r>
      <w:r w:rsidR="00511E39" w:rsidRPr="00527AB8">
        <w:rPr>
          <w:rFonts w:ascii="BIZ UDゴシック" w:eastAsia="BIZ UDゴシック" w:hAnsi="BIZ UDゴシック" w:hint="eastAsia"/>
          <w:color w:val="000000" w:themeColor="text1"/>
        </w:rPr>
        <w:t>による地域の相談支援事業所に対する専門的な指導・助言、人材育成の支援等</w:t>
      </w:r>
      <w:r w:rsidR="00D04B16" w:rsidRPr="00527AB8">
        <w:rPr>
          <w:rFonts w:ascii="BIZ UDゴシック" w:eastAsia="BIZ UDゴシック" w:hAnsi="BIZ UDゴシック" w:hint="eastAsia"/>
          <w:color w:val="000000" w:themeColor="text1"/>
        </w:rPr>
        <w:t>、</w:t>
      </w:r>
      <w:r w:rsidR="00CF2D5C" w:rsidRPr="00527AB8">
        <w:rPr>
          <w:rFonts w:ascii="BIZ UDゴシック" w:eastAsia="BIZ UDゴシック" w:hAnsi="BIZ UDゴシック" w:hint="eastAsia"/>
          <w:color w:val="000000" w:themeColor="text1"/>
        </w:rPr>
        <w:t>地域の相談支援体制の強化を図る体制を確保することを</w:t>
      </w:r>
      <w:r w:rsidRPr="00527AB8">
        <w:rPr>
          <w:rFonts w:ascii="BIZ UDゴシック" w:eastAsia="BIZ UDゴシック" w:hAnsi="BIZ UDゴシック" w:hint="eastAsia"/>
          <w:color w:val="000000" w:themeColor="text1"/>
        </w:rPr>
        <w:t>基本とする。</w:t>
      </w:r>
    </w:p>
    <w:p w14:paraId="117CED4E" w14:textId="77777777" w:rsidR="007C66AA" w:rsidRPr="007E20D3" w:rsidRDefault="007C66AA" w:rsidP="00223D13">
      <w:pPr>
        <w:pStyle w:val="afd"/>
        <w:ind w:left="550" w:rightChars="50" w:right="110" w:firstLine="220"/>
        <w:rPr>
          <w:rFonts w:ascii="BIZ UDゴシック" w:eastAsia="BIZ UDゴシック" w:hAnsi="BIZ UDゴシック"/>
        </w:rPr>
      </w:pPr>
    </w:p>
    <w:p w14:paraId="76150214" w14:textId="62A73816" w:rsidR="00934651" w:rsidRPr="00990BAC" w:rsidRDefault="00934651" w:rsidP="00934651">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t>【本市の考え方】</w:t>
      </w:r>
    </w:p>
    <w:p w14:paraId="7922E831" w14:textId="4828E4AF" w:rsidR="009B412C" w:rsidRPr="00B02C0C" w:rsidRDefault="00D25D56"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基</w:t>
      </w:r>
      <w:r w:rsidR="0066331A" w:rsidRPr="00B02C0C">
        <w:rPr>
          <w:rFonts w:ascii="BIZ UDゴシック" w:eastAsia="BIZ UDゴシック" w:hAnsi="BIZ UDゴシック" w:hint="eastAsia"/>
        </w:rPr>
        <w:t>幹相談支援センターを中心とする重層的な相談支援体制を</w:t>
      </w:r>
      <w:r w:rsidR="006F4138" w:rsidRPr="00B02C0C">
        <w:rPr>
          <w:rFonts w:ascii="BIZ UDゴシック" w:eastAsia="BIZ UDゴシック" w:hAnsi="BIZ UDゴシック" w:hint="eastAsia"/>
        </w:rPr>
        <w:t>更</w:t>
      </w:r>
      <w:r w:rsidR="00460623" w:rsidRPr="00B02C0C">
        <w:rPr>
          <w:rFonts w:ascii="BIZ UDゴシック" w:eastAsia="BIZ UDゴシック" w:hAnsi="BIZ UDゴシック" w:hint="eastAsia"/>
        </w:rPr>
        <w:t>に充実し</w:t>
      </w:r>
      <w:r w:rsidRPr="00B02C0C">
        <w:rPr>
          <w:rFonts w:ascii="BIZ UDゴシック" w:eastAsia="BIZ UDゴシック" w:hAnsi="BIZ UDゴシック" w:hint="eastAsia"/>
        </w:rPr>
        <w:t>、よりきめ細やかな相談支援を行うため、地域における相談支援体制の強化に向けた取組を推進</w:t>
      </w:r>
      <w:r w:rsidR="00716B3A" w:rsidRPr="00B02C0C">
        <w:rPr>
          <w:rFonts w:ascii="BIZ UDゴシック" w:eastAsia="BIZ UDゴシック" w:hAnsi="BIZ UDゴシック" w:hint="eastAsia"/>
        </w:rPr>
        <w:t>します</w:t>
      </w:r>
      <w:r w:rsidRPr="00B02C0C">
        <w:rPr>
          <w:rFonts w:ascii="BIZ UDゴシック" w:eastAsia="BIZ UDゴシック" w:hAnsi="BIZ UDゴシック" w:hint="eastAsia"/>
        </w:rPr>
        <w:t>。</w:t>
      </w:r>
    </w:p>
    <w:p w14:paraId="0681C531" w14:textId="369C5608" w:rsidR="00E77730" w:rsidRPr="007E20D3" w:rsidRDefault="00E77730" w:rsidP="00C16E33">
      <w:pPr>
        <w:spacing w:line="160" w:lineRule="exact"/>
        <w:ind w:leftChars="130" w:left="286" w:firstLineChars="100" w:firstLine="220"/>
        <w:rPr>
          <w:rFonts w:ascii="BIZ UDゴシック" w:eastAsia="BIZ UDゴシック" w:hAnsi="BIZ UDゴシック"/>
        </w:rPr>
      </w:pPr>
    </w:p>
    <w:p w14:paraId="3B768A5F" w14:textId="2B0CC191" w:rsidR="00C10942" w:rsidRPr="007E20D3" w:rsidRDefault="00C10942" w:rsidP="00AD29F0">
      <w:pPr>
        <w:pStyle w:val="ab"/>
        <w:spacing w:after="70"/>
        <w:rPr>
          <w:rFonts w:ascii="BIZ UDゴシック" w:eastAsia="BIZ UDゴシック" w:hAnsi="BIZ UDゴシック"/>
          <w:sz w:val="22"/>
        </w:rPr>
      </w:pPr>
      <w:r w:rsidRPr="007E20D3">
        <w:rPr>
          <w:rFonts w:ascii="BIZ UDゴシック" w:eastAsia="BIZ UDゴシック" w:hAnsi="BIZ UDゴシック" w:hint="eastAsia"/>
          <w:sz w:val="22"/>
        </w:rPr>
        <w:t>相談支援体制の充実・強化等</w:t>
      </w:r>
      <w:r w:rsidR="00D71621" w:rsidRPr="007E20D3">
        <w:rPr>
          <w:rFonts w:ascii="BIZ UDゴシック" w:eastAsia="BIZ UDゴシック" w:hAnsi="BIZ UDゴシック" w:hint="eastAsia"/>
          <w:sz w:val="22"/>
        </w:rPr>
        <w:t>に関する目標</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0"/>
        <w:gridCol w:w="1559"/>
        <w:gridCol w:w="2395"/>
      </w:tblGrid>
      <w:tr w:rsidR="00AD29F0" w:rsidRPr="00990BAC" w14:paraId="0941647A" w14:textId="77777777" w:rsidTr="005161A1">
        <w:trPr>
          <w:trHeight w:val="737"/>
          <w:jc w:val="center"/>
        </w:trPr>
        <w:tc>
          <w:tcPr>
            <w:tcW w:w="4380" w:type="dxa"/>
            <w:shd w:val="clear" w:color="auto" w:fill="D9D9D9" w:themeFill="background1" w:themeFillShade="D9"/>
            <w:vAlign w:val="center"/>
          </w:tcPr>
          <w:p w14:paraId="4DA72060" w14:textId="77777777" w:rsidR="00C10942" w:rsidRPr="00990BAC" w:rsidRDefault="00C10942" w:rsidP="00327D9B">
            <w:pPr>
              <w:widowControl/>
              <w:jc w:val="center"/>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項目</w:t>
            </w:r>
          </w:p>
        </w:tc>
        <w:tc>
          <w:tcPr>
            <w:tcW w:w="1559" w:type="dxa"/>
            <w:shd w:val="clear" w:color="auto" w:fill="D9D9D9" w:themeFill="background1" w:themeFillShade="D9"/>
            <w:vAlign w:val="center"/>
          </w:tcPr>
          <w:p w14:paraId="1F91CFC1" w14:textId="2AD59D87" w:rsidR="00C10942" w:rsidRPr="00990BAC" w:rsidRDefault="00E551B7" w:rsidP="00327D9B">
            <w:pPr>
              <w:widowControl/>
              <w:jc w:val="center"/>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令和</w:t>
            </w:r>
            <w:r w:rsidR="00C008C4" w:rsidRPr="00527AB8">
              <w:rPr>
                <w:rFonts w:ascii="BIZ UDゴシック" w:eastAsia="BIZ UDゴシック" w:hAnsi="BIZ UDゴシック" w:hint="eastAsia"/>
                <w:color w:val="000000" w:themeColor="text1"/>
                <w:kern w:val="0"/>
                <w:szCs w:val="24"/>
              </w:rPr>
              <w:t>８</w:t>
            </w:r>
            <w:r w:rsidRPr="00990BAC">
              <w:rPr>
                <w:rFonts w:ascii="BIZ UDゴシック" w:eastAsia="BIZ UDゴシック" w:hAnsi="BIZ UDゴシック" w:hint="eastAsia"/>
                <w:kern w:val="0"/>
                <w:szCs w:val="24"/>
              </w:rPr>
              <w:t>年度末の</w:t>
            </w:r>
            <w:r w:rsidR="00C10942" w:rsidRPr="00990BAC">
              <w:rPr>
                <w:rFonts w:ascii="BIZ UDゴシック" w:eastAsia="BIZ UDゴシック" w:hAnsi="BIZ UDゴシック" w:hint="eastAsia"/>
                <w:kern w:val="0"/>
                <w:szCs w:val="24"/>
              </w:rPr>
              <w:t>目標</w:t>
            </w:r>
          </w:p>
        </w:tc>
        <w:tc>
          <w:tcPr>
            <w:tcW w:w="2395" w:type="dxa"/>
            <w:shd w:val="clear" w:color="auto" w:fill="D9D9D9" w:themeFill="background1" w:themeFillShade="D9"/>
            <w:vAlign w:val="center"/>
          </w:tcPr>
          <w:p w14:paraId="37DBE087" w14:textId="63D9ECCE" w:rsidR="00C10942" w:rsidRPr="00990BAC" w:rsidRDefault="00D71621" w:rsidP="00327D9B">
            <w:pPr>
              <w:widowControl/>
              <w:jc w:val="center"/>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目標値に関する説明</w:t>
            </w:r>
          </w:p>
        </w:tc>
      </w:tr>
      <w:tr w:rsidR="00AD29F0" w:rsidRPr="00990BAC" w14:paraId="23ED60D6" w14:textId="77777777" w:rsidTr="005161A1">
        <w:trPr>
          <w:trHeight w:val="1183"/>
          <w:jc w:val="center"/>
        </w:trPr>
        <w:tc>
          <w:tcPr>
            <w:tcW w:w="4380" w:type="dxa"/>
            <w:vAlign w:val="center"/>
          </w:tcPr>
          <w:p w14:paraId="64EBE5B8" w14:textId="4DF457B2" w:rsidR="00C10942" w:rsidRPr="00990BAC" w:rsidRDefault="0027396C" w:rsidP="00BC19FA">
            <w:pPr>
              <w:textAlignment w:val="center"/>
              <w:rPr>
                <w:rFonts w:ascii="BIZ UDゴシック" w:eastAsia="BIZ UDゴシック" w:hAnsi="BIZ UDゴシック"/>
                <w:kern w:val="0"/>
                <w:szCs w:val="24"/>
                <w:lang w:val="x-none"/>
              </w:rPr>
            </w:pPr>
            <w:r w:rsidRPr="00990BAC">
              <w:rPr>
                <w:rFonts w:ascii="BIZ UDゴシック" w:eastAsia="BIZ UDゴシック" w:hAnsi="BIZ UDゴシック" w:hint="eastAsia"/>
                <w:kern w:val="0"/>
                <w:szCs w:val="24"/>
              </w:rPr>
              <w:t>基幹相談支援センター及び障害者相談支援キーステーションにおける地域の相談支援事業者に対する専門的な助言、情報提供の件数</w:t>
            </w:r>
          </w:p>
        </w:tc>
        <w:tc>
          <w:tcPr>
            <w:tcW w:w="1559" w:type="dxa"/>
            <w:vAlign w:val="center"/>
          </w:tcPr>
          <w:p w14:paraId="48D8B07D" w14:textId="2614A737" w:rsidR="00C10942" w:rsidRPr="00990BAC" w:rsidRDefault="00D00E1A" w:rsidP="00D00E1A">
            <w:pPr>
              <w:jc w:val="center"/>
              <w:textAlignment w:val="center"/>
              <w:rPr>
                <w:rFonts w:ascii="BIZ UDゴシック" w:eastAsia="BIZ UDゴシック" w:hAnsi="BIZ UDゴシック"/>
                <w:kern w:val="0"/>
                <w:szCs w:val="24"/>
              </w:rPr>
            </w:pPr>
            <w:r w:rsidRPr="004A655B">
              <w:rPr>
                <w:rFonts w:ascii="BIZ UDゴシック" w:eastAsia="BIZ UDゴシック" w:hAnsi="BIZ UDゴシック"/>
                <w:kern w:val="0"/>
                <w:sz w:val="24"/>
                <w:szCs w:val="24"/>
              </w:rPr>
              <w:t>220</w:t>
            </w:r>
            <w:r w:rsidR="0027396C" w:rsidRPr="004A655B">
              <w:rPr>
                <w:rFonts w:ascii="BIZ UDゴシック" w:eastAsia="BIZ UDゴシック" w:hAnsi="BIZ UDゴシック" w:hint="eastAsia"/>
                <w:kern w:val="0"/>
                <w:sz w:val="24"/>
                <w:szCs w:val="24"/>
              </w:rPr>
              <w:t>件／年</w:t>
            </w:r>
          </w:p>
        </w:tc>
        <w:tc>
          <w:tcPr>
            <w:tcW w:w="2395" w:type="dxa"/>
            <w:vAlign w:val="center"/>
          </w:tcPr>
          <w:p w14:paraId="3BF793C9" w14:textId="46877286" w:rsidR="00C10942" w:rsidRPr="00990BAC" w:rsidRDefault="00A0491E">
            <w:pPr>
              <w:textAlignment w:val="center"/>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令和</w:t>
            </w:r>
            <w:r w:rsidR="00D00E1A">
              <w:rPr>
                <w:rFonts w:ascii="BIZ UDゴシック" w:eastAsia="BIZ UDゴシック" w:hAnsi="BIZ UDゴシック" w:hint="eastAsia"/>
                <w:kern w:val="0"/>
                <w:szCs w:val="24"/>
              </w:rPr>
              <w:t>４</w:t>
            </w:r>
            <w:r w:rsidRPr="00990BAC">
              <w:rPr>
                <w:rFonts w:ascii="BIZ UDゴシック" w:eastAsia="BIZ UDゴシック" w:hAnsi="BIZ UDゴシック" w:hint="eastAsia"/>
                <w:kern w:val="0"/>
                <w:szCs w:val="24"/>
              </w:rPr>
              <w:t>年度実績1</w:t>
            </w:r>
            <w:r w:rsidR="0005386A">
              <w:rPr>
                <w:rFonts w:ascii="BIZ UDゴシック" w:eastAsia="BIZ UDゴシック" w:hAnsi="BIZ UDゴシック" w:hint="eastAsia"/>
                <w:kern w:val="0"/>
                <w:szCs w:val="24"/>
              </w:rPr>
              <w:t>95</w:t>
            </w:r>
            <w:r w:rsidRPr="00990BAC">
              <w:rPr>
                <w:rFonts w:ascii="BIZ UDゴシック" w:eastAsia="BIZ UDゴシック" w:hAnsi="BIZ UDゴシック" w:hint="eastAsia"/>
                <w:kern w:val="0"/>
                <w:szCs w:val="24"/>
              </w:rPr>
              <w:t>件に対して、毎年度</w:t>
            </w:r>
            <w:r w:rsidR="0005386A">
              <w:rPr>
                <w:rFonts w:ascii="BIZ UDゴシック" w:eastAsia="BIZ UDゴシック" w:hAnsi="BIZ UDゴシック" w:hint="eastAsia"/>
                <w:kern w:val="0"/>
                <w:szCs w:val="24"/>
              </w:rPr>
              <w:t>３</w:t>
            </w:r>
            <w:r w:rsidRPr="00990BAC">
              <w:rPr>
                <w:rFonts w:ascii="BIZ UDゴシック" w:eastAsia="BIZ UDゴシック" w:hAnsi="BIZ UDゴシック" w:hint="eastAsia"/>
                <w:kern w:val="0"/>
                <w:szCs w:val="24"/>
              </w:rPr>
              <w:t>％程度増加</w:t>
            </w:r>
          </w:p>
        </w:tc>
      </w:tr>
    </w:tbl>
    <w:p w14:paraId="64A8AAE9" w14:textId="05086476" w:rsidR="00934651" w:rsidRPr="00B27936" w:rsidRDefault="00B86972" w:rsidP="00934651">
      <w:r>
        <w:rPr>
          <w:noProof/>
        </w:rPr>
        <w:drawing>
          <wp:anchor distT="0" distB="0" distL="114300" distR="114300" simplePos="0" relativeHeight="254181376" behindDoc="0" locked="0" layoutInCell="1" allowOverlap="1" wp14:anchorId="2E02AE2D" wp14:editId="68F76211">
            <wp:simplePos x="0" y="0"/>
            <wp:positionH relativeFrom="page">
              <wp:posOffset>575945</wp:posOffset>
            </wp:positionH>
            <wp:positionV relativeFrom="page">
              <wp:posOffset>9465310</wp:posOffset>
            </wp:positionV>
            <wp:extent cx="649080" cy="649080"/>
            <wp:effectExtent l="0" t="0" r="0" b="0"/>
            <wp:wrapNone/>
            <wp:docPr id="1347488325" name="図 1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88325" name="図 109" descr="QR コード&#10;&#10;自動的に生成された説明"/>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5B19D30" w14:textId="0697380E" w:rsidR="00934651" w:rsidRPr="00B27936" w:rsidRDefault="00934651">
      <w:pPr>
        <w:widowControl/>
        <w:jc w:val="left"/>
      </w:pPr>
      <w:r w:rsidRPr="00B27936">
        <w:br w:type="page"/>
      </w:r>
    </w:p>
    <w:p w14:paraId="79E80D88" w14:textId="6E42F8EA" w:rsidR="00934651" w:rsidRPr="00990BAC" w:rsidRDefault="003209D8" w:rsidP="003209D8">
      <w:pPr>
        <w:pStyle w:val="2"/>
        <w:spacing w:after="105"/>
        <w:ind w:left="594" w:hanging="660"/>
      </w:pPr>
      <w:bookmarkStart w:id="139" w:name="_Toc55649945"/>
      <w:bookmarkStart w:id="140" w:name="_Toc149660569"/>
      <w:r>
        <w:rPr>
          <w:rFonts w:hint="eastAsia"/>
        </w:rPr>
        <w:lastRenderedPageBreak/>
        <w:t>（</w:t>
      </w:r>
      <w:r w:rsidR="00934651" w:rsidRPr="00990BAC">
        <w:rPr>
          <w:rFonts w:hint="eastAsia"/>
        </w:rPr>
        <w:t>７</w:t>
      </w:r>
      <w:r>
        <w:rPr>
          <w:rFonts w:hint="eastAsia"/>
        </w:rPr>
        <w:t>）</w:t>
      </w:r>
      <w:r w:rsidR="00934651" w:rsidRPr="00990BAC">
        <w:rPr>
          <w:rFonts w:hint="eastAsia"/>
        </w:rPr>
        <w:t>障害福祉サービス等の質を向上させるための取組に係る体制の構築</w:t>
      </w:r>
      <w:bookmarkEnd w:id="139"/>
      <w:bookmarkEnd w:id="140"/>
    </w:p>
    <w:p w14:paraId="233CA976" w14:textId="4DBA1FEB" w:rsidR="003102DF" w:rsidRPr="00990BAC" w:rsidRDefault="00FE0EF0" w:rsidP="003102DF">
      <w:pPr>
        <w:pStyle w:val="ae"/>
        <w:ind w:left="286" w:firstLine="220"/>
        <w:rPr>
          <w:rFonts w:ascii="BIZ UDゴシック" w:eastAsia="BIZ UDゴシック" w:hAnsi="BIZ UDゴシック"/>
        </w:rPr>
      </w:pPr>
      <w:r w:rsidRPr="00990BAC">
        <w:rPr>
          <w:rFonts w:ascii="BIZ UDゴシック" w:eastAsia="BIZ UDゴシック" w:hAnsi="BIZ UDゴシック" w:hint="eastAsia"/>
        </w:rPr>
        <w:t>障害のある人</w:t>
      </w:r>
      <w:r w:rsidR="003102DF" w:rsidRPr="00990BAC">
        <w:rPr>
          <w:rFonts w:ascii="BIZ UDゴシック" w:eastAsia="BIZ UDゴシック" w:hAnsi="BIZ UDゴシック" w:hint="eastAsia"/>
        </w:rPr>
        <w:t>が真に必要とする障害福祉サービス等</w:t>
      </w:r>
      <w:r w:rsidR="009F3027" w:rsidRPr="00990BAC">
        <w:rPr>
          <w:rFonts w:ascii="BIZ UDゴシック" w:eastAsia="BIZ UDゴシック" w:hAnsi="BIZ UDゴシック" w:hint="eastAsia"/>
        </w:rPr>
        <w:t>を</w:t>
      </w:r>
      <w:r w:rsidR="003102DF" w:rsidRPr="00990BAC">
        <w:rPr>
          <w:rFonts w:ascii="BIZ UDゴシック" w:eastAsia="BIZ UDゴシック" w:hAnsi="BIZ UDゴシック" w:hint="eastAsia"/>
        </w:rPr>
        <w:t>提供</w:t>
      </w:r>
      <w:r w:rsidR="009F3027" w:rsidRPr="00990BAC">
        <w:rPr>
          <w:rFonts w:ascii="BIZ UDゴシック" w:eastAsia="BIZ UDゴシック" w:hAnsi="BIZ UDゴシック" w:hint="eastAsia"/>
        </w:rPr>
        <w:t>する</w:t>
      </w:r>
      <w:r w:rsidR="003102DF" w:rsidRPr="00990BAC">
        <w:rPr>
          <w:rFonts w:ascii="BIZ UDゴシック" w:eastAsia="BIZ UDゴシック" w:hAnsi="BIZ UDゴシック" w:hint="eastAsia"/>
        </w:rPr>
        <w:t>ことができるよう、</w:t>
      </w:r>
      <w:r w:rsidR="009F3027" w:rsidRPr="00990BAC">
        <w:rPr>
          <w:rFonts w:ascii="BIZ UDゴシック" w:eastAsia="BIZ UDゴシック" w:hAnsi="BIZ UDゴシック" w:hint="eastAsia"/>
        </w:rPr>
        <w:t>事業者等に対する質の向上のための取組を進めます</w:t>
      </w:r>
      <w:r w:rsidR="003102DF" w:rsidRPr="00990BAC">
        <w:rPr>
          <w:rFonts w:ascii="BIZ UDゴシック" w:eastAsia="BIZ UDゴシック" w:hAnsi="BIZ UDゴシック" w:hint="eastAsia"/>
        </w:rPr>
        <w:t>。</w:t>
      </w:r>
    </w:p>
    <w:p w14:paraId="18F647D8" w14:textId="77777777" w:rsidR="00C16E33" w:rsidRPr="007E20D3" w:rsidRDefault="00C16E33" w:rsidP="00C16E33">
      <w:pPr>
        <w:pStyle w:val="ae"/>
        <w:spacing w:line="160" w:lineRule="exact"/>
        <w:ind w:left="286" w:firstLine="220"/>
        <w:rPr>
          <w:rFonts w:ascii="BIZ UDゴシック" w:eastAsia="BIZ UDゴシック" w:hAnsi="BIZ UDゴシック"/>
        </w:rPr>
      </w:pPr>
    </w:p>
    <w:p w14:paraId="3B2EE03E" w14:textId="2B1D9AFE" w:rsidR="00C16E33" w:rsidRPr="00527AB8" w:rsidRDefault="00820EBD" w:rsidP="00C16E33">
      <w:pPr>
        <w:pStyle w:val="ab"/>
        <w:spacing w:after="7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障害福祉</w:t>
      </w:r>
      <w:r w:rsidR="00C16E33" w:rsidRPr="00527AB8">
        <w:rPr>
          <w:rFonts w:ascii="BIZ UDゴシック" w:eastAsia="BIZ UDゴシック" w:hAnsi="BIZ UDゴシック" w:hint="eastAsia"/>
          <w:color w:val="000000" w:themeColor="text1"/>
          <w:sz w:val="22"/>
        </w:rPr>
        <w:t>サービス等の質を向上させるための取組を実施する体制整備【第６期】</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1"/>
        <w:gridCol w:w="1554"/>
        <w:gridCol w:w="1554"/>
        <w:gridCol w:w="1555"/>
      </w:tblGrid>
      <w:tr w:rsidR="00C16E33" w:rsidRPr="00401EB8" w14:paraId="7F0967B8" w14:textId="77777777" w:rsidTr="005161A1">
        <w:trPr>
          <w:trHeight w:val="737"/>
          <w:jc w:val="center"/>
        </w:trPr>
        <w:tc>
          <w:tcPr>
            <w:tcW w:w="3671" w:type="dxa"/>
            <w:shd w:val="clear" w:color="auto" w:fill="D9D9D9"/>
            <w:vAlign w:val="center"/>
          </w:tcPr>
          <w:p w14:paraId="105D7BE6" w14:textId="77777777" w:rsidR="00C16E33" w:rsidRPr="00527AB8" w:rsidRDefault="00C16E33" w:rsidP="00AA0B36">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項目</w:t>
            </w:r>
          </w:p>
        </w:tc>
        <w:tc>
          <w:tcPr>
            <w:tcW w:w="1554" w:type="dxa"/>
            <w:shd w:val="clear" w:color="auto" w:fill="D9D9D9"/>
            <w:vAlign w:val="center"/>
          </w:tcPr>
          <w:p w14:paraId="6D66E412" w14:textId="77777777" w:rsidR="00C16E33" w:rsidRPr="00527AB8" w:rsidRDefault="00C16E33" w:rsidP="00AA0B36">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令和５年度末</w:t>
            </w:r>
          </w:p>
          <w:p w14:paraId="1F486540" w14:textId="77777777" w:rsidR="00C16E33" w:rsidRPr="00527AB8" w:rsidRDefault="00C16E33" w:rsidP="00AA0B36">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の目標</w:t>
            </w:r>
          </w:p>
        </w:tc>
        <w:tc>
          <w:tcPr>
            <w:tcW w:w="1554" w:type="dxa"/>
            <w:shd w:val="clear" w:color="auto" w:fill="D9D9D9"/>
            <w:vAlign w:val="center"/>
          </w:tcPr>
          <w:p w14:paraId="37611281" w14:textId="77777777" w:rsidR="00C16E33" w:rsidRPr="00527AB8" w:rsidRDefault="00C16E33" w:rsidP="00AA0B36">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令和４年度末</w:t>
            </w:r>
          </w:p>
          <w:p w14:paraId="220FB8EE" w14:textId="77777777" w:rsidR="00C16E33" w:rsidRPr="00527AB8" w:rsidRDefault="00C16E33" w:rsidP="00AA0B36">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の実績</w:t>
            </w:r>
          </w:p>
        </w:tc>
        <w:tc>
          <w:tcPr>
            <w:tcW w:w="1555" w:type="dxa"/>
            <w:shd w:val="clear" w:color="auto" w:fill="D9D9D9"/>
            <w:vAlign w:val="center"/>
          </w:tcPr>
          <w:p w14:paraId="503642AC" w14:textId="77777777" w:rsidR="00C16E33" w:rsidRPr="00527AB8" w:rsidRDefault="00C16E33" w:rsidP="00AA0B36">
            <w:pPr>
              <w:spacing w:line="380" w:lineRule="exact"/>
              <w:jc w:val="cente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令和４年度末</w:t>
            </w:r>
          </w:p>
          <w:p w14:paraId="4CA8B3E0" w14:textId="77777777" w:rsidR="00C16E33" w:rsidRPr="00527AB8" w:rsidRDefault="00C16E33" w:rsidP="00AA0B36">
            <w:pPr>
              <w:pStyle w:val="11p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の進捗</w:t>
            </w:r>
          </w:p>
        </w:tc>
      </w:tr>
      <w:tr w:rsidR="00C16E33" w:rsidRPr="00401EB8" w14:paraId="70091F6C" w14:textId="77777777" w:rsidTr="005161A1">
        <w:trPr>
          <w:trHeight w:val="794"/>
          <w:jc w:val="center"/>
        </w:trPr>
        <w:tc>
          <w:tcPr>
            <w:tcW w:w="3671" w:type="dxa"/>
            <w:shd w:val="clear" w:color="auto" w:fill="auto"/>
            <w:vAlign w:val="center"/>
          </w:tcPr>
          <w:p w14:paraId="26DD0BC3" w14:textId="69F0BB88" w:rsidR="00C16E33" w:rsidRPr="00527AB8" w:rsidRDefault="00C16E33" w:rsidP="00D00E1A">
            <w:pPr>
              <w:pStyle w:val="11pt1"/>
              <w:spacing w:line="320" w:lineRule="exact"/>
              <w:ind w:left="0" w:firstLineChars="0" w:firstLine="0"/>
              <w:textAlignment w:val="center"/>
              <w:rPr>
                <w:rFonts w:ascii="BIZ UDゴシック" w:eastAsia="BIZ UDゴシック" w:hAnsi="BIZ UDゴシック"/>
                <w:color w:val="000000" w:themeColor="text1"/>
                <w:lang w:val="x-none" w:eastAsia="x-none"/>
              </w:rPr>
            </w:pPr>
            <w:r w:rsidRPr="00527AB8">
              <w:rPr>
                <w:rFonts w:ascii="BIZ UDゴシック" w:eastAsia="BIZ UDゴシック" w:hAnsi="BIZ UDゴシック" w:hint="eastAsia"/>
                <w:color w:val="000000" w:themeColor="text1"/>
                <w:kern w:val="0"/>
                <w:szCs w:val="24"/>
              </w:rPr>
              <w:t>障害福祉サービス事業所等に対する実</w:t>
            </w:r>
            <w:r w:rsidR="00D00E1A" w:rsidRPr="00527AB8">
              <w:rPr>
                <w:rFonts w:ascii="BIZ UDゴシック" w:eastAsia="BIZ UDゴシック" w:hAnsi="BIZ UDゴシック" w:hint="eastAsia"/>
                <w:color w:val="000000" w:themeColor="text1"/>
                <w:kern w:val="0"/>
                <w:szCs w:val="24"/>
              </w:rPr>
              <w:t>地</w:t>
            </w:r>
            <w:r w:rsidRPr="00527AB8">
              <w:rPr>
                <w:rFonts w:ascii="BIZ UDゴシック" w:eastAsia="BIZ UDゴシック" w:hAnsi="BIZ UDゴシック" w:hint="eastAsia"/>
                <w:color w:val="000000" w:themeColor="text1"/>
                <w:kern w:val="0"/>
                <w:szCs w:val="24"/>
              </w:rPr>
              <w:t>指導</w:t>
            </w:r>
          </w:p>
        </w:tc>
        <w:tc>
          <w:tcPr>
            <w:tcW w:w="1554" w:type="dxa"/>
            <w:vAlign w:val="center"/>
          </w:tcPr>
          <w:p w14:paraId="636A73C0" w14:textId="77777777" w:rsidR="00BD720F" w:rsidRPr="004A655B" w:rsidRDefault="00C16E33" w:rsidP="00C16E33">
            <w:pPr>
              <w:pStyle w:val="11pt"/>
              <w:spacing w:line="320" w:lineRule="exact"/>
              <w:textAlignment w:val="center"/>
              <w:rPr>
                <w:rFonts w:ascii="BIZ UDゴシック" w:eastAsia="BIZ UDゴシック" w:hAnsi="BIZ UDゴシック"/>
                <w:color w:val="000000" w:themeColor="text1"/>
                <w:kern w:val="0"/>
                <w:sz w:val="24"/>
                <w:szCs w:val="24"/>
              </w:rPr>
            </w:pPr>
            <w:r w:rsidRPr="004A655B">
              <w:rPr>
                <w:rFonts w:ascii="BIZ UDゴシック" w:eastAsia="BIZ UDゴシック" w:hAnsi="BIZ UDゴシック"/>
                <w:color w:val="000000" w:themeColor="text1"/>
                <w:kern w:val="0"/>
                <w:sz w:val="24"/>
                <w:szCs w:val="24"/>
              </w:rPr>
              <w:t>150事業所</w:t>
            </w:r>
          </w:p>
          <w:p w14:paraId="0918EC85" w14:textId="43D87E1A" w:rsidR="00C16E33" w:rsidRPr="00527AB8" w:rsidRDefault="00C16E33" w:rsidP="004A655B">
            <w:pPr>
              <w:pStyle w:val="11pt"/>
              <w:spacing w:line="320" w:lineRule="exact"/>
              <w:ind w:leftChars="300" w:left="660"/>
              <w:textAlignment w:val="center"/>
              <w:rPr>
                <w:rFonts w:ascii="BIZ UDゴシック" w:eastAsia="BIZ UDゴシック" w:hAnsi="BIZ UDゴシック"/>
                <w:color w:val="000000" w:themeColor="text1"/>
                <w:sz w:val="24"/>
              </w:rPr>
            </w:pPr>
            <w:r w:rsidRPr="004A655B">
              <w:rPr>
                <w:rFonts w:ascii="BIZ UDゴシック" w:eastAsia="BIZ UDゴシック" w:hAnsi="BIZ UDゴシック"/>
                <w:color w:val="000000" w:themeColor="text1"/>
                <w:kern w:val="0"/>
                <w:sz w:val="24"/>
                <w:szCs w:val="24"/>
              </w:rPr>
              <w:t>／年</w:t>
            </w:r>
          </w:p>
        </w:tc>
        <w:tc>
          <w:tcPr>
            <w:tcW w:w="1554" w:type="dxa"/>
            <w:shd w:val="clear" w:color="auto" w:fill="auto"/>
            <w:vAlign w:val="center"/>
          </w:tcPr>
          <w:p w14:paraId="15DE9F7B" w14:textId="77777777" w:rsidR="00BD720F" w:rsidRDefault="00525DF8" w:rsidP="00C16E33">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color w:val="000000" w:themeColor="text1"/>
                <w:sz w:val="24"/>
              </w:rPr>
              <w:t>40事業所</w:t>
            </w:r>
          </w:p>
          <w:p w14:paraId="1C365208" w14:textId="41B69E2B" w:rsidR="00C16E33" w:rsidRPr="00527AB8" w:rsidRDefault="00525DF8" w:rsidP="004A655B">
            <w:pPr>
              <w:pStyle w:val="11pt"/>
              <w:spacing w:line="320" w:lineRule="exact"/>
              <w:ind w:leftChars="250" w:left="550"/>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color w:val="000000" w:themeColor="text1"/>
                <w:sz w:val="24"/>
              </w:rPr>
              <w:t>／年</w:t>
            </w:r>
          </w:p>
        </w:tc>
        <w:tc>
          <w:tcPr>
            <w:tcW w:w="1555" w:type="dxa"/>
            <w:shd w:val="clear" w:color="auto" w:fill="auto"/>
            <w:vAlign w:val="center"/>
          </w:tcPr>
          <w:p w14:paraId="6AF5BAB8" w14:textId="6ED13F48" w:rsidR="00C16E33" w:rsidRPr="00527AB8" w:rsidRDefault="00525DF8" w:rsidP="00C16E33">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未達成</w:t>
            </w:r>
          </w:p>
        </w:tc>
      </w:tr>
      <w:tr w:rsidR="00C16E33" w:rsidRPr="00401EB8" w14:paraId="5486C755" w14:textId="77777777" w:rsidTr="005161A1">
        <w:trPr>
          <w:trHeight w:val="794"/>
          <w:jc w:val="center"/>
        </w:trPr>
        <w:tc>
          <w:tcPr>
            <w:tcW w:w="3671" w:type="dxa"/>
            <w:shd w:val="clear" w:color="auto" w:fill="auto"/>
            <w:vAlign w:val="center"/>
          </w:tcPr>
          <w:p w14:paraId="290778BB" w14:textId="4EEBB4B3" w:rsidR="00C16E33" w:rsidRPr="00527AB8" w:rsidRDefault="00C16E33" w:rsidP="00C16E33">
            <w:pPr>
              <w:pStyle w:val="11pt1"/>
              <w:spacing w:line="320" w:lineRule="exact"/>
              <w:ind w:left="0" w:firstLineChars="0" w:firstLine="0"/>
              <w:textAlignment w:val="center"/>
              <w:rPr>
                <w:rFonts w:ascii="BIZ UDゴシック" w:eastAsia="BIZ UDゴシック" w:hAnsi="BIZ UDゴシック"/>
                <w:color w:val="000000" w:themeColor="text1"/>
                <w:lang w:val="x-none"/>
              </w:rPr>
            </w:pPr>
            <w:r w:rsidRPr="00527AB8">
              <w:rPr>
                <w:rFonts w:ascii="BIZ UDゴシック" w:eastAsia="BIZ UDゴシック" w:hAnsi="BIZ UDゴシック" w:hint="eastAsia"/>
                <w:color w:val="000000" w:themeColor="text1"/>
                <w:kern w:val="0"/>
                <w:szCs w:val="24"/>
              </w:rPr>
              <w:t>障害者自立支援審査支払等システムによる審査結果の共有回数</w:t>
            </w:r>
          </w:p>
        </w:tc>
        <w:tc>
          <w:tcPr>
            <w:tcW w:w="1554" w:type="dxa"/>
            <w:vAlign w:val="center"/>
          </w:tcPr>
          <w:p w14:paraId="1EAF7993" w14:textId="0A314273" w:rsidR="00C16E33" w:rsidRPr="00527AB8" w:rsidRDefault="00C16E33" w:rsidP="00C16E33">
            <w:pPr>
              <w:pStyle w:val="11pt"/>
              <w:spacing w:line="320" w:lineRule="exact"/>
              <w:textAlignment w:val="center"/>
              <w:rPr>
                <w:rFonts w:ascii="BIZ UDゴシック" w:eastAsia="BIZ UDゴシック" w:hAnsi="BIZ UDゴシック"/>
                <w:color w:val="000000" w:themeColor="text1"/>
                <w:sz w:val="24"/>
              </w:rPr>
            </w:pPr>
            <w:r w:rsidRPr="004A655B">
              <w:rPr>
                <w:rFonts w:ascii="BIZ UDゴシック" w:eastAsia="BIZ UDゴシック" w:hAnsi="BIZ UDゴシック"/>
                <w:color w:val="000000" w:themeColor="text1"/>
                <w:kern w:val="0"/>
                <w:sz w:val="24"/>
                <w:szCs w:val="24"/>
              </w:rPr>
              <w:t>1回／年</w:t>
            </w:r>
          </w:p>
        </w:tc>
        <w:tc>
          <w:tcPr>
            <w:tcW w:w="1554" w:type="dxa"/>
            <w:shd w:val="clear" w:color="auto" w:fill="auto"/>
            <w:vAlign w:val="center"/>
          </w:tcPr>
          <w:p w14:paraId="4CD7B57F" w14:textId="10A04F3D" w:rsidR="00C16E33" w:rsidRPr="00527AB8" w:rsidRDefault="00525DF8" w:rsidP="00C16E33">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０回／年</w:t>
            </w:r>
          </w:p>
        </w:tc>
        <w:tc>
          <w:tcPr>
            <w:tcW w:w="1555" w:type="dxa"/>
            <w:shd w:val="clear" w:color="auto" w:fill="auto"/>
            <w:vAlign w:val="center"/>
          </w:tcPr>
          <w:p w14:paraId="0A5AB2B7" w14:textId="7FECD5BD" w:rsidR="00C16E33" w:rsidRPr="00527AB8" w:rsidRDefault="00525DF8" w:rsidP="00C16E33">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未達成</w:t>
            </w:r>
          </w:p>
        </w:tc>
      </w:tr>
      <w:tr w:rsidR="00C16E33" w:rsidRPr="00401EB8" w14:paraId="55136F43" w14:textId="77777777" w:rsidTr="005161A1">
        <w:trPr>
          <w:trHeight w:val="794"/>
          <w:jc w:val="center"/>
        </w:trPr>
        <w:tc>
          <w:tcPr>
            <w:tcW w:w="3671" w:type="dxa"/>
            <w:shd w:val="clear" w:color="auto" w:fill="auto"/>
            <w:vAlign w:val="center"/>
          </w:tcPr>
          <w:p w14:paraId="3D870923" w14:textId="43800BEC" w:rsidR="00C16E33" w:rsidRPr="00527AB8" w:rsidRDefault="00C16E33" w:rsidP="00C16E33">
            <w:pPr>
              <w:pStyle w:val="11pt1"/>
              <w:spacing w:line="320" w:lineRule="exact"/>
              <w:ind w:left="0" w:firstLineChars="0" w:firstLine="0"/>
              <w:textAlignment w:val="center"/>
              <w:rPr>
                <w:rFonts w:ascii="BIZ UDゴシック" w:eastAsia="BIZ UDゴシック" w:hAnsi="BIZ UDゴシック"/>
                <w:color w:val="000000" w:themeColor="text1"/>
                <w:lang w:val="x-none"/>
              </w:rPr>
            </w:pPr>
            <w:r w:rsidRPr="00527AB8">
              <w:rPr>
                <w:rFonts w:ascii="BIZ UDゴシック" w:eastAsia="BIZ UDゴシック" w:hAnsi="BIZ UDゴシック" w:hint="eastAsia"/>
                <w:color w:val="000000" w:themeColor="text1"/>
                <w:kern w:val="0"/>
                <w:szCs w:val="24"/>
              </w:rPr>
              <w:t>包括的に検討や意見交換できる体制構築のための市職員研修の回数</w:t>
            </w:r>
          </w:p>
        </w:tc>
        <w:tc>
          <w:tcPr>
            <w:tcW w:w="1554" w:type="dxa"/>
            <w:vAlign w:val="center"/>
          </w:tcPr>
          <w:p w14:paraId="27806735" w14:textId="77777777" w:rsidR="00BD720F" w:rsidRDefault="00C16E33" w:rsidP="00C16E33">
            <w:pPr>
              <w:pStyle w:val="11pt"/>
              <w:spacing w:line="320" w:lineRule="exact"/>
              <w:textAlignment w:val="center"/>
              <w:rPr>
                <w:rFonts w:ascii="BIZ UDゴシック" w:eastAsia="BIZ UDゴシック" w:hAnsi="BIZ UDゴシック"/>
                <w:color w:val="000000" w:themeColor="text1"/>
                <w:kern w:val="0"/>
                <w:sz w:val="24"/>
                <w:szCs w:val="24"/>
              </w:rPr>
            </w:pPr>
            <w:r w:rsidRPr="004A655B">
              <w:rPr>
                <w:rFonts w:ascii="BIZ UDゴシック" w:eastAsia="BIZ UDゴシック" w:hAnsi="BIZ UDゴシック"/>
                <w:color w:val="000000" w:themeColor="text1"/>
                <w:kern w:val="0"/>
                <w:sz w:val="24"/>
                <w:szCs w:val="24"/>
              </w:rPr>
              <w:t>1回以上</w:t>
            </w:r>
          </w:p>
          <w:p w14:paraId="0076535E" w14:textId="00005318" w:rsidR="00C16E33" w:rsidRPr="00527AB8" w:rsidRDefault="00C16E33" w:rsidP="004A655B">
            <w:pPr>
              <w:pStyle w:val="11pt"/>
              <w:spacing w:line="320" w:lineRule="exact"/>
              <w:ind w:leftChars="190" w:left="418"/>
              <w:textAlignment w:val="center"/>
              <w:rPr>
                <w:rFonts w:ascii="BIZ UDゴシック" w:eastAsia="BIZ UDゴシック" w:hAnsi="BIZ UDゴシック"/>
                <w:color w:val="000000" w:themeColor="text1"/>
                <w:sz w:val="24"/>
              </w:rPr>
            </w:pPr>
            <w:r w:rsidRPr="004A655B">
              <w:rPr>
                <w:rFonts w:ascii="BIZ UDゴシック" w:eastAsia="BIZ UDゴシック" w:hAnsi="BIZ UDゴシック"/>
                <w:color w:val="000000" w:themeColor="text1"/>
                <w:kern w:val="0"/>
                <w:sz w:val="24"/>
                <w:szCs w:val="24"/>
              </w:rPr>
              <w:t>／年</w:t>
            </w:r>
          </w:p>
        </w:tc>
        <w:tc>
          <w:tcPr>
            <w:tcW w:w="1554" w:type="dxa"/>
            <w:shd w:val="clear" w:color="auto" w:fill="auto"/>
            <w:vAlign w:val="center"/>
          </w:tcPr>
          <w:p w14:paraId="5668F3D8" w14:textId="7DCBA06F" w:rsidR="00C16E33" w:rsidRPr="00527AB8" w:rsidRDefault="00525DF8" w:rsidP="00C16E33">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３回／年</w:t>
            </w:r>
          </w:p>
        </w:tc>
        <w:tc>
          <w:tcPr>
            <w:tcW w:w="1555" w:type="dxa"/>
            <w:shd w:val="clear" w:color="auto" w:fill="auto"/>
            <w:vAlign w:val="center"/>
          </w:tcPr>
          <w:p w14:paraId="135F963D" w14:textId="29690CC2" w:rsidR="00C16E33" w:rsidRPr="00527AB8" w:rsidRDefault="00525DF8" w:rsidP="00C16E33">
            <w:pPr>
              <w:pStyle w:val="11pt"/>
              <w:spacing w:line="320" w:lineRule="exact"/>
              <w:textAlignment w:val="center"/>
              <w:rPr>
                <w:rFonts w:ascii="BIZ UDゴシック" w:eastAsia="BIZ UDゴシック" w:hAnsi="BIZ UDゴシック"/>
                <w:color w:val="000000" w:themeColor="text1"/>
                <w:sz w:val="24"/>
              </w:rPr>
            </w:pPr>
            <w:r w:rsidRPr="00527AB8">
              <w:rPr>
                <w:rFonts w:ascii="BIZ UDゴシック" w:eastAsia="BIZ UDゴシック" w:hAnsi="BIZ UDゴシック" w:hint="eastAsia"/>
                <w:color w:val="000000" w:themeColor="text1"/>
                <w:sz w:val="24"/>
              </w:rPr>
              <w:t>達成</w:t>
            </w:r>
          </w:p>
        </w:tc>
      </w:tr>
    </w:tbl>
    <w:p w14:paraId="693DE6BC" w14:textId="77777777" w:rsidR="00934651" w:rsidRPr="00990BAC" w:rsidRDefault="00934651" w:rsidP="00C16E33">
      <w:pPr>
        <w:pStyle w:val="10pt"/>
        <w:spacing w:line="160" w:lineRule="exact"/>
        <w:rPr>
          <w:rFonts w:ascii="BIZ UDゴシック" w:eastAsia="BIZ UDゴシック" w:hAnsi="BIZ UDゴシック"/>
        </w:rPr>
      </w:pPr>
    </w:p>
    <w:p w14:paraId="03695929" w14:textId="77777777" w:rsidR="00934651" w:rsidRPr="00990BAC" w:rsidRDefault="00934651" w:rsidP="00934651">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t>【目標設定に関する国の基本指針】</w:t>
      </w:r>
    </w:p>
    <w:p w14:paraId="7B8E2546" w14:textId="0A069460" w:rsidR="00934651" w:rsidRDefault="00934651" w:rsidP="00934651">
      <w:pPr>
        <w:pStyle w:val="afd"/>
        <w:ind w:left="550" w:firstLine="220"/>
        <w:rPr>
          <w:rFonts w:ascii="BIZ UDゴシック" w:eastAsia="BIZ UDゴシック" w:hAnsi="BIZ UDゴシック"/>
        </w:rPr>
      </w:pPr>
      <w:r w:rsidRPr="00990BAC">
        <w:rPr>
          <w:rFonts w:ascii="BIZ UDゴシック" w:eastAsia="BIZ UDゴシック" w:hAnsi="BIZ UDゴシック" w:hint="eastAsia"/>
        </w:rPr>
        <w:t>令和</w:t>
      </w:r>
      <w:r w:rsidR="00CD3AEF" w:rsidRPr="00527AB8">
        <w:rPr>
          <w:rFonts w:ascii="BIZ UDゴシック" w:eastAsia="BIZ UDゴシック" w:hAnsi="BIZ UDゴシック" w:hint="eastAsia"/>
          <w:color w:val="000000" w:themeColor="text1"/>
        </w:rPr>
        <w:t>８</w:t>
      </w:r>
      <w:r w:rsidR="00DA180E" w:rsidRPr="00527AB8">
        <w:rPr>
          <w:rFonts w:ascii="BIZ UDゴシック" w:eastAsia="BIZ UDゴシック" w:hAnsi="BIZ UDゴシック" w:hint="eastAsia"/>
          <w:color w:val="000000" w:themeColor="text1"/>
        </w:rPr>
        <w:t>年</w:t>
      </w:r>
      <w:r w:rsidRPr="00990BAC">
        <w:rPr>
          <w:rFonts w:ascii="BIZ UDゴシック" w:eastAsia="BIZ UDゴシック" w:hAnsi="BIZ UDゴシック" w:hint="eastAsia"/>
        </w:rPr>
        <w:t>度末までに都道府県及び市町村において障害福祉サービス等の質を向上させるための取組を実施する体制を構築することを基本とする。</w:t>
      </w:r>
    </w:p>
    <w:p w14:paraId="3976E7EA" w14:textId="77777777" w:rsidR="007C66AA" w:rsidRPr="00990BAC" w:rsidRDefault="007C66AA" w:rsidP="00934651">
      <w:pPr>
        <w:pStyle w:val="afd"/>
        <w:ind w:left="550" w:firstLine="220"/>
        <w:rPr>
          <w:rFonts w:ascii="BIZ UDゴシック" w:eastAsia="BIZ UDゴシック" w:hAnsi="BIZ UDゴシック"/>
        </w:rPr>
      </w:pPr>
    </w:p>
    <w:p w14:paraId="7F21A36B" w14:textId="55414E41" w:rsidR="00934651" w:rsidRPr="00990BAC" w:rsidRDefault="00934651" w:rsidP="00934651">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t>【本市の考え方】</w:t>
      </w:r>
    </w:p>
    <w:p w14:paraId="4887404C" w14:textId="64D7DB66" w:rsidR="00934651" w:rsidRPr="00B02C0C" w:rsidRDefault="00D71621"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事業者への指導、助言や研修による利用者の目線に立った運営指導体制を構築するとともに、</w:t>
      </w:r>
      <w:r w:rsidR="009F3027" w:rsidRPr="00B02C0C">
        <w:rPr>
          <w:rFonts w:ascii="BIZ UDゴシック" w:eastAsia="BIZ UDゴシック" w:hAnsi="BIZ UDゴシック" w:hint="eastAsia"/>
        </w:rPr>
        <w:t>障害者自立支援審査支払等システムによる事業者等との審査対応</w:t>
      </w:r>
      <w:r w:rsidRPr="00B02C0C">
        <w:rPr>
          <w:rFonts w:ascii="BIZ UDゴシック" w:eastAsia="BIZ UDゴシック" w:hAnsi="BIZ UDゴシック" w:hint="eastAsia"/>
        </w:rPr>
        <w:t>により</w:t>
      </w:r>
      <w:r w:rsidR="009F3027" w:rsidRPr="00B02C0C">
        <w:rPr>
          <w:rFonts w:ascii="BIZ UDゴシック" w:eastAsia="BIZ UDゴシック" w:hAnsi="BIZ UDゴシック" w:hint="eastAsia"/>
        </w:rPr>
        <w:t>、</w:t>
      </w:r>
      <w:r w:rsidR="00FE0EF0" w:rsidRPr="00B02C0C">
        <w:rPr>
          <w:rFonts w:ascii="BIZ UDゴシック" w:eastAsia="BIZ UDゴシック" w:hAnsi="BIZ UDゴシック" w:hint="eastAsia"/>
        </w:rPr>
        <w:t>サービスの質の向上を促進します</w:t>
      </w:r>
      <w:r w:rsidR="009F3027" w:rsidRPr="00B02C0C">
        <w:rPr>
          <w:rFonts w:ascii="BIZ UDゴシック" w:eastAsia="BIZ UDゴシック" w:hAnsi="BIZ UDゴシック" w:hint="eastAsia"/>
        </w:rPr>
        <w:t>。</w:t>
      </w:r>
    </w:p>
    <w:p w14:paraId="680682A9" w14:textId="723367A2" w:rsidR="0097247A" w:rsidRPr="00B02C0C" w:rsidRDefault="0097247A"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また、地域共生社会の実現に向けて、複合化・複雑化した課題に対して、包括的に検討や意見交換できる体制構築のため</w:t>
      </w:r>
      <w:r w:rsidR="007C66AA">
        <w:rPr>
          <w:rFonts w:ascii="BIZ UDゴシック" w:eastAsia="BIZ UDゴシック" w:hAnsi="BIZ UDゴシック" w:hint="eastAsia"/>
        </w:rPr>
        <w:t>、県が実施する障害福祉サービス等に係る研修へ参加</w:t>
      </w:r>
      <w:r w:rsidRPr="00B02C0C">
        <w:rPr>
          <w:rFonts w:ascii="BIZ UDゴシック" w:eastAsia="BIZ UDゴシック" w:hAnsi="BIZ UDゴシック" w:hint="eastAsia"/>
        </w:rPr>
        <w:t>することで、連携の強化を図ります。</w:t>
      </w:r>
    </w:p>
    <w:p w14:paraId="07BA8A57" w14:textId="6A624770" w:rsidR="00835D65" w:rsidRPr="00990BAC" w:rsidRDefault="00B86972" w:rsidP="00C16E33">
      <w:pPr>
        <w:spacing w:line="16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82400" behindDoc="0" locked="0" layoutInCell="1" allowOverlap="1" wp14:anchorId="575B80B5" wp14:editId="5370E71B">
            <wp:simplePos x="0" y="0"/>
            <wp:positionH relativeFrom="page">
              <wp:posOffset>6336665</wp:posOffset>
            </wp:positionH>
            <wp:positionV relativeFrom="page">
              <wp:posOffset>9465310</wp:posOffset>
            </wp:positionV>
            <wp:extent cx="649080" cy="649080"/>
            <wp:effectExtent l="0" t="0" r="0" b="0"/>
            <wp:wrapNone/>
            <wp:docPr id="1117630377" name="図 1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30377" name="図 110" descr="QR コード&#10;&#10;自動的に生成された説明"/>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A59E035" w14:textId="44AF3943" w:rsidR="00835D65" w:rsidRPr="00990BAC" w:rsidRDefault="00835D65" w:rsidP="00AD29F0">
      <w:pPr>
        <w:pStyle w:val="ab"/>
        <w:spacing w:after="70"/>
        <w:rPr>
          <w:rFonts w:ascii="BIZ UDゴシック" w:eastAsia="BIZ UDゴシック" w:hAnsi="BIZ UDゴシック"/>
          <w:sz w:val="22"/>
        </w:rPr>
      </w:pPr>
      <w:r w:rsidRPr="00990BAC">
        <w:rPr>
          <w:rFonts w:ascii="BIZ UDゴシック" w:eastAsia="BIZ UDゴシック" w:hAnsi="BIZ UDゴシック" w:hint="eastAsia"/>
          <w:sz w:val="22"/>
        </w:rPr>
        <w:t>障害福祉サービス等の質を向上させるための取組に係る体制の構築</w:t>
      </w:r>
      <w:r w:rsidR="00D71621" w:rsidRPr="00990BAC">
        <w:rPr>
          <w:rFonts w:ascii="BIZ UDゴシック" w:eastAsia="BIZ UDゴシック" w:hAnsi="BIZ UDゴシック" w:hint="eastAsia"/>
          <w:sz w:val="22"/>
        </w:rPr>
        <w:t>に関する目標</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2977"/>
      </w:tblGrid>
      <w:tr w:rsidR="00E551B7" w:rsidRPr="00990BAC" w14:paraId="15018061" w14:textId="77777777" w:rsidTr="005161A1">
        <w:trPr>
          <w:trHeight w:val="510"/>
          <w:jc w:val="center"/>
        </w:trPr>
        <w:tc>
          <w:tcPr>
            <w:tcW w:w="5073" w:type="dxa"/>
            <w:shd w:val="clear" w:color="auto" w:fill="D9D9D9" w:themeFill="background1" w:themeFillShade="D9"/>
            <w:vAlign w:val="center"/>
          </w:tcPr>
          <w:p w14:paraId="04FB185D" w14:textId="77777777" w:rsidR="00E551B7" w:rsidRPr="00990BAC" w:rsidRDefault="00E551B7" w:rsidP="00327D9B">
            <w:pPr>
              <w:widowControl/>
              <w:jc w:val="center"/>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項目</w:t>
            </w:r>
          </w:p>
        </w:tc>
        <w:tc>
          <w:tcPr>
            <w:tcW w:w="2977" w:type="dxa"/>
            <w:shd w:val="clear" w:color="auto" w:fill="D9D9D9" w:themeFill="background1" w:themeFillShade="D9"/>
            <w:vAlign w:val="center"/>
          </w:tcPr>
          <w:p w14:paraId="35852150" w14:textId="77777777" w:rsidR="005161A1" w:rsidRDefault="00E551B7" w:rsidP="00327D9B">
            <w:pPr>
              <w:widowControl/>
              <w:jc w:val="center"/>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令和</w:t>
            </w:r>
            <w:r w:rsidR="00C16E33" w:rsidRPr="004A655B">
              <w:rPr>
                <w:rFonts w:ascii="BIZ UDゴシック" w:eastAsia="BIZ UDゴシック" w:hAnsi="BIZ UDゴシック" w:hint="eastAsia"/>
                <w:color w:val="000000" w:themeColor="text1"/>
                <w:kern w:val="0"/>
                <w:szCs w:val="24"/>
              </w:rPr>
              <w:t>８</w:t>
            </w:r>
            <w:r w:rsidRPr="00990BAC">
              <w:rPr>
                <w:rFonts w:ascii="BIZ UDゴシック" w:eastAsia="BIZ UDゴシック" w:hAnsi="BIZ UDゴシック" w:hint="eastAsia"/>
                <w:kern w:val="0"/>
                <w:szCs w:val="24"/>
              </w:rPr>
              <w:t>度末</w:t>
            </w:r>
          </w:p>
          <w:p w14:paraId="2FE269B9" w14:textId="07572723" w:rsidR="00E551B7" w:rsidRPr="00990BAC" w:rsidRDefault="00E551B7" w:rsidP="00327D9B">
            <w:pPr>
              <w:widowControl/>
              <w:jc w:val="center"/>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の目標</w:t>
            </w:r>
          </w:p>
        </w:tc>
      </w:tr>
      <w:tr w:rsidR="00047D60" w:rsidRPr="00990BAC" w14:paraId="002A8970" w14:textId="77777777" w:rsidTr="005161A1">
        <w:trPr>
          <w:trHeight w:val="850"/>
          <w:jc w:val="center"/>
        </w:trPr>
        <w:tc>
          <w:tcPr>
            <w:tcW w:w="5073" w:type="dxa"/>
            <w:vAlign w:val="center"/>
          </w:tcPr>
          <w:p w14:paraId="6C9BCB12" w14:textId="6B84D74F" w:rsidR="00047D60" w:rsidRPr="00990BAC" w:rsidRDefault="00047D60" w:rsidP="00AD29F0">
            <w:pPr>
              <w:widowControl/>
              <w:rPr>
                <w:rFonts w:ascii="BIZ UDゴシック" w:eastAsia="BIZ UDゴシック" w:hAnsi="BIZ UDゴシック"/>
                <w:kern w:val="0"/>
                <w:szCs w:val="24"/>
              </w:rPr>
            </w:pPr>
            <w:r w:rsidRPr="00047D60">
              <w:rPr>
                <w:rFonts w:ascii="BIZ UDゴシック" w:eastAsia="BIZ UDゴシック" w:hAnsi="BIZ UDゴシック" w:hint="eastAsia"/>
                <w:kern w:val="0"/>
                <w:szCs w:val="24"/>
              </w:rPr>
              <w:t>障害福祉サービス事業所等に対する実地指導</w:t>
            </w:r>
          </w:p>
        </w:tc>
        <w:tc>
          <w:tcPr>
            <w:tcW w:w="2977" w:type="dxa"/>
            <w:vAlign w:val="center"/>
          </w:tcPr>
          <w:p w14:paraId="2FCA54F8" w14:textId="5A2C22EC" w:rsidR="00047D60" w:rsidRPr="004A655B" w:rsidRDefault="00820EBD" w:rsidP="0097247A">
            <w:pPr>
              <w:widowControl/>
              <w:jc w:val="center"/>
              <w:rPr>
                <w:rFonts w:ascii="BIZ UDゴシック" w:eastAsia="BIZ UDゴシック" w:hAnsi="BIZ UDゴシック"/>
                <w:kern w:val="0"/>
                <w:sz w:val="24"/>
                <w:szCs w:val="24"/>
              </w:rPr>
            </w:pPr>
            <w:r w:rsidRPr="004A655B">
              <w:rPr>
                <w:rFonts w:ascii="BIZ UDゴシック" w:eastAsia="BIZ UDゴシック" w:hAnsi="BIZ UDゴシック"/>
                <w:kern w:val="0"/>
                <w:sz w:val="24"/>
                <w:szCs w:val="24"/>
              </w:rPr>
              <w:t>200</w:t>
            </w:r>
            <w:r w:rsidR="00047D60" w:rsidRPr="004A655B">
              <w:rPr>
                <w:rFonts w:ascii="BIZ UDゴシック" w:eastAsia="BIZ UDゴシック" w:hAnsi="BIZ UDゴシック" w:hint="eastAsia"/>
                <w:kern w:val="0"/>
                <w:sz w:val="24"/>
                <w:szCs w:val="24"/>
              </w:rPr>
              <w:t>事業所／年</w:t>
            </w:r>
          </w:p>
        </w:tc>
      </w:tr>
      <w:tr w:rsidR="00E551B7" w:rsidRPr="00990BAC" w14:paraId="7F996C80" w14:textId="77777777" w:rsidTr="005161A1">
        <w:trPr>
          <w:trHeight w:val="850"/>
          <w:jc w:val="center"/>
        </w:trPr>
        <w:tc>
          <w:tcPr>
            <w:tcW w:w="5073" w:type="dxa"/>
            <w:vAlign w:val="center"/>
          </w:tcPr>
          <w:p w14:paraId="14FCB510" w14:textId="49230943" w:rsidR="00E551B7" w:rsidRPr="00990BAC" w:rsidRDefault="00E551B7" w:rsidP="00AD29F0">
            <w:pPr>
              <w:widowControl/>
              <w:rPr>
                <w:rFonts w:ascii="BIZ UDゴシック" w:eastAsia="BIZ UDゴシック" w:hAnsi="BIZ UDゴシック"/>
                <w:kern w:val="0"/>
                <w:szCs w:val="24"/>
              </w:rPr>
            </w:pPr>
            <w:r w:rsidRPr="00990BAC">
              <w:rPr>
                <w:rFonts w:ascii="BIZ UDゴシック" w:eastAsia="BIZ UDゴシック" w:hAnsi="BIZ UDゴシック" w:hint="eastAsia"/>
                <w:kern w:val="0"/>
                <w:szCs w:val="24"/>
              </w:rPr>
              <w:t>障害者自立支援審査支払等システムによる審査結果の共有回数</w:t>
            </w:r>
          </w:p>
        </w:tc>
        <w:tc>
          <w:tcPr>
            <w:tcW w:w="2977" w:type="dxa"/>
            <w:vAlign w:val="center"/>
          </w:tcPr>
          <w:p w14:paraId="3DBAF08B" w14:textId="6A449D8F" w:rsidR="00E551B7" w:rsidRPr="004A655B" w:rsidRDefault="00820EBD" w:rsidP="0097247A">
            <w:pPr>
              <w:widowControl/>
              <w:jc w:val="center"/>
              <w:rPr>
                <w:rFonts w:ascii="BIZ UDゴシック" w:eastAsia="BIZ UDゴシック" w:hAnsi="BIZ UDゴシック"/>
                <w:kern w:val="0"/>
                <w:sz w:val="24"/>
                <w:szCs w:val="24"/>
              </w:rPr>
            </w:pPr>
            <w:r>
              <w:rPr>
                <w:rFonts w:ascii="BIZ UDゴシック" w:eastAsia="BIZ UDゴシック" w:hAnsi="BIZ UDゴシック" w:hint="eastAsia"/>
                <w:kern w:val="0"/>
                <w:sz w:val="24"/>
                <w:szCs w:val="24"/>
              </w:rPr>
              <w:t>１</w:t>
            </w:r>
            <w:r w:rsidR="00E551B7" w:rsidRPr="004A655B">
              <w:rPr>
                <w:rFonts w:ascii="BIZ UDゴシック" w:eastAsia="BIZ UDゴシック" w:hAnsi="BIZ UDゴシック" w:hint="eastAsia"/>
                <w:kern w:val="0"/>
                <w:sz w:val="24"/>
                <w:szCs w:val="24"/>
              </w:rPr>
              <w:t>回／年</w:t>
            </w:r>
          </w:p>
        </w:tc>
      </w:tr>
      <w:tr w:rsidR="00E551B7" w:rsidRPr="00990BAC" w14:paraId="2D20A557" w14:textId="77777777" w:rsidTr="005161A1">
        <w:trPr>
          <w:trHeight w:val="850"/>
          <w:jc w:val="center"/>
        </w:trPr>
        <w:tc>
          <w:tcPr>
            <w:tcW w:w="5073" w:type="dxa"/>
            <w:vAlign w:val="center"/>
          </w:tcPr>
          <w:p w14:paraId="2F7ACDDE" w14:textId="134CD435" w:rsidR="00E551B7" w:rsidRPr="00990BAC" w:rsidRDefault="00525DF8">
            <w:pPr>
              <w:widowControl/>
              <w:rPr>
                <w:rFonts w:ascii="BIZ UDゴシック" w:eastAsia="BIZ UDゴシック" w:hAnsi="BIZ UDゴシック"/>
                <w:kern w:val="0"/>
                <w:szCs w:val="24"/>
              </w:rPr>
            </w:pPr>
            <w:r w:rsidRPr="00525DF8">
              <w:rPr>
                <w:rFonts w:ascii="BIZ UDゴシック" w:eastAsia="BIZ UDゴシック" w:hAnsi="BIZ UDゴシック" w:hint="eastAsia"/>
                <w:kern w:val="0"/>
                <w:szCs w:val="24"/>
              </w:rPr>
              <w:t>県が実施する障害福祉サービス等に係る研修その他の研修への市職員の参加</w:t>
            </w:r>
          </w:p>
        </w:tc>
        <w:tc>
          <w:tcPr>
            <w:tcW w:w="2977" w:type="dxa"/>
            <w:vAlign w:val="center"/>
          </w:tcPr>
          <w:p w14:paraId="15388415" w14:textId="655D7161" w:rsidR="00E551B7" w:rsidRPr="004A655B" w:rsidRDefault="00820EBD" w:rsidP="002D19EF">
            <w:pPr>
              <w:widowControl/>
              <w:jc w:val="center"/>
              <w:rPr>
                <w:rFonts w:ascii="BIZ UDゴシック" w:eastAsia="BIZ UDゴシック" w:hAnsi="BIZ UDゴシック"/>
                <w:kern w:val="0"/>
                <w:sz w:val="24"/>
                <w:szCs w:val="24"/>
              </w:rPr>
            </w:pPr>
            <w:r>
              <w:rPr>
                <w:rFonts w:ascii="BIZ UDゴシック" w:eastAsia="BIZ UDゴシック" w:hAnsi="BIZ UDゴシック" w:hint="eastAsia"/>
                <w:kern w:val="0"/>
                <w:sz w:val="24"/>
                <w:szCs w:val="24"/>
              </w:rPr>
              <w:t>38</w:t>
            </w:r>
            <w:r w:rsidR="002D19EF" w:rsidRPr="004A655B">
              <w:rPr>
                <w:rFonts w:ascii="BIZ UDゴシック" w:eastAsia="BIZ UDゴシック" w:hAnsi="BIZ UDゴシック" w:hint="eastAsia"/>
                <w:kern w:val="0"/>
                <w:sz w:val="24"/>
                <w:szCs w:val="24"/>
              </w:rPr>
              <w:t>人</w:t>
            </w:r>
            <w:r w:rsidR="00E551B7" w:rsidRPr="004A655B">
              <w:rPr>
                <w:rFonts w:ascii="BIZ UDゴシック" w:eastAsia="BIZ UDゴシック" w:hAnsi="BIZ UDゴシック" w:hint="eastAsia"/>
                <w:kern w:val="0"/>
                <w:sz w:val="24"/>
                <w:szCs w:val="24"/>
              </w:rPr>
              <w:t>／年</w:t>
            </w:r>
          </w:p>
        </w:tc>
      </w:tr>
    </w:tbl>
    <w:p w14:paraId="428E27C7" w14:textId="77777777" w:rsidR="00934651" w:rsidRPr="00990BAC" w:rsidRDefault="00934651" w:rsidP="00934651">
      <w:pPr>
        <w:widowControl/>
        <w:jc w:val="left"/>
        <w:rPr>
          <w:rFonts w:ascii="BIZ UDゴシック" w:eastAsia="BIZ UDゴシック" w:hAnsi="BIZ UDゴシック"/>
        </w:rPr>
      </w:pPr>
      <w:r w:rsidRPr="00990BAC">
        <w:rPr>
          <w:rFonts w:ascii="BIZ UDゴシック" w:eastAsia="BIZ UDゴシック" w:hAnsi="BIZ UDゴシック"/>
        </w:rPr>
        <w:br w:type="page"/>
      </w:r>
    </w:p>
    <w:p w14:paraId="6298E298" w14:textId="0B040BE3" w:rsidR="008D509F" w:rsidRPr="00990BAC" w:rsidRDefault="008D509F" w:rsidP="003209D8">
      <w:pPr>
        <w:pStyle w:val="1"/>
        <w:ind w:left="560" w:hanging="560"/>
      </w:pPr>
      <w:bookmarkStart w:id="141" w:name="_Toc55649946"/>
      <w:bookmarkStart w:id="142" w:name="_Toc149660570"/>
      <w:r w:rsidRPr="00990BAC">
        <w:rPr>
          <w:rFonts w:hint="eastAsia"/>
        </w:rPr>
        <w:lastRenderedPageBreak/>
        <w:t xml:space="preserve">３　</w:t>
      </w:r>
      <w:r w:rsidRPr="00990BAC">
        <w:t>障害福祉</w:t>
      </w:r>
      <w:r w:rsidRPr="00990BAC">
        <w:rPr>
          <w:rFonts w:hint="eastAsia"/>
        </w:rPr>
        <w:t>サービス等の見込量と確保のための方策</w:t>
      </w:r>
      <w:bookmarkEnd w:id="141"/>
      <w:bookmarkEnd w:id="142"/>
    </w:p>
    <w:p w14:paraId="1E39D13D" w14:textId="0E24B42A" w:rsidR="008D509F" w:rsidRPr="003209D8" w:rsidRDefault="008D509F" w:rsidP="003D0F34">
      <w:pPr>
        <w:pStyle w:val="10pt"/>
        <w:spacing w:line="60" w:lineRule="exact"/>
        <w:rPr>
          <w:rFonts w:ascii="BIZ UDゴシック" w:eastAsia="BIZ UDゴシック" w:hAnsi="BIZ UDゴシック"/>
          <w:b/>
          <w:bCs/>
        </w:rPr>
      </w:pPr>
    </w:p>
    <w:p w14:paraId="2B1CD9D8" w14:textId="09DDB92D" w:rsidR="008D509F" w:rsidRPr="00990BAC" w:rsidRDefault="003209D8" w:rsidP="003209D8">
      <w:pPr>
        <w:pStyle w:val="2"/>
        <w:spacing w:after="105"/>
        <w:ind w:left="594" w:hanging="660"/>
      </w:pPr>
      <w:bookmarkStart w:id="143" w:name="_Toc55649947"/>
      <w:bookmarkStart w:id="144" w:name="_Toc149660571"/>
      <w:r>
        <w:rPr>
          <w:rFonts w:hint="eastAsia"/>
        </w:rPr>
        <w:t>（</w:t>
      </w:r>
      <w:r w:rsidR="008D509F" w:rsidRPr="00990BAC">
        <w:rPr>
          <w:rFonts w:hint="eastAsia"/>
        </w:rPr>
        <w:t>１</w:t>
      </w:r>
      <w:r>
        <w:rPr>
          <w:rFonts w:hint="eastAsia"/>
        </w:rPr>
        <w:t>）</w:t>
      </w:r>
      <w:r w:rsidR="008D509F" w:rsidRPr="00990BAC">
        <w:rPr>
          <w:rFonts w:hint="eastAsia"/>
        </w:rPr>
        <w:t>訪問系サービスの見込量</w:t>
      </w:r>
      <w:bookmarkEnd w:id="143"/>
      <w:bookmarkEnd w:id="144"/>
    </w:p>
    <w:p w14:paraId="79E3E446" w14:textId="77777777" w:rsidR="0003098E" w:rsidRDefault="0003098E" w:rsidP="0003098E">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3209D8" w14:paraId="36AFE7C3" w14:textId="77777777" w:rsidTr="005C2E33">
        <w:tc>
          <w:tcPr>
            <w:tcW w:w="2552" w:type="dxa"/>
            <w:shd w:val="clear" w:color="auto" w:fill="D9D9D9" w:themeFill="background1" w:themeFillShade="D9"/>
          </w:tcPr>
          <w:p w14:paraId="12E814D5" w14:textId="3E3E63B6" w:rsidR="003209D8" w:rsidRPr="003209D8" w:rsidRDefault="003209D8" w:rsidP="003209D8">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6C73EF4A" w14:textId="65FD8C80" w:rsidR="003209D8" w:rsidRPr="003209D8" w:rsidRDefault="003209D8" w:rsidP="003209D8">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3209D8" w14:paraId="2C67E570" w14:textId="77777777" w:rsidTr="005C2E33">
        <w:tc>
          <w:tcPr>
            <w:tcW w:w="2552" w:type="dxa"/>
            <w:vAlign w:val="center"/>
          </w:tcPr>
          <w:p w14:paraId="065AF8BA" w14:textId="4DC87266" w:rsidR="003209D8" w:rsidRPr="003209D8" w:rsidRDefault="003209D8" w:rsidP="0003098E">
            <w:pPr>
              <w:rPr>
                <w:rFonts w:ascii="BIZ UDゴシック" w:eastAsia="BIZ UDゴシック" w:hAnsi="BIZ UDゴシック"/>
              </w:rPr>
            </w:pPr>
            <w:r w:rsidRPr="003209D8">
              <w:rPr>
                <w:rFonts w:ascii="BIZ UDゴシック" w:eastAsia="BIZ UDゴシック" w:hAnsi="BIZ UDゴシック" w:hint="eastAsia"/>
              </w:rPr>
              <w:t>居宅介護（ホームヘルプサービス）</w:t>
            </w:r>
          </w:p>
        </w:tc>
        <w:tc>
          <w:tcPr>
            <w:tcW w:w="6804" w:type="dxa"/>
            <w:vAlign w:val="center"/>
          </w:tcPr>
          <w:p w14:paraId="6B04A62C" w14:textId="5156A60D" w:rsidR="003209D8" w:rsidRPr="003209D8" w:rsidRDefault="003209D8" w:rsidP="0003098E">
            <w:pPr>
              <w:rPr>
                <w:rFonts w:ascii="BIZ UDゴシック" w:eastAsia="BIZ UDゴシック" w:hAnsi="BIZ UDゴシック"/>
              </w:rPr>
            </w:pPr>
            <w:r w:rsidRPr="003209D8">
              <w:rPr>
                <w:rFonts w:ascii="BIZ UDゴシック" w:eastAsia="BIZ UDゴシック" w:hAnsi="BIZ UDゴシック" w:hint="eastAsia"/>
              </w:rPr>
              <w:t>居宅において入浴、排せつ、食事の介護などを行います。</w:t>
            </w:r>
          </w:p>
        </w:tc>
      </w:tr>
      <w:tr w:rsidR="003209D8" w14:paraId="686247BE" w14:textId="77777777" w:rsidTr="005C2E33">
        <w:tc>
          <w:tcPr>
            <w:tcW w:w="2552" w:type="dxa"/>
            <w:vAlign w:val="center"/>
          </w:tcPr>
          <w:p w14:paraId="155B03AD" w14:textId="3B66C5C1" w:rsidR="003209D8" w:rsidRDefault="00B36C69" w:rsidP="0003098E">
            <w:pPr>
              <w:rPr>
                <w:rFonts w:ascii="BIZ UDゴシック" w:eastAsia="BIZ UDゴシック" w:hAnsi="BIZ UDゴシック"/>
              </w:rPr>
            </w:pPr>
            <w:r w:rsidRPr="00B36C69">
              <w:rPr>
                <w:rFonts w:ascii="BIZ UDゴシック" w:eastAsia="BIZ UDゴシック" w:hAnsi="BIZ UDゴシック" w:hint="eastAsia"/>
              </w:rPr>
              <w:t>重度訪問介護</w:t>
            </w:r>
          </w:p>
        </w:tc>
        <w:tc>
          <w:tcPr>
            <w:tcW w:w="6804" w:type="dxa"/>
            <w:vAlign w:val="center"/>
          </w:tcPr>
          <w:p w14:paraId="5FA8C389" w14:textId="72DB7F37" w:rsidR="003209D8" w:rsidRDefault="00B36C69" w:rsidP="0003098E">
            <w:pPr>
              <w:rPr>
                <w:rFonts w:ascii="BIZ UDゴシック" w:eastAsia="BIZ UDゴシック" w:hAnsi="BIZ UDゴシック"/>
              </w:rPr>
            </w:pPr>
            <w:r w:rsidRPr="00B36C69">
              <w:rPr>
                <w:rFonts w:ascii="BIZ UDゴシック" w:eastAsia="BIZ UDゴシック" w:hAnsi="BIZ UDゴシック" w:hint="eastAsia"/>
              </w:rPr>
              <w:t>重度の肢体不自由のある人及び常に介護を必要とし行動障害を有する人に対し、入浴、排せつ、食事の介護、外出の介護などを総合的に行います。</w:t>
            </w:r>
          </w:p>
        </w:tc>
      </w:tr>
      <w:tr w:rsidR="003209D8" w14:paraId="2F1D7F9B" w14:textId="77777777" w:rsidTr="005C2E33">
        <w:tc>
          <w:tcPr>
            <w:tcW w:w="2552" w:type="dxa"/>
            <w:vAlign w:val="center"/>
          </w:tcPr>
          <w:p w14:paraId="1D673039" w14:textId="444C1E15" w:rsidR="003209D8" w:rsidRDefault="00B36C69" w:rsidP="0003098E">
            <w:pPr>
              <w:rPr>
                <w:rFonts w:ascii="BIZ UDゴシック" w:eastAsia="BIZ UDゴシック" w:hAnsi="BIZ UDゴシック"/>
              </w:rPr>
            </w:pPr>
            <w:r w:rsidRPr="00B36C69">
              <w:rPr>
                <w:rFonts w:ascii="BIZ UDゴシック" w:eastAsia="BIZ UDゴシック" w:hAnsi="BIZ UDゴシック" w:hint="eastAsia"/>
              </w:rPr>
              <w:t>同行援護</w:t>
            </w:r>
          </w:p>
        </w:tc>
        <w:tc>
          <w:tcPr>
            <w:tcW w:w="6804" w:type="dxa"/>
            <w:vAlign w:val="center"/>
          </w:tcPr>
          <w:p w14:paraId="1AB1B946" w14:textId="2024DBFC" w:rsidR="003209D8" w:rsidRDefault="00B36C69" w:rsidP="0003098E">
            <w:pPr>
              <w:rPr>
                <w:rFonts w:ascii="BIZ UDゴシック" w:eastAsia="BIZ UDゴシック" w:hAnsi="BIZ UDゴシック"/>
              </w:rPr>
            </w:pPr>
            <w:r w:rsidRPr="00B36C69">
              <w:rPr>
                <w:rFonts w:ascii="BIZ UDゴシック" w:eastAsia="BIZ UDゴシック" w:hAnsi="BIZ UDゴシック" w:hint="eastAsia"/>
              </w:rPr>
              <w:t>視覚障害により移動に著しい困難を有する人に対し、移動に必要な情報の提供、外出の援護などの支援を行います。</w:t>
            </w:r>
          </w:p>
        </w:tc>
      </w:tr>
      <w:tr w:rsidR="003209D8" w14:paraId="02D4EEAF" w14:textId="77777777" w:rsidTr="005C2E33">
        <w:tc>
          <w:tcPr>
            <w:tcW w:w="2552" w:type="dxa"/>
            <w:vAlign w:val="center"/>
          </w:tcPr>
          <w:p w14:paraId="19B53A99" w14:textId="2394F05A" w:rsidR="003209D8" w:rsidRDefault="00B36C69" w:rsidP="0003098E">
            <w:pPr>
              <w:rPr>
                <w:rFonts w:ascii="BIZ UDゴシック" w:eastAsia="BIZ UDゴシック" w:hAnsi="BIZ UDゴシック"/>
              </w:rPr>
            </w:pPr>
            <w:r w:rsidRPr="00B36C69">
              <w:rPr>
                <w:rFonts w:ascii="BIZ UDゴシック" w:eastAsia="BIZ UDゴシック" w:hAnsi="BIZ UDゴシック" w:hint="eastAsia"/>
              </w:rPr>
              <w:t>行動援護</w:t>
            </w:r>
          </w:p>
        </w:tc>
        <w:tc>
          <w:tcPr>
            <w:tcW w:w="6804" w:type="dxa"/>
            <w:vAlign w:val="center"/>
          </w:tcPr>
          <w:p w14:paraId="5895B887" w14:textId="1B58A6E9" w:rsidR="003209D8" w:rsidRDefault="00B36C69" w:rsidP="0003098E">
            <w:pPr>
              <w:rPr>
                <w:rFonts w:ascii="BIZ UDゴシック" w:eastAsia="BIZ UDゴシック" w:hAnsi="BIZ UDゴシック"/>
              </w:rPr>
            </w:pPr>
            <w:r w:rsidRPr="00B36C69">
              <w:rPr>
                <w:rFonts w:ascii="BIZ UDゴシック" w:eastAsia="BIZ UDゴシック" w:hAnsi="BIZ UDゴシック" w:hint="eastAsia"/>
              </w:rPr>
              <w:t>知的障害又は精神障害により行動上著しい困難を有する人で、常に介護を必要とする人に対し、外出の援護、危険回避のための援護などの支援を行います。</w:t>
            </w:r>
          </w:p>
        </w:tc>
      </w:tr>
      <w:tr w:rsidR="003209D8" w14:paraId="62D407E2" w14:textId="77777777" w:rsidTr="005C2E33">
        <w:tc>
          <w:tcPr>
            <w:tcW w:w="2552" w:type="dxa"/>
            <w:vAlign w:val="center"/>
          </w:tcPr>
          <w:p w14:paraId="3DD568AC" w14:textId="6417D9C3" w:rsidR="003209D8" w:rsidRDefault="00B36C69" w:rsidP="0003098E">
            <w:pPr>
              <w:rPr>
                <w:rFonts w:ascii="BIZ UDゴシック" w:eastAsia="BIZ UDゴシック" w:hAnsi="BIZ UDゴシック"/>
              </w:rPr>
            </w:pPr>
            <w:r w:rsidRPr="00B36C69">
              <w:rPr>
                <w:rFonts w:ascii="BIZ UDゴシック" w:eastAsia="BIZ UDゴシック" w:hAnsi="BIZ UDゴシック" w:hint="eastAsia"/>
              </w:rPr>
              <w:t>重度障害者等包括支援</w:t>
            </w:r>
          </w:p>
        </w:tc>
        <w:tc>
          <w:tcPr>
            <w:tcW w:w="6804" w:type="dxa"/>
            <w:vAlign w:val="center"/>
          </w:tcPr>
          <w:p w14:paraId="3F1D51B3" w14:textId="435DC39C" w:rsidR="003209D8" w:rsidRDefault="00B36C69" w:rsidP="003209D8">
            <w:pPr>
              <w:keepNext/>
              <w:rPr>
                <w:rFonts w:ascii="BIZ UDゴシック" w:eastAsia="BIZ UDゴシック" w:hAnsi="BIZ UDゴシック"/>
              </w:rPr>
            </w:pPr>
            <w:r w:rsidRPr="00B36C69">
              <w:rPr>
                <w:rFonts w:ascii="BIZ UDゴシック" w:eastAsia="BIZ UDゴシック" w:hAnsi="BIZ UDゴシック" w:hint="eastAsia"/>
              </w:rPr>
              <w:t>常に介護を必要とする人の中でも介護の必要性が著しく高い人に対し、居宅介護などの障害福祉サービスを包括的に提供します。</w:t>
            </w:r>
          </w:p>
        </w:tc>
      </w:tr>
    </w:tbl>
    <w:p w14:paraId="36B93E87" w14:textId="1656EA68" w:rsidR="008D509F" w:rsidRPr="00990BAC" w:rsidRDefault="008D509F">
      <w:pPr>
        <w:widowControl/>
        <w:jc w:val="left"/>
        <w:rPr>
          <w:rFonts w:ascii="BIZ UDゴシック" w:eastAsia="BIZ UDゴシック" w:hAnsi="BIZ UDゴシック"/>
        </w:rPr>
      </w:pPr>
    </w:p>
    <w:p w14:paraId="7BA08680" w14:textId="5ED137BD" w:rsidR="0003098E" w:rsidRDefault="0003098E" w:rsidP="0003098E"/>
    <w:p w14:paraId="5854C4F3" w14:textId="29331367" w:rsidR="008D509F" w:rsidRPr="00990BAC" w:rsidRDefault="008D509F" w:rsidP="00AD29F0">
      <w:pPr>
        <w:pStyle w:val="ab"/>
        <w:spacing w:after="70"/>
        <w:rPr>
          <w:rFonts w:ascii="BIZ UDゴシック" w:eastAsia="BIZ UDゴシック" w:hAnsi="BIZ UDゴシック"/>
          <w:sz w:val="22"/>
        </w:rPr>
      </w:pPr>
      <w:r w:rsidRPr="00990BAC">
        <w:rPr>
          <w:rFonts w:ascii="BIZ UDゴシック" w:eastAsia="BIZ UDゴシック" w:hAnsi="BIZ UDゴシック" w:hint="eastAsia"/>
          <w:sz w:val="22"/>
        </w:rPr>
        <w:t>訪問系サービスの実績と見込量</w:t>
      </w:r>
    </w:p>
    <w:tbl>
      <w:tblPr>
        <w:tblStyle w:val="a9"/>
        <w:tblW w:w="9072" w:type="dxa"/>
        <w:jc w:val="center"/>
        <w:tblLayout w:type="fixed"/>
        <w:tblLook w:val="04A0" w:firstRow="1" w:lastRow="0" w:firstColumn="1" w:lastColumn="0" w:noHBand="0" w:noVBand="1"/>
      </w:tblPr>
      <w:tblGrid>
        <w:gridCol w:w="1701"/>
        <w:gridCol w:w="851"/>
        <w:gridCol w:w="1063"/>
        <w:gridCol w:w="1063"/>
        <w:gridCol w:w="1134"/>
        <w:gridCol w:w="1086"/>
        <w:gridCol w:w="1087"/>
        <w:gridCol w:w="1087"/>
      </w:tblGrid>
      <w:tr w:rsidR="008D509F" w:rsidRPr="00990BAC" w14:paraId="12FC2CFD" w14:textId="77777777" w:rsidTr="000911BE">
        <w:trPr>
          <w:trHeight w:val="340"/>
          <w:jc w:val="center"/>
        </w:trPr>
        <w:tc>
          <w:tcPr>
            <w:tcW w:w="1701" w:type="dxa"/>
            <w:vMerge w:val="restart"/>
            <w:shd w:val="clear" w:color="auto" w:fill="D9D9D9" w:themeFill="background1" w:themeFillShade="D9"/>
            <w:vAlign w:val="center"/>
          </w:tcPr>
          <w:p w14:paraId="47148035" w14:textId="77777777" w:rsidR="008D509F" w:rsidRPr="00990BAC" w:rsidRDefault="008D509F" w:rsidP="003D78DF">
            <w:pPr>
              <w:snapToGrid w:val="0"/>
              <w:jc w:val="center"/>
              <w:rPr>
                <w:rFonts w:ascii="BIZ UDゴシック" w:eastAsia="BIZ UDゴシック" w:hAnsi="BIZ UDゴシック"/>
                <w:sz w:val="20"/>
                <w:szCs w:val="18"/>
              </w:rPr>
            </w:pPr>
          </w:p>
        </w:tc>
        <w:tc>
          <w:tcPr>
            <w:tcW w:w="851" w:type="dxa"/>
            <w:vMerge w:val="restart"/>
            <w:shd w:val="clear" w:color="auto" w:fill="D9D9D9" w:themeFill="background1" w:themeFillShade="D9"/>
            <w:vAlign w:val="center"/>
          </w:tcPr>
          <w:p w14:paraId="78875A9A" w14:textId="77777777" w:rsidR="008D509F" w:rsidRPr="00990BAC" w:rsidRDefault="008D509F" w:rsidP="003D78DF">
            <w:pPr>
              <w:snapToGrid w:val="0"/>
              <w:jc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単位</w:t>
            </w:r>
          </w:p>
        </w:tc>
        <w:tc>
          <w:tcPr>
            <w:tcW w:w="3260" w:type="dxa"/>
            <w:gridSpan w:val="3"/>
            <w:tcBorders>
              <w:right w:val="single" w:sz="12" w:space="0" w:color="auto"/>
            </w:tcBorders>
            <w:shd w:val="clear" w:color="auto" w:fill="D9D9D9" w:themeFill="background1" w:themeFillShade="D9"/>
            <w:vAlign w:val="center"/>
          </w:tcPr>
          <w:p w14:paraId="7BABAE9E" w14:textId="05CBBC02" w:rsidR="008D509F" w:rsidRPr="00990BAC" w:rsidRDefault="008D509F" w:rsidP="008D509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第</w:t>
            </w:r>
            <w:r w:rsidR="00990BAC">
              <w:rPr>
                <w:rFonts w:ascii="BIZ UDゴシック" w:eastAsia="BIZ UDゴシック" w:hAnsi="BIZ UDゴシック" w:hint="eastAsia"/>
                <w:sz w:val="21"/>
                <w:szCs w:val="18"/>
              </w:rPr>
              <w:t>６</w:t>
            </w:r>
            <w:r w:rsidRPr="00990BAC">
              <w:rPr>
                <w:rFonts w:ascii="BIZ UDゴシック" w:eastAsia="BIZ UDゴシック" w:hAnsi="BIZ UDゴシック" w:hint="eastAsia"/>
                <w:sz w:val="21"/>
                <w:szCs w:val="18"/>
              </w:rPr>
              <w:t>期実績</w:t>
            </w:r>
          </w:p>
        </w:tc>
        <w:tc>
          <w:tcPr>
            <w:tcW w:w="3260"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0456DA2A" w14:textId="186752CA" w:rsidR="008D509F" w:rsidRPr="00990BAC" w:rsidRDefault="008D509F" w:rsidP="00990BAC">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第</w:t>
            </w:r>
            <w:r w:rsidR="00990BAC">
              <w:rPr>
                <w:rFonts w:ascii="BIZ UDゴシック" w:eastAsia="BIZ UDゴシック" w:hAnsi="BIZ UDゴシック" w:hint="eastAsia"/>
                <w:sz w:val="21"/>
                <w:szCs w:val="18"/>
              </w:rPr>
              <w:t>７</w:t>
            </w:r>
            <w:r w:rsidRPr="00990BAC">
              <w:rPr>
                <w:rFonts w:ascii="BIZ UDゴシック" w:eastAsia="BIZ UDゴシック" w:hAnsi="BIZ UDゴシック" w:hint="eastAsia"/>
                <w:sz w:val="21"/>
                <w:szCs w:val="18"/>
              </w:rPr>
              <w:t>期見込量</w:t>
            </w:r>
          </w:p>
        </w:tc>
      </w:tr>
      <w:tr w:rsidR="003D78DF" w:rsidRPr="00990BAC" w14:paraId="650C3F63" w14:textId="77777777" w:rsidTr="00FD3818">
        <w:trPr>
          <w:trHeight w:val="340"/>
          <w:jc w:val="center"/>
        </w:trPr>
        <w:tc>
          <w:tcPr>
            <w:tcW w:w="1701" w:type="dxa"/>
            <w:vMerge/>
            <w:shd w:val="clear" w:color="auto" w:fill="D9D9D9" w:themeFill="background1" w:themeFillShade="D9"/>
            <w:vAlign w:val="center"/>
          </w:tcPr>
          <w:p w14:paraId="6F56B46F" w14:textId="77777777" w:rsidR="003D78DF" w:rsidRPr="00990BAC" w:rsidRDefault="003D78DF" w:rsidP="003D78DF">
            <w:pPr>
              <w:rPr>
                <w:rFonts w:ascii="BIZ UDゴシック" w:eastAsia="BIZ UDゴシック" w:hAnsi="BIZ UDゴシック"/>
                <w:sz w:val="20"/>
                <w:szCs w:val="18"/>
              </w:rPr>
            </w:pPr>
          </w:p>
        </w:tc>
        <w:tc>
          <w:tcPr>
            <w:tcW w:w="851" w:type="dxa"/>
            <w:vMerge/>
            <w:tcBorders>
              <w:bottom w:val="single" w:sz="4" w:space="0" w:color="auto"/>
            </w:tcBorders>
            <w:shd w:val="clear" w:color="auto" w:fill="D9D9D9" w:themeFill="background1" w:themeFillShade="D9"/>
            <w:vAlign w:val="center"/>
          </w:tcPr>
          <w:p w14:paraId="6C54EDF3" w14:textId="77777777" w:rsidR="003D78DF" w:rsidRPr="00990BAC" w:rsidRDefault="003D78DF" w:rsidP="003D78DF">
            <w:pPr>
              <w:jc w:val="center"/>
              <w:rPr>
                <w:rFonts w:ascii="BIZ UDゴシック" w:eastAsia="BIZ UDゴシック" w:hAnsi="BIZ UDゴシック"/>
                <w:sz w:val="18"/>
                <w:szCs w:val="18"/>
              </w:rPr>
            </w:pPr>
          </w:p>
        </w:tc>
        <w:tc>
          <w:tcPr>
            <w:tcW w:w="1063" w:type="dxa"/>
            <w:tcBorders>
              <w:bottom w:val="single" w:sz="4" w:space="0" w:color="auto"/>
            </w:tcBorders>
            <w:shd w:val="clear" w:color="auto" w:fill="D9D9D9" w:themeFill="background1" w:themeFillShade="D9"/>
            <w:vAlign w:val="center"/>
          </w:tcPr>
          <w:p w14:paraId="0BB799AC" w14:textId="77777777" w:rsidR="00990BAC" w:rsidRPr="00990BAC" w:rsidRDefault="00990BAC" w:rsidP="00990BAC">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61EC8BAD" w14:textId="1D8F206C" w:rsidR="003D78DF" w:rsidRPr="00990BAC" w:rsidRDefault="00990BAC" w:rsidP="00990BAC">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３年度</w:t>
            </w:r>
          </w:p>
        </w:tc>
        <w:tc>
          <w:tcPr>
            <w:tcW w:w="1063" w:type="dxa"/>
            <w:tcBorders>
              <w:bottom w:val="single" w:sz="4" w:space="0" w:color="auto"/>
            </w:tcBorders>
            <w:shd w:val="clear" w:color="auto" w:fill="D9D9D9" w:themeFill="background1" w:themeFillShade="D9"/>
            <w:vAlign w:val="center"/>
          </w:tcPr>
          <w:p w14:paraId="3A9BCE8B" w14:textId="77777777" w:rsidR="00990BAC" w:rsidRPr="00990BAC" w:rsidRDefault="00990BAC" w:rsidP="00990BAC">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773DBCF9" w14:textId="064F6C5D" w:rsidR="003D78DF" w:rsidRPr="00990BAC" w:rsidRDefault="00990BAC" w:rsidP="00990BAC">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125967B3" w14:textId="77777777" w:rsidR="00990BAC" w:rsidRPr="00990BAC" w:rsidRDefault="00990BAC" w:rsidP="00990BAC">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469A3BFC" w14:textId="0CA5E3ED" w:rsidR="003D78DF" w:rsidRDefault="00990BAC" w:rsidP="00990BAC">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５年度</w:t>
            </w:r>
          </w:p>
          <w:p w14:paraId="73D2D3C3" w14:textId="79CB8A76" w:rsidR="00990BAC" w:rsidRPr="00990BAC" w:rsidRDefault="00990BAC" w:rsidP="00990BAC">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p>
        </w:tc>
        <w:tc>
          <w:tcPr>
            <w:tcW w:w="108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7A12C6B7" w14:textId="77777777" w:rsidR="003D78DF" w:rsidRPr="00990BAC" w:rsidRDefault="003D78D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3D5E4375" w14:textId="47249A4C" w:rsidR="003D78DF" w:rsidRPr="00990BAC" w:rsidRDefault="00990BAC"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3D78DF" w:rsidRPr="00990BAC">
              <w:rPr>
                <w:rFonts w:ascii="BIZ UDゴシック" w:eastAsia="BIZ UDゴシック" w:hAnsi="BIZ UDゴシック" w:hint="eastAsia"/>
                <w:sz w:val="21"/>
                <w:szCs w:val="18"/>
              </w:rPr>
              <w:t>年度</w:t>
            </w:r>
          </w:p>
        </w:tc>
        <w:tc>
          <w:tcPr>
            <w:tcW w:w="1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EA569" w14:textId="77777777" w:rsidR="003D78DF" w:rsidRPr="00990BAC" w:rsidRDefault="003D78D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382C990B" w14:textId="256AFDD1" w:rsidR="003D78DF" w:rsidRPr="00990BAC" w:rsidRDefault="00990BAC"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3D78DF" w:rsidRPr="00990BAC">
              <w:rPr>
                <w:rFonts w:ascii="BIZ UDゴシック" w:eastAsia="BIZ UDゴシック" w:hAnsi="BIZ UDゴシック" w:hint="eastAsia"/>
                <w:sz w:val="21"/>
                <w:szCs w:val="18"/>
              </w:rPr>
              <w:t>年度</w:t>
            </w:r>
          </w:p>
        </w:tc>
        <w:tc>
          <w:tcPr>
            <w:tcW w:w="1087"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1F8040E" w14:textId="77777777" w:rsidR="003D78DF" w:rsidRPr="00990BAC" w:rsidRDefault="003D78D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42C04462" w14:textId="53A69CB5" w:rsidR="003D78DF" w:rsidRPr="00990BAC" w:rsidRDefault="00990BAC"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3D78DF" w:rsidRPr="00990BAC">
              <w:rPr>
                <w:rFonts w:ascii="BIZ UDゴシック" w:eastAsia="BIZ UDゴシック" w:hAnsi="BIZ UDゴシック" w:hint="eastAsia"/>
                <w:sz w:val="21"/>
                <w:szCs w:val="18"/>
              </w:rPr>
              <w:t>年度</w:t>
            </w:r>
          </w:p>
        </w:tc>
      </w:tr>
      <w:tr w:rsidR="00903D85" w:rsidRPr="00990BAC" w14:paraId="604DB706" w14:textId="77777777" w:rsidTr="00FD3818">
        <w:trPr>
          <w:trHeight w:val="340"/>
          <w:jc w:val="center"/>
        </w:trPr>
        <w:tc>
          <w:tcPr>
            <w:tcW w:w="1701" w:type="dxa"/>
            <w:vMerge w:val="restart"/>
            <w:vAlign w:val="center"/>
          </w:tcPr>
          <w:p w14:paraId="21E8A65D" w14:textId="0D56AF65" w:rsidR="005F741A" w:rsidRPr="00990BAC" w:rsidRDefault="00903D85" w:rsidP="005F741A">
            <w:pPr>
              <w:spacing w:line="340" w:lineRule="exact"/>
              <w:textAlignment w:val="center"/>
              <w:rPr>
                <w:rFonts w:ascii="BIZ UDゴシック" w:eastAsia="BIZ UDゴシック" w:hAnsi="BIZ UDゴシック"/>
                <w:spacing w:val="-4"/>
                <w:sz w:val="21"/>
                <w:szCs w:val="18"/>
              </w:rPr>
            </w:pPr>
            <w:r w:rsidRPr="00990BAC">
              <w:rPr>
                <w:rFonts w:ascii="BIZ UDゴシック" w:eastAsia="BIZ UDゴシック" w:hAnsi="BIZ UDゴシック" w:hint="eastAsia"/>
                <w:sz w:val="21"/>
                <w:szCs w:val="18"/>
              </w:rPr>
              <w:t>居宅介護</w:t>
            </w:r>
            <w:r w:rsidR="005F741A" w:rsidRPr="00990BAC">
              <w:rPr>
                <w:rFonts w:ascii="BIZ UDゴシック" w:eastAsia="BIZ UDゴシック" w:hAnsi="BIZ UDゴシック" w:hint="eastAsia"/>
                <w:spacing w:val="-14"/>
                <w:sz w:val="21"/>
                <w:szCs w:val="18"/>
              </w:rPr>
              <w:t>（ホームヘルプサービス）</w:t>
            </w:r>
          </w:p>
        </w:tc>
        <w:tc>
          <w:tcPr>
            <w:tcW w:w="851" w:type="dxa"/>
            <w:tcBorders>
              <w:bottom w:val="dashed" w:sz="4" w:space="0" w:color="auto"/>
            </w:tcBorders>
            <w:vAlign w:val="center"/>
          </w:tcPr>
          <w:p w14:paraId="7542F8C0" w14:textId="11A6E02F"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3" w:type="dxa"/>
            <w:tcBorders>
              <w:bottom w:val="dashed" w:sz="4" w:space="0" w:color="auto"/>
            </w:tcBorders>
            <w:shd w:val="clear" w:color="auto" w:fill="auto"/>
            <w:vAlign w:val="center"/>
          </w:tcPr>
          <w:p w14:paraId="254DDC15" w14:textId="33974D56" w:rsidR="00903D85" w:rsidRPr="00990BAC" w:rsidRDefault="00051D07" w:rsidP="00903D85">
            <w:pPr>
              <w:pStyle w:val="af2"/>
              <w:rPr>
                <w:rFonts w:ascii="BIZ UDゴシック" w:eastAsia="BIZ UDゴシック" w:hAnsi="BIZ UDゴシック" w:cs="ＭＳ Ｐゴシック"/>
              </w:rPr>
            </w:pPr>
            <w:r>
              <w:rPr>
                <w:rFonts w:ascii="BIZ UDゴシック" w:eastAsia="BIZ UDゴシック" w:hAnsi="BIZ UDゴシック" w:cs="ＭＳ Ｐゴシック" w:hint="eastAsia"/>
                <w:lang w:eastAsia="ja-JP"/>
              </w:rPr>
              <w:t>1,069</w:t>
            </w:r>
          </w:p>
        </w:tc>
        <w:tc>
          <w:tcPr>
            <w:tcW w:w="1063" w:type="dxa"/>
            <w:tcBorders>
              <w:bottom w:val="dashed" w:sz="4" w:space="0" w:color="auto"/>
            </w:tcBorders>
            <w:vAlign w:val="center"/>
          </w:tcPr>
          <w:p w14:paraId="3700CEB2" w14:textId="57C766D0" w:rsidR="00903D85" w:rsidRPr="00990BAC" w:rsidRDefault="00051D07" w:rsidP="00903D85">
            <w:pPr>
              <w:pStyle w:val="af2"/>
              <w:rPr>
                <w:rFonts w:ascii="BIZ UDゴシック" w:eastAsia="BIZ UDゴシック" w:hAnsi="BIZ UDゴシック" w:cs="ＭＳ Ｐゴシック"/>
              </w:rPr>
            </w:pPr>
            <w:r>
              <w:rPr>
                <w:rFonts w:ascii="BIZ UDゴシック" w:eastAsia="BIZ UDゴシック" w:hAnsi="BIZ UDゴシック" w:cs="ＭＳ Ｐゴシック" w:hint="eastAsia"/>
                <w:lang w:eastAsia="ja-JP"/>
              </w:rPr>
              <w:t>1,121</w:t>
            </w:r>
          </w:p>
        </w:tc>
        <w:tc>
          <w:tcPr>
            <w:tcW w:w="1134" w:type="dxa"/>
            <w:tcBorders>
              <w:bottom w:val="dashed" w:sz="4" w:space="0" w:color="auto"/>
              <w:right w:val="single" w:sz="12" w:space="0" w:color="auto"/>
            </w:tcBorders>
            <w:vAlign w:val="center"/>
          </w:tcPr>
          <w:p w14:paraId="35065DED" w14:textId="2B4E8D61" w:rsidR="00903D85" w:rsidRPr="00990BAC" w:rsidRDefault="0090225D"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1,207</w:t>
            </w:r>
          </w:p>
        </w:tc>
        <w:tc>
          <w:tcPr>
            <w:tcW w:w="1086" w:type="dxa"/>
            <w:tcBorders>
              <w:top w:val="single" w:sz="4" w:space="0" w:color="auto"/>
              <w:left w:val="single" w:sz="12" w:space="0" w:color="auto"/>
              <w:bottom w:val="dashed" w:sz="4" w:space="0" w:color="auto"/>
              <w:right w:val="single" w:sz="4" w:space="0" w:color="auto"/>
            </w:tcBorders>
          </w:tcPr>
          <w:p w14:paraId="504E3014" w14:textId="258E8413"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1</w:t>
            </w:r>
            <w:r>
              <w:rPr>
                <w:rFonts w:ascii="BIZ UDゴシック" w:eastAsia="BIZ UDゴシック" w:hAnsi="BIZ UDゴシック"/>
                <w:sz w:val="21"/>
              </w:rPr>
              <w:t>,</w:t>
            </w:r>
            <w:r w:rsidRPr="0090225D">
              <w:rPr>
                <w:rFonts w:ascii="BIZ UDゴシック" w:eastAsia="BIZ UDゴシック" w:hAnsi="BIZ UDゴシック"/>
                <w:sz w:val="21"/>
              </w:rPr>
              <w:t>300</w:t>
            </w:r>
          </w:p>
        </w:tc>
        <w:tc>
          <w:tcPr>
            <w:tcW w:w="1087" w:type="dxa"/>
            <w:tcBorders>
              <w:top w:val="single" w:sz="4" w:space="0" w:color="auto"/>
              <w:left w:val="single" w:sz="4" w:space="0" w:color="auto"/>
              <w:bottom w:val="dashed" w:sz="4" w:space="0" w:color="auto"/>
              <w:right w:val="single" w:sz="4" w:space="0" w:color="auto"/>
            </w:tcBorders>
          </w:tcPr>
          <w:p w14:paraId="62974714" w14:textId="676DA445"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1</w:t>
            </w:r>
            <w:r>
              <w:rPr>
                <w:rFonts w:ascii="BIZ UDゴシック" w:eastAsia="BIZ UDゴシック" w:hAnsi="BIZ UDゴシック"/>
                <w:sz w:val="21"/>
              </w:rPr>
              <w:t>,</w:t>
            </w:r>
            <w:r w:rsidRPr="0090225D">
              <w:rPr>
                <w:rFonts w:ascii="BIZ UDゴシック" w:eastAsia="BIZ UDゴシック" w:hAnsi="BIZ UDゴシック"/>
                <w:sz w:val="21"/>
              </w:rPr>
              <w:t>399</w:t>
            </w:r>
          </w:p>
        </w:tc>
        <w:tc>
          <w:tcPr>
            <w:tcW w:w="1087" w:type="dxa"/>
            <w:tcBorders>
              <w:top w:val="single" w:sz="4" w:space="0" w:color="auto"/>
              <w:left w:val="single" w:sz="4" w:space="0" w:color="auto"/>
              <w:bottom w:val="dashed" w:sz="4" w:space="0" w:color="auto"/>
              <w:right w:val="single" w:sz="12" w:space="0" w:color="auto"/>
            </w:tcBorders>
          </w:tcPr>
          <w:p w14:paraId="608EC5F8" w14:textId="7443C876"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1</w:t>
            </w:r>
            <w:r>
              <w:rPr>
                <w:rFonts w:ascii="BIZ UDゴシック" w:eastAsia="BIZ UDゴシック" w:hAnsi="BIZ UDゴシック"/>
                <w:sz w:val="21"/>
              </w:rPr>
              <w:t>,</w:t>
            </w:r>
            <w:r w:rsidRPr="0090225D">
              <w:rPr>
                <w:rFonts w:ascii="BIZ UDゴシック" w:eastAsia="BIZ UDゴシック" w:hAnsi="BIZ UDゴシック"/>
                <w:sz w:val="21"/>
              </w:rPr>
              <w:t>507</w:t>
            </w:r>
          </w:p>
        </w:tc>
      </w:tr>
      <w:tr w:rsidR="00903D85" w:rsidRPr="00990BAC" w14:paraId="437DA7F8" w14:textId="77777777" w:rsidTr="00FD3818">
        <w:trPr>
          <w:trHeight w:val="340"/>
          <w:jc w:val="center"/>
        </w:trPr>
        <w:tc>
          <w:tcPr>
            <w:tcW w:w="1701" w:type="dxa"/>
            <w:vMerge/>
            <w:vAlign w:val="center"/>
          </w:tcPr>
          <w:p w14:paraId="20734BA8" w14:textId="77777777" w:rsidR="00903D85" w:rsidRPr="00990BAC" w:rsidRDefault="00903D85" w:rsidP="00903D85">
            <w:pPr>
              <w:spacing w:line="340" w:lineRule="exact"/>
              <w:textAlignment w:val="center"/>
              <w:rPr>
                <w:rFonts w:ascii="BIZ UDゴシック" w:eastAsia="BIZ UDゴシック" w:hAnsi="BIZ UDゴシック"/>
                <w:sz w:val="21"/>
                <w:szCs w:val="18"/>
              </w:rPr>
            </w:pPr>
          </w:p>
        </w:tc>
        <w:tc>
          <w:tcPr>
            <w:tcW w:w="851" w:type="dxa"/>
            <w:tcBorders>
              <w:top w:val="dashed" w:sz="4" w:space="0" w:color="auto"/>
              <w:bottom w:val="single" w:sz="4" w:space="0" w:color="auto"/>
            </w:tcBorders>
            <w:vAlign w:val="center"/>
          </w:tcPr>
          <w:p w14:paraId="022A23C8"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時間/月</w:t>
            </w:r>
          </w:p>
        </w:tc>
        <w:tc>
          <w:tcPr>
            <w:tcW w:w="1063" w:type="dxa"/>
            <w:tcBorders>
              <w:top w:val="dashed" w:sz="4" w:space="0" w:color="auto"/>
              <w:bottom w:val="single" w:sz="4" w:space="0" w:color="auto"/>
            </w:tcBorders>
            <w:shd w:val="clear" w:color="auto" w:fill="auto"/>
            <w:vAlign w:val="center"/>
          </w:tcPr>
          <w:p w14:paraId="25AB6887" w14:textId="5CC44AD1"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29,321</w:t>
            </w:r>
          </w:p>
        </w:tc>
        <w:tc>
          <w:tcPr>
            <w:tcW w:w="1063" w:type="dxa"/>
            <w:tcBorders>
              <w:top w:val="dashed" w:sz="4" w:space="0" w:color="auto"/>
              <w:bottom w:val="single" w:sz="4" w:space="0" w:color="auto"/>
            </w:tcBorders>
            <w:vAlign w:val="center"/>
          </w:tcPr>
          <w:p w14:paraId="3BD5D7B7" w14:textId="79AD1AB8"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30,672</w:t>
            </w:r>
          </w:p>
        </w:tc>
        <w:tc>
          <w:tcPr>
            <w:tcW w:w="1134" w:type="dxa"/>
            <w:tcBorders>
              <w:top w:val="dashed" w:sz="4" w:space="0" w:color="auto"/>
              <w:bottom w:val="single" w:sz="4" w:space="0" w:color="auto"/>
              <w:right w:val="single" w:sz="12" w:space="0" w:color="auto"/>
            </w:tcBorders>
            <w:vAlign w:val="center"/>
          </w:tcPr>
          <w:p w14:paraId="15C15BB4" w14:textId="38F451DE" w:rsidR="00903D85" w:rsidRPr="00990BAC" w:rsidRDefault="0090225D" w:rsidP="00903D85">
            <w:pPr>
              <w:pStyle w:val="af2"/>
              <w:rPr>
                <w:rFonts w:ascii="BIZ UDゴシック" w:eastAsia="BIZ UDゴシック" w:hAnsi="BIZ UDゴシック" w:cs="ＭＳ Ｐゴシック"/>
                <w:sz w:val="21"/>
                <w:szCs w:val="21"/>
              </w:rPr>
            </w:pPr>
            <w:r w:rsidRPr="0090225D">
              <w:rPr>
                <w:rFonts w:ascii="BIZ UDゴシック" w:eastAsia="BIZ UDゴシック" w:hAnsi="BIZ UDゴシック" w:cs="ＭＳ Ｐゴシック"/>
                <w:sz w:val="21"/>
                <w:szCs w:val="21"/>
              </w:rPr>
              <w:t>33</w:t>
            </w:r>
            <w:r>
              <w:rPr>
                <w:rFonts w:ascii="BIZ UDゴシック" w:eastAsia="BIZ UDゴシック" w:hAnsi="BIZ UDゴシック" w:cs="ＭＳ Ｐゴシック"/>
                <w:sz w:val="21"/>
                <w:szCs w:val="21"/>
              </w:rPr>
              <w:t>,</w:t>
            </w:r>
            <w:r w:rsidRPr="0090225D">
              <w:rPr>
                <w:rFonts w:ascii="BIZ UDゴシック" w:eastAsia="BIZ UDゴシック" w:hAnsi="BIZ UDゴシック" w:cs="ＭＳ Ｐゴシック"/>
                <w:sz w:val="21"/>
                <w:szCs w:val="21"/>
              </w:rPr>
              <w:t>116</w:t>
            </w:r>
          </w:p>
        </w:tc>
        <w:tc>
          <w:tcPr>
            <w:tcW w:w="1086" w:type="dxa"/>
            <w:tcBorders>
              <w:top w:val="dashed" w:sz="4" w:space="0" w:color="auto"/>
              <w:left w:val="single" w:sz="12" w:space="0" w:color="auto"/>
              <w:bottom w:val="single" w:sz="4" w:space="0" w:color="auto"/>
              <w:right w:val="single" w:sz="4" w:space="0" w:color="auto"/>
            </w:tcBorders>
          </w:tcPr>
          <w:p w14:paraId="35E7C229" w14:textId="676E53D8"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35</w:t>
            </w:r>
            <w:r>
              <w:rPr>
                <w:rFonts w:ascii="BIZ UDゴシック" w:eastAsia="BIZ UDゴシック" w:hAnsi="BIZ UDゴシック"/>
                <w:sz w:val="21"/>
              </w:rPr>
              <w:t>,</w:t>
            </w:r>
            <w:r w:rsidRPr="0090225D">
              <w:rPr>
                <w:rFonts w:ascii="BIZ UDゴシック" w:eastAsia="BIZ UDゴシック" w:hAnsi="BIZ UDゴシック"/>
                <w:sz w:val="21"/>
              </w:rPr>
              <w:t>755</w:t>
            </w:r>
          </w:p>
        </w:tc>
        <w:tc>
          <w:tcPr>
            <w:tcW w:w="1087" w:type="dxa"/>
            <w:tcBorders>
              <w:top w:val="dashed" w:sz="4" w:space="0" w:color="auto"/>
              <w:left w:val="single" w:sz="4" w:space="0" w:color="auto"/>
              <w:bottom w:val="single" w:sz="4" w:space="0" w:color="auto"/>
              <w:right w:val="single" w:sz="4" w:space="0" w:color="auto"/>
            </w:tcBorders>
          </w:tcPr>
          <w:p w14:paraId="17107A76" w14:textId="0E9384C6"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38</w:t>
            </w:r>
            <w:r>
              <w:rPr>
                <w:rFonts w:ascii="BIZ UDゴシック" w:eastAsia="BIZ UDゴシック" w:hAnsi="BIZ UDゴシック"/>
                <w:sz w:val="21"/>
              </w:rPr>
              <w:t>,</w:t>
            </w:r>
            <w:r w:rsidRPr="0090225D">
              <w:rPr>
                <w:rFonts w:ascii="BIZ UDゴシック" w:eastAsia="BIZ UDゴシック" w:hAnsi="BIZ UDゴシック"/>
                <w:sz w:val="21"/>
              </w:rPr>
              <w:t>604</w:t>
            </w:r>
          </w:p>
        </w:tc>
        <w:tc>
          <w:tcPr>
            <w:tcW w:w="1087" w:type="dxa"/>
            <w:tcBorders>
              <w:top w:val="dashed" w:sz="4" w:space="0" w:color="auto"/>
              <w:left w:val="single" w:sz="4" w:space="0" w:color="auto"/>
              <w:bottom w:val="single" w:sz="4" w:space="0" w:color="auto"/>
              <w:right w:val="single" w:sz="12" w:space="0" w:color="auto"/>
            </w:tcBorders>
          </w:tcPr>
          <w:p w14:paraId="6E36B2FE" w14:textId="3D828BB1"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41,680</w:t>
            </w:r>
          </w:p>
        </w:tc>
      </w:tr>
      <w:tr w:rsidR="008D509F" w:rsidRPr="00990BAC" w14:paraId="38E688D2" w14:textId="77777777" w:rsidTr="00FD3818">
        <w:trPr>
          <w:trHeight w:val="340"/>
          <w:jc w:val="center"/>
        </w:trPr>
        <w:tc>
          <w:tcPr>
            <w:tcW w:w="1701" w:type="dxa"/>
            <w:vMerge w:val="restart"/>
            <w:vAlign w:val="center"/>
          </w:tcPr>
          <w:p w14:paraId="46A1ABF0" w14:textId="1940C79B" w:rsidR="008D509F" w:rsidRPr="00990BAC" w:rsidRDefault="008D509F" w:rsidP="008D509F">
            <w:pPr>
              <w:spacing w:line="340" w:lineRule="exact"/>
              <w:ind w:left="210" w:hangingChars="100" w:hanging="210"/>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重度訪問介護</w:t>
            </w:r>
          </w:p>
        </w:tc>
        <w:tc>
          <w:tcPr>
            <w:tcW w:w="851" w:type="dxa"/>
            <w:tcBorders>
              <w:bottom w:val="dashed" w:sz="4" w:space="0" w:color="auto"/>
            </w:tcBorders>
            <w:vAlign w:val="center"/>
          </w:tcPr>
          <w:p w14:paraId="434DDDAB"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3" w:type="dxa"/>
            <w:tcBorders>
              <w:bottom w:val="dashed" w:sz="4" w:space="0" w:color="auto"/>
            </w:tcBorders>
            <w:shd w:val="clear" w:color="auto" w:fill="auto"/>
            <w:vAlign w:val="center"/>
          </w:tcPr>
          <w:p w14:paraId="1D3DCDE7" w14:textId="5294885F" w:rsidR="008D509F" w:rsidRPr="00990BAC" w:rsidRDefault="00051D07"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31</w:t>
            </w:r>
          </w:p>
        </w:tc>
        <w:tc>
          <w:tcPr>
            <w:tcW w:w="1063" w:type="dxa"/>
            <w:tcBorders>
              <w:bottom w:val="dashed" w:sz="4" w:space="0" w:color="auto"/>
            </w:tcBorders>
            <w:vAlign w:val="center"/>
          </w:tcPr>
          <w:p w14:paraId="6710D628" w14:textId="5435E270" w:rsidR="008D509F" w:rsidRPr="00990BAC" w:rsidRDefault="0090225D"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sz w:val="21"/>
                <w:szCs w:val="21"/>
                <w:lang w:eastAsia="ja-JP"/>
              </w:rPr>
              <w:t>33</w:t>
            </w:r>
          </w:p>
        </w:tc>
        <w:tc>
          <w:tcPr>
            <w:tcW w:w="1134" w:type="dxa"/>
            <w:tcBorders>
              <w:bottom w:val="dashed" w:sz="4" w:space="0" w:color="auto"/>
              <w:right w:val="single" w:sz="12" w:space="0" w:color="auto"/>
            </w:tcBorders>
            <w:vAlign w:val="center"/>
          </w:tcPr>
          <w:p w14:paraId="0BF4A210" w14:textId="323CB410" w:rsidR="008D509F" w:rsidRPr="00990BAC" w:rsidRDefault="0090225D" w:rsidP="008D509F">
            <w:pPr>
              <w:pStyle w:val="af2"/>
              <w:rPr>
                <w:rFonts w:ascii="BIZ UDゴシック" w:eastAsia="BIZ UDゴシック" w:hAnsi="BIZ UDゴシック" w:cs="ＭＳ Ｐゴシック"/>
                <w:sz w:val="21"/>
                <w:szCs w:val="21"/>
              </w:rPr>
            </w:pPr>
            <w:r w:rsidRPr="0090225D">
              <w:rPr>
                <w:rFonts w:ascii="BIZ UDゴシック" w:eastAsia="BIZ UDゴシック" w:hAnsi="BIZ UDゴシック" w:cs="ＭＳ Ｐゴシック"/>
                <w:sz w:val="21"/>
                <w:szCs w:val="21"/>
              </w:rPr>
              <w:t>37</w:t>
            </w:r>
          </w:p>
        </w:tc>
        <w:tc>
          <w:tcPr>
            <w:tcW w:w="1086" w:type="dxa"/>
            <w:tcBorders>
              <w:top w:val="single" w:sz="4" w:space="0" w:color="auto"/>
              <w:left w:val="single" w:sz="12" w:space="0" w:color="auto"/>
              <w:bottom w:val="dashed" w:sz="4" w:space="0" w:color="auto"/>
              <w:right w:val="single" w:sz="4" w:space="0" w:color="auto"/>
            </w:tcBorders>
            <w:vAlign w:val="center"/>
          </w:tcPr>
          <w:p w14:paraId="42F9F802" w14:textId="683CCE2B" w:rsidR="008D509F" w:rsidRPr="00990BAC" w:rsidRDefault="0090225D">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42</w:t>
            </w:r>
          </w:p>
        </w:tc>
        <w:tc>
          <w:tcPr>
            <w:tcW w:w="1087" w:type="dxa"/>
            <w:tcBorders>
              <w:top w:val="single" w:sz="4" w:space="0" w:color="auto"/>
              <w:left w:val="single" w:sz="4" w:space="0" w:color="auto"/>
              <w:bottom w:val="dashed" w:sz="4" w:space="0" w:color="auto"/>
              <w:right w:val="single" w:sz="4" w:space="0" w:color="auto"/>
            </w:tcBorders>
            <w:vAlign w:val="center"/>
          </w:tcPr>
          <w:p w14:paraId="0AAC4769" w14:textId="7FBE4905" w:rsidR="008D509F" w:rsidRPr="00990BAC" w:rsidRDefault="0090225D">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48</w:t>
            </w:r>
          </w:p>
        </w:tc>
        <w:tc>
          <w:tcPr>
            <w:tcW w:w="1087" w:type="dxa"/>
            <w:tcBorders>
              <w:top w:val="single" w:sz="4" w:space="0" w:color="auto"/>
              <w:left w:val="single" w:sz="4" w:space="0" w:color="auto"/>
              <w:bottom w:val="dashed" w:sz="4" w:space="0" w:color="auto"/>
              <w:right w:val="single" w:sz="12" w:space="0" w:color="auto"/>
            </w:tcBorders>
            <w:vAlign w:val="center"/>
          </w:tcPr>
          <w:p w14:paraId="0E3C4317" w14:textId="42043941" w:rsidR="008D509F" w:rsidRPr="00990BAC" w:rsidRDefault="0090225D">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54</w:t>
            </w:r>
          </w:p>
        </w:tc>
      </w:tr>
      <w:tr w:rsidR="00903D85" w:rsidRPr="00990BAC" w14:paraId="226F9D1B" w14:textId="77777777" w:rsidTr="00FD3818">
        <w:trPr>
          <w:trHeight w:val="340"/>
          <w:jc w:val="center"/>
        </w:trPr>
        <w:tc>
          <w:tcPr>
            <w:tcW w:w="1701" w:type="dxa"/>
            <w:vMerge/>
            <w:vAlign w:val="center"/>
          </w:tcPr>
          <w:p w14:paraId="7F1BB45B" w14:textId="77777777" w:rsidR="00903D85" w:rsidRPr="00990BAC" w:rsidRDefault="00903D85" w:rsidP="00903D85">
            <w:pPr>
              <w:spacing w:line="340" w:lineRule="exact"/>
              <w:textAlignment w:val="center"/>
              <w:rPr>
                <w:rFonts w:ascii="BIZ UDゴシック" w:eastAsia="BIZ UDゴシック" w:hAnsi="BIZ UDゴシック"/>
                <w:sz w:val="21"/>
                <w:szCs w:val="18"/>
              </w:rPr>
            </w:pPr>
          </w:p>
        </w:tc>
        <w:tc>
          <w:tcPr>
            <w:tcW w:w="851" w:type="dxa"/>
            <w:tcBorders>
              <w:top w:val="dashed" w:sz="4" w:space="0" w:color="auto"/>
              <w:bottom w:val="single" w:sz="4" w:space="0" w:color="auto"/>
            </w:tcBorders>
            <w:vAlign w:val="center"/>
          </w:tcPr>
          <w:p w14:paraId="64E2FF9E"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時間/月</w:t>
            </w:r>
          </w:p>
        </w:tc>
        <w:tc>
          <w:tcPr>
            <w:tcW w:w="1063" w:type="dxa"/>
            <w:tcBorders>
              <w:top w:val="dashed" w:sz="4" w:space="0" w:color="auto"/>
              <w:bottom w:val="single" w:sz="4" w:space="0" w:color="auto"/>
            </w:tcBorders>
            <w:shd w:val="clear" w:color="auto" w:fill="auto"/>
            <w:vAlign w:val="center"/>
          </w:tcPr>
          <w:p w14:paraId="73753446" w14:textId="38CEC35A"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13,128</w:t>
            </w:r>
          </w:p>
        </w:tc>
        <w:tc>
          <w:tcPr>
            <w:tcW w:w="1063" w:type="dxa"/>
            <w:tcBorders>
              <w:top w:val="dashed" w:sz="4" w:space="0" w:color="auto"/>
              <w:bottom w:val="single" w:sz="4" w:space="0" w:color="auto"/>
            </w:tcBorders>
            <w:vAlign w:val="center"/>
          </w:tcPr>
          <w:p w14:paraId="72636680" w14:textId="65C6665A"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14,928</w:t>
            </w:r>
          </w:p>
        </w:tc>
        <w:tc>
          <w:tcPr>
            <w:tcW w:w="1134" w:type="dxa"/>
            <w:tcBorders>
              <w:top w:val="dashed" w:sz="4" w:space="0" w:color="auto"/>
              <w:bottom w:val="single" w:sz="4" w:space="0" w:color="auto"/>
              <w:right w:val="single" w:sz="12" w:space="0" w:color="auto"/>
            </w:tcBorders>
            <w:vAlign w:val="center"/>
          </w:tcPr>
          <w:p w14:paraId="6A602D1D" w14:textId="4D798053" w:rsidR="00903D85" w:rsidRPr="00990BAC" w:rsidRDefault="0090225D" w:rsidP="00903D85">
            <w:pPr>
              <w:pStyle w:val="af2"/>
              <w:rPr>
                <w:rFonts w:ascii="BIZ UDゴシック" w:eastAsia="BIZ UDゴシック" w:hAnsi="BIZ UDゴシック" w:cs="ＭＳ Ｐゴシック"/>
                <w:sz w:val="21"/>
                <w:szCs w:val="21"/>
              </w:rPr>
            </w:pPr>
            <w:r w:rsidRPr="0090225D">
              <w:rPr>
                <w:rFonts w:ascii="BIZ UDゴシック" w:eastAsia="BIZ UDゴシック" w:hAnsi="BIZ UDゴシック" w:cs="ＭＳ Ｐゴシック"/>
                <w:sz w:val="21"/>
                <w:szCs w:val="21"/>
              </w:rPr>
              <w:t>16</w:t>
            </w:r>
            <w:r>
              <w:rPr>
                <w:rFonts w:ascii="BIZ UDゴシック" w:eastAsia="BIZ UDゴシック" w:hAnsi="BIZ UDゴシック" w:cs="ＭＳ Ｐゴシック"/>
                <w:sz w:val="21"/>
                <w:szCs w:val="21"/>
              </w:rPr>
              <w:t>,</w:t>
            </w:r>
            <w:r w:rsidRPr="0090225D">
              <w:rPr>
                <w:rFonts w:ascii="BIZ UDゴシック" w:eastAsia="BIZ UDゴシック" w:hAnsi="BIZ UDゴシック" w:cs="ＭＳ Ｐゴシック"/>
                <w:sz w:val="21"/>
                <w:szCs w:val="21"/>
              </w:rPr>
              <w:t>875</w:t>
            </w:r>
          </w:p>
        </w:tc>
        <w:tc>
          <w:tcPr>
            <w:tcW w:w="1086" w:type="dxa"/>
            <w:tcBorders>
              <w:top w:val="dashed" w:sz="4" w:space="0" w:color="auto"/>
              <w:left w:val="single" w:sz="12" w:space="0" w:color="auto"/>
              <w:bottom w:val="single" w:sz="4" w:space="0" w:color="auto"/>
              <w:right w:val="single" w:sz="4" w:space="0" w:color="auto"/>
            </w:tcBorders>
          </w:tcPr>
          <w:p w14:paraId="06AFB20A" w14:textId="371556F1" w:rsidR="00903D85" w:rsidRPr="00990BAC" w:rsidRDefault="0090225D">
            <w:pPr>
              <w:jc w:val="right"/>
              <w:rPr>
                <w:rFonts w:ascii="BIZ UDゴシック" w:eastAsia="BIZ UDゴシック" w:hAnsi="BIZ UDゴシック"/>
                <w:sz w:val="21"/>
              </w:rPr>
            </w:pPr>
            <w:r w:rsidRPr="0090225D">
              <w:rPr>
                <w:rFonts w:ascii="BIZ UDゴシック" w:eastAsia="BIZ UDゴシック" w:hAnsi="BIZ UDゴシック"/>
                <w:sz w:val="21"/>
              </w:rPr>
              <w:t>19</w:t>
            </w:r>
            <w:r>
              <w:rPr>
                <w:rFonts w:ascii="BIZ UDゴシック" w:eastAsia="BIZ UDゴシック" w:hAnsi="BIZ UDゴシック"/>
                <w:sz w:val="21"/>
              </w:rPr>
              <w:t>,</w:t>
            </w:r>
            <w:r w:rsidRPr="0090225D">
              <w:rPr>
                <w:rFonts w:ascii="BIZ UDゴシック" w:eastAsia="BIZ UDゴシック" w:hAnsi="BIZ UDゴシック"/>
                <w:sz w:val="21"/>
              </w:rPr>
              <w:t>078</w:t>
            </w:r>
          </w:p>
        </w:tc>
        <w:tc>
          <w:tcPr>
            <w:tcW w:w="1087" w:type="dxa"/>
            <w:tcBorders>
              <w:top w:val="dashed" w:sz="4" w:space="0" w:color="auto"/>
              <w:left w:val="single" w:sz="4" w:space="0" w:color="auto"/>
              <w:bottom w:val="single" w:sz="4" w:space="0" w:color="auto"/>
              <w:right w:val="single" w:sz="4" w:space="0" w:color="auto"/>
            </w:tcBorders>
          </w:tcPr>
          <w:p w14:paraId="1D4DF0D1" w14:textId="72F02D0F"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21,569</w:t>
            </w:r>
          </w:p>
        </w:tc>
        <w:tc>
          <w:tcPr>
            <w:tcW w:w="1087" w:type="dxa"/>
            <w:tcBorders>
              <w:top w:val="dashed" w:sz="4" w:space="0" w:color="auto"/>
              <w:left w:val="single" w:sz="4" w:space="0" w:color="auto"/>
              <w:bottom w:val="single" w:sz="4" w:space="0" w:color="auto"/>
              <w:right w:val="single" w:sz="12" w:space="0" w:color="auto"/>
            </w:tcBorders>
          </w:tcPr>
          <w:p w14:paraId="521C4AD5" w14:textId="5AA04FDB"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24,384</w:t>
            </w:r>
          </w:p>
        </w:tc>
      </w:tr>
      <w:tr w:rsidR="00903D85" w:rsidRPr="00990BAC" w14:paraId="60BFAFC2" w14:textId="77777777" w:rsidTr="00FD3818">
        <w:trPr>
          <w:trHeight w:val="340"/>
          <w:jc w:val="center"/>
        </w:trPr>
        <w:tc>
          <w:tcPr>
            <w:tcW w:w="1701" w:type="dxa"/>
            <w:vMerge w:val="restart"/>
            <w:vAlign w:val="center"/>
          </w:tcPr>
          <w:p w14:paraId="2EEAD27A" w14:textId="2C4C4589" w:rsidR="00903D85" w:rsidRPr="00990BAC" w:rsidRDefault="00903D85" w:rsidP="00903D85">
            <w:pPr>
              <w:spacing w:line="34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同行援護</w:t>
            </w:r>
          </w:p>
        </w:tc>
        <w:tc>
          <w:tcPr>
            <w:tcW w:w="851" w:type="dxa"/>
            <w:tcBorders>
              <w:bottom w:val="dashed" w:sz="4" w:space="0" w:color="auto"/>
            </w:tcBorders>
            <w:vAlign w:val="center"/>
          </w:tcPr>
          <w:p w14:paraId="0199589B"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3" w:type="dxa"/>
            <w:tcBorders>
              <w:bottom w:val="dashed" w:sz="4" w:space="0" w:color="auto"/>
            </w:tcBorders>
            <w:shd w:val="clear" w:color="auto" w:fill="auto"/>
            <w:vAlign w:val="center"/>
          </w:tcPr>
          <w:p w14:paraId="72E8F451" w14:textId="4B84FCE0"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125</w:t>
            </w:r>
          </w:p>
        </w:tc>
        <w:tc>
          <w:tcPr>
            <w:tcW w:w="1063" w:type="dxa"/>
            <w:tcBorders>
              <w:bottom w:val="dashed" w:sz="4" w:space="0" w:color="auto"/>
            </w:tcBorders>
            <w:vAlign w:val="center"/>
          </w:tcPr>
          <w:p w14:paraId="6DF1C89A" w14:textId="2E7654AD"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130</w:t>
            </w:r>
          </w:p>
        </w:tc>
        <w:tc>
          <w:tcPr>
            <w:tcW w:w="1134" w:type="dxa"/>
            <w:tcBorders>
              <w:bottom w:val="dashed" w:sz="4" w:space="0" w:color="auto"/>
              <w:right w:val="single" w:sz="12" w:space="0" w:color="auto"/>
            </w:tcBorders>
            <w:vAlign w:val="center"/>
          </w:tcPr>
          <w:p w14:paraId="6FA9A704" w14:textId="53247493" w:rsidR="00903D85" w:rsidRPr="00990BAC" w:rsidRDefault="0090225D" w:rsidP="00903D85">
            <w:pPr>
              <w:pStyle w:val="af2"/>
              <w:rPr>
                <w:rFonts w:ascii="BIZ UDゴシック" w:eastAsia="BIZ UDゴシック" w:hAnsi="BIZ UDゴシック" w:cs="ＭＳ Ｐゴシック"/>
                <w:sz w:val="21"/>
                <w:szCs w:val="21"/>
              </w:rPr>
            </w:pPr>
            <w:r w:rsidRPr="0090225D">
              <w:rPr>
                <w:rFonts w:ascii="BIZ UDゴシック" w:eastAsia="BIZ UDゴシック" w:hAnsi="BIZ UDゴシック" w:cs="ＭＳ Ｐゴシック"/>
                <w:sz w:val="21"/>
                <w:szCs w:val="21"/>
              </w:rPr>
              <w:t>138</w:t>
            </w:r>
          </w:p>
        </w:tc>
        <w:tc>
          <w:tcPr>
            <w:tcW w:w="1086" w:type="dxa"/>
            <w:tcBorders>
              <w:top w:val="single" w:sz="4" w:space="0" w:color="auto"/>
              <w:left w:val="single" w:sz="12" w:space="0" w:color="auto"/>
              <w:bottom w:val="dashed" w:sz="4" w:space="0" w:color="auto"/>
              <w:right w:val="single" w:sz="4" w:space="0" w:color="auto"/>
            </w:tcBorders>
          </w:tcPr>
          <w:p w14:paraId="5A793405" w14:textId="3E6FE6BB"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147</w:t>
            </w:r>
          </w:p>
        </w:tc>
        <w:tc>
          <w:tcPr>
            <w:tcW w:w="1087" w:type="dxa"/>
            <w:tcBorders>
              <w:top w:val="single" w:sz="4" w:space="0" w:color="auto"/>
              <w:left w:val="single" w:sz="4" w:space="0" w:color="auto"/>
              <w:bottom w:val="dashed" w:sz="4" w:space="0" w:color="auto"/>
              <w:right w:val="single" w:sz="4" w:space="0" w:color="auto"/>
            </w:tcBorders>
          </w:tcPr>
          <w:p w14:paraId="76CD8F7C" w14:textId="65F36933"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156</w:t>
            </w:r>
          </w:p>
        </w:tc>
        <w:tc>
          <w:tcPr>
            <w:tcW w:w="1087" w:type="dxa"/>
            <w:tcBorders>
              <w:top w:val="single" w:sz="4" w:space="0" w:color="auto"/>
              <w:left w:val="single" w:sz="4" w:space="0" w:color="auto"/>
              <w:bottom w:val="dashed" w:sz="4" w:space="0" w:color="auto"/>
              <w:right w:val="single" w:sz="12" w:space="0" w:color="auto"/>
            </w:tcBorders>
          </w:tcPr>
          <w:p w14:paraId="470688EC" w14:textId="4617BE7E"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165</w:t>
            </w:r>
          </w:p>
        </w:tc>
      </w:tr>
      <w:tr w:rsidR="00903D85" w:rsidRPr="00990BAC" w14:paraId="38740E25" w14:textId="77777777" w:rsidTr="00FD3818">
        <w:trPr>
          <w:trHeight w:val="340"/>
          <w:jc w:val="center"/>
        </w:trPr>
        <w:tc>
          <w:tcPr>
            <w:tcW w:w="1701" w:type="dxa"/>
            <w:vMerge/>
            <w:vAlign w:val="center"/>
          </w:tcPr>
          <w:p w14:paraId="34C68024" w14:textId="77777777" w:rsidR="00903D85" w:rsidRPr="00990BAC" w:rsidRDefault="00903D85" w:rsidP="00903D85">
            <w:pPr>
              <w:spacing w:line="340" w:lineRule="exact"/>
              <w:textAlignment w:val="center"/>
              <w:rPr>
                <w:rFonts w:ascii="BIZ UDゴシック" w:eastAsia="BIZ UDゴシック" w:hAnsi="BIZ UDゴシック"/>
                <w:sz w:val="21"/>
                <w:szCs w:val="18"/>
              </w:rPr>
            </w:pPr>
          </w:p>
        </w:tc>
        <w:tc>
          <w:tcPr>
            <w:tcW w:w="851" w:type="dxa"/>
            <w:tcBorders>
              <w:top w:val="dashed" w:sz="4" w:space="0" w:color="auto"/>
              <w:bottom w:val="single" w:sz="4" w:space="0" w:color="auto"/>
            </w:tcBorders>
            <w:vAlign w:val="center"/>
          </w:tcPr>
          <w:p w14:paraId="3E2EB6AD"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時間/月</w:t>
            </w:r>
          </w:p>
        </w:tc>
        <w:tc>
          <w:tcPr>
            <w:tcW w:w="1063" w:type="dxa"/>
            <w:tcBorders>
              <w:top w:val="dashed" w:sz="4" w:space="0" w:color="auto"/>
              <w:bottom w:val="single" w:sz="4" w:space="0" w:color="auto"/>
            </w:tcBorders>
            <w:shd w:val="clear" w:color="auto" w:fill="auto"/>
            <w:vAlign w:val="center"/>
          </w:tcPr>
          <w:p w14:paraId="2122DD45" w14:textId="3A46EACF"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2,973</w:t>
            </w:r>
          </w:p>
        </w:tc>
        <w:tc>
          <w:tcPr>
            <w:tcW w:w="1063" w:type="dxa"/>
            <w:tcBorders>
              <w:top w:val="dashed" w:sz="4" w:space="0" w:color="auto"/>
              <w:bottom w:val="single" w:sz="4" w:space="0" w:color="auto"/>
            </w:tcBorders>
            <w:vAlign w:val="center"/>
          </w:tcPr>
          <w:p w14:paraId="518F7269" w14:textId="00A22771"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3,634</w:t>
            </w:r>
          </w:p>
        </w:tc>
        <w:tc>
          <w:tcPr>
            <w:tcW w:w="1134" w:type="dxa"/>
            <w:tcBorders>
              <w:top w:val="dashed" w:sz="4" w:space="0" w:color="auto"/>
              <w:bottom w:val="single" w:sz="4" w:space="0" w:color="auto"/>
              <w:right w:val="single" w:sz="12" w:space="0" w:color="auto"/>
            </w:tcBorders>
            <w:vAlign w:val="center"/>
          </w:tcPr>
          <w:p w14:paraId="072517E4" w14:textId="16B015AC" w:rsidR="00903D85" w:rsidRPr="00990BAC" w:rsidRDefault="0090225D" w:rsidP="00903D85">
            <w:pPr>
              <w:pStyle w:val="af2"/>
              <w:rPr>
                <w:rFonts w:ascii="BIZ UDゴシック" w:eastAsia="BIZ UDゴシック" w:hAnsi="BIZ UDゴシック" w:cs="ＭＳ Ｐゴシック"/>
                <w:sz w:val="21"/>
                <w:szCs w:val="21"/>
              </w:rPr>
            </w:pPr>
            <w:r w:rsidRPr="0090225D">
              <w:rPr>
                <w:rFonts w:ascii="BIZ UDゴシック" w:eastAsia="BIZ UDゴシック" w:hAnsi="BIZ UDゴシック" w:cs="ＭＳ Ｐゴシック"/>
                <w:sz w:val="21"/>
                <w:szCs w:val="21"/>
              </w:rPr>
              <w:t>3</w:t>
            </w:r>
            <w:r>
              <w:rPr>
                <w:rFonts w:ascii="BIZ UDゴシック" w:eastAsia="BIZ UDゴシック" w:hAnsi="BIZ UDゴシック" w:cs="ＭＳ Ｐゴシック"/>
                <w:sz w:val="21"/>
                <w:szCs w:val="21"/>
              </w:rPr>
              <w:t>,</w:t>
            </w:r>
            <w:r w:rsidRPr="0090225D">
              <w:rPr>
                <w:rFonts w:ascii="BIZ UDゴシック" w:eastAsia="BIZ UDゴシック" w:hAnsi="BIZ UDゴシック" w:cs="ＭＳ Ｐゴシック"/>
                <w:sz w:val="21"/>
                <w:szCs w:val="21"/>
              </w:rPr>
              <w:t>979</w:t>
            </w:r>
          </w:p>
        </w:tc>
        <w:tc>
          <w:tcPr>
            <w:tcW w:w="1086" w:type="dxa"/>
            <w:tcBorders>
              <w:top w:val="dashed" w:sz="4" w:space="0" w:color="auto"/>
              <w:left w:val="single" w:sz="12" w:space="0" w:color="auto"/>
              <w:bottom w:val="single" w:sz="4" w:space="0" w:color="auto"/>
              <w:right w:val="single" w:sz="4" w:space="0" w:color="auto"/>
            </w:tcBorders>
          </w:tcPr>
          <w:p w14:paraId="35122EF7" w14:textId="17F3B002"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4</w:t>
            </w:r>
            <w:r>
              <w:rPr>
                <w:rFonts w:ascii="BIZ UDゴシック" w:eastAsia="BIZ UDゴシック" w:hAnsi="BIZ UDゴシック"/>
                <w:sz w:val="21"/>
              </w:rPr>
              <w:t>,</w:t>
            </w:r>
            <w:r w:rsidRPr="0090225D">
              <w:rPr>
                <w:rFonts w:ascii="BIZ UDゴシック" w:eastAsia="BIZ UDゴシック" w:hAnsi="BIZ UDゴシック"/>
                <w:sz w:val="21"/>
              </w:rPr>
              <w:t>358</w:t>
            </w:r>
          </w:p>
        </w:tc>
        <w:tc>
          <w:tcPr>
            <w:tcW w:w="1087" w:type="dxa"/>
            <w:tcBorders>
              <w:top w:val="dashed" w:sz="4" w:space="0" w:color="auto"/>
              <w:left w:val="single" w:sz="4" w:space="0" w:color="auto"/>
              <w:bottom w:val="single" w:sz="4" w:space="0" w:color="auto"/>
              <w:right w:val="single" w:sz="4" w:space="0" w:color="auto"/>
            </w:tcBorders>
          </w:tcPr>
          <w:p w14:paraId="15A088DC" w14:textId="65BB96E6"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4,773</w:t>
            </w:r>
          </w:p>
        </w:tc>
        <w:tc>
          <w:tcPr>
            <w:tcW w:w="1087" w:type="dxa"/>
            <w:tcBorders>
              <w:top w:val="dashed" w:sz="4" w:space="0" w:color="auto"/>
              <w:left w:val="single" w:sz="4" w:space="0" w:color="auto"/>
              <w:bottom w:val="single" w:sz="4" w:space="0" w:color="auto"/>
              <w:right w:val="single" w:sz="12" w:space="0" w:color="auto"/>
            </w:tcBorders>
          </w:tcPr>
          <w:p w14:paraId="4AAF0C34" w14:textId="2FCE937D"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5,227</w:t>
            </w:r>
          </w:p>
        </w:tc>
      </w:tr>
      <w:tr w:rsidR="00903D85" w:rsidRPr="00990BAC" w14:paraId="15E21769" w14:textId="77777777" w:rsidTr="00FD3818">
        <w:trPr>
          <w:trHeight w:val="340"/>
          <w:jc w:val="center"/>
        </w:trPr>
        <w:tc>
          <w:tcPr>
            <w:tcW w:w="1701" w:type="dxa"/>
            <w:vMerge w:val="restart"/>
            <w:vAlign w:val="center"/>
          </w:tcPr>
          <w:p w14:paraId="574F6074" w14:textId="6BB1CED0" w:rsidR="00903D85" w:rsidRPr="00990BAC" w:rsidRDefault="00903D85" w:rsidP="00903D85">
            <w:pPr>
              <w:spacing w:line="34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行動援護</w:t>
            </w:r>
          </w:p>
        </w:tc>
        <w:tc>
          <w:tcPr>
            <w:tcW w:w="851" w:type="dxa"/>
            <w:tcBorders>
              <w:bottom w:val="dashed" w:sz="4" w:space="0" w:color="auto"/>
            </w:tcBorders>
            <w:vAlign w:val="center"/>
          </w:tcPr>
          <w:p w14:paraId="1B343921"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3" w:type="dxa"/>
            <w:tcBorders>
              <w:bottom w:val="dashed" w:sz="4" w:space="0" w:color="auto"/>
            </w:tcBorders>
            <w:shd w:val="clear" w:color="auto" w:fill="auto"/>
            <w:vAlign w:val="center"/>
          </w:tcPr>
          <w:p w14:paraId="3D806B8C" w14:textId="0F8013E0"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36</w:t>
            </w:r>
          </w:p>
        </w:tc>
        <w:tc>
          <w:tcPr>
            <w:tcW w:w="1063" w:type="dxa"/>
            <w:tcBorders>
              <w:bottom w:val="dashed" w:sz="4" w:space="0" w:color="auto"/>
            </w:tcBorders>
            <w:vAlign w:val="center"/>
          </w:tcPr>
          <w:p w14:paraId="02AABB6C" w14:textId="36B070AE"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51</w:t>
            </w:r>
          </w:p>
        </w:tc>
        <w:tc>
          <w:tcPr>
            <w:tcW w:w="1134" w:type="dxa"/>
            <w:tcBorders>
              <w:bottom w:val="dashed" w:sz="4" w:space="0" w:color="auto"/>
              <w:right w:val="single" w:sz="12" w:space="0" w:color="auto"/>
            </w:tcBorders>
            <w:vAlign w:val="center"/>
          </w:tcPr>
          <w:p w14:paraId="6AE4BE60" w14:textId="7CC790AE" w:rsidR="00903D85" w:rsidRPr="00990BAC" w:rsidRDefault="0090225D"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72</w:t>
            </w:r>
          </w:p>
        </w:tc>
        <w:tc>
          <w:tcPr>
            <w:tcW w:w="1086" w:type="dxa"/>
            <w:tcBorders>
              <w:top w:val="single" w:sz="4" w:space="0" w:color="auto"/>
              <w:left w:val="single" w:sz="12" w:space="0" w:color="auto"/>
              <w:bottom w:val="dashed" w:sz="4" w:space="0" w:color="auto"/>
              <w:right w:val="single" w:sz="4" w:space="0" w:color="auto"/>
            </w:tcBorders>
          </w:tcPr>
          <w:p w14:paraId="64686628" w14:textId="22FCE2ED"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102</w:t>
            </w:r>
          </w:p>
        </w:tc>
        <w:tc>
          <w:tcPr>
            <w:tcW w:w="1087" w:type="dxa"/>
            <w:tcBorders>
              <w:top w:val="single" w:sz="4" w:space="0" w:color="auto"/>
              <w:left w:val="single" w:sz="4" w:space="0" w:color="auto"/>
              <w:bottom w:val="dashed" w:sz="4" w:space="0" w:color="auto"/>
              <w:right w:val="single" w:sz="4" w:space="0" w:color="auto"/>
            </w:tcBorders>
          </w:tcPr>
          <w:p w14:paraId="1423F210" w14:textId="6F7A0C14"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112</w:t>
            </w:r>
          </w:p>
        </w:tc>
        <w:tc>
          <w:tcPr>
            <w:tcW w:w="1087" w:type="dxa"/>
            <w:tcBorders>
              <w:top w:val="single" w:sz="4" w:space="0" w:color="auto"/>
              <w:left w:val="single" w:sz="4" w:space="0" w:color="auto"/>
              <w:bottom w:val="dashed" w:sz="4" w:space="0" w:color="auto"/>
              <w:right w:val="single" w:sz="12" w:space="0" w:color="auto"/>
            </w:tcBorders>
          </w:tcPr>
          <w:p w14:paraId="420A0802" w14:textId="61FFA460"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123</w:t>
            </w:r>
          </w:p>
        </w:tc>
      </w:tr>
      <w:tr w:rsidR="00903D85" w:rsidRPr="00990BAC" w14:paraId="043D4F64" w14:textId="77777777" w:rsidTr="00FD3818">
        <w:trPr>
          <w:trHeight w:val="340"/>
          <w:jc w:val="center"/>
        </w:trPr>
        <w:tc>
          <w:tcPr>
            <w:tcW w:w="1701" w:type="dxa"/>
            <w:vMerge/>
            <w:vAlign w:val="center"/>
          </w:tcPr>
          <w:p w14:paraId="1DA8D317" w14:textId="77777777" w:rsidR="00903D85" w:rsidRPr="00990BAC" w:rsidRDefault="00903D85" w:rsidP="00903D85">
            <w:pPr>
              <w:spacing w:line="340" w:lineRule="exact"/>
              <w:textAlignment w:val="center"/>
              <w:rPr>
                <w:rFonts w:ascii="BIZ UDゴシック" w:eastAsia="BIZ UDゴシック" w:hAnsi="BIZ UDゴシック"/>
                <w:sz w:val="21"/>
                <w:szCs w:val="18"/>
              </w:rPr>
            </w:pPr>
          </w:p>
        </w:tc>
        <w:tc>
          <w:tcPr>
            <w:tcW w:w="851" w:type="dxa"/>
            <w:tcBorders>
              <w:top w:val="dashed" w:sz="4" w:space="0" w:color="auto"/>
              <w:bottom w:val="single" w:sz="4" w:space="0" w:color="auto"/>
            </w:tcBorders>
            <w:vAlign w:val="center"/>
          </w:tcPr>
          <w:p w14:paraId="70B6D8D1"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時間/月</w:t>
            </w:r>
          </w:p>
        </w:tc>
        <w:tc>
          <w:tcPr>
            <w:tcW w:w="1063" w:type="dxa"/>
            <w:tcBorders>
              <w:top w:val="dashed" w:sz="4" w:space="0" w:color="auto"/>
              <w:bottom w:val="single" w:sz="4" w:space="0" w:color="auto"/>
            </w:tcBorders>
            <w:shd w:val="clear" w:color="auto" w:fill="auto"/>
            <w:vAlign w:val="center"/>
          </w:tcPr>
          <w:p w14:paraId="31A8C45C" w14:textId="62629CB7"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969</w:t>
            </w:r>
          </w:p>
        </w:tc>
        <w:tc>
          <w:tcPr>
            <w:tcW w:w="1063" w:type="dxa"/>
            <w:tcBorders>
              <w:top w:val="dashed" w:sz="4" w:space="0" w:color="auto"/>
              <w:bottom w:val="single" w:sz="4" w:space="0" w:color="auto"/>
            </w:tcBorders>
            <w:vAlign w:val="center"/>
          </w:tcPr>
          <w:p w14:paraId="3281CFC5" w14:textId="2718F653" w:rsidR="00903D85" w:rsidRPr="00990BAC" w:rsidRDefault="00051D07"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1,636</w:t>
            </w:r>
          </w:p>
        </w:tc>
        <w:tc>
          <w:tcPr>
            <w:tcW w:w="1134" w:type="dxa"/>
            <w:tcBorders>
              <w:top w:val="dashed" w:sz="4" w:space="0" w:color="auto"/>
              <w:bottom w:val="single" w:sz="4" w:space="0" w:color="auto"/>
              <w:right w:val="single" w:sz="12" w:space="0" w:color="auto"/>
            </w:tcBorders>
            <w:vAlign w:val="center"/>
          </w:tcPr>
          <w:p w14:paraId="390C83F2" w14:textId="366EF501" w:rsidR="00903D85" w:rsidRPr="00990BAC" w:rsidRDefault="0090225D" w:rsidP="00903D85">
            <w:pPr>
              <w:pStyle w:val="af2"/>
              <w:rPr>
                <w:rFonts w:ascii="BIZ UDゴシック" w:eastAsia="BIZ UDゴシック" w:hAnsi="BIZ UDゴシック" w:cs="ＭＳ Ｐゴシック"/>
                <w:sz w:val="21"/>
                <w:szCs w:val="21"/>
              </w:rPr>
            </w:pPr>
            <w:r w:rsidRPr="0090225D">
              <w:rPr>
                <w:rFonts w:ascii="BIZ UDゴシック" w:eastAsia="BIZ UDゴシック" w:hAnsi="BIZ UDゴシック" w:cs="ＭＳ Ｐゴシック"/>
                <w:sz w:val="21"/>
                <w:szCs w:val="21"/>
              </w:rPr>
              <w:t>2</w:t>
            </w:r>
            <w:r>
              <w:rPr>
                <w:rFonts w:ascii="BIZ UDゴシック" w:eastAsia="BIZ UDゴシック" w:hAnsi="BIZ UDゴシック" w:cs="ＭＳ Ｐゴシック"/>
                <w:sz w:val="21"/>
                <w:szCs w:val="21"/>
              </w:rPr>
              <w:t>,</w:t>
            </w:r>
            <w:r w:rsidRPr="0090225D">
              <w:rPr>
                <w:rFonts w:ascii="BIZ UDゴシック" w:eastAsia="BIZ UDゴシック" w:hAnsi="BIZ UDゴシック" w:cs="ＭＳ Ｐゴシック"/>
                <w:sz w:val="21"/>
                <w:szCs w:val="21"/>
              </w:rPr>
              <w:t>494</w:t>
            </w:r>
          </w:p>
        </w:tc>
        <w:tc>
          <w:tcPr>
            <w:tcW w:w="1086" w:type="dxa"/>
            <w:tcBorders>
              <w:top w:val="dashed" w:sz="4" w:space="0" w:color="auto"/>
              <w:left w:val="single" w:sz="12" w:space="0" w:color="auto"/>
              <w:bottom w:val="single" w:sz="4" w:space="0" w:color="auto"/>
              <w:right w:val="single" w:sz="4" w:space="0" w:color="auto"/>
            </w:tcBorders>
          </w:tcPr>
          <w:p w14:paraId="302EAA6A" w14:textId="2751E59F" w:rsidR="00903D85" w:rsidRPr="00990BAC" w:rsidRDefault="0090225D" w:rsidP="00903D85">
            <w:pPr>
              <w:jc w:val="right"/>
              <w:rPr>
                <w:rFonts w:ascii="BIZ UDゴシック" w:eastAsia="BIZ UDゴシック" w:hAnsi="BIZ UDゴシック"/>
                <w:sz w:val="21"/>
              </w:rPr>
            </w:pPr>
            <w:r w:rsidRPr="0090225D">
              <w:rPr>
                <w:rFonts w:ascii="BIZ UDゴシック" w:eastAsia="BIZ UDゴシック" w:hAnsi="BIZ UDゴシック"/>
                <w:sz w:val="21"/>
              </w:rPr>
              <w:t>3</w:t>
            </w:r>
            <w:r>
              <w:rPr>
                <w:rFonts w:ascii="BIZ UDゴシック" w:eastAsia="BIZ UDゴシック" w:hAnsi="BIZ UDゴシック"/>
                <w:sz w:val="21"/>
              </w:rPr>
              <w:t>,</w:t>
            </w:r>
            <w:r w:rsidRPr="0090225D">
              <w:rPr>
                <w:rFonts w:ascii="BIZ UDゴシック" w:eastAsia="BIZ UDゴシック" w:hAnsi="BIZ UDゴシック"/>
                <w:sz w:val="21"/>
              </w:rPr>
              <w:t>805</w:t>
            </w:r>
          </w:p>
        </w:tc>
        <w:tc>
          <w:tcPr>
            <w:tcW w:w="1087" w:type="dxa"/>
            <w:tcBorders>
              <w:top w:val="dashed" w:sz="4" w:space="0" w:color="auto"/>
              <w:left w:val="single" w:sz="4" w:space="0" w:color="auto"/>
              <w:bottom w:val="single" w:sz="4" w:space="0" w:color="auto"/>
              <w:right w:val="single" w:sz="4" w:space="0" w:color="auto"/>
            </w:tcBorders>
          </w:tcPr>
          <w:p w14:paraId="094C73A3" w14:textId="78C40D0C"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4,185</w:t>
            </w:r>
          </w:p>
        </w:tc>
        <w:tc>
          <w:tcPr>
            <w:tcW w:w="1087" w:type="dxa"/>
            <w:tcBorders>
              <w:top w:val="dashed" w:sz="4" w:space="0" w:color="auto"/>
              <w:left w:val="single" w:sz="4" w:space="0" w:color="auto"/>
              <w:bottom w:val="single" w:sz="4" w:space="0" w:color="auto"/>
              <w:right w:val="single" w:sz="12" w:space="0" w:color="auto"/>
            </w:tcBorders>
          </w:tcPr>
          <w:p w14:paraId="54FCE07F" w14:textId="64BD4AFF"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4,603</w:t>
            </w:r>
          </w:p>
        </w:tc>
      </w:tr>
      <w:tr w:rsidR="008D509F" w:rsidRPr="00990BAC" w14:paraId="2D21F4D9" w14:textId="77777777" w:rsidTr="00FD3818">
        <w:trPr>
          <w:trHeight w:val="340"/>
          <w:jc w:val="center"/>
        </w:trPr>
        <w:tc>
          <w:tcPr>
            <w:tcW w:w="1701" w:type="dxa"/>
            <w:vMerge w:val="restart"/>
            <w:vAlign w:val="center"/>
          </w:tcPr>
          <w:p w14:paraId="6C7E3598" w14:textId="77777777" w:rsidR="00D001D1" w:rsidRPr="00990BAC" w:rsidRDefault="008D509F" w:rsidP="008D509F">
            <w:pPr>
              <w:spacing w:line="340" w:lineRule="exact"/>
              <w:ind w:left="210" w:hangingChars="100" w:hanging="210"/>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重度障害者等</w:t>
            </w:r>
          </w:p>
          <w:p w14:paraId="3F1B6E58" w14:textId="5696A67F" w:rsidR="008D509F" w:rsidRPr="00990BAC" w:rsidRDefault="008D509F" w:rsidP="008D509F">
            <w:pPr>
              <w:spacing w:line="340" w:lineRule="exact"/>
              <w:ind w:left="210" w:hangingChars="100" w:hanging="210"/>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包括支援</w:t>
            </w:r>
          </w:p>
        </w:tc>
        <w:tc>
          <w:tcPr>
            <w:tcW w:w="851" w:type="dxa"/>
            <w:tcBorders>
              <w:bottom w:val="dashed" w:sz="4" w:space="0" w:color="auto"/>
            </w:tcBorders>
            <w:vAlign w:val="center"/>
          </w:tcPr>
          <w:p w14:paraId="1A64F698"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3" w:type="dxa"/>
            <w:tcBorders>
              <w:bottom w:val="dashed" w:sz="4" w:space="0" w:color="auto"/>
            </w:tcBorders>
            <w:shd w:val="clear" w:color="auto" w:fill="auto"/>
            <w:vAlign w:val="center"/>
          </w:tcPr>
          <w:p w14:paraId="2E54E9C8" w14:textId="7307D19C" w:rsidR="008D509F" w:rsidRPr="00990BAC" w:rsidRDefault="0050418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0</w:t>
            </w:r>
          </w:p>
        </w:tc>
        <w:tc>
          <w:tcPr>
            <w:tcW w:w="1063" w:type="dxa"/>
            <w:tcBorders>
              <w:bottom w:val="dashed" w:sz="4" w:space="0" w:color="auto"/>
            </w:tcBorders>
            <w:vAlign w:val="center"/>
          </w:tcPr>
          <w:p w14:paraId="0A9958DA" w14:textId="6789BF78" w:rsidR="008D509F" w:rsidRPr="00990BAC" w:rsidRDefault="0050418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0</w:t>
            </w:r>
          </w:p>
        </w:tc>
        <w:tc>
          <w:tcPr>
            <w:tcW w:w="1134" w:type="dxa"/>
            <w:tcBorders>
              <w:bottom w:val="dashed" w:sz="4" w:space="0" w:color="auto"/>
              <w:right w:val="single" w:sz="12" w:space="0" w:color="auto"/>
            </w:tcBorders>
            <w:vAlign w:val="center"/>
          </w:tcPr>
          <w:p w14:paraId="37F269B4" w14:textId="33A615A9" w:rsidR="008D509F" w:rsidRPr="00990BAC" w:rsidRDefault="0090225D"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c>
          <w:tcPr>
            <w:tcW w:w="1086" w:type="dxa"/>
            <w:tcBorders>
              <w:top w:val="single" w:sz="4" w:space="0" w:color="auto"/>
              <w:left w:val="single" w:sz="12" w:space="0" w:color="auto"/>
              <w:bottom w:val="dashed" w:sz="4" w:space="0" w:color="auto"/>
              <w:right w:val="single" w:sz="4" w:space="0" w:color="auto"/>
            </w:tcBorders>
            <w:vAlign w:val="center"/>
          </w:tcPr>
          <w:p w14:paraId="69CDF54E" w14:textId="2F614512" w:rsidR="008D509F" w:rsidRPr="00990BAC" w:rsidRDefault="0050418C"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c>
          <w:tcPr>
            <w:tcW w:w="1087" w:type="dxa"/>
            <w:tcBorders>
              <w:top w:val="single" w:sz="4" w:space="0" w:color="auto"/>
              <w:left w:val="single" w:sz="4" w:space="0" w:color="auto"/>
              <w:bottom w:val="dashed" w:sz="4" w:space="0" w:color="auto"/>
              <w:right w:val="single" w:sz="4" w:space="0" w:color="auto"/>
            </w:tcBorders>
            <w:vAlign w:val="center"/>
          </w:tcPr>
          <w:p w14:paraId="1D48A627" w14:textId="1EC042F4" w:rsidR="008D509F" w:rsidRPr="00990BAC" w:rsidRDefault="0050418C"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c>
          <w:tcPr>
            <w:tcW w:w="1087" w:type="dxa"/>
            <w:tcBorders>
              <w:top w:val="single" w:sz="4" w:space="0" w:color="auto"/>
              <w:left w:val="single" w:sz="4" w:space="0" w:color="auto"/>
              <w:bottom w:val="dashed" w:sz="4" w:space="0" w:color="auto"/>
              <w:right w:val="single" w:sz="12" w:space="0" w:color="auto"/>
            </w:tcBorders>
            <w:vAlign w:val="center"/>
          </w:tcPr>
          <w:p w14:paraId="071AE077" w14:textId="1A9AB040" w:rsidR="008D509F" w:rsidRPr="00990BAC" w:rsidRDefault="0050418C"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r>
      <w:tr w:rsidR="008D509F" w:rsidRPr="00990BAC" w14:paraId="4DBD3BF6" w14:textId="77777777" w:rsidTr="00FD3818">
        <w:trPr>
          <w:trHeight w:val="340"/>
          <w:jc w:val="center"/>
        </w:trPr>
        <w:tc>
          <w:tcPr>
            <w:tcW w:w="1701" w:type="dxa"/>
            <w:vMerge/>
            <w:vAlign w:val="center"/>
          </w:tcPr>
          <w:p w14:paraId="0ABAE47B" w14:textId="77777777" w:rsidR="008D509F" w:rsidRPr="00990BAC" w:rsidRDefault="008D509F" w:rsidP="008D509F">
            <w:pPr>
              <w:spacing w:line="340" w:lineRule="exact"/>
              <w:textAlignment w:val="center"/>
              <w:rPr>
                <w:rFonts w:ascii="BIZ UDゴシック" w:eastAsia="BIZ UDゴシック" w:hAnsi="BIZ UDゴシック"/>
                <w:sz w:val="21"/>
                <w:szCs w:val="18"/>
              </w:rPr>
            </w:pPr>
          </w:p>
        </w:tc>
        <w:tc>
          <w:tcPr>
            <w:tcW w:w="851" w:type="dxa"/>
            <w:tcBorders>
              <w:top w:val="dashed" w:sz="4" w:space="0" w:color="auto"/>
              <w:bottom w:val="single" w:sz="4" w:space="0" w:color="auto"/>
            </w:tcBorders>
            <w:vAlign w:val="center"/>
          </w:tcPr>
          <w:p w14:paraId="3EDBE646"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時間/月</w:t>
            </w:r>
          </w:p>
        </w:tc>
        <w:tc>
          <w:tcPr>
            <w:tcW w:w="1063" w:type="dxa"/>
            <w:tcBorders>
              <w:top w:val="dashed" w:sz="4" w:space="0" w:color="auto"/>
              <w:bottom w:val="single" w:sz="4" w:space="0" w:color="auto"/>
            </w:tcBorders>
            <w:shd w:val="clear" w:color="auto" w:fill="auto"/>
            <w:vAlign w:val="center"/>
          </w:tcPr>
          <w:p w14:paraId="151DEFFD" w14:textId="3AFCA6D0" w:rsidR="008D509F" w:rsidRPr="00990BAC" w:rsidRDefault="0050418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0</w:t>
            </w:r>
          </w:p>
        </w:tc>
        <w:tc>
          <w:tcPr>
            <w:tcW w:w="1063" w:type="dxa"/>
            <w:tcBorders>
              <w:top w:val="dashed" w:sz="4" w:space="0" w:color="auto"/>
              <w:bottom w:val="single" w:sz="4" w:space="0" w:color="auto"/>
            </w:tcBorders>
            <w:vAlign w:val="center"/>
          </w:tcPr>
          <w:p w14:paraId="388C673F" w14:textId="7116D64D" w:rsidR="008D509F" w:rsidRPr="00990BAC" w:rsidRDefault="0050418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0</w:t>
            </w:r>
          </w:p>
        </w:tc>
        <w:tc>
          <w:tcPr>
            <w:tcW w:w="1134" w:type="dxa"/>
            <w:tcBorders>
              <w:top w:val="dashed" w:sz="4" w:space="0" w:color="auto"/>
              <w:bottom w:val="single" w:sz="4" w:space="0" w:color="auto"/>
              <w:right w:val="single" w:sz="12" w:space="0" w:color="auto"/>
            </w:tcBorders>
            <w:vAlign w:val="center"/>
          </w:tcPr>
          <w:p w14:paraId="7D61A769" w14:textId="5989C051" w:rsidR="008D509F" w:rsidRPr="00990BAC" w:rsidRDefault="0090225D"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c>
          <w:tcPr>
            <w:tcW w:w="1086" w:type="dxa"/>
            <w:tcBorders>
              <w:top w:val="dashed" w:sz="4" w:space="0" w:color="auto"/>
              <w:left w:val="single" w:sz="12" w:space="0" w:color="auto"/>
              <w:bottom w:val="single" w:sz="4" w:space="0" w:color="auto"/>
              <w:right w:val="single" w:sz="4" w:space="0" w:color="auto"/>
            </w:tcBorders>
            <w:vAlign w:val="center"/>
          </w:tcPr>
          <w:p w14:paraId="26606AF2" w14:textId="2EEC270C" w:rsidR="008D509F" w:rsidRPr="00990BAC" w:rsidRDefault="0050418C"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c>
          <w:tcPr>
            <w:tcW w:w="1087" w:type="dxa"/>
            <w:tcBorders>
              <w:top w:val="dashed" w:sz="4" w:space="0" w:color="auto"/>
              <w:left w:val="single" w:sz="4" w:space="0" w:color="auto"/>
              <w:bottom w:val="single" w:sz="4" w:space="0" w:color="auto"/>
              <w:right w:val="single" w:sz="4" w:space="0" w:color="auto"/>
            </w:tcBorders>
            <w:vAlign w:val="center"/>
          </w:tcPr>
          <w:p w14:paraId="5BF38CDF" w14:textId="26F9A8B1" w:rsidR="008D509F" w:rsidRPr="00990BAC" w:rsidRDefault="0050418C"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c>
          <w:tcPr>
            <w:tcW w:w="1087" w:type="dxa"/>
            <w:tcBorders>
              <w:top w:val="dashed" w:sz="4" w:space="0" w:color="auto"/>
              <w:left w:val="single" w:sz="4" w:space="0" w:color="auto"/>
              <w:bottom w:val="single" w:sz="4" w:space="0" w:color="auto"/>
              <w:right w:val="single" w:sz="12" w:space="0" w:color="auto"/>
            </w:tcBorders>
            <w:vAlign w:val="center"/>
          </w:tcPr>
          <w:p w14:paraId="29702160" w14:textId="20FF50DE" w:rsidR="008D509F" w:rsidRPr="00990BAC" w:rsidRDefault="0050418C"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0</w:t>
            </w:r>
          </w:p>
        </w:tc>
      </w:tr>
      <w:tr w:rsidR="00903D85" w:rsidRPr="00990BAC" w14:paraId="55C4C700" w14:textId="77777777" w:rsidTr="00FD3818">
        <w:trPr>
          <w:trHeight w:val="340"/>
          <w:jc w:val="center"/>
        </w:trPr>
        <w:tc>
          <w:tcPr>
            <w:tcW w:w="1701" w:type="dxa"/>
            <w:vMerge w:val="restart"/>
            <w:vAlign w:val="center"/>
          </w:tcPr>
          <w:p w14:paraId="6FB22F45" w14:textId="77777777" w:rsidR="00903D85" w:rsidRPr="00990BAC" w:rsidRDefault="00903D85" w:rsidP="00903D85">
            <w:pPr>
              <w:spacing w:line="340" w:lineRule="exact"/>
              <w:jc w:val="center"/>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訪問系</w:t>
            </w:r>
          </w:p>
          <w:p w14:paraId="21CC6148" w14:textId="77777777" w:rsidR="00903D85" w:rsidRPr="00990BAC" w:rsidRDefault="00903D85" w:rsidP="00903D85">
            <w:pPr>
              <w:spacing w:line="340" w:lineRule="exact"/>
              <w:jc w:val="center"/>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サービス計</w:t>
            </w:r>
          </w:p>
        </w:tc>
        <w:tc>
          <w:tcPr>
            <w:tcW w:w="851" w:type="dxa"/>
            <w:tcBorders>
              <w:bottom w:val="dashed" w:sz="4" w:space="0" w:color="auto"/>
            </w:tcBorders>
            <w:vAlign w:val="center"/>
          </w:tcPr>
          <w:p w14:paraId="38BCBA55"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3" w:type="dxa"/>
            <w:tcBorders>
              <w:bottom w:val="dashed" w:sz="4" w:space="0" w:color="auto"/>
            </w:tcBorders>
            <w:shd w:val="clear" w:color="auto" w:fill="auto"/>
            <w:vAlign w:val="center"/>
          </w:tcPr>
          <w:p w14:paraId="3B452B0B" w14:textId="561810FD" w:rsidR="00903D85" w:rsidRPr="00990BAC" w:rsidRDefault="0050418C"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1,261</w:t>
            </w:r>
          </w:p>
        </w:tc>
        <w:tc>
          <w:tcPr>
            <w:tcW w:w="1063" w:type="dxa"/>
            <w:tcBorders>
              <w:bottom w:val="dashed" w:sz="4" w:space="0" w:color="auto"/>
            </w:tcBorders>
            <w:vAlign w:val="center"/>
          </w:tcPr>
          <w:p w14:paraId="67910881" w14:textId="7022CD3C" w:rsidR="00903D85" w:rsidRPr="00990BAC" w:rsidRDefault="0050418C"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1,335</w:t>
            </w:r>
          </w:p>
        </w:tc>
        <w:tc>
          <w:tcPr>
            <w:tcW w:w="1134" w:type="dxa"/>
            <w:tcBorders>
              <w:bottom w:val="dashed" w:sz="4" w:space="0" w:color="auto"/>
              <w:right w:val="single" w:sz="12" w:space="0" w:color="auto"/>
            </w:tcBorders>
            <w:vAlign w:val="center"/>
          </w:tcPr>
          <w:p w14:paraId="42002FF4" w14:textId="5365DA9F" w:rsidR="00903D85" w:rsidRPr="00990BAC" w:rsidRDefault="0090225D" w:rsidP="00903D85">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w:t>
            </w:r>
            <w:r>
              <w:rPr>
                <w:rFonts w:ascii="BIZ UDゴシック" w:eastAsia="BIZ UDゴシック" w:hAnsi="BIZ UDゴシック" w:cs="ＭＳ Ｐゴシック"/>
                <w:sz w:val="21"/>
                <w:szCs w:val="21"/>
                <w:lang w:eastAsia="ja-JP"/>
              </w:rPr>
              <w:t>,</w:t>
            </w:r>
            <w:r>
              <w:rPr>
                <w:rFonts w:ascii="BIZ UDゴシック" w:eastAsia="BIZ UDゴシック" w:hAnsi="BIZ UDゴシック" w:cs="ＭＳ Ｐゴシック" w:hint="eastAsia"/>
                <w:sz w:val="21"/>
                <w:szCs w:val="21"/>
                <w:lang w:eastAsia="ja-JP"/>
              </w:rPr>
              <w:t>454</w:t>
            </w:r>
          </w:p>
        </w:tc>
        <w:tc>
          <w:tcPr>
            <w:tcW w:w="1086" w:type="dxa"/>
            <w:tcBorders>
              <w:top w:val="single" w:sz="4" w:space="0" w:color="auto"/>
              <w:left w:val="single" w:sz="12" w:space="0" w:color="auto"/>
              <w:bottom w:val="dashed" w:sz="4" w:space="0" w:color="auto"/>
              <w:right w:val="single" w:sz="4" w:space="0" w:color="auto"/>
            </w:tcBorders>
          </w:tcPr>
          <w:p w14:paraId="1C3C7D7B" w14:textId="4CF30EE0" w:rsidR="00903D85" w:rsidRPr="00990BAC" w:rsidRDefault="0090225D" w:rsidP="00903D85">
            <w:pPr>
              <w:jc w:val="right"/>
              <w:rPr>
                <w:rFonts w:ascii="BIZ UDゴシック" w:eastAsia="BIZ UDゴシック" w:hAnsi="BIZ UDゴシック"/>
                <w:sz w:val="21"/>
              </w:rPr>
            </w:pPr>
            <w:r>
              <w:rPr>
                <w:rFonts w:ascii="BIZ UDゴシック" w:eastAsia="BIZ UDゴシック" w:hAnsi="BIZ UDゴシック"/>
                <w:sz w:val="21"/>
              </w:rPr>
              <w:t>1,591</w:t>
            </w:r>
          </w:p>
        </w:tc>
        <w:tc>
          <w:tcPr>
            <w:tcW w:w="1087" w:type="dxa"/>
            <w:tcBorders>
              <w:top w:val="single" w:sz="4" w:space="0" w:color="auto"/>
              <w:left w:val="single" w:sz="4" w:space="0" w:color="auto"/>
              <w:bottom w:val="dashed" w:sz="4" w:space="0" w:color="auto"/>
              <w:right w:val="single" w:sz="4" w:space="0" w:color="auto"/>
            </w:tcBorders>
          </w:tcPr>
          <w:p w14:paraId="57A6A95B" w14:textId="2ADDC53A"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1,715</w:t>
            </w:r>
          </w:p>
        </w:tc>
        <w:tc>
          <w:tcPr>
            <w:tcW w:w="1087" w:type="dxa"/>
            <w:tcBorders>
              <w:top w:val="single" w:sz="4" w:space="0" w:color="auto"/>
              <w:left w:val="single" w:sz="4" w:space="0" w:color="auto"/>
              <w:bottom w:val="dashed" w:sz="4" w:space="0" w:color="auto"/>
              <w:right w:val="single" w:sz="12" w:space="0" w:color="auto"/>
            </w:tcBorders>
          </w:tcPr>
          <w:p w14:paraId="2FBBE173" w14:textId="7E9A3325"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1,849</w:t>
            </w:r>
          </w:p>
        </w:tc>
      </w:tr>
      <w:tr w:rsidR="00903D85" w:rsidRPr="00990BAC" w14:paraId="260BF15A" w14:textId="77777777" w:rsidTr="00FD3818">
        <w:trPr>
          <w:trHeight w:val="340"/>
          <w:jc w:val="center"/>
        </w:trPr>
        <w:tc>
          <w:tcPr>
            <w:tcW w:w="1701" w:type="dxa"/>
            <w:vMerge/>
            <w:vAlign w:val="center"/>
          </w:tcPr>
          <w:p w14:paraId="79133D1D" w14:textId="77777777" w:rsidR="00903D85" w:rsidRPr="00990BAC" w:rsidRDefault="00903D85" w:rsidP="00903D85">
            <w:pPr>
              <w:spacing w:line="280" w:lineRule="exact"/>
              <w:textAlignment w:val="center"/>
              <w:rPr>
                <w:rFonts w:ascii="BIZ UDゴシック" w:eastAsia="BIZ UDゴシック" w:hAnsi="BIZ UDゴシック"/>
                <w:sz w:val="20"/>
                <w:szCs w:val="18"/>
              </w:rPr>
            </w:pPr>
          </w:p>
        </w:tc>
        <w:tc>
          <w:tcPr>
            <w:tcW w:w="851" w:type="dxa"/>
            <w:tcBorders>
              <w:top w:val="dashed" w:sz="4" w:space="0" w:color="auto"/>
            </w:tcBorders>
            <w:vAlign w:val="center"/>
          </w:tcPr>
          <w:p w14:paraId="721C73DF" w14:textId="77777777" w:rsidR="00903D85" w:rsidRPr="00990BAC" w:rsidRDefault="00903D85" w:rsidP="00903D85">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時間/月</w:t>
            </w:r>
          </w:p>
        </w:tc>
        <w:tc>
          <w:tcPr>
            <w:tcW w:w="1063" w:type="dxa"/>
            <w:tcBorders>
              <w:top w:val="dashed" w:sz="4" w:space="0" w:color="auto"/>
            </w:tcBorders>
            <w:shd w:val="clear" w:color="auto" w:fill="auto"/>
            <w:vAlign w:val="center"/>
          </w:tcPr>
          <w:p w14:paraId="48963968" w14:textId="5A7A0CB4" w:rsidR="00903D85" w:rsidRPr="00990BAC" w:rsidRDefault="0050418C"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46,391</w:t>
            </w:r>
          </w:p>
        </w:tc>
        <w:tc>
          <w:tcPr>
            <w:tcW w:w="1063" w:type="dxa"/>
            <w:tcBorders>
              <w:top w:val="dashed" w:sz="4" w:space="0" w:color="auto"/>
            </w:tcBorders>
            <w:vAlign w:val="center"/>
          </w:tcPr>
          <w:p w14:paraId="46252D50" w14:textId="09E7C1EC" w:rsidR="00903D85" w:rsidRPr="00990BAC" w:rsidRDefault="0050418C" w:rsidP="00903D8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50,870</w:t>
            </w:r>
          </w:p>
        </w:tc>
        <w:tc>
          <w:tcPr>
            <w:tcW w:w="1134" w:type="dxa"/>
            <w:tcBorders>
              <w:top w:val="dashed" w:sz="4" w:space="0" w:color="auto"/>
              <w:right w:val="single" w:sz="12" w:space="0" w:color="auto"/>
            </w:tcBorders>
            <w:vAlign w:val="center"/>
          </w:tcPr>
          <w:p w14:paraId="1B482A6F" w14:textId="579A4075" w:rsidR="00903D85" w:rsidRPr="00990BAC" w:rsidRDefault="00903434" w:rsidP="00903D85">
            <w:pPr>
              <w:pStyle w:val="af2"/>
              <w:rPr>
                <w:rFonts w:ascii="BIZ UDゴシック" w:eastAsia="BIZ UDゴシック" w:hAnsi="BIZ UDゴシック" w:cs="ＭＳ Ｐゴシック"/>
                <w:sz w:val="21"/>
                <w:szCs w:val="21"/>
              </w:rPr>
            </w:pPr>
            <w:r w:rsidRPr="00903434">
              <w:rPr>
                <w:rFonts w:ascii="BIZ UDゴシック" w:eastAsia="BIZ UDゴシック" w:hAnsi="BIZ UDゴシック" w:cs="ＭＳ Ｐゴシック"/>
                <w:sz w:val="21"/>
                <w:szCs w:val="21"/>
              </w:rPr>
              <w:t>56,464</w:t>
            </w:r>
          </w:p>
        </w:tc>
        <w:tc>
          <w:tcPr>
            <w:tcW w:w="1086" w:type="dxa"/>
            <w:tcBorders>
              <w:top w:val="dashed" w:sz="4" w:space="0" w:color="auto"/>
              <w:left w:val="single" w:sz="12" w:space="0" w:color="auto"/>
              <w:bottom w:val="single" w:sz="12" w:space="0" w:color="auto"/>
              <w:right w:val="single" w:sz="4" w:space="0" w:color="auto"/>
            </w:tcBorders>
          </w:tcPr>
          <w:p w14:paraId="3A90AC08" w14:textId="7CA9157D" w:rsidR="00903D85" w:rsidRPr="00990BAC" w:rsidRDefault="00903434" w:rsidP="00903D85">
            <w:pPr>
              <w:jc w:val="right"/>
              <w:rPr>
                <w:rFonts w:ascii="BIZ UDゴシック" w:eastAsia="BIZ UDゴシック" w:hAnsi="BIZ UDゴシック"/>
                <w:sz w:val="21"/>
              </w:rPr>
            </w:pPr>
            <w:r w:rsidRPr="00903434">
              <w:rPr>
                <w:rFonts w:ascii="BIZ UDゴシック" w:eastAsia="BIZ UDゴシック" w:hAnsi="BIZ UDゴシック"/>
                <w:sz w:val="21"/>
              </w:rPr>
              <w:t>62,996</w:t>
            </w:r>
          </w:p>
        </w:tc>
        <w:tc>
          <w:tcPr>
            <w:tcW w:w="1087" w:type="dxa"/>
            <w:tcBorders>
              <w:top w:val="dashed" w:sz="4" w:space="0" w:color="auto"/>
              <w:left w:val="single" w:sz="4" w:space="0" w:color="auto"/>
              <w:bottom w:val="single" w:sz="12" w:space="0" w:color="auto"/>
              <w:right w:val="single" w:sz="4" w:space="0" w:color="auto"/>
            </w:tcBorders>
          </w:tcPr>
          <w:p w14:paraId="5B24823A" w14:textId="09E99938"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69,131</w:t>
            </w:r>
          </w:p>
        </w:tc>
        <w:tc>
          <w:tcPr>
            <w:tcW w:w="1087" w:type="dxa"/>
            <w:tcBorders>
              <w:top w:val="dashed" w:sz="4" w:space="0" w:color="auto"/>
              <w:left w:val="single" w:sz="4" w:space="0" w:color="auto"/>
              <w:bottom w:val="single" w:sz="12" w:space="0" w:color="auto"/>
              <w:right w:val="single" w:sz="12" w:space="0" w:color="auto"/>
            </w:tcBorders>
          </w:tcPr>
          <w:p w14:paraId="22A4C450" w14:textId="79727C63" w:rsidR="00903D85" w:rsidRPr="00990BAC" w:rsidRDefault="00D67F82">
            <w:pPr>
              <w:jc w:val="right"/>
              <w:rPr>
                <w:rFonts w:ascii="BIZ UDゴシック" w:eastAsia="BIZ UDゴシック" w:hAnsi="BIZ UDゴシック"/>
                <w:sz w:val="21"/>
              </w:rPr>
            </w:pPr>
            <w:r w:rsidRPr="00D67F82">
              <w:rPr>
                <w:rFonts w:ascii="BIZ UDゴシック" w:eastAsia="BIZ UDゴシック" w:hAnsi="BIZ UDゴシック"/>
                <w:sz w:val="21"/>
              </w:rPr>
              <w:t>75,894</w:t>
            </w:r>
          </w:p>
        </w:tc>
      </w:tr>
    </w:tbl>
    <w:p w14:paraId="3336DDB1" w14:textId="21618DF4" w:rsidR="008D509F" w:rsidRPr="00990BAC" w:rsidRDefault="008D509F" w:rsidP="00527AB8">
      <w:pPr>
        <w:pStyle w:val="af6"/>
        <w:ind w:leftChars="160" w:left="689" w:hangingChars="187" w:hanging="337"/>
        <w:rPr>
          <w:rFonts w:ascii="BIZ UDゴシック" w:eastAsia="BIZ UDゴシック" w:hAnsi="BIZ UDゴシック"/>
        </w:rPr>
      </w:pPr>
      <w:r w:rsidRPr="00990BAC">
        <w:rPr>
          <w:rFonts w:ascii="BIZ UDゴシック" w:eastAsia="BIZ UDゴシック" w:hAnsi="BIZ UDゴシック" w:hint="eastAsia"/>
        </w:rPr>
        <w:t>※各年度の実績・見込量は、</w:t>
      </w:r>
      <w:r w:rsidR="00820EBD">
        <w:rPr>
          <w:rFonts w:ascii="BIZ UDゴシック" w:eastAsia="BIZ UDゴシック" w:hAnsi="BIZ UDゴシック" w:hint="eastAsia"/>
        </w:rPr>
        <w:t>３</w:t>
      </w:r>
      <w:r w:rsidRPr="00990BAC">
        <w:rPr>
          <w:rFonts w:ascii="BIZ UDゴシック" w:eastAsia="BIZ UDゴシック" w:hAnsi="BIZ UDゴシック" w:hint="eastAsia"/>
        </w:rPr>
        <w:t>月サービス提供分の数値</w:t>
      </w:r>
    </w:p>
    <w:p w14:paraId="5AE39A87" w14:textId="77777777" w:rsidR="008D509F" w:rsidRDefault="008D509F" w:rsidP="0003098E">
      <w:pPr>
        <w:rPr>
          <w:rFonts w:ascii="BIZ UDゴシック" w:eastAsia="BIZ UDゴシック" w:hAnsi="BIZ UDゴシック"/>
        </w:rPr>
      </w:pPr>
    </w:p>
    <w:p w14:paraId="74B3F7CE" w14:textId="2025F843" w:rsidR="00BF6E2D" w:rsidRPr="00990BAC" w:rsidRDefault="00B009DF" w:rsidP="0003098E">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83424" behindDoc="0" locked="0" layoutInCell="1" allowOverlap="1" wp14:anchorId="6BB1D763" wp14:editId="6A95CF21">
            <wp:simplePos x="0" y="0"/>
            <wp:positionH relativeFrom="page">
              <wp:posOffset>575945</wp:posOffset>
            </wp:positionH>
            <wp:positionV relativeFrom="page">
              <wp:posOffset>9465310</wp:posOffset>
            </wp:positionV>
            <wp:extent cx="649080" cy="649080"/>
            <wp:effectExtent l="0" t="0" r="0" b="0"/>
            <wp:wrapNone/>
            <wp:docPr id="1629081864" name="図 1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81864" name="図 111" descr="QR コード&#10;&#10;自動的に生成された説明"/>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8AC14F7" w14:textId="77777777" w:rsidR="0003098E" w:rsidRPr="00990BAC" w:rsidRDefault="008D509F" w:rsidP="008D509F">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lastRenderedPageBreak/>
        <w:t>【見込量】</w:t>
      </w:r>
    </w:p>
    <w:p w14:paraId="1F7CD89C" w14:textId="4457D4BA" w:rsidR="00F5119B" w:rsidRPr="00B02C0C" w:rsidRDefault="00F5119B"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訪問系サービスの利用者数については、これまでの実績を踏まえ増減を判断し、居宅介護</w:t>
      </w:r>
      <w:r w:rsidR="002D19EF">
        <w:rPr>
          <w:rFonts w:ascii="BIZ UDゴシック" w:eastAsia="BIZ UDゴシック" w:hAnsi="BIZ UDゴシック" w:hint="eastAsia"/>
        </w:rPr>
        <w:t>、</w:t>
      </w:r>
      <w:r w:rsidRPr="00B02C0C">
        <w:rPr>
          <w:rFonts w:ascii="BIZ UDゴシック" w:eastAsia="BIZ UDゴシック" w:hAnsi="BIZ UDゴシック" w:hint="eastAsia"/>
        </w:rPr>
        <w:t>同行援護</w:t>
      </w:r>
      <w:r w:rsidR="002D19EF">
        <w:rPr>
          <w:rFonts w:ascii="BIZ UDゴシック" w:eastAsia="BIZ UDゴシック" w:hAnsi="BIZ UDゴシック" w:hint="eastAsia"/>
        </w:rPr>
        <w:t>、</w:t>
      </w:r>
      <w:r w:rsidR="002D19EF" w:rsidRPr="002D19EF">
        <w:rPr>
          <w:rFonts w:ascii="BIZ UDゴシック" w:eastAsia="BIZ UDゴシック" w:hAnsi="BIZ UDゴシック" w:hint="eastAsia"/>
        </w:rPr>
        <w:t>重度訪問介護及び行動援護</w:t>
      </w:r>
      <w:r w:rsidRPr="00B02C0C">
        <w:rPr>
          <w:rFonts w:ascii="BIZ UDゴシック" w:eastAsia="BIZ UDゴシック" w:hAnsi="BIZ UDゴシック" w:hint="eastAsia"/>
        </w:rPr>
        <w:t>は増加を見込んでいます。</w:t>
      </w:r>
    </w:p>
    <w:p w14:paraId="0E4E91C4" w14:textId="65483DEF" w:rsidR="008D509F" w:rsidRPr="00B02C0C" w:rsidRDefault="00F5119B"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利用量については、利用者数の増加や現利用者の高齢化や社会環境の変化等による需要の増加を想定し、全体的に増加を見込んでいます。</w:t>
      </w:r>
    </w:p>
    <w:p w14:paraId="773AD422" w14:textId="77777777" w:rsidR="008D509F" w:rsidRPr="00990BAC" w:rsidRDefault="008D509F" w:rsidP="008D509F">
      <w:pPr>
        <w:rPr>
          <w:rFonts w:ascii="BIZ UDゴシック" w:eastAsia="BIZ UDゴシック" w:hAnsi="BIZ UDゴシック"/>
        </w:rPr>
      </w:pPr>
    </w:p>
    <w:p w14:paraId="26E90494" w14:textId="77777777" w:rsidR="008D509F" w:rsidRPr="00990BAC" w:rsidRDefault="008D509F" w:rsidP="008D509F">
      <w:pPr>
        <w:pStyle w:val="35"/>
        <w:ind w:left="330"/>
        <w:rPr>
          <w:rFonts w:ascii="BIZ UDゴシック" w:eastAsia="BIZ UDゴシック" w:hAnsi="BIZ UDゴシック"/>
          <w:b/>
          <w:bCs/>
        </w:rPr>
      </w:pPr>
      <w:r w:rsidRPr="00990BAC">
        <w:rPr>
          <w:rFonts w:ascii="BIZ UDゴシック" w:eastAsia="BIZ UDゴシック" w:hAnsi="BIZ UDゴシック" w:hint="eastAsia"/>
          <w:b/>
          <w:bCs/>
        </w:rPr>
        <w:t>【見込量の確保のための方策】</w:t>
      </w:r>
    </w:p>
    <w:p w14:paraId="54616EB7" w14:textId="77777777" w:rsidR="00C71F59" w:rsidRPr="00B02C0C" w:rsidRDefault="00C71F59" w:rsidP="00C71F59">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訪問系サービスについては、サービス利用の増加を見込んでいるため、サービス提供事業者に対し、サービスの拡充等を働きかけていきます。</w:t>
      </w:r>
    </w:p>
    <w:p w14:paraId="38E1513A" w14:textId="77777777" w:rsidR="0003098E" w:rsidRPr="00B02C0C" w:rsidRDefault="00C71F59" w:rsidP="00C71F59">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また、サービスの拡充や質の向上のためには、福祉人材の確保・定着・育成が重要であることから、就職相談会や研修の充実に努めます。</w:t>
      </w:r>
    </w:p>
    <w:p w14:paraId="36F5E361" w14:textId="6BA2D717" w:rsidR="0003098E" w:rsidRPr="00990BAC" w:rsidRDefault="00B009DF" w:rsidP="0003098E">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84448" behindDoc="0" locked="0" layoutInCell="1" allowOverlap="1" wp14:anchorId="61228CA8" wp14:editId="0A211F88">
            <wp:simplePos x="0" y="0"/>
            <wp:positionH relativeFrom="page">
              <wp:posOffset>6336665</wp:posOffset>
            </wp:positionH>
            <wp:positionV relativeFrom="page">
              <wp:posOffset>9465310</wp:posOffset>
            </wp:positionV>
            <wp:extent cx="649080" cy="649080"/>
            <wp:effectExtent l="0" t="0" r="0" b="0"/>
            <wp:wrapNone/>
            <wp:docPr id="698646179" name="図 1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46179" name="図 112" descr="QR コード&#10;&#10;自動的に生成された説明"/>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220DAC1" w14:textId="1478BB0D" w:rsidR="008D509F" w:rsidRPr="00990BAC" w:rsidRDefault="008D509F">
      <w:pPr>
        <w:widowControl/>
        <w:jc w:val="left"/>
        <w:rPr>
          <w:rFonts w:ascii="BIZ UDゴシック" w:eastAsia="BIZ UDゴシック" w:hAnsi="BIZ UDゴシック"/>
        </w:rPr>
      </w:pPr>
      <w:r w:rsidRPr="00990BAC">
        <w:rPr>
          <w:rFonts w:ascii="BIZ UDゴシック" w:eastAsia="BIZ UDゴシック" w:hAnsi="BIZ UDゴシック"/>
        </w:rPr>
        <w:br w:type="page"/>
      </w:r>
    </w:p>
    <w:p w14:paraId="1174E1C7" w14:textId="4FF6599E" w:rsidR="008D509F" w:rsidRPr="00990BAC" w:rsidRDefault="0099578C" w:rsidP="0099578C">
      <w:pPr>
        <w:pStyle w:val="2"/>
        <w:spacing w:after="105"/>
        <w:ind w:left="594" w:hanging="660"/>
      </w:pPr>
      <w:bookmarkStart w:id="145" w:name="_Toc55649948"/>
      <w:bookmarkStart w:id="146" w:name="_Toc149660572"/>
      <w:r>
        <w:rPr>
          <w:rFonts w:hint="eastAsia"/>
          <w:noProof/>
        </w:rPr>
        <w:lastRenderedPageBreak/>
        <w:t>（</w:t>
      </w:r>
      <w:r w:rsidR="008D509F" w:rsidRPr="00990BAC">
        <w:rPr>
          <w:rFonts w:hint="eastAsia"/>
          <w:noProof/>
        </w:rPr>
        <w:t>２</w:t>
      </w:r>
      <w:r>
        <w:rPr>
          <w:rFonts w:hint="eastAsia"/>
          <w:noProof/>
        </w:rPr>
        <w:t>）</w:t>
      </w:r>
      <w:r w:rsidR="008D509F" w:rsidRPr="00990BAC">
        <w:rPr>
          <w:rFonts w:hint="eastAsia"/>
          <w:noProof/>
        </w:rPr>
        <w:t>日中活動系サービスの見込量</w:t>
      </w:r>
      <w:bookmarkEnd w:id="145"/>
      <w:bookmarkEnd w:id="146"/>
      <w:r w:rsidR="00B009DF">
        <w:rPr>
          <w:noProof/>
        </w:rPr>
        <w:drawing>
          <wp:anchor distT="0" distB="0" distL="114300" distR="114300" simplePos="0" relativeHeight="254185472" behindDoc="0" locked="0" layoutInCell="1" allowOverlap="1" wp14:anchorId="38D8E0BC" wp14:editId="7748CBF7">
            <wp:simplePos x="0" y="0"/>
            <wp:positionH relativeFrom="page">
              <wp:posOffset>575945</wp:posOffset>
            </wp:positionH>
            <wp:positionV relativeFrom="page">
              <wp:posOffset>9465310</wp:posOffset>
            </wp:positionV>
            <wp:extent cx="649080" cy="649080"/>
            <wp:effectExtent l="0" t="0" r="0" b="0"/>
            <wp:wrapNone/>
            <wp:docPr id="81043244" name="図 11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3244" name="図 113" descr="QR コード&#10;&#10;自動的に生成された説明"/>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B3561DC" w14:textId="77777777" w:rsidR="00B36C69" w:rsidRDefault="00B36C69" w:rsidP="00B36C69">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B36C69" w14:paraId="517AD52A" w14:textId="77777777" w:rsidTr="005C2E33">
        <w:tc>
          <w:tcPr>
            <w:tcW w:w="2552" w:type="dxa"/>
            <w:shd w:val="clear" w:color="auto" w:fill="D9D9D9" w:themeFill="background1" w:themeFillShade="D9"/>
          </w:tcPr>
          <w:p w14:paraId="59F80D43" w14:textId="77777777" w:rsidR="00B36C69" w:rsidRPr="003209D8" w:rsidRDefault="00B36C69"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1C21A31A" w14:textId="77777777" w:rsidR="00B36C69" w:rsidRPr="003209D8" w:rsidRDefault="00B36C69"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B36C69" w14:paraId="3665997B" w14:textId="77777777" w:rsidTr="005C2E33">
        <w:tc>
          <w:tcPr>
            <w:tcW w:w="2552" w:type="dxa"/>
            <w:vAlign w:val="center"/>
          </w:tcPr>
          <w:p w14:paraId="7050995A" w14:textId="6908A3FB" w:rsidR="00B36C69" w:rsidRPr="003209D8" w:rsidRDefault="00B36C69" w:rsidP="00AA0B36">
            <w:pPr>
              <w:rPr>
                <w:rFonts w:ascii="BIZ UDゴシック" w:eastAsia="BIZ UDゴシック" w:hAnsi="BIZ UDゴシック"/>
              </w:rPr>
            </w:pPr>
            <w:r w:rsidRPr="00B36C69">
              <w:rPr>
                <w:rFonts w:ascii="BIZ UDゴシック" w:eastAsia="BIZ UDゴシック" w:hAnsi="BIZ UDゴシック" w:hint="eastAsia"/>
              </w:rPr>
              <w:t>生活介護</w:t>
            </w:r>
          </w:p>
        </w:tc>
        <w:tc>
          <w:tcPr>
            <w:tcW w:w="6804" w:type="dxa"/>
            <w:vAlign w:val="center"/>
          </w:tcPr>
          <w:p w14:paraId="5F17FD84" w14:textId="42B7C148" w:rsidR="00B36C69" w:rsidRPr="003209D8" w:rsidRDefault="00B36C69" w:rsidP="00AA0B36">
            <w:pPr>
              <w:rPr>
                <w:rFonts w:ascii="BIZ UDゴシック" w:eastAsia="BIZ UDゴシック" w:hAnsi="BIZ UDゴシック"/>
              </w:rPr>
            </w:pPr>
            <w:r w:rsidRPr="00B36C69">
              <w:rPr>
                <w:rFonts w:ascii="BIZ UDゴシック" w:eastAsia="BIZ UDゴシック" w:hAnsi="BIZ UDゴシック" w:hint="eastAsia"/>
              </w:rPr>
              <w:t>常に介護を必要とする障害のある人に対し、主に日中に入浴、排せつ、食事などの介護や創作的活動、生産活動の支援を行います。</w:t>
            </w:r>
          </w:p>
        </w:tc>
      </w:tr>
      <w:tr w:rsidR="00B36C69" w14:paraId="2A55F162" w14:textId="77777777" w:rsidTr="005C2E33">
        <w:tc>
          <w:tcPr>
            <w:tcW w:w="2552" w:type="dxa"/>
            <w:vAlign w:val="center"/>
          </w:tcPr>
          <w:p w14:paraId="72BDC611" w14:textId="62252225"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自立訓練（機能訓練）</w:t>
            </w:r>
          </w:p>
        </w:tc>
        <w:tc>
          <w:tcPr>
            <w:tcW w:w="6804" w:type="dxa"/>
            <w:vAlign w:val="center"/>
          </w:tcPr>
          <w:p w14:paraId="756477D4" w14:textId="0941C933"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地域生活を営む上で、身体機能の維持、回復等の必要がある障害のある人に対し、身体的リハビリテーションを行います。</w:t>
            </w:r>
          </w:p>
        </w:tc>
      </w:tr>
      <w:tr w:rsidR="00B36C69" w14:paraId="096F5E71" w14:textId="77777777" w:rsidTr="005C2E33">
        <w:tc>
          <w:tcPr>
            <w:tcW w:w="2552" w:type="dxa"/>
            <w:vAlign w:val="center"/>
          </w:tcPr>
          <w:p w14:paraId="3E1A0FB3" w14:textId="2647361F"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自立訓練（生活訓練）</w:t>
            </w:r>
          </w:p>
        </w:tc>
        <w:tc>
          <w:tcPr>
            <w:tcW w:w="6804" w:type="dxa"/>
            <w:vAlign w:val="center"/>
          </w:tcPr>
          <w:p w14:paraId="08D90A5E" w14:textId="5232516B"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地域生活を営む上で、生活能力の維持、向上などの必要がある障害のある人に対し、日常生活能力を向上するための支援などを行います。</w:t>
            </w:r>
          </w:p>
        </w:tc>
      </w:tr>
      <w:tr w:rsidR="00B36C69" w14:paraId="01D8320B" w14:textId="77777777" w:rsidTr="005C2E33">
        <w:tc>
          <w:tcPr>
            <w:tcW w:w="2552" w:type="dxa"/>
            <w:vAlign w:val="center"/>
          </w:tcPr>
          <w:p w14:paraId="1086C190" w14:textId="01FAB9BF"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就労移行支援</w:t>
            </w:r>
          </w:p>
        </w:tc>
        <w:tc>
          <w:tcPr>
            <w:tcW w:w="6804" w:type="dxa"/>
            <w:vAlign w:val="center"/>
          </w:tcPr>
          <w:p w14:paraId="1CBC60BF" w14:textId="3097597C"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一般企業への就労又は在宅就労等が見込まれる障害のある人のうち、就労を希望する人に対し、生産活動などを通じて就労に必要な知識及び能力の向上のための訓練などを行います。</w:t>
            </w:r>
          </w:p>
        </w:tc>
      </w:tr>
      <w:tr w:rsidR="00B36C69" w14:paraId="6B0286B0" w14:textId="77777777" w:rsidTr="005C2E33">
        <w:tc>
          <w:tcPr>
            <w:tcW w:w="2552" w:type="dxa"/>
            <w:vAlign w:val="center"/>
          </w:tcPr>
          <w:p w14:paraId="5E047B61" w14:textId="6B714089"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就労継続支援（Ａ型）</w:t>
            </w:r>
          </w:p>
        </w:tc>
        <w:tc>
          <w:tcPr>
            <w:tcW w:w="6804" w:type="dxa"/>
            <w:vAlign w:val="center"/>
          </w:tcPr>
          <w:p w14:paraId="6CFE1899" w14:textId="49F5F37B" w:rsidR="00B36C69" w:rsidRDefault="00B36C69" w:rsidP="00AA0B36">
            <w:pPr>
              <w:keepNext/>
              <w:rPr>
                <w:rFonts w:ascii="BIZ UDゴシック" w:eastAsia="BIZ UDゴシック" w:hAnsi="BIZ UDゴシック"/>
              </w:rPr>
            </w:pPr>
            <w:r w:rsidRPr="00B36C69">
              <w:rPr>
                <w:rFonts w:ascii="BIZ UDゴシック" w:eastAsia="BIZ UDゴシック" w:hAnsi="BIZ UDゴシック" w:hint="eastAsia"/>
              </w:rPr>
              <w:t>一般企業などにおける就労が困難な障害のある人のうち、雇用契約に基づく就労が可能と見込まれる人に対し、働く場を提供するとともに、知識及び能力の向上のための訓練を行います。</w:t>
            </w:r>
          </w:p>
        </w:tc>
      </w:tr>
      <w:tr w:rsidR="00B36C69" w14:paraId="3992A0EC" w14:textId="77777777" w:rsidTr="005C2E33">
        <w:tc>
          <w:tcPr>
            <w:tcW w:w="2552" w:type="dxa"/>
            <w:vAlign w:val="center"/>
          </w:tcPr>
          <w:p w14:paraId="2A8A6E4D" w14:textId="5E24208F"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就労継続支援（Ｂ型）</w:t>
            </w:r>
          </w:p>
        </w:tc>
        <w:tc>
          <w:tcPr>
            <w:tcW w:w="6804" w:type="dxa"/>
            <w:vAlign w:val="center"/>
          </w:tcPr>
          <w:p w14:paraId="1BB63EC4" w14:textId="371A0A92" w:rsidR="00B36C69" w:rsidRDefault="00B36C69" w:rsidP="00AA0B36">
            <w:pPr>
              <w:keepNext/>
              <w:rPr>
                <w:rFonts w:ascii="BIZ UDゴシック" w:eastAsia="BIZ UDゴシック" w:hAnsi="BIZ UDゴシック"/>
              </w:rPr>
            </w:pPr>
            <w:r w:rsidRPr="00B36C69">
              <w:rPr>
                <w:rFonts w:ascii="BIZ UDゴシック" w:eastAsia="BIZ UDゴシック" w:hAnsi="BIZ UDゴシック" w:hint="eastAsia"/>
              </w:rPr>
              <w:t>一般企業などにおける就労が困難な障害のある人のうち、年齢や体力の面で雇用されることが困難になった人や就労移行支援又は就労継続支援Ａ型の利用が困難な人に対し、働く場を提供するとともに、知識及び能力の向上のための訓練を行います。</w:t>
            </w:r>
          </w:p>
        </w:tc>
      </w:tr>
      <w:tr w:rsidR="00B36C69" w14:paraId="626D958A" w14:textId="77777777" w:rsidTr="005C2E33">
        <w:tc>
          <w:tcPr>
            <w:tcW w:w="2552" w:type="dxa"/>
            <w:vAlign w:val="center"/>
          </w:tcPr>
          <w:p w14:paraId="67869D4D" w14:textId="5F36368D" w:rsidR="00B36C69" w:rsidRDefault="00B36C69" w:rsidP="00AA0B36">
            <w:pPr>
              <w:rPr>
                <w:rFonts w:ascii="BIZ UDゴシック" w:eastAsia="BIZ UDゴシック" w:hAnsi="BIZ UDゴシック"/>
              </w:rPr>
            </w:pPr>
            <w:r w:rsidRPr="00B36C69">
              <w:rPr>
                <w:rFonts w:ascii="BIZ UDゴシック" w:eastAsia="BIZ UDゴシック" w:hAnsi="BIZ UDゴシック" w:hint="eastAsia"/>
              </w:rPr>
              <w:t>就労定着支援</w:t>
            </w:r>
          </w:p>
        </w:tc>
        <w:tc>
          <w:tcPr>
            <w:tcW w:w="6804" w:type="dxa"/>
            <w:vAlign w:val="center"/>
          </w:tcPr>
          <w:p w14:paraId="324D817E" w14:textId="13BAD3CF" w:rsidR="00B36C69" w:rsidRDefault="00B36C69" w:rsidP="00AA0B36">
            <w:pPr>
              <w:keepNext/>
              <w:rPr>
                <w:rFonts w:ascii="BIZ UDゴシック" w:eastAsia="BIZ UDゴシック" w:hAnsi="BIZ UDゴシック"/>
              </w:rPr>
            </w:pPr>
            <w:r w:rsidRPr="00B36C69">
              <w:rPr>
                <w:rFonts w:ascii="BIZ UDゴシック" w:eastAsia="BIZ UDゴシック" w:hAnsi="BIZ UDゴシック" w:hint="eastAsia"/>
              </w:rPr>
              <w:t>就労移行支援等を利用して一般就労へ移行した障害のある人に対し、就労の継続を図ることができるよう、事業所や家族等との連絡調整などを行います。</w:t>
            </w:r>
          </w:p>
        </w:tc>
      </w:tr>
      <w:tr w:rsidR="00B36C69" w:rsidRPr="0099578C" w14:paraId="783AD356" w14:textId="77777777" w:rsidTr="005C2E33">
        <w:tc>
          <w:tcPr>
            <w:tcW w:w="2552" w:type="dxa"/>
            <w:vAlign w:val="center"/>
          </w:tcPr>
          <w:p w14:paraId="7FBA0659" w14:textId="5135DF09" w:rsidR="00B36C69" w:rsidRPr="00527AB8" w:rsidRDefault="00B36C69" w:rsidP="00AA0B36">
            <w:pPr>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就労選択支援【新規】</w:t>
            </w:r>
          </w:p>
        </w:tc>
        <w:tc>
          <w:tcPr>
            <w:tcW w:w="6804" w:type="dxa"/>
            <w:vAlign w:val="center"/>
          </w:tcPr>
          <w:p w14:paraId="1E9293BF" w14:textId="04D0D950" w:rsidR="00B36C69" w:rsidRPr="00527AB8" w:rsidRDefault="0099578C">
            <w:pPr>
              <w:keepNext/>
              <w:rPr>
                <w:rFonts w:ascii="BIZ UDゴシック" w:eastAsia="BIZ UDゴシック" w:hAnsi="BIZ UDゴシック"/>
                <w:color w:val="000000" w:themeColor="text1"/>
              </w:rPr>
            </w:pPr>
            <w:r w:rsidRPr="00527AB8">
              <w:rPr>
                <w:rFonts w:ascii="BIZ UDゴシック" w:eastAsia="BIZ UDゴシック" w:hAnsi="BIZ UDゴシック" w:hint="eastAsia"/>
                <w:color w:val="000000" w:themeColor="text1"/>
              </w:rPr>
              <w:t>障害</w:t>
            </w:r>
            <w:r w:rsidR="00D9349A" w:rsidRPr="00527AB8">
              <w:rPr>
                <w:rFonts w:ascii="BIZ UDゴシック" w:eastAsia="BIZ UDゴシック" w:hAnsi="BIZ UDゴシック" w:hint="eastAsia"/>
                <w:color w:val="000000" w:themeColor="text1"/>
              </w:rPr>
              <w:t>のある</w:t>
            </w:r>
            <w:r w:rsidRPr="00527AB8">
              <w:rPr>
                <w:rFonts w:ascii="BIZ UDゴシック" w:eastAsia="BIZ UDゴシック" w:hAnsi="BIZ UDゴシック" w:hint="eastAsia"/>
                <w:color w:val="000000" w:themeColor="text1"/>
              </w:rPr>
              <w:t>人が就労先・働き方についてより良い選択ができるよう、就労アセスメントの手法を活用して、本人の希望、就労能力や適性等に合った選択を支援します。</w:t>
            </w:r>
          </w:p>
        </w:tc>
      </w:tr>
      <w:tr w:rsidR="0099578C" w:rsidRPr="0099578C" w14:paraId="630A407D" w14:textId="77777777" w:rsidTr="005C2E33">
        <w:tc>
          <w:tcPr>
            <w:tcW w:w="2552" w:type="dxa"/>
            <w:vAlign w:val="center"/>
          </w:tcPr>
          <w:p w14:paraId="02055F06" w14:textId="65ABB142" w:rsidR="0099578C" w:rsidRPr="0099578C" w:rsidRDefault="0099578C" w:rsidP="00AA0B36">
            <w:pPr>
              <w:rPr>
                <w:rFonts w:ascii="BIZ UDゴシック" w:eastAsia="BIZ UDゴシック" w:hAnsi="BIZ UDゴシック"/>
                <w:color w:val="000000" w:themeColor="text1"/>
              </w:rPr>
            </w:pPr>
            <w:r w:rsidRPr="0099578C">
              <w:rPr>
                <w:rFonts w:ascii="BIZ UDゴシック" w:eastAsia="BIZ UDゴシック" w:hAnsi="BIZ UDゴシック" w:hint="eastAsia"/>
                <w:color w:val="000000" w:themeColor="text1"/>
              </w:rPr>
              <w:t>療養介護</w:t>
            </w:r>
          </w:p>
        </w:tc>
        <w:tc>
          <w:tcPr>
            <w:tcW w:w="6804" w:type="dxa"/>
            <w:vAlign w:val="center"/>
          </w:tcPr>
          <w:p w14:paraId="231B2294" w14:textId="45F54FFA" w:rsidR="0099578C" w:rsidRPr="0099578C" w:rsidRDefault="0099578C" w:rsidP="0099578C">
            <w:pPr>
              <w:keepNext/>
              <w:rPr>
                <w:rFonts w:ascii="BIZ UDゴシック" w:eastAsia="BIZ UDゴシック" w:hAnsi="BIZ UDゴシック"/>
                <w:color w:val="000000" w:themeColor="text1"/>
              </w:rPr>
            </w:pPr>
            <w:r w:rsidRPr="0099578C">
              <w:rPr>
                <w:rFonts w:ascii="BIZ UDゴシック" w:eastAsia="BIZ UDゴシック" w:hAnsi="BIZ UDゴシック" w:hint="eastAsia"/>
                <w:color w:val="000000" w:themeColor="text1"/>
              </w:rPr>
              <w:t>医療を要する障害のある人のうち、常に介護を必要とする人に対し、病院などの施設において行われる機能訓練、必要な医療、療養上の管理、看護、医学的な管理下における介護などの支援を行います。</w:t>
            </w:r>
          </w:p>
        </w:tc>
      </w:tr>
      <w:tr w:rsidR="0099578C" w:rsidRPr="0099578C" w14:paraId="5252E723" w14:textId="77777777" w:rsidTr="005C2E33">
        <w:tc>
          <w:tcPr>
            <w:tcW w:w="2552" w:type="dxa"/>
            <w:vAlign w:val="center"/>
          </w:tcPr>
          <w:p w14:paraId="68550D6D" w14:textId="77777777" w:rsidR="006B4228" w:rsidRDefault="0099578C">
            <w:pPr>
              <w:rPr>
                <w:rFonts w:ascii="BIZ UDゴシック" w:eastAsia="BIZ UDゴシック" w:hAnsi="BIZ UDゴシック"/>
                <w:color w:val="000000" w:themeColor="text1"/>
              </w:rPr>
            </w:pPr>
            <w:r w:rsidRPr="0099578C">
              <w:rPr>
                <w:rFonts w:ascii="BIZ UDゴシック" w:eastAsia="BIZ UDゴシック" w:hAnsi="BIZ UDゴシック" w:hint="eastAsia"/>
                <w:color w:val="000000" w:themeColor="text1"/>
              </w:rPr>
              <w:t>短期入所</w:t>
            </w:r>
          </w:p>
          <w:p w14:paraId="2511BE71" w14:textId="368F8BA7" w:rsidR="0099578C" w:rsidRPr="0099578C" w:rsidRDefault="0099578C">
            <w:pPr>
              <w:rPr>
                <w:rFonts w:ascii="BIZ UDゴシック" w:eastAsia="BIZ UDゴシック" w:hAnsi="BIZ UDゴシック"/>
                <w:color w:val="000000" w:themeColor="text1"/>
              </w:rPr>
            </w:pPr>
            <w:r w:rsidRPr="004A655B">
              <w:rPr>
                <w:rFonts w:ascii="BIZ UDゴシック" w:eastAsia="BIZ UDゴシック" w:hAnsi="BIZ UDゴシック" w:hint="eastAsia"/>
                <w:color w:val="000000" w:themeColor="text1"/>
                <w:kern w:val="0"/>
              </w:rPr>
              <w:t>（福祉型・医療型）</w:t>
            </w:r>
          </w:p>
        </w:tc>
        <w:tc>
          <w:tcPr>
            <w:tcW w:w="6804" w:type="dxa"/>
            <w:vAlign w:val="center"/>
          </w:tcPr>
          <w:p w14:paraId="34C3B065" w14:textId="5263459E" w:rsidR="0099578C" w:rsidRPr="0099578C" w:rsidRDefault="0099578C" w:rsidP="0099578C">
            <w:pPr>
              <w:keepNext/>
              <w:rPr>
                <w:rFonts w:ascii="BIZ UDゴシック" w:eastAsia="BIZ UDゴシック" w:hAnsi="BIZ UDゴシック"/>
                <w:color w:val="000000" w:themeColor="text1"/>
              </w:rPr>
            </w:pPr>
            <w:r w:rsidRPr="0099578C">
              <w:rPr>
                <w:rFonts w:ascii="BIZ UDゴシック" w:eastAsia="BIZ UDゴシック" w:hAnsi="BIZ UDゴシック" w:hint="eastAsia"/>
                <w:color w:val="000000" w:themeColor="text1"/>
              </w:rPr>
              <w:t>居宅において介護を行う人の疾病などの理由により短期間の入所を必要とする障害のある人に対し、障害者支援施設等への短期間の入所により、必要な介護などを行います。</w:t>
            </w:r>
          </w:p>
        </w:tc>
      </w:tr>
    </w:tbl>
    <w:p w14:paraId="40905B09" w14:textId="21349476" w:rsidR="008D509F" w:rsidRPr="00990BAC" w:rsidRDefault="008D509F">
      <w:pPr>
        <w:widowControl/>
        <w:jc w:val="left"/>
        <w:rPr>
          <w:rFonts w:ascii="BIZ UDゴシック" w:eastAsia="BIZ UDゴシック" w:hAnsi="BIZ UDゴシック"/>
        </w:rPr>
      </w:pPr>
      <w:r w:rsidRPr="00990BAC">
        <w:rPr>
          <w:rFonts w:ascii="BIZ UDゴシック" w:eastAsia="BIZ UDゴシック" w:hAnsi="BIZ UDゴシック"/>
        </w:rPr>
        <w:br w:type="page"/>
      </w:r>
    </w:p>
    <w:p w14:paraId="3345E7EE" w14:textId="77777777" w:rsidR="0003098E" w:rsidRPr="00990BAC" w:rsidRDefault="0003098E" w:rsidP="0003098E">
      <w:pPr>
        <w:rPr>
          <w:rFonts w:ascii="BIZ UDゴシック" w:eastAsia="BIZ UDゴシック" w:hAnsi="BIZ UDゴシック"/>
        </w:rPr>
      </w:pPr>
    </w:p>
    <w:p w14:paraId="1BDF670F" w14:textId="604EBCED" w:rsidR="008D509F" w:rsidRPr="00990BAC" w:rsidRDefault="008D509F" w:rsidP="00AD29F0">
      <w:pPr>
        <w:pStyle w:val="ab"/>
        <w:spacing w:after="70"/>
        <w:rPr>
          <w:rFonts w:ascii="BIZ UDゴシック" w:eastAsia="BIZ UDゴシック" w:hAnsi="BIZ UDゴシック"/>
          <w:sz w:val="22"/>
        </w:rPr>
      </w:pPr>
      <w:r w:rsidRPr="00990BAC">
        <w:rPr>
          <w:rFonts w:ascii="BIZ UDゴシック" w:eastAsia="BIZ UDゴシック" w:hAnsi="BIZ UDゴシック" w:hint="eastAsia"/>
          <w:sz w:val="22"/>
        </w:rPr>
        <w:t>日中活動系サービスの実績と見込量</w:t>
      </w:r>
    </w:p>
    <w:tbl>
      <w:tblPr>
        <w:tblStyle w:val="a9"/>
        <w:tblW w:w="8963" w:type="dxa"/>
        <w:jc w:val="center"/>
        <w:tblLayout w:type="fixed"/>
        <w:tblLook w:val="04A0" w:firstRow="1" w:lastRow="0" w:firstColumn="1" w:lastColumn="0" w:noHBand="0" w:noVBand="1"/>
      </w:tblPr>
      <w:tblGrid>
        <w:gridCol w:w="1555"/>
        <w:gridCol w:w="941"/>
        <w:gridCol w:w="1066"/>
        <w:gridCol w:w="1066"/>
        <w:gridCol w:w="1134"/>
        <w:gridCol w:w="1066"/>
        <w:gridCol w:w="1066"/>
        <w:gridCol w:w="1069"/>
      </w:tblGrid>
      <w:tr w:rsidR="008D509F" w:rsidRPr="00990BAC" w14:paraId="5857CB95" w14:textId="77777777" w:rsidTr="00107196">
        <w:trPr>
          <w:trHeight w:val="340"/>
          <w:jc w:val="center"/>
        </w:trPr>
        <w:tc>
          <w:tcPr>
            <w:tcW w:w="1555" w:type="dxa"/>
            <w:vMerge w:val="restart"/>
            <w:shd w:val="clear" w:color="auto" w:fill="D9D9D9" w:themeFill="background1" w:themeFillShade="D9"/>
            <w:vAlign w:val="center"/>
          </w:tcPr>
          <w:p w14:paraId="64817CDE" w14:textId="77777777" w:rsidR="008D509F" w:rsidRPr="00990BAC" w:rsidRDefault="008D509F" w:rsidP="003D78DF">
            <w:pPr>
              <w:snapToGrid w:val="0"/>
              <w:jc w:val="center"/>
              <w:rPr>
                <w:rFonts w:ascii="BIZ UDゴシック" w:eastAsia="BIZ UDゴシック" w:hAnsi="BIZ UDゴシック"/>
                <w:sz w:val="20"/>
                <w:szCs w:val="18"/>
              </w:rPr>
            </w:pPr>
          </w:p>
        </w:tc>
        <w:tc>
          <w:tcPr>
            <w:tcW w:w="941" w:type="dxa"/>
            <w:vMerge w:val="restart"/>
            <w:shd w:val="clear" w:color="auto" w:fill="D9D9D9" w:themeFill="background1" w:themeFillShade="D9"/>
            <w:vAlign w:val="center"/>
          </w:tcPr>
          <w:p w14:paraId="56A0495B" w14:textId="77777777" w:rsidR="008D509F" w:rsidRPr="00990BAC" w:rsidRDefault="008D509F" w:rsidP="003D78DF">
            <w:pPr>
              <w:snapToGrid w:val="0"/>
              <w:jc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単位</w:t>
            </w:r>
          </w:p>
        </w:tc>
        <w:tc>
          <w:tcPr>
            <w:tcW w:w="3266" w:type="dxa"/>
            <w:gridSpan w:val="3"/>
            <w:tcBorders>
              <w:right w:val="single" w:sz="12" w:space="0" w:color="auto"/>
            </w:tcBorders>
            <w:shd w:val="clear" w:color="auto" w:fill="D9D9D9" w:themeFill="background1" w:themeFillShade="D9"/>
            <w:vAlign w:val="center"/>
          </w:tcPr>
          <w:p w14:paraId="5E2B19CC" w14:textId="57F9D958" w:rsidR="008D509F" w:rsidRPr="00990BAC" w:rsidRDefault="008D509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６</w:t>
            </w:r>
            <w:r w:rsidRPr="00990BAC">
              <w:rPr>
                <w:rFonts w:ascii="BIZ UDゴシック" w:eastAsia="BIZ UDゴシック" w:hAnsi="BIZ UDゴシック" w:hint="eastAsia"/>
                <w:sz w:val="21"/>
                <w:szCs w:val="18"/>
              </w:rPr>
              <w:t>期実績</w:t>
            </w:r>
          </w:p>
        </w:tc>
        <w:tc>
          <w:tcPr>
            <w:tcW w:w="3201"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36899CF9" w14:textId="02B926ED" w:rsidR="008D509F" w:rsidRPr="00990BAC" w:rsidRDefault="008D509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７</w:t>
            </w:r>
            <w:r w:rsidRPr="00990BAC">
              <w:rPr>
                <w:rFonts w:ascii="BIZ UDゴシック" w:eastAsia="BIZ UDゴシック" w:hAnsi="BIZ UDゴシック" w:hint="eastAsia"/>
                <w:sz w:val="21"/>
                <w:szCs w:val="18"/>
              </w:rPr>
              <w:t>期見込量</w:t>
            </w:r>
          </w:p>
        </w:tc>
      </w:tr>
      <w:tr w:rsidR="008D509F" w:rsidRPr="00990BAC" w14:paraId="039F9467" w14:textId="77777777" w:rsidTr="00A2439C">
        <w:trPr>
          <w:trHeight w:val="340"/>
          <w:jc w:val="center"/>
        </w:trPr>
        <w:tc>
          <w:tcPr>
            <w:tcW w:w="1555" w:type="dxa"/>
            <w:vMerge/>
            <w:shd w:val="clear" w:color="auto" w:fill="D9D9D9" w:themeFill="background1" w:themeFillShade="D9"/>
            <w:vAlign w:val="center"/>
          </w:tcPr>
          <w:p w14:paraId="3B29E5C7" w14:textId="77777777" w:rsidR="008D509F" w:rsidRPr="00990BAC" w:rsidRDefault="008D509F" w:rsidP="003D78DF">
            <w:pPr>
              <w:rPr>
                <w:rFonts w:ascii="BIZ UDゴシック" w:eastAsia="BIZ UDゴシック" w:hAnsi="BIZ UDゴシック"/>
                <w:sz w:val="20"/>
                <w:szCs w:val="18"/>
              </w:rPr>
            </w:pPr>
          </w:p>
        </w:tc>
        <w:tc>
          <w:tcPr>
            <w:tcW w:w="941" w:type="dxa"/>
            <w:vMerge/>
            <w:tcBorders>
              <w:bottom w:val="single" w:sz="4" w:space="0" w:color="auto"/>
            </w:tcBorders>
            <w:shd w:val="clear" w:color="auto" w:fill="D9D9D9" w:themeFill="background1" w:themeFillShade="D9"/>
            <w:vAlign w:val="center"/>
          </w:tcPr>
          <w:p w14:paraId="5160C42E" w14:textId="77777777" w:rsidR="008D509F" w:rsidRPr="00990BAC" w:rsidRDefault="008D509F" w:rsidP="003D78DF">
            <w:pPr>
              <w:jc w:val="center"/>
              <w:rPr>
                <w:rFonts w:ascii="BIZ UDゴシック" w:eastAsia="BIZ UDゴシック" w:hAnsi="BIZ UDゴシック"/>
                <w:sz w:val="18"/>
                <w:szCs w:val="18"/>
              </w:rPr>
            </w:pPr>
          </w:p>
        </w:tc>
        <w:tc>
          <w:tcPr>
            <w:tcW w:w="1066" w:type="dxa"/>
            <w:tcBorders>
              <w:bottom w:val="single" w:sz="4" w:space="0" w:color="auto"/>
            </w:tcBorders>
            <w:shd w:val="clear" w:color="auto" w:fill="D9D9D9" w:themeFill="background1" w:themeFillShade="D9"/>
            <w:vAlign w:val="center"/>
          </w:tcPr>
          <w:p w14:paraId="3E1B0DAF"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72EA88FA" w14:textId="2EE8D51B" w:rsidR="008D509F" w:rsidRPr="00990BAC"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３年度</w:t>
            </w:r>
          </w:p>
        </w:tc>
        <w:tc>
          <w:tcPr>
            <w:tcW w:w="1066" w:type="dxa"/>
            <w:tcBorders>
              <w:bottom w:val="single" w:sz="4" w:space="0" w:color="auto"/>
            </w:tcBorders>
            <w:shd w:val="clear" w:color="auto" w:fill="D9D9D9" w:themeFill="background1" w:themeFillShade="D9"/>
            <w:vAlign w:val="center"/>
          </w:tcPr>
          <w:p w14:paraId="5AF72E55"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4F695FA8" w14:textId="57B95A34" w:rsidR="008D509F" w:rsidRPr="00990BAC"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53AB56FA"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7756583B" w14:textId="77777777" w:rsidR="008D509F"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５年度</w:t>
            </w:r>
          </w:p>
          <w:p w14:paraId="4E083001" w14:textId="005A47EA" w:rsidR="008606F8" w:rsidRPr="00990BAC" w:rsidRDefault="008606F8" w:rsidP="008606F8">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2B267380" w14:textId="77777777" w:rsidR="008D509F" w:rsidRPr="00990BAC" w:rsidRDefault="008D509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7D29C6DE" w14:textId="1173C084" w:rsidR="008D509F" w:rsidRPr="00990BAC" w:rsidRDefault="008606F8"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8D509F" w:rsidRPr="00990BAC">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F3CE4" w14:textId="77777777" w:rsidR="008D509F" w:rsidRPr="00990BAC" w:rsidRDefault="008D509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318FD59D" w14:textId="1156DF90" w:rsidR="008D509F" w:rsidRPr="00990BAC" w:rsidRDefault="008606F8"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8D509F" w:rsidRPr="00990BAC">
              <w:rPr>
                <w:rFonts w:ascii="BIZ UDゴシック" w:eastAsia="BIZ UDゴシック" w:hAnsi="BIZ UDゴシック" w:hint="eastAsia"/>
                <w:sz w:val="21"/>
                <w:szCs w:val="18"/>
              </w:rPr>
              <w:t>年度</w:t>
            </w:r>
          </w:p>
        </w:tc>
        <w:tc>
          <w:tcPr>
            <w:tcW w:w="1069"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602B941" w14:textId="77777777" w:rsidR="008D509F" w:rsidRPr="00990BAC" w:rsidRDefault="008D509F" w:rsidP="003D78DF">
            <w:pPr>
              <w:snapToGrid w:val="0"/>
              <w:jc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令和</w:t>
            </w:r>
          </w:p>
          <w:p w14:paraId="6189EEEB" w14:textId="1F243DCE" w:rsidR="008D509F" w:rsidRPr="00990BAC" w:rsidRDefault="008606F8"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8D509F" w:rsidRPr="00990BAC">
              <w:rPr>
                <w:rFonts w:ascii="BIZ UDゴシック" w:eastAsia="BIZ UDゴシック" w:hAnsi="BIZ UDゴシック" w:hint="eastAsia"/>
                <w:sz w:val="21"/>
                <w:szCs w:val="18"/>
              </w:rPr>
              <w:t>年度</w:t>
            </w:r>
          </w:p>
        </w:tc>
      </w:tr>
      <w:tr w:rsidR="008D509F" w:rsidRPr="00990BAC" w14:paraId="1039FDB8" w14:textId="77777777" w:rsidTr="00A2439C">
        <w:trPr>
          <w:trHeight w:val="340"/>
          <w:jc w:val="center"/>
        </w:trPr>
        <w:tc>
          <w:tcPr>
            <w:tcW w:w="1555" w:type="dxa"/>
            <w:vMerge w:val="restart"/>
            <w:shd w:val="clear" w:color="auto" w:fill="auto"/>
            <w:vAlign w:val="center"/>
          </w:tcPr>
          <w:p w14:paraId="1C0CDD88"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生活介護</w:t>
            </w:r>
          </w:p>
        </w:tc>
        <w:tc>
          <w:tcPr>
            <w:tcW w:w="941" w:type="dxa"/>
            <w:tcBorders>
              <w:bottom w:val="dashed" w:sz="4" w:space="0" w:color="auto"/>
            </w:tcBorders>
            <w:shd w:val="clear" w:color="auto" w:fill="auto"/>
            <w:vAlign w:val="center"/>
          </w:tcPr>
          <w:p w14:paraId="349B6108"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47E63357" w14:textId="7B8B2788"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1,691</w:t>
            </w:r>
          </w:p>
        </w:tc>
        <w:tc>
          <w:tcPr>
            <w:tcW w:w="1066" w:type="dxa"/>
            <w:tcBorders>
              <w:bottom w:val="dashed" w:sz="4" w:space="0" w:color="auto"/>
            </w:tcBorders>
            <w:shd w:val="clear" w:color="auto" w:fill="auto"/>
            <w:vAlign w:val="center"/>
          </w:tcPr>
          <w:p w14:paraId="654C7CBA" w14:textId="5D6C1EC1"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1,742</w:t>
            </w:r>
          </w:p>
        </w:tc>
        <w:tc>
          <w:tcPr>
            <w:tcW w:w="1134" w:type="dxa"/>
            <w:tcBorders>
              <w:bottom w:val="dashed" w:sz="4" w:space="0" w:color="auto"/>
              <w:right w:val="single" w:sz="12" w:space="0" w:color="auto"/>
            </w:tcBorders>
            <w:vAlign w:val="center"/>
          </w:tcPr>
          <w:p w14:paraId="4259C988" w14:textId="05794788" w:rsidR="008D509F" w:rsidRPr="00990BAC" w:rsidRDefault="00227AD2" w:rsidP="008D509F">
            <w:pPr>
              <w:pStyle w:val="af2"/>
              <w:rPr>
                <w:rFonts w:ascii="BIZ UDゴシック" w:eastAsia="BIZ UDゴシック" w:hAnsi="BIZ UDゴシック" w:cs="ＭＳ Ｐゴシック"/>
                <w:sz w:val="21"/>
                <w:szCs w:val="21"/>
              </w:rPr>
            </w:pPr>
            <w:r w:rsidRPr="00227AD2">
              <w:rPr>
                <w:rFonts w:ascii="BIZ UDゴシック" w:eastAsia="BIZ UDゴシック" w:hAnsi="BIZ UDゴシック" w:cs="ＭＳ Ｐゴシック"/>
                <w:sz w:val="21"/>
                <w:szCs w:val="21"/>
              </w:rPr>
              <w:t>1,785</w:t>
            </w:r>
          </w:p>
        </w:tc>
        <w:tc>
          <w:tcPr>
            <w:tcW w:w="1066" w:type="dxa"/>
            <w:tcBorders>
              <w:top w:val="single" w:sz="4" w:space="0" w:color="auto"/>
              <w:left w:val="single" w:sz="12" w:space="0" w:color="auto"/>
              <w:bottom w:val="dashed" w:sz="4" w:space="0" w:color="auto"/>
              <w:right w:val="single" w:sz="4" w:space="0" w:color="auto"/>
            </w:tcBorders>
            <w:vAlign w:val="center"/>
          </w:tcPr>
          <w:p w14:paraId="099537B5" w14:textId="60F84D42" w:rsidR="008D509F" w:rsidRPr="00990BAC" w:rsidRDefault="00227AD2" w:rsidP="008D509F">
            <w:pPr>
              <w:pStyle w:val="af2"/>
              <w:rPr>
                <w:rFonts w:ascii="BIZ UDゴシック" w:eastAsia="BIZ UDゴシック" w:hAnsi="BIZ UDゴシック" w:cs="ＭＳ Ｐゴシック"/>
                <w:sz w:val="21"/>
                <w:szCs w:val="21"/>
                <w:lang w:eastAsia="ja-JP"/>
              </w:rPr>
            </w:pPr>
            <w:r w:rsidRPr="00227AD2">
              <w:rPr>
                <w:rFonts w:ascii="BIZ UDゴシック" w:eastAsia="BIZ UDゴシック" w:hAnsi="BIZ UDゴシック" w:cs="ＭＳ Ｐゴシック"/>
                <w:sz w:val="21"/>
                <w:szCs w:val="21"/>
                <w:lang w:eastAsia="ja-JP"/>
              </w:rPr>
              <w:t>1,828</w:t>
            </w:r>
          </w:p>
        </w:tc>
        <w:tc>
          <w:tcPr>
            <w:tcW w:w="1066" w:type="dxa"/>
            <w:tcBorders>
              <w:top w:val="single" w:sz="4" w:space="0" w:color="auto"/>
              <w:left w:val="single" w:sz="4" w:space="0" w:color="auto"/>
              <w:bottom w:val="dashed" w:sz="4" w:space="0" w:color="auto"/>
              <w:right w:val="single" w:sz="4" w:space="0" w:color="auto"/>
            </w:tcBorders>
            <w:vAlign w:val="center"/>
          </w:tcPr>
          <w:p w14:paraId="3C86D14D" w14:textId="30B8B4F2" w:rsidR="008D509F" w:rsidRPr="00990BAC" w:rsidRDefault="00227AD2" w:rsidP="008D509F">
            <w:pPr>
              <w:pStyle w:val="af2"/>
              <w:rPr>
                <w:rFonts w:ascii="BIZ UDゴシック" w:eastAsia="BIZ UDゴシック" w:hAnsi="BIZ UDゴシック" w:cs="ＭＳ Ｐゴシック"/>
                <w:sz w:val="21"/>
                <w:szCs w:val="21"/>
                <w:lang w:eastAsia="ja-JP"/>
              </w:rPr>
            </w:pPr>
            <w:r w:rsidRPr="00227AD2">
              <w:rPr>
                <w:rFonts w:ascii="BIZ UDゴシック" w:eastAsia="BIZ UDゴシック" w:hAnsi="BIZ UDゴシック" w:cs="ＭＳ Ｐゴシック"/>
                <w:sz w:val="21"/>
                <w:szCs w:val="21"/>
                <w:lang w:eastAsia="ja-JP"/>
              </w:rPr>
              <w:t>1,873</w:t>
            </w:r>
          </w:p>
        </w:tc>
        <w:tc>
          <w:tcPr>
            <w:tcW w:w="1069" w:type="dxa"/>
            <w:tcBorders>
              <w:top w:val="single" w:sz="4" w:space="0" w:color="auto"/>
              <w:left w:val="single" w:sz="4" w:space="0" w:color="auto"/>
              <w:bottom w:val="dashed" w:sz="4" w:space="0" w:color="auto"/>
              <w:right w:val="single" w:sz="12" w:space="0" w:color="auto"/>
            </w:tcBorders>
            <w:vAlign w:val="center"/>
          </w:tcPr>
          <w:p w14:paraId="1B1859CE" w14:textId="390264D5" w:rsidR="008D509F" w:rsidRPr="00990BAC" w:rsidRDefault="00227AD2" w:rsidP="008D509F">
            <w:pPr>
              <w:pStyle w:val="af2"/>
              <w:rPr>
                <w:rFonts w:ascii="BIZ UDゴシック" w:eastAsia="BIZ UDゴシック" w:hAnsi="BIZ UDゴシック" w:cs="ＭＳ Ｐゴシック"/>
                <w:sz w:val="21"/>
                <w:szCs w:val="21"/>
                <w:lang w:eastAsia="ja-JP"/>
              </w:rPr>
            </w:pPr>
            <w:r w:rsidRPr="00227AD2">
              <w:rPr>
                <w:rFonts w:ascii="BIZ UDゴシック" w:eastAsia="BIZ UDゴシック" w:hAnsi="BIZ UDゴシック" w:cs="ＭＳ Ｐゴシック"/>
                <w:sz w:val="21"/>
                <w:szCs w:val="21"/>
                <w:lang w:eastAsia="ja-JP"/>
              </w:rPr>
              <w:t>1,919</w:t>
            </w:r>
          </w:p>
        </w:tc>
      </w:tr>
      <w:tr w:rsidR="008D509F" w:rsidRPr="00990BAC" w14:paraId="1EEA952D" w14:textId="77777777" w:rsidTr="00A2439C">
        <w:trPr>
          <w:trHeight w:val="340"/>
          <w:jc w:val="center"/>
        </w:trPr>
        <w:tc>
          <w:tcPr>
            <w:tcW w:w="1555" w:type="dxa"/>
            <w:vMerge/>
            <w:shd w:val="clear" w:color="auto" w:fill="auto"/>
            <w:vAlign w:val="center"/>
          </w:tcPr>
          <w:p w14:paraId="1BC73312" w14:textId="77777777" w:rsidR="008D509F" w:rsidRPr="00990BAC" w:rsidRDefault="008D509F" w:rsidP="003D78DF">
            <w:pPr>
              <w:spacing w:line="280" w:lineRule="exact"/>
              <w:textAlignment w:val="center"/>
              <w:rPr>
                <w:rFonts w:ascii="BIZ UDゴシック" w:eastAsia="BIZ UDゴシック" w:hAnsi="BIZ UDゴシック"/>
                <w:sz w:val="21"/>
                <w:szCs w:val="18"/>
              </w:rPr>
            </w:pPr>
          </w:p>
        </w:tc>
        <w:tc>
          <w:tcPr>
            <w:tcW w:w="941" w:type="dxa"/>
            <w:tcBorders>
              <w:top w:val="dashed" w:sz="4" w:space="0" w:color="auto"/>
              <w:bottom w:val="single" w:sz="4" w:space="0" w:color="auto"/>
            </w:tcBorders>
            <w:shd w:val="clear" w:color="auto" w:fill="auto"/>
            <w:vAlign w:val="center"/>
          </w:tcPr>
          <w:p w14:paraId="43FEE7FF"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bottom w:val="single" w:sz="4" w:space="0" w:color="auto"/>
            </w:tcBorders>
            <w:shd w:val="clear" w:color="auto" w:fill="auto"/>
            <w:vAlign w:val="center"/>
          </w:tcPr>
          <w:p w14:paraId="2516ECCB" w14:textId="26B71A4F"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33,010</w:t>
            </w:r>
          </w:p>
        </w:tc>
        <w:tc>
          <w:tcPr>
            <w:tcW w:w="1066" w:type="dxa"/>
            <w:tcBorders>
              <w:top w:val="dashed" w:sz="4" w:space="0" w:color="auto"/>
              <w:bottom w:val="single" w:sz="4" w:space="0" w:color="auto"/>
            </w:tcBorders>
            <w:shd w:val="clear" w:color="auto" w:fill="auto"/>
            <w:vAlign w:val="center"/>
          </w:tcPr>
          <w:p w14:paraId="7B86E256" w14:textId="687B04F7"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34,830</w:t>
            </w:r>
          </w:p>
        </w:tc>
        <w:tc>
          <w:tcPr>
            <w:tcW w:w="1134" w:type="dxa"/>
            <w:tcBorders>
              <w:top w:val="dashed" w:sz="4" w:space="0" w:color="auto"/>
              <w:bottom w:val="single" w:sz="4" w:space="0" w:color="auto"/>
              <w:right w:val="single" w:sz="12" w:space="0" w:color="auto"/>
            </w:tcBorders>
            <w:vAlign w:val="center"/>
          </w:tcPr>
          <w:p w14:paraId="00A5FF19" w14:textId="1060B445" w:rsidR="008D509F" w:rsidRPr="00990BAC" w:rsidRDefault="00227AD2" w:rsidP="008D509F">
            <w:pPr>
              <w:pStyle w:val="af2"/>
              <w:rPr>
                <w:rFonts w:ascii="BIZ UDゴシック" w:eastAsia="BIZ UDゴシック" w:hAnsi="BIZ UDゴシック" w:cs="ＭＳ Ｐゴシック"/>
                <w:sz w:val="21"/>
                <w:szCs w:val="21"/>
              </w:rPr>
            </w:pPr>
            <w:r w:rsidRPr="00227AD2">
              <w:rPr>
                <w:rFonts w:ascii="BIZ UDゴシック" w:eastAsia="BIZ UDゴシック" w:hAnsi="BIZ UDゴシック" w:cs="ＭＳ Ｐゴシック"/>
                <w:sz w:val="21"/>
                <w:szCs w:val="21"/>
              </w:rPr>
              <w:t>36,311</w:t>
            </w:r>
          </w:p>
        </w:tc>
        <w:tc>
          <w:tcPr>
            <w:tcW w:w="1066" w:type="dxa"/>
            <w:tcBorders>
              <w:top w:val="dashed" w:sz="4" w:space="0" w:color="auto"/>
              <w:left w:val="single" w:sz="12" w:space="0" w:color="auto"/>
              <w:bottom w:val="single" w:sz="4" w:space="0" w:color="auto"/>
              <w:right w:val="single" w:sz="4" w:space="0" w:color="auto"/>
            </w:tcBorders>
            <w:vAlign w:val="center"/>
          </w:tcPr>
          <w:p w14:paraId="7B380D50" w14:textId="2BE30CB5" w:rsidR="008D509F" w:rsidRPr="00990BAC" w:rsidRDefault="00227AD2" w:rsidP="008D509F">
            <w:pPr>
              <w:pStyle w:val="af2"/>
              <w:rPr>
                <w:rFonts w:ascii="BIZ UDゴシック" w:eastAsia="BIZ UDゴシック" w:hAnsi="BIZ UDゴシック" w:cs="ＭＳ Ｐゴシック"/>
                <w:sz w:val="21"/>
                <w:szCs w:val="21"/>
                <w:lang w:eastAsia="ja-JP"/>
              </w:rPr>
            </w:pPr>
            <w:r w:rsidRPr="00227AD2">
              <w:rPr>
                <w:rFonts w:ascii="BIZ UDゴシック" w:eastAsia="BIZ UDゴシック" w:hAnsi="BIZ UDゴシック" w:cs="ＭＳ Ｐゴシック"/>
                <w:sz w:val="21"/>
                <w:szCs w:val="21"/>
                <w:lang w:eastAsia="ja-JP"/>
              </w:rPr>
              <w:t>37,855</w:t>
            </w:r>
          </w:p>
        </w:tc>
        <w:tc>
          <w:tcPr>
            <w:tcW w:w="1066" w:type="dxa"/>
            <w:tcBorders>
              <w:top w:val="dashed" w:sz="4" w:space="0" w:color="auto"/>
              <w:left w:val="single" w:sz="4" w:space="0" w:color="auto"/>
              <w:bottom w:val="single" w:sz="4" w:space="0" w:color="auto"/>
              <w:right w:val="single" w:sz="4" w:space="0" w:color="auto"/>
            </w:tcBorders>
            <w:vAlign w:val="center"/>
          </w:tcPr>
          <w:p w14:paraId="3063AED9" w14:textId="6D9A9E19"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39,464</w:t>
            </w:r>
          </w:p>
        </w:tc>
        <w:tc>
          <w:tcPr>
            <w:tcW w:w="1069" w:type="dxa"/>
            <w:tcBorders>
              <w:top w:val="dashed" w:sz="4" w:space="0" w:color="auto"/>
              <w:left w:val="single" w:sz="4" w:space="0" w:color="auto"/>
              <w:bottom w:val="single" w:sz="4" w:space="0" w:color="auto"/>
              <w:right w:val="single" w:sz="12" w:space="0" w:color="auto"/>
            </w:tcBorders>
            <w:vAlign w:val="center"/>
          </w:tcPr>
          <w:p w14:paraId="7B3798B7" w14:textId="03F4EEE0"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41,142</w:t>
            </w:r>
          </w:p>
        </w:tc>
      </w:tr>
      <w:tr w:rsidR="008D509F" w:rsidRPr="00990BAC" w14:paraId="6EAD9B5D" w14:textId="77777777" w:rsidTr="00A2439C">
        <w:trPr>
          <w:trHeight w:val="340"/>
          <w:jc w:val="center"/>
        </w:trPr>
        <w:tc>
          <w:tcPr>
            <w:tcW w:w="1555" w:type="dxa"/>
            <w:vMerge w:val="restart"/>
            <w:shd w:val="clear" w:color="auto" w:fill="auto"/>
            <w:vAlign w:val="center"/>
          </w:tcPr>
          <w:p w14:paraId="28699A05"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自立訓練</w:t>
            </w:r>
          </w:p>
          <w:p w14:paraId="76466DE8"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（機能訓練）</w:t>
            </w:r>
          </w:p>
        </w:tc>
        <w:tc>
          <w:tcPr>
            <w:tcW w:w="941" w:type="dxa"/>
            <w:tcBorders>
              <w:bottom w:val="dashed" w:sz="4" w:space="0" w:color="auto"/>
            </w:tcBorders>
            <w:shd w:val="clear" w:color="auto" w:fill="auto"/>
            <w:vAlign w:val="center"/>
          </w:tcPr>
          <w:p w14:paraId="06F3510D"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3F790543" w14:textId="79520456"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066" w:type="dxa"/>
            <w:tcBorders>
              <w:bottom w:val="dashed" w:sz="4" w:space="0" w:color="auto"/>
            </w:tcBorders>
            <w:vAlign w:val="center"/>
          </w:tcPr>
          <w:p w14:paraId="20CBB542" w14:textId="0F09B7B8"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5</w:t>
            </w:r>
          </w:p>
        </w:tc>
        <w:tc>
          <w:tcPr>
            <w:tcW w:w="1134" w:type="dxa"/>
            <w:tcBorders>
              <w:bottom w:val="dashed" w:sz="4" w:space="0" w:color="auto"/>
              <w:right w:val="single" w:sz="12" w:space="0" w:color="auto"/>
            </w:tcBorders>
            <w:vAlign w:val="center"/>
          </w:tcPr>
          <w:p w14:paraId="41F55741" w14:textId="2B9E1AA9" w:rsidR="008D509F" w:rsidRPr="00990BAC" w:rsidRDefault="00E03EA0" w:rsidP="008D509F">
            <w:pPr>
              <w:pStyle w:val="af2"/>
              <w:rPr>
                <w:rFonts w:ascii="BIZ UDゴシック" w:eastAsia="BIZ UDゴシック" w:hAnsi="BIZ UDゴシック" w:cs="ＭＳ Ｐゴシック"/>
                <w:sz w:val="21"/>
                <w:szCs w:val="21"/>
              </w:rPr>
            </w:pPr>
            <w:r w:rsidRPr="00E03EA0">
              <w:rPr>
                <w:rFonts w:ascii="BIZ UDゴシック" w:eastAsia="BIZ UDゴシック" w:hAnsi="BIZ UDゴシック" w:cs="ＭＳ Ｐゴシック"/>
                <w:sz w:val="21"/>
                <w:szCs w:val="21"/>
              </w:rPr>
              <w:t>16</w:t>
            </w:r>
          </w:p>
        </w:tc>
        <w:tc>
          <w:tcPr>
            <w:tcW w:w="1066" w:type="dxa"/>
            <w:tcBorders>
              <w:top w:val="single" w:sz="4" w:space="0" w:color="auto"/>
              <w:left w:val="single" w:sz="12" w:space="0" w:color="auto"/>
              <w:bottom w:val="dashed" w:sz="4" w:space="0" w:color="auto"/>
              <w:right w:val="single" w:sz="4" w:space="0" w:color="auto"/>
            </w:tcBorders>
            <w:vAlign w:val="center"/>
          </w:tcPr>
          <w:p w14:paraId="7C212DE1" w14:textId="667CA857"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16</w:t>
            </w:r>
          </w:p>
        </w:tc>
        <w:tc>
          <w:tcPr>
            <w:tcW w:w="1066" w:type="dxa"/>
            <w:tcBorders>
              <w:top w:val="single" w:sz="4" w:space="0" w:color="auto"/>
              <w:left w:val="single" w:sz="4" w:space="0" w:color="auto"/>
              <w:bottom w:val="dashed" w:sz="4" w:space="0" w:color="auto"/>
              <w:right w:val="single" w:sz="4" w:space="0" w:color="auto"/>
            </w:tcBorders>
            <w:vAlign w:val="center"/>
          </w:tcPr>
          <w:p w14:paraId="1FEA05B4" w14:textId="57530ECF"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16</w:t>
            </w:r>
          </w:p>
        </w:tc>
        <w:tc>
          <w:tcPr>
            <w:tcW w:w="1069" w:type="dxa"/>
            <w:tcBorders>
              <w:top w:val="single" w:sz="4" w:space="0" w:color="auto"/>
              <w:left w:val="single" w:sz="4" w:space="0" w:color="auto"/>
              <w:bottom w:val="dashed" w:sz="4" w:space="0" w:color="auto"/>
              <w:right w:val="single" w:sz="12" w:space="0" w:color="auto"/>
            </w:tcBorders>
            <w:vAlign w:val="center"/>
          </w:tcPr>
          <w:p w14:paraId="6FE992B2" w14:textId="286C090C"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16</w:t>
            </w:r>
          </w:p>
        </w:tc>
      </w:tr>
      <w:tr w:rsidR="008D509F" w:rsidRPr="00990BAC" w14:paraId="3083F986" w14:textId="77777777" w:rsidTr="00A2439C">
        <w:trPr>
          <w:trHeight w:val="340"/>
          <w:jc w:val="center"/>
        </w:trPr>
        <w:tc>
          <w:tcPr>
            <w:tcW w:w="1555" w:type="dxa"/>
            <w:vMerge/>
            <w:shd w:val="clear" w:color="auto" w:fill="auto"/>
            <w:vAlign w:val="center"/>
          </w:tcPr>
          <w:p w14:paraId="152E43C9" w14:textId="77777777" w:rsidR="008D509F" w:rsidRPr="00990BAC" w:rsidRDefault="008D509F" w:rsidP="003D78DF">
            <w:pPr>
              <w:spacing w:line="280" w:lineRule="exact"/>
              <w:textAlignment w:val="center"/>
              <w:rPr>
                <w:rFonts w:ascii="BIZ UDゴシック" w:eastAsia="BIZ UDゴシック" w:hAnsi="BIZ UDゴシック"/>
                <w:sz w:val="21"/>
                <w:szCs w:val="18"/>
              </w:rPr>
            </w:pPr>
          </w:p>
        </w:tc>
        <w:tc>
          <w:tcPr>
            <w:tcW w:w="941" w:type="dxa"/>
            <w:tcBorders>
              <w:top w:val="dashed" w:sz="4" w:space="0" w:color="auto"/>
              <w:bottom w:val="single" w:sz="4" w:space="0" w:color="auto"/>
            </w:tcBorders>
            <w:shd w:val="clear" w:color="auto" w:fill="auto"/>
            <w:vAlign w:val="center"/>
          </w:tcPr>
          <w:p w14:paraId="2AEB3962"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bottom w:val="single" w:sz="4" w:space="0" w:color="auto"/>
            </w:tcBorders>
            <w:shd w:val="clear" w:color="auto" w:fill="auto"/>
            <w:vAlign w:val="center"/>
          </w:tcPr>
          <w:p w14:paraId="1D052365" w14:textId="4C8AC7AD"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16</w:t>
            </w:r>
          </w:p>
        </w:tc>
        <w:tc>
          <w:tcPr>
            <w:tcW w:w="1066" w:type="dxa"/>
            <w:tcBorders>
              <w:top w:val="dashed" w:sz="4" w:space="0" w:color="auto"/>
              <w:bottom w:val="single" w:sz="4" w:space="0" w:color="auto"/>
            </w:tcBorders>
            <w:vAlign w:val="center"/>
          </w:tcPr>
          <w:p w14:paraId="692B9568" w14:textId="253B14D5"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69</w:t>
            </w:r>
          </w:p>
        </w:tc>
        <w:tc>
          <w:tcPr>
            <w:tcW w:w="1134" w:type="dxa"/>
            <w:tcBorders>
              <w:top w:val="dashed" w:sz="4" w:space="0" w:color="auto"/>
              <w:bottom w:val="single" w:sz="4" w:space="0" w:color="auto"/>
              <w:right w:val="single" w:sz="12" w:space="0" w:color="auto"/>
            </w:tcBorders>
            <w:vAlign w:val="center"/>
          </w:tcPr>
          <w:p w14:paraId="480FAE11" w14:textId="308DA3CC" w:rsidR="008D509F" w:rsidRPr="00990BAC" w:rsidRDefault="00E03EA0" w:rsidP="008D509F">
            <w:pPr>
              <w:pStyle w:val="af2"/>
              <w:rPr>
                <w:rFonts w:ascii="BIZ UDゴシック" w:eastAsia="BIZ UDゴシック" w:hAnsi="BIZ UDゴシック" w:cs="ＭＳ Ｐゴシック"/>
                <w:sz w:val="21"/>
                <w:szCs w:val="21"/>
              </w:rPr>
            </w:pPr>
            <w:r w:rsidRPr="00E03EA0">
              <w:rPr>
                <w:rFonts w:ascii="BIZ UDゴシック" w:eastAsia="BIZ UDゴシック" w:hAnsi="BIZ UDゴシック" w:cs="ＭＳ Ｐゴシック"/>
                <w:sz w:val="21"/>
                <w:szCs w:val="21"/>
              </w:rPr>
              <w:t>100</w:t>
            </w:r>
          </w:p>
        </w:tc>
        <w:tc>
          <w:tcPr>
            <w:tcW w:w="1066" w:type="dxa"/>
            <w:tcBorders>
              <w:top w:val="dashed" w:sz="4" w:space="0" w:color="auto"/>
              <w:left w:val="single" w:sz="12" w:space="0" w:color="auto"/>
              <w:bottom w:val="single" w:sz="4" w:space="0" w:color="auto"/>
              <w:right w:val="single" w:sz="4" w:space="0" w:color="auto"/>
            </w:tcBorders>
            <w:vAlign w:val="center"/>
          </w:tcPr>
          <w:p w14:paraId="1C95A29C" w14:textId="6D7F4CE0" w:rsidR="008D509F" w:rsidRPr="00990BAC" w:rsidRDefault="0007698B"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102</w:t>
            </w:r>
          </w:p>
        </w:tc>
        <w:tc>
          <w:tcPr>
            <w:tcW w:w="1066" w:type="dxa"/>
            <w:tcBorders>
              <w:top w:val="dashed" w:sz="4" w:space="0" w:color="auto"/>
              <w:left w:val="single" w:sz="4" w:space="0" w:color="auto"/>
              <w:bottom w:val="single" w:sz="4" w:space="0" w:color="auto"/>
              <w:right w:val="single" w:sz="4" w:space="0" w:color="auto"/>
            </w:tcBorders>
            <w:vAlign w:val="center"/>
          </w:tcPr>
          <w:p w14:paraId="338C0BBF" w14:textId="1B8F8F75" w:rsidR="008D509F" w:rsidRPr="00990BAC" w:rsidRDefault="0007698B"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102</w:t>
            </w:r>
          </w:p>
        </w:tc>
        <w:tc>
          <w:tcPr>
            <w:tcW w:w="1069" w:type="dxa"/>
            <w:tcBorders>
              <w:top w:val="dashed" w:sz="4" w:space="0" w:color="auto"/>
              <w:left w:val="single" w:sz="4" w:space="0" w:color="auto"/>
              <w:bottom w:val="single" w:sz="4" w:space="0" w:color="auto"/>
              <w:right w:val="single" w:sz="12" w:space="0" w:color="auto"/>
            </w:tcBorders>
            <w:vAlign w:val="center"/>
          </w:tcPr>
          <w:p w14:paraId="1EAB6665" w14:textId="2117727B" w:rsidR="008D509F" w:rsidRPr="00990BAC" w:rsidRDefault="0007698B"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102</w:t>
            </w:r>
          </w:p>
        </w:tc>
      </w:tr>
      <w:tr w:rsidR="008D509F" w:rsidRPr="00990BAC" w14:paraId="4F02C839" w14:textId="77777777" w:rsidTr="00A2439C">
        <w:trPr>
          <w:trHeight w:val="340"/>
          <w:jc w:val="center"/>
        </w:trPr>
        <w:tc>
          <w:tcPr>
            <w:tcW w:w="1555" w:type="dxa"/>
            <w:vMerge w:val="restart"/>
            <w:shd w:val="clear" w:color="auto" w:fill="auto"/>
            <w:vAlign w:val="center"/>
          </w:tcPr>
          <w:p w14:paraId="5208526F"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自立訓練</w:t>
            </w:r>
          </w:p>
          <w:p w14:paraId="244F547A"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（生活訓練）</w:t>
            </w:r>
          </w:p>
        </w:tc>
        <w:tc>
          <w:tcPr>
            <w:tcW w:w="941" w:type="dxa"/>
            <w:tcBorders>
              <w:bottom w:val="dashed" w:sz="4" w:space="0" w:color="auto"/>
            </w:tcBorders>
            <w:shd w:val="clear" w:color="auto" w:fill="auto"/>
            <w:vAlign w:val="center"/>
          </w:tcPr>
          <w:p w14:paraId="1268923B"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50BEA6F7" w14:textId="7BB519B1"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81</w:t>
            </w:r>
          </w:p>
        </w:tc>
        <w:tc>
          <w:tcPr>
            <w:tcW w:w="1066" w:type="dxa"/>
            <w:tcBorders>
              <w:bottom w:val="dashed" w:sz="4" w:space="0" w:color="auto"/>
            </w:tcBorders>
            <w:vAlign w:val="center"/>
          </w:tcPr>
          <w:p w14:paraId="3D184126" w14:textId="76BD1646"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121</w:t>
            </w:r>
          </w:p>
        </w:tc>
        <w:tc>
          <w:tcPr>
            <w:tcW w:w="1134" w:type="dxa"/>
            <w:tcBorders>
              <w:bottom w:val="dashed" w:sz="4" w:space="0" w:color="auto"/>
              <w:right w:val="single" w:sz="12" w:space="0" w:color="auto"/>
            </w:tcBorders>
            <w:vAlign w:val="center"/>
          </w:tcPr>
          <w:p w14:paraId="66882C77" w14:textId="0E666134" w:rsidR="008D509F" w:rsidRPr="00990BAC" w:rsidRDefault="00E03EA0" w:rsidP="008D509F">
            <w:pPr>
              <w:pStyle w:val="af2"/>
              <w:rPr>
                <w:rFonts w:ascii="BIZ UDゴシック" w:eastAsia="BIZ UDゴシック" w:hAnsi="BIZ UDゴシック" w:cs="ＭＳ Ｐゴシック"/>
                <w:sz w:val="21"/>
                <w:szCs w:val="21"/>
              </w:rPr>
            </w:pPr>
            <w:r w:rsidRPr="00E03EA0">
              <w:rPr>
                <w:rFonts w:ascii="BIZ UDゴシック" w:eastAsia="BIZ UDゴシック" w:hAnsi="BIZ UDゴシック" w:cs="ＭＳ Ｐゴシック"/>
                <w:sz w:val="21"/>
                <w:szCs w:val="21"/>
              </w:rPr>
              <w:t>140</w:t>
            </w:r>
          </w:p>
        </w:tc>
        <w:tc>
          <w:tcPr>
            <w:tcW w:w="1066" w:type="dxa"/>
            <w:tcBorders>
              <w:top w:val="single" w:sz="4" w:space="0" w:color="auto"/>
              <w:left w:val="single" w:sz="12" w:space="0" w:color="auto"/>
              <w:bottom w:val="dashed" w:sz="4" w:space="0" w:color="auto"/>
              <w:right w:val="single" w:sz="4" w:space="0" w:color="auto"/>
            </w:tcBorders>
            <w:vAlign w:val="center"/>
          </w:tcPr>
          <w:p w14:paraId="111EAD05" w14:textId="53A3CFC6"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161</w:t>
            </w:r>
          </w:p>
        </w:tc>
        <w:tc>
          <w:tcPr>
            <w:tcW w:w="1066" w:type="dxa"/>
            <w:tcBorders>
              <w:top w:val="single" w:sz="4" w:space="0" w:color="auto"/>
              <w:left w:val="single" w:sz="4" w:space="0" w:color="auto"/>
              <w:bottom w:val="dashed" w:sz="4" w:space="0" w:color="auto"/>
              <w:right w:val="single" w:sz="4" w:space="0" w:color="auto"/>
            </w:tcBorders>
            <w:vAlign w:val="center"/>
          </w:tcPr>
          <w:p w14:paraId="60E05FD9" w14:textId="4E66C488"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186</w:t>
            </w:r>
          </w:p>
        </w:tc>
        <w:tc>
          <w:tcPr>
            <w:tcW w:w="1069" w:type="dxa"/>
            <w:tcBorders>
              <w:top w:val="single" w:sz="4" w:space="0" w:color="auto"/>
              <w:left w:val="single" w:sz="4" w:space="0" w:color="auto"/>
              <w:bottom w:val="dashed" w:sz="4" w:space="0" w:color="auto"/>
              <w:right w:val="single" w:sz="12" w:space="0" w:color="auto"/>
            </w:tcBorders>
            <w:vAlign w:val="center"/>
          </w:tcPr>
          <w:p w14:paraId="1AC9E92B" w14:textId="578E7AEF"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215</w:t>
            </w:r>
          </w:p>
        </w:tc>
      </w:tr>
      <w:tr w:rsidR="008D509F" w:rsidRPr="00990BAC" w14:paraId="0BDFDD26" w14:textId="77777777" w:rsidTr="00A2439C">
        <w:trPr>
          <w:trHeight w:val="340"/>
          <w:jc w:val="center"/>
        </w:trPr>
        <w:tc>
          <w:tcPr>
            <w:tcW w:w="1555" w:type="dxa"/>
            <w:vMerge/>
            <w:shd w:val="clear" w:color="auto" w:fill="auto"/>
            <w:vAlign w:val="center"/>
          </w:tcPr>
          <w:p w14:paraId="38C815FD" w14:textId="77777777" w:rsidR="008D509F" w:rsidRPr="00990BAC" w:rsidRDefault="008D509F" w:rsidP="003D78DF">
            <w:pPr>
              <w:spacing w:line="280" w:lineRule="exact"/>
              <w:textAlignment w:val="center"/>
              <w:rPr>
                <w:rFonts w:ascii="BIZ UDゴシック" w:eastAsia="BIZ UDゴシック" w:hAnsi="BIZ UDゴシック"/>
                <w:sz w:val="21"/>
                <w:szCs w:val="18"/>
              </w:rPr>
            </w:pPr>
          </w:p>
        </w:tc>
        <w:tc>
          <w:tcPr>
            <w:tcW w:w="941" w:type="dxa"/>
            <w:tcBorders>
              <w:top w:val="dashed" w:sz="4" w:space="0" w:color="auto"/>
            </w:tcBorders>
            <w:shd w:val="clear" w:color="auto" w:fill="auto"/>
            <w:vAlign w:val="center"/>
          </w:tcPr>
          <w:p w14:paraId="6F00583C"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tcBorders>
            <w:shd w:val="clear" w:color="auto" w:fill="auto"/>
            <w:vAlign w:val="center"/>
          </w:tcPr>
          <w:p w14:paraId="7B45E104" w14:textId="4DA39739"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1,498</w:t>
            </w:r>
          </w:p>
        </w:tc>
        <w:tc>
          <w:tcPr>
            <w:tcW w:w="1066" w:type="dxa"/>
            <w:tcBorders>
              <w:top w:val="dashed" w:sz="4" w:space="0" w:color="auto"/>
            </w:tcBorders>
            <w:vAlign w:val="center"/>
          </w:tcPr>
          <w:p w14:paraId="42D653F5" w14:textId="2017A247"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2,138</w:t>
            </w:r>
          </w:p>
        </w:tc>
        <w:tc>
          <w:tcPr>
            <w:tcW w:w="1134" w:type="dxa"/>
            <w:tcBorders>
              <w:top w:val="dashed" w:sz="4" w:space="0" w:color="auto"/>
              <w:right w:val="single" w:sz="12" w:space="0" w:color="auto"/>
            </w:tcBorders>
            <w:vAlign w:val="center"/>
          </w:tcPr>
          <w:p w14:paraId="335FC16F" w14:textId="51ECC818" w:rsidR="008D509F" w:rsidRPr="00990BAC" w:rsidRDefault="00E03EA0" w:rsidP="008D509F">
            <w:pPr>
              <w:pStyle w:val="af2"/>
              <w:rPr>
                <w:rFonts w:ascii="BIZ UDゴシック" w:eastAsia="BIZ UDゴシック" w:hAnsi="BIZ UDゴシック" w:cs="ＭＳ Ｐゴシック"/>
                <w:sz w:val="21"/>
                <w:szCs w:val="21"/>
              </w:rPr>
            </w:pPr>
            <w:r w:rsidRPr="00E03EA0">
              <w:rPr>
                <w:rFonts w:ascii="BIZ UDゴシック" w:eastAsia="BIZ UDゴシック" w:hAnsi="BIZ UDゴシック" w:cs="ＭＳ Ｐゴシック"/>
                <w:sz w:val="21"/>
                <w:szCs w:val="21"/>
              </w:rPr>
              <w:t>2,179</w:t>
            </w:r>
          </w:p>
        </w:tc>
        <w:tc>
          <w:tcPr>
            <w:tcW w:w="1066" w:type="dxa"/>
            <w:tcBorders>
              <w:top w:val="dashed" w:sz="4" w:space="0" w:color="auto"/>
              <w:left w:val="single" w:sz="12" w:space="0" w:color="auto"/>
              <w:bottom w:val="single" w:sz="4" w:space="0" w:color="auto"/>
              <w:right w:val="single" w:sz="4" w:space="0" w:color="auto"/>
            </w:tcBorders>
            <w:vAlign w:val="center"/>
          </w:tcPr>
          <w:p w14:paraId="7B8C9A95" w14:textId="100F0163"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2,221</w:t>
            </w:r>
          </w:p>
        </w:tc>
        <w:tc>
          <w:tcPr>
            <w:tcW w:w="1066" w:type="dxa"/>
            <w:tcBorders>
              <w:top w:val="dashed" w:sz="4" w:space="0" w:color="auto"/>
              <w:left w:val="single" w:sz="4" w:space="0" w:color="auto"/>
              <w:bottom w:val="single" w:sz="4" w:space="0" w:color="auto"/>
              <w:right w:val="single" w:sz="4" w:space="0" w:color="auto"/>
            </w:tcBorders>
            <w:vAlign w:val="center"/>
          </w:tcPr>
          <w:p w14:paraId="5C134F79" w14:textId="7A4C7F75"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2,263</w:t>
            </w:r>
          </w:p>
        </w:tc>
        <w:tc>
          <w:tcPr>
            <w:tcW w:w="1069" w:type="dxa"/>
            <w:tcBorders>
              <w:top w:val="dashed" w:sz="4" w:space="0" w:color="auto"/>
              <w:left w:val="single" w:sz="4" w:space="0" w:color="auto"/>
              <w:bottom w:val="single" w:sz="4" w:space="0" w:color="auto"/>
              <w:right w:val="single" w:sz="12" w:space="0" w:color="auto"/>
            </w:tcBorders>
            <w:vAlign w:val="center"/>
          </w:tcPr>
          <w:p w14:paraId="6BDCACD8" w14:textId="400DFBCF"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2,307</w:t>
            </w:r>
          </w:p>
        </w:tc>
      </w:tr>
      <w:tr w:rsidR="0007698B" w:rsidRPr="00C16E33" w14:paraId="05D75BE3" w14:textId="77777777" w:rsidTr="00A2439C">
        <w:trPr>
          <w:trHeight w:val="454"/>
          <w:jc w:val="center"/>
        </w:trPr>
        <w:tc>
          <w:tcPr>
            <w:tcW w:w="1555" w:type="dxa"/>
            <w:shd w:val="clear" w:color="auto" w:fill="auto"/>
            <w:vAlign w:val="center"/>
          </w:tcPr>
          <w:p w14:paraId="24900650" w14:textId="77777777" w:rsidR="0007698B" w:rsidRPr="00527AB8" w:rsidRDefault="0007698B" w:rsidP="0007698B">
            <w:pPr>
              <w:spacing w:line="280" w:lineRule="exact"/>
              <w:textAlignment w:val="center"/>
              <w:rPr>
                <w:rFonts w:ascii="BIZ UDゴシック" w:eastAsia="BIZ UDゴシック" w:hAnsi="BIZ UDゴシック"/>
                <w:color w:val="000000" w:themeColor="text1"/>
                <w:sz w:val="21"/>
                <w:szCs w:val="18"/>
              </w:rPr>
            </w:pPr>
            <w:r w:rsidRPr="00527AB8">
              <w:rPr>
                <w:rFonts w:ascii="BIZ UDゴシック" w:eastAsia="BIZ UDゴシック" w:hAnsi="BIZ UDゴシック" w:hint="eastAsia"/>
                <w:color w:val="000000" w:themeColor="text1"/>
                <w:sz w:val="21"/>
                <w:szCs w:val="18"/>
              </w:rPr>
              <w:t>就労選択支援</w:t>
            </w:r>
          </w:p>
          <w:p w14:paraId="444EEFD9" w14:textId="77777777" w:rsidR="0007698B" w:rsidRPr="00527AB8" w:rsidRDefault="0007698B" w:rsidP="0007698B">
            <w:pPr>
              <w:spacing w:line="280" w:lineRule="exact"/>
              <w:textAlignment w:val="center"/>
              <w:rPr>
                <w:rFonts w:ascii="BIZ UDゴシック" w:eastAsia="BIZ UDゴシック" w:hAnsi="BIZ UDゴシック"/>
                <w:color w:val="000000" w:themeColor="text1"/>
                <w:sz w:val="21"/>
                <w:szCs w:val="18"/>
              </w:rPr>
            </w:pPr>
            <w:r w:rsidRPr="00527AB8">
              <w:rPr>
                <w:rFonts w:ascii="BIZ UDゴシック" w:eastAsia="BIZ UDゴシック" w:hAnsi="BIZ UDゴシック" w:hint="eastAsia"/>
                <w:color w:val="000000" w:themeColor="text1"/>
                <w:sz w:val="21"/>
                <w:szCs w:val="18"/>
              </w:rPr>
              <w:t>【新規】</w:t>
            </w:r>
          </w:p>
        </w:tc>
        <w:tc>
          <w:tcPr>
            <w:tcW w:w="941" w:type="dxa"/>
            <w:tcBorders>
              <w:bottom w:val="single" w:sz="4" w:space="0" w:color="auto"/>
            </w:tcBorders>
            <w:shd w:val="clear" w:color="auto" w:fill="auto"/>
            <w:vAlign w:val="center"/>
          </w:tcPr>
          <w:p w14:paraId="235427EF" w14:textId="77777777" w:rsidR="0007698B" w:rsidRPr="00527AB8" w:rsidRDefault="0007698B" w:rsidP="0007698B">
            <w:pPr>
              <w:spacing w:line="280" w:lineRule="exact"/>
              <w:jc w:val="center"/>
              <w:textAlignment w:val="center"/>
              <w:rPr>
                <w:rFonts w:ascii="BIZ UDゴシック" w:eastAsia="BIZ UDゴシック" w:hAnsi="BIZ UDゴシック"/>
                <w:color w:val="000000" w:themeColor="text1"/>
                <w:sz w:val="18"/>
                <w:szCs w:val="18"/>
              </w:rPr>
            </w:pPr>
            <w:r w:rsidRPr="00527AB8">
              <w:rPr>
                <w:rFonts w:ascii="BIZ UDゴシック" w:eastAsia="BIZ UDゴシック" w:hAnsi="BIZ UDゴシック" w:hint="eastAsia"/>
                <w:color w:val="000000" w:themeColor="text1"/>
                <w:sz w:val="18"/>
                <w:szCs w:val="18"/>
              </w:rPr>
              <w:t>人</w:t>
            </w:r>
            <w:r w:rsidRPr="00527AB8">
              <w:rPr>
                <w:rFonts w:ascii="BIZ UDゴシック" w:eastAsia="BIZ UDゴシック" w:hAnsi="BIZ UDゴシック"/>
                <w:color w:val="000000" w:themeColor="text1"/>
                <w:sz w:val="18"/>
                <w:szCs w:val="18"/>
              </w:rPr>
              <w:t>/月</w:t>
            </w:r>
          </w:p>
        </w:tc>
        <w:tc>
          <w:tcPr>
            <w:tcW w:w="1066" w:type="dxa"/>
            <w:tcBorders>
              <w:bottom w:val="single" w:sz="4" w:space="0" w:color="auto"/>
            </w:tcBorders>
            <w:shd w:val="clear" w:color="auto" w:fill="auto"/>
            <w:vAlign w:val="center"/>
          </w:tcPr>
          <w:p w14:paraId="6E8CB5F7" w14:textId="275D968D" w:rsidR="0007698B" w:rsidRPr="00527AB8" w:rsidRDefault="0007698B" w:rsidP="0007698B">
            <w:pPr>
              <w:pStyle w:val="af2"/>
              <w:rPr>
                <w:rFonts w:ascii="BIZ UDゴシック" w:eastAsia="BIZ UDゴシック" w:hAnsi="BIZ UDゴシック"/>
                <w:color w:val="000000" w:themeColor="text1"/>
                <w:sz w:val="21"/>
                <w:szCs w:val="21"/>
              </w:rPr>
            </w:pPr>
            <w:r w:rsidRPr="00527AB8">
              <w:rPr>
                <w:rFonts w:ascii="BIZ UDゴシック" w:eastAsia="BIZ UDゴシック" w:hAnsi="BIZ UDゴシック" w:hint="eastAsia"/>
                <w:color w:val="000000" w:themeColor="text1"/>
                <w:sz w:val="21"/>
                <w:szCs w:val="21"/>
                <w:lang w:eastAsia="ja-JP"/>
              </w:rPr>
              <w:t>－</w:t>
            </w:r>
          </w:p>
        </w:tc>
        <w:tc>
          <w:tcPr>
            <w:tcW w:w="1066" w:type="dxa"/>
            <w:tcBorders>
              <w:bottom w:val="single" w:sz="4" w:space="0" w:color="auto"/>
            </w:tcBorders>
            <w:vAlign w:val="center"/>
          </w:tcPr>
          <w:p w14:paraId="272DC323" w14:textId="035591A3" w:rsidR="0007698B" w:rsidRPr="00527AB8" w:rsidRDefault="0007698B" w:rsidP="0007698B">
            <w:pPr>
              <w:pStyle w:val="af2"/>
              <w:rPr>
                <w:rFonts w:ascii="BIZ UDゴシック" w:eastAsia="BIZ UDゴシック" w:hAnsi="BIZ UDゴシック"/>
                <w:color w:val="000000" w:themeColor="text1"/>
                <w:sz w:val="21"/>
                <w:szCs w:val="21"/>
              </w:rPr>
            </w:pPr>
            <w:r w:rsidRPr="00527AB8">
              <w:rPr>
                <w:rFonts w:ascii="BIZ UDゴシック" w:eastAsia="BIZ UDゴシック" w:hAnsi="BIZ UDゴシック" w:hint="eastAsia"/>
                <w:color w:val="000000" w:themeColor="text1"/>
                <w:sz w:val="21"/>
                <w:szCs w:val="21"/>
                <w:lang w:eastAsia="ja-JP"/>
              </w:rPr>
              <w:t>－</w:t>
            </w:r>
          </w:p>
        </w:tc>
        <w:tc>
          <w:tcPr>
            <w:tcW w:w="1134" w:type="dxa"/>
            <w:tcBorders>
              <w:bottom w:val="single" w:sz="4" w:space="0" w:color="auto"/>
              <w:right w:val="single" w:sz="12" w:space="0" w:color="auto"/>
            </w:tcBorders>
            <w:vAlign w:val="center"/>
          </w:tcPr>
          <w:p w14:paraId="21A3D9AD" w14:textId="24343592" w:rsidR="0007698B" w:rsidRPr="00527AB8" w:rsidRDefault="0007698B" w:rsidP="0007698B">
            <w:pPr>
              <w:pStyle w:val="af2"/>
              <w:rPr>
                <w:rFonts w:ascii="BIZ UDゴシック" w:eastAsia="BIZ UDゴシック" w:hAnsi="BIZ UDゴシック"/>
                <w:color w:val="000000" w:themeColor="text1"/>
                <w:sz w:val="21"/>
                <w:szCs w:val="21"/>
              </w:rPr>
            </w:pPr>
            <w:r w:rsidRPr="00527AB8">
              <w:rPr>
                <w:rFonts w:ascii="BIZ UDゴシック" w:eastAsia="BIZ UDゴシック" w:hAnsi="BIZ UDゴシック" w:hint="eastAsia"/>
                <w:color w:val="000000" w:themeColor="text1"/>
                <w:sz w:val="21"/>
                <w:szCs w:val="21"/>
                <w:lang w:eastAsia="ja-JP"/>
              </w:rPr>
              <w:t>－</w:t>
            </w:r>
          </w:p>
        </w:tc>
        <w:tc>
          <w:tcPr>
            <w:tcW w:w="1066" w:type="dxa"/>
            <w:tcBorders>
              <w:top w:val="single" w:sz="4" w:space="0" w:color="auto"/>
              <w:left w:val="single" w:sz="12" w:space="0" w:color="auto"/>
              <w:bottom w:val="single" w:sz="4" w:space="0" w:color="auto"/>
              <w:right w:val="single" w:sz="4" w:space="0" w:color="auto"/>
            </w:tcBorders>
            <w:vAlign w:val="center"/>
          </w:tcPr>
          <w:p w14:paraId="25E29206" w14:textId="54310EBA" w:rsidR="0007698B" w:rsidRPr="00527AB8" w:rsidRDefault="00C364D8" w:rsidP="0007698B">
            <w:pPr>
              <w:pStyle w:val="af2"/>
              <w:rPr>
                <w:rFonts w:ascii="BIZ UDゴシック" w:eastAsia="BIZ UDゴシック" w:hAnsi="BIZ UDゴシック"/>
                <w:color w:val="000000" w:themeColor="text1"/>
                <w:sz w:val="21"/>
                <w:szCs w:val="21"/>
                <w:lang w:eastAsia="ja-JP"/>
              </w:rPr>
            </w:pPr>
            <w:r>
              <w:rPr>
                <w:rFonts w:ascii="BIZ UDゴシック" w:eastAsia="BIZ UDゴシック" w:hAnsi="BIZ UDゴシック" w:hint="eastAsia"/>
                <w:color w:val="000000" w:themeColor="text1"/>
                <w:sz w:val="21"/>
                <w:szCs w:val="21"/>
                <w:lang w:eastAsia="ja-JP"/>
              </w:rPr>
              <w:t>－</w:t>
            </w:r>
          </w:p>
        </w:tc>
        <w:tc>
          <w:tcPr>
            <w:tcW w:w="1066" w:type="dxa"/>
            <w:tcBorders>
              <w:top w:val="single" w:sz="4" w:space="0" w:color="auto"/>
              <w:left w:val="single" w:sz="4" w:space="0" w:color="auto"/>
              <w:bottom w:val="single" w:sz="4" w:space="0" w:color="auto"/>
              <w:right w:val="single" w:sz="4" w:space="0" w:color="auto"/>
            </w:tcBorders>
            <w:vAlign w:val="center"/>
          </w:tcPr>
          <w:p w14:paraId="0008B14C" w14:textId="5F478878" w:rsidR="0007698B" w:rsidRPr="00527AB8" w:rsidRDefault="000C150C">
            <w:pPr>
              <w:pStyle w:val="af2"/>
              <w:rPr>
                <w:rFonts w:ascii="BIZ UDゴシック" w:eastAsia="BIZ UDゴシック" w:hAnsi="BIZ UDゴシック"/>
                <w:color w:val="000000" w:themeColor="text1"/>
                <w:sz w:val="21"/>
                <w:szCs w:val="21"/>
                <w:lang w:eastAsia="ja-JP"/>
              </w:rPr>
            </w:pPr>
            <w:r>
              <w:rPr>
                <w:rFonts w:ascii="BIZ UDゴシック" w:eastAsia="BIZ UDゴシック" w:hAnsi="BIZ UDゴシック" w:hint="eastAsia"/>
                <w:color w:val="000000" w:themeColor="text1"/>
                <w:sz w:val="21"/>
                <w:szCs w:val="21"/>
                <w:lang w:eastAsia="ja-JP"/>
              </w:rPr>
              <w:t>15</w:t>
            </w:r>
          </w:p>
        </w:tc>
        <w:tc>
          <w:tcPr>
            <w:tcW w:w="1069" w:type="dxa"/>
            <w:tcBorders>
              <w:top w:val="single" w:sz="4" w:space="0" w:color="auto"/>
              <w:left w:val="single" w:sz="4" w:space="0" w:color="auto"/>
              <w:bottom w:val="single" w:sz="4" w:space="0" w:color="auto"/>
              <w:right w:val="single" w:sz="12" w:space="0" w:color="auto"/>
            </w:tcBorders>
            <w:vAlign w:val="center"/>
          </w:tcPr>
          <w:p w14:paraId="68865E2A" w14:textId="1F415FD8" w:rsidR="0007698B" w:rsidRPr="00527AB8" w:rsidRDefault="000C150C">
            <w:pPr>
              <w:pStyle w:val="af2"/>
              <w:keepNext/>
              <w:rPr>
                <w:rFonts w:ascii="BIZ UDゴシック" w:eastAsia="BIZ UDゴシック" w:hAnsi="BIZ UDゴシック"/>
                <w:color w:val="000000" w:themeColor="text1"/>
                <w:sz w:val="21"/>
                <w:szCs w:val="21"/>
                <w:lang w:eastAsia="ja-JP"/>
              </w:rPr>
            </w:pPr>
            <w:r>
              <w:rPr>
                <w:rFonts w:ascii="BIZ UDゴシック" w:eastAsia="BIZ UDゴシック" w:hAnsi="BIZ UDゴシック" w:cs="ＭＳ 明朝" w:hint="eastAsia"/>
                <w:color w:val="000000" w:themeColor="text1"/>
                <w:sz w:val="21"/>
                <w:szCs w:val="21"/>
                <w:lang w:eastAsia="ja-JP"/>
              </w:rPr>
              <w:t>15</w:t>
            </w:r>
          </w:p>
        </w:tc>
      </w:tr>
      <w:tr w:rsidR="008D509F" w:rsidRPr="00990BAC" w14:paraId="35FB965A" w14:textId="77777777" w:rsidTr="00A2439C">
        <w:trPr>
          <w:trHeight w:val="340"/>
          <w:jc w:val="center"/>
        </w:trPr>
        <w:tc>
          <w:tcPr>
            <w:tcW w:w="1555" w:type="dxa"/>
            <w:vMerge w:val="restart"/>
            <w:shd w:val="clear" w:color="auto" w:fill="auto"/>
            <w:vAlign w:val="center"/>
          </w:tcPr>
          <w:p w14:paraId="2633A5E4"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就労移行支援</w:t>
            </w:r>
          </w:p>
        </w:tc>
        <w:tc>
          <w:tcPr>
            <w:tcW w:w="941" w:type="dxa"/>
            <w:tcBorders>
              <w:bottom w:val="dashed" w:sz="4" w:space="0" w:color="auto"/>
            </w:tcBorders>
            <w:shd w:val="clear" w:color="auto" w:fill="auto"/>
            <w:vAlign w:val="center"/>
          </w:tcPr>
          <w:p w14:paraId="266FE051"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2CFD37A7" w14:textId="67BDFDDB"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270</w:t>
            </w:r>
          </w:p>
        </w:tc>
        <w:tc>
          <w:tcPr>
            <w:tcW w:w="1066" w:type="dxa"/>
            <w:tcBorders>
              <w:bottom w:val="dashed" w:sz="4" w:space="0" w:color="auto"/>
            </w:tcBorders>
            <w:vAlign w:val="center"/>
          </w:tcPr>
          <w:p w14:paraId="094CCC4D" w14:textId="6D3BA8D4"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262</w:t>
            </w:r>
          </w:p>
        </w:tc>
        <w:tc>
          <w:tcPr>
            <w:tcW w:w="1134" w:type="dxa"/>
            <w:tcBorders>
              <w:bottom w:val="dashed" w:sz="4" w:space="0" w:color="auto"/>
              <w:right w:val="single" w:sz="12" w:space="0" w:color="auto"/>
            </w:tcBorders>
            <w:vAlign w:val="center"/>
          </w:tcPr>
          <w:p w14:paraId="62465626" w14:textId="5B6E4066" w:rsidR="008D509F" w:rsidRPr="00990BAC" w:rsidRDefault="00E03EA0" w:rsidP="008D509F">
            <w:pPr>
              <w:pStyle w:val="af2"/>
              <w:rPr>
                <w:rFonts w:ascii="BIZ UDゴシック" w:eastAsia="BIZ UDゴシック" w:hAnsi="BIZ UDゴシック" w:cs="ＭＳ Ｐゴシック"/>
                <w:sz w:val="21"/>
                <w:szCs w:val="21"/>
              </w:rPr>
            </w:pPr>
            <w:r w:rsidRPr="00E03EA0">
              <w:rPr>
                <w:rFonts w:ascii="BIZ UDゴシック" w:eastAsia="BIZ UDゴシック" w:hAnsi="BIZ UDゴシック" w:cs="ＭＳ Ｐゴシック"/>
                <w:sz w:val="21"/>
                <w:szCs w:val="21"/>
              </w:rPr>
              <w:t>288</w:t>
            </w:r>
          </w:p>
        </w:tc>
        <w:tc>
          <w:tcPr>
            <w:tcW w:w="1066" w:type="dxa"/>
            <w:tcBorders>
              <w:top w:val="single" w:sz="4" w:space="0" w:color="auto"/>
              <w:left w:val="single" w:sz="12" w:space="0" w:color="auto"/>
              <w:bottom w:val="dashed" w:sz="4" w:space="0" w:color="auto"/>
              <w:right w:val="single" w:sz="4" w:space="0" w:color="auto"/>
            </w:tcBorders>
            <w:vAlign w:val="center"/>
          </w:tcPr>
          <w:p w14:paraId="3F63E824" w14:textId="2A06A26F"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317</w:t>
            </w:r>
          </w:p>
        </w:tc>
        <w:tc>
          <w:tcPr>
            <w:tcW w:w="1066" w:type="dxa"/>
            <w:tcBorders>
              <w:top w:val="single" w:sz="4" w:space="0" w:color="auto"/>
              <w:left w:val="single" w:sz="4" w:space="0" w:color="auto"/>
              <w:bottom w:val="dashed" w:sz="4" w:space="0" w:color="auto"/>
              <w:right w:val="single" w:sz="4" w:space="0" w:color="auto"/>
            </w:tcBorders>
            <w:vAlign w:val="center"/>
          </w:tcPr>
          <w:p w14:paraId="76CD7BF9" w14:textId="5B92424E"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348</w:t>
            </w:r>
          </w:p>
        </w:tc>
        <w:tc>
          <w:tcPr>
            <w:tcW w:w="1069" w:type="dxa"/>
            <w:tcBorders>
              <w:top w:val="single" w:sz="4" w:space="0" w:color="auto"/>
              <w:left w:val="single" w:sz="4" w:space="0" w:color="auto"/>
              <w:bottom w:val="dashed" w:sz="4" w:space="0" w:color="auto"/>
              <w:right w:val="single" w:sz="12" w:space="0" w:color="auto"/>
            </w:tcBorders>
            <w:vAlign w:val="center"/>
          </w:tcPr>
          <w:p w14:paraId="441A09ED" w14:textId="15069D34"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383</w:t>
            </w:r>
          </w:p>
        </w:tc>
      </w:tr>
      <w:tr w:rsidR="008D509F" w:rsidRPr="00990BAC" w14:paraId="1565D467" w14:textId="77777777" w:rsidTr="00A2439C">
        <w:trPr>
          <w:trHeight w:val="340"/>
          <w:jc w:val="center"/>
        </w:trPr>
        <w:tc>
          <w:tcPr>
            <w:tcW w:w="1555" w:type="dxa"/>
            <w:vMerge/>
            <w:shd w:val="clear" w:color="auto" w:fill="auto"/>
            <w:vAlign w:val="center"/>
          </w:tcPr>
          <w:p w14:paraId="0FC3B897" w14:textId="77777777" w:rsidR="008D509F" w:rsidRPr="00990BAC" w:rsidRDefault="008D509F" w:rsidP="003D78DF">
            <w:pPr>
              <w:spacing w:line="280" w:lineRule="exact"/>
              <w:textAlignment w:val="center"/>
              <w:rPr>
                <w:rFonts w:ascii="BIZ UDゴシック" w:eastAsia="BIZ UDゴシック" w:hAnsi="BIZ UDゴシック"/>
                <w:sz w:val="21"/>
                <w:szCs w:val="18"/>
              </w:rPr>
            </w:pPr>
          </w:p>
        </w:tc>
        <w:tc>
          <w:tcPr>
            <w:tcW w:w="941" w:type="dxa"/>
            <w:tcBorders>
              <w:top w:val="dashed" w:sz="4" w:space="0" w:color="auto"/>
              <w:bottom w:val="single" w:sz="4" w:space="0" w:color="auto"/>
            </w:tcBorders>
            <w:shd w:val="clear" w:color="auto" w:fill="auto"/>
            <w:vAlign w:val="center"/>
          </w:tcPr>
          <w:p w14:paraId="628D2DAE"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bottom w:val="single" w:sz="4" w:space="0" w:color="auto"/>
            </w:tcBorders>
            <w:shd w:val="clear" w:color="auto" w:fill="auto"/>
            <w:vAlign w:val="center"/>
          </w:tcPr>
          <w:p w14:paraId="5D1E4839" w14:textId="3664F0B4"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4,931</w:t>
            </w:r>
          </w:p>
        </w:tc>
        <w:tc>
          <w:tcPr>
            <w:tcW w:w="1066" w:type="dxa"/>
            <w:tcBorders>
              <w:top w:val="dashed" w:sz="4" w:space="0" w:color="auto"/>
              <w:bottom w:val="single" w:sz="4" w:space="0" w:color="auto"/>
            </w:tcBorders>
            <w:vAlign w:val="center"/>
          </w:tcPr>
          <w:p w14:paraId="6DC58EA4" w14:textId="7F24C063"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4,587</w:t>
            </w:r>
          </w:p>
        </w:tc>
        <w:tc>
          <w:tcPr>
            <w:tcW w:w="1134" w:type="dxa"/>
            <w:tcBorders>
              <w:top w:val="dashed" w:sz="4" w:space="0" w:color="auto"/>
              <w:bottom w:val="single" w:sz="4" w:space="0" w:color="auto"/>
              <w:right w:val="single" w:sz="12" w:space="0" w:color="auto"/>
            </w:tcBorders>
            <w:vAlign w:val="center"/>
          </w:tcPr>
          <w:p w14:paraId="4EFE24E9" w14:textId="6096407C" w:rsidR="008D509F" w:rsidRPr="00990BAC" w:rsidRDefault="00E03EA0" w:rsidP="008D509F">
            <w:pPr>
              <w:pStyle w:val="af2"/>
              <w:rPr>
                <w:rFonts w:ascii="BIZ UDゴシック" w:eastAsia="BIZ UDゴシック" w:hAnsi="BIZ UDゴシック" w:cs="ＭＳ Ｐゴシック"/>
                <w:sz w:val="21"/>
                <w:szCs w:val="21"/>
              </w:rPr>
            </w:pPr>
            <w:r w:rsidRPr="00E03EA0">
              <w:rPr>
                <w:rFonts w:ascii="BIZ UDゴシック" w:eastAsia="BIZ UDゴシック" w:hAnsi="BIZ UDゴシック" w:cs="ＭＳ Ｐゴシック"/>
                <w:sz w:val="21"/>
                <w:szCs w:val="21"/>
              </w:rPr>
              <w:t>4,950</w:t>
            </w:r>
          </w:p>
        </w:tc>
        <w:tc>
          <w:tcPr>
            <w:tcW w:w="1066" w:type="dxa"/>
            <w:tcBorders>
              <w:top w:val="dashed" w:sz="4" w:space="0" w:color="auto"/>
              <w:left w:val="single" w:sz="12" w:space="0" w:color="auto"/>
              <w:bottom w:val="single" w:sz="4" w:space="0" w:color="auto"/>
              <w:right w:val="single" w:sz="4" w:space="0" w:color="auto"/>
            </w:tcBorders>
            <w:vAlign w:val="center"/>
          </w:tcPr>
          <w:p w14:paraId="06DAD7E3" w14:textId="39C998D3" w:rsidR="008D509F" w:rsidRPr="00990BAC" w:rsidRDefault="00E03EA0" w:rsidP="008D509F">
            <w:pPr>
              <w:pStyle w:val="af2"/>
              <w:rPr>
                <w:rFonts w:ascii="BIZ UDゴシック" w:eastAsia="BIZ UDゴシック" w:hAnsi="BIZ UDゴシック" w:cs="ＭＳ Ｐゴシック"/>
                <w:sz w:val="21"/>
                <w:szCs w:val="21"/>
                <w:lang w:eastAsia="ja-JP"/>
              </w:rPr>
            </w:pPr>
            <w:r w:rsidRPr="00E03EA0">
              <w:rPr>
                <w:rFonts w:ascii="BIZ UDゴシック" w:eastAsia="BIZ UDゴシック" w:hAnsi="BIZ UDゴシック" w:cs="ＭＳ Ｐゴシック"/>
                <w:sz w:val="21"/>
                <w:szCs w:val="21"/>
                <w:lang w:eastAsia="ja-JP"/>
              </w:rPr>
              <w:t>5,341</w:t>
            </w:r>
          </w:p>
        </w:tc>
        <w:tc>
          <w:tcPr>
            <w:tcW w:w="1066" w:type="dxa"/>
            <w:tcBorders>
              <w:top w:val="dashed" w:sz="4" w:space="0" w:color="auto"/>
              <w:left w:val="single" w:sz="4" w:space="0" w:color="auto"/>
              <w:bottom w:val="single" w:sz="4" w:space="0" w:color="auto"/>
              <w:right w:val="single" w:sz="4" w:space="0" w:color="auto"/>
            </w:tcBorders>
            <w:vAlign w:val="center"/>
          </w:tcPr>
          <w:p w14:paraId="1498DFC2" w14:textId="31389C34"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5,764</w:t>
            </w:r>
          </w:p>
        </w:tc>
        <w:tc>
          <w:tcPr>
            <w:tcW w:w="1069" w:type="dxa"/>
            <w:tcBorders>
              <w:top w:val="dashed" w:sz="4" w:space="0" w:color="auto"/>
              <w:left w:val="single" w:sz="4" w:space="0" w:color="auto"/>
              <w:bottom w:val="single" w:sz="4" w:space="0" w:color="auto"/>
              <w:right w:val="single" w:sz="12" w:space="0" w:color="auto"/>
            </w:tcBorders>
            <w:vAlign w:val="center"/>
          </w:tcPr>
          <w:p w14:paraId="47CCC31C" w14:textId="5676A96A"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6,219</w:t>
            </w:r>
          </w:p>
        </w:tc>
      </w:tr>
      <w:tr w:rsidR="008D509F" w:rsidRPr="00990BAC" w14:paraId="02B3CDB8" w14:textId="77777777" w:rsidTr="00A2439C">
        <w:trPr>
          <w:trHeight w:val="340"/>
          <w:jc w:val="center"/>
        </w:trPr>
        <w:tc>
          <w:tcPr>
            <w:tcW w:w="1555" w:type="dxa"/>
            <w:vMerge w:val="restart"/>
            <w:shd w:val="clear" w:color="auto" w:fill="auto"/>
            <w:vAlign w:val="center"/>
          </w:tcPr>
          <w:p w14:paraId="7E9234FA"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就労継続支援</w:t>
            </w:r>
          </w:p>
          <w:p w14:paraId="4A07588D"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（Ａ型）</w:t>
            </w:r>
          </w:p>
        </w:tc>
        <w:tc>
          <w:tcPr>
            <w:tcW w:w="941" w:type="dxa"/>
            <w:tcBorders>
              <w:bottom w:val="dashed" w:sz="4" w:space="0" w:color="auto"/>
            </w:tcBorders>
            <w:shd w:val="clear" w:color="auto" w:fill="auto"/>
            <w:vAlign w:val="center"/>
          </w:tcPr>
          <w:p w14:paraId="16DCEB46"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343A8BEF" w14:textId="67575BF8"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222</w:t>
            </w:r>
          </w:p>
        </w:tc>
        <w:tc>
          <w:tcPr>
            <w:tcW w:w="1066" w:type="dxa"/>
            <w:tcBorders>
              <w:bottom w:val="dashed" w:sz="4" w:space="0" w:color="auto"/>
            </w:tcBorders>
            <w:vAlign w:val="center"/>
          </w:tcPr>
          <w:p w14:paraId="45172FCF" w14:textId="0C5BD8F6"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243</w:t>
            </w:r>
          </w:p>
        </w:tc>
        <w:tc>
          <w:tcPr>
            <w:tcW w:w="1134" w:type="dxa"/>
            <w:tcBorders>
              <w:bottom w:val="dashed" w:sz="4" w:space="0" w:color="auto"/>
              <w:right w:val="single" w:sz="12" w:space="0" w:color="auto"/>
            </w:tcBorders>
            <w:vAlign w:val="center"/>
          </w:tcPr>
          <w:p w14:paraId="2591E5D4" w14:textId="70CC543A" w:rsidR="008D509F" w:rsidRPr="00990BAC" w:rsidRDefault="00581E0F" w:rsidP="008D509F">
            <w:pPr>
              <w:pStyle w:val="af2"/>
              <w:rPr>
                <w:rFonts w:ascii="BIZ UDゴシック" w:eastAsia="BIZ UDゴシック" w:hAnsi="BIZ UDゴシック" w:cs="ＭＳ Ｐゴシック"/>
                <w:sz w:val="21"/>
                <w:szCs w:val="21"/>
              </w:rPr>
            </w:pPr>
            <w:r w:rsidRPr="00581E0F">
              <w:rPr>
                <w:rFonts w:ascii="BIZ UDゴシック" w:eastAsia="BIZ UDゴシック" w:hAnsi="BIZ UDゴシック" w:cs="ＭＳ Ｐゴシック"/>
                <w:sz w:val="21"/>
                <w:szCs w:val="21"/>
              </w:rPr>
              <w:t>274</w:t>
            </w:r>
          </w:p>
        </w:tc>
        <w:tc>
          <w:tcPr>
            <w:tcW w:w="1066" w:type="dxa"/>
            <w:tcBorders>
              <w:top w:val="single" w:sz="4" w:space="0" w:color="auto"/>
              <w:left w:val="single" w:sz="12" w:space="0" w:color="auto"/>
              <w:bottom w:val="dashed" w:sz="4" w:space="0" w:color="auto"/>
              <w:right w:val="single" w:sz="4" w:space="0" w:color="auto"/>
            </w:tcBorders>
            <w:vAlign w:val="center"/>
          </w:tcPr>
          <w:p w14:paraId="692AB062" w14:textId="214E343B" w:rsidR="008D509F" w:rsidRPr="00990BAC" w:rsidRDefault="00581E0F" w:rsidP="008D509F">
            <w:pPr>
              <w:pStyle w:val="af2"/>
              <w:rPr>
                <w:rFonts w:ascii="BIZ UDゴシック" w:eastAsia="BIZ UDゴシック" w:hAnsi="BIZ UDゴシック" w:cs="ＭＳ Ｐゴシック"/>
                <w:sz w:val="21"/>
                <w:szCs w:val="21"/>
                <w:lang w:eastAsia="ja-JP"/>
              </w:rPr>
            </w:pPr>
            <w:r w:rsidRPr="00581E0F">
              <w:rPr>
                <w:rFonts w:ascii="BIZ UDゴシック" w:eastAsia="BIZ UDゴシック" w:hAnsi="BIZ UDゴシック" w:cs="ＭＳ Ｐゴシック"/>
                <w:sz w:val="21"/>
                <w:szCs w:val="21"/>
                <w:lang w:eastAsia="ja-JP"/>
              </w:rPr>
              <w:t>310</w:t>
            </w:r>
          </w:p>
        </w:tc>
        <w:tc>
          <w:tcPr>
            <w:tcW w:w="1066" w:type="dxa"/>
            <w:tcBorders>
              <w:top w:val="single" w:sz="4" w:space="0" w:color="auto"/>
              <w:left w:val="single" w:sz="4" w:space="0" w:color="auto"/>
              <w:bottom w:val="dashed" w:sz="4" w:space="0" w:color="auto"/>
              <w:right w:val="single" w:sz="4" w:space="0" w:color="auto"/>
            </w:tcBorders>
            <w:vAlign w:val="center"/>
          </w:tcPr>
          <w:p w14:paraId="25BD8C8D" w14:textId="5036846A" w:rsidR="008D509F" w:rsidRPr="00990BAC" w:rsidRDefault="00581E0F" w:rsidP="008D509F">
            <w:pPr>
              <w:pStyle w:val="af2"/>
              <w:rPr>
                <w:rFonts w:ascii="BIZ UDゴシック" w:eastAsia="BIZ UDゴシック" w:hAnsi="BIZ UDゴシック" w:cs="ＭＳ Ｐゴシック"/>
                <w:sz w:val="21"/>
                <w:szCs w:val="21"/>
                <w:lang w:eastAsia="ja-JP"/>
              </w:rPr>
            </w:pPr>
            <w:r w:rsidRPr="00581E0F">
              <w:rPr>
                <w:rFonts w:ascii="BIZ UDゴシック" w:eastAsia="BIZ UDゴシック" w:hAnsi="BIZ UDゴシック" w:cs="ＭＳ Ｐゴシック"/>
                <w:sz w:val="21"/>
                <w:szCs w:val="21"/>
                <w:lang w:eastAsia="ja-JP"/>
              </w:rPr>
              <w:t>350</w:t>
            </w:r>
          </w:p>
        </w:tc>
        <w:tc>
          <w:tcPr>
            <w:tcW w:w="1069" w:type="dxa"/>
            <w:tcBorders>
              <w:top w:val="single" w:sz="4" w:space="0" w:color="auto"/>
              <w:left w:val="single" w:sz="4" w:space="0" w:color="auto"/>
              <w:bottom w:val="dashed" w:sz="4" w:space="0" w:color="auto"/>
              <w:right w:val="single" w:sz="12" w:space="0" w:color="auto"/>
            </w:tcBorders>
            <w:vAlign w:val="center"/>
          </w:tcPr>
          <w:p w14:paraId="73C5B4BE" w14:textId="5682AD33" w:rsidR="008D509F" w:rsidRPr="00990BAC" w:rsidRDefault="00581E0F" w:rsidP="008D509F">
            <w:pPr>
              <w:pStyle w:val="af2"/>
              <w:rPr>
                <w:rFonts w:ascii="BIZ UDゴシック" w:eastAsia="BIZ UDゴシック" w:hAnsi="BIZ UDゴシック" w:cs="ＭＳ Ｐゴシック"/>
                <w:sz w:val="21"/>
                <w:szCs w:val="21"/>
                <w:lang w:eastAsia="ja-JP"/>
              </w:rPr>
            </w:pPr>
            <w:r w:rsidRPr="00581E0F">
              <w:rPr>
                <w:rFonts w:ascii="BIZ UDゴシック" w:eastAsia="BIZ UDゴシック" w:hAnsi="BIZ UDゴシック" w:cs="ＭＳ Ｐゴシック"/>
                <w:sz w:val="21"/>
                <w:szCs w:val="21"/>
                <w:lang w:eastAsia="ja-JP"/>
              </w:rPr>
              <w:t>395</w:t>
            </w:r>
          </w:p>
        </w:tc>
      </w:tr>
      <w:tr w:rsidR="008D509F" w:rsidRPr="00990BAC" w14:paraId="3D71E301" w14:textId="77777777" w:rsidTr="00A2439C">
        <w:trPr>
          <w:trHeight w:val="340"/>
          <w:jc w:val="center"/>
        </w:trPr>
        <w:tc>
          <w:tcPr>
            <w:tcW w:w="1555" w:type="dxa"/>
            <w:vMerge/>
            <w:shd w:val="clear" w:color="auto" w:fill="auto"/>
            <w:vAlign w:val="center"/>
          </w:tcPr>
          <w:p w14:paraId="46E7C683" w14:textId="77777777" w:rsidR="008D509F" w:rsidRPr="00990BAC" w:rsidRDefault="008D509F" w:rsidP="003D78DF">
            <w:pPr>
              <w:spacing w:line="280" w:lineRule="exact"/>
              <w:textAlignment w:val="center"/>
              <w:rPr>
                <w:rFonts w:ascii="BIZ UDゴシック" w:eastAsia="BIZ UDゴシック" w:hAnsi="BIZ UDゴシック"/>
                <w:sz w:val="21"/>
                <w:szCs w:val="18"/>
              </w:rPr>
            </w:pPr>
          </w:p>
        </w:tc>
        <w:tc>
          <w:tcPr>
            <w:tcW w:w="941" w:type="dxa"/>
            <w:tcBorders>
              <w:top w:val="dashed" w:sz="4" w:space="0" w:color="auto"/>
              <w:bottom w:val="single" w:sz="4" w:space="0" w:color="auto"/>
            </w:tcBorders>
            <w:shd w:val="clear" w:color="auto" w:fill="auto"/>
            <w:vAlign w:val="center"/>
          </w:tcPr>
          <w:p w14:paraId="44B7720C"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bottom w:val="single" w:sz="4" w:space="0" w:color="auto"/>
            </w:tcBorders>
            <w:shd w:val="clear" w:color="auto" w:fill="auto"/>
            <w:vAlign w:val="center"/>
          </w:tcPr>
          <w:p w14:paraId="4C9F1AC3" w14:textId="041685FF"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4,126</w:t>
            </w:r>
          </w:p>
        </w:tc>
        <w:tc>
          <w:tcPr>
            <w:tcW w:w="1066" w:type="dxa"/>
            <w:tcBorders>
              <w:top w:val="dashed" w:sz="4" w:space="0" w:color="auto"/>
              <w:bottom w:val="single" w:sz="4" w:space="0" w:color="auto"/>
            </w:tcBorders>
            <w:vAlign w:val="center"/>
          </w:tcPr>
          <w:p w14:paraId="0ED293F8" w14:textId="565705E6"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4,712</w:t>
            </w:r>
          </w:p>
        </w:tc>
        <w:tc>
          <w:tcPr>
            <w:tcW w:w="1134" w:type="dxa"/>
            <w:tcBorders>
              <w:top w:val="dashed" w:sz="4" w:space="0" w:color="auto"/>
              <w:bottom w:val="single" w:sz="4" w:space="0" w:color="auto"/>
              <w:right w:val="single" w:sz="12" w:space="0" w:color="auto"/>
            </w:tcBorders>
            <w:vAlign w:val="center"/>
          </w:tcPr>
          <w:p w14:paraId="3F833E80" w14:textId="6E3B5D6F" w:rsidR="008D509F" w:rsidRPr="00990BAC" w:rsidRDefault="00581E0F" w:rsidP="008D509F">
            <w:pPr>
              <w:pStyle w:val="af2"/>
              <w:rPr>
                <w:rFonts w:ascii="BIZ UDゴシック" w:eastAsia="BIZ UDゴシック" w:hAnsi="BIZ UDゴシック" w:cs="ＭＳ Ｐゴシック"/>
                <w:sz w:val="21"/>
                <w:szCs w:val="21"/>
              </w:rPr>
            </w:pPr>
            <w:r w:rsidRPr="00581E0F">
              <w:rPr>
                <w:rFonts w:ascii="BIZ UDゴシック" w:eastAsia="BIZ UDゴシック" w:hAnsi="BIZ UDゴシック" w:cs="ＭＳ Ｐゴシック"/>
                <w:sz w:val="21"/>
                <w:szCs w:val="21"/>
              </w:rPr>
              <w:t>5,419</w:t>
            </w:r>
          </w:p>
        </w:tc>
        <w:tc>
          <w:tcPr>
            <w:tcW w:w="1066" w:type="dxa"/>
            <w:tcBorders>
              <w:top w:val="dashed" w:sz="4" w:space="0" w:color="auto"/>
              <w:left w:val="single" w:sz="12" w:space="0" w:color="auto"/>
              <w:bottom w:val="single" w:sz="4" w:space="0" w:color="auto"/>
              <w:right w:val="single" w:sz="4" w:space="0" w:color="auto"/>
            </w:tcBorders>
            <w:vAlign w:val="center"/>
          </w:tcPr>
          <w:p w14:paraId="29019130" w14:textId="7BE8291D" w:rsidR="008D509F" w:rsidRPr="00990BAC" w:rsidRDefault="00581E0F" w:rsidP="008D509F">
            <w:pPr>
              <w:pStyle w:val="af2"/>
              <w:rPr>
                <w:rFonts w:ascii="BIZ UDゴシック" w:eastAsia="BIZ UDゴシック" w:hAnsi="BIZ UDゴシック" w:cs="ＭＳ Ｐゴシック"/>
                <w:sz w:val="21"/>
                <w:szCs w:val="21"/>
              </w:rPr>
            </w:pPr>
            <w:r w:rsidRPr="00581E0F">
              <w:rPr>
                <w:rFonts w:ascii="BIZ UDゴシック" w:eastAsia="BIZ UDゴシック" w:hAnsi="BIZ UDゴシック" w:cs="ＭＳ Ｐゴシック"/>
                <w:sz w:val="21"/>
                <w:szCs w:val="21"/>
                <w:lang w:eastAsia="ja-JP"/>
              </w:rPr>
              <w:t>6,231</w:t>
            </w:r>
          </w:p>
        </w:tc>
        <w:tc>
          <w:tcPr>
            <w:tcW w:w="1066" w:type="dxa"/>
            <w:tcBorders>
              <w:top w:val="dashed" w:sz="4" w:space="0" w:color="auto"/>
              <w:left w:val="single" w:sz="4" w:space="0" w:color="auto"/>
              <w:bottom w:val="single" w:sz="4" w:space="0" w:color="auto"/>
              <w:right w:val="single" w:sz="4" w:space="0" w:color="auto"/>
            </w:tcBorders>
            <w:vAlign w:val="center"/>
          </w:tcPr>
          <w:p w14:paraId="3C2BAC5D" w14:textId="61853A70" w:rsidR="008D509F" w:rsidRPr="00990BAC" w:rsidRDefault="00300852">
            <w:pPr>
              <w:pStyle w:val="af2"/>
              <w:rPr>
                <w:rFonts w:ascii="BIZ UDゴシック" w:eastAsia="BIZ UDゴシック" w:hAnsi="BIZ UDゴシック" w:cs="ＭＳ Ｐゴシック"/>
                <w:sz w:val="21"/>
                <w:szCs w:val="21"/>
              </w:rPr>
            </w:pPr>
            <w:r w:rsidRPr="00300852">
              <w:rPr>
                <w:rFonts w:ascii="BIZ UDゴシック" w:eastAsia="BIZ UDゴシック" w:hAnsi="BIZ UDゴシック" w:cs="ＭＳ Ｐゴシック"/>
                <w:sz w:val="21"/>
                <w:szCs w:val="21"/>
                <w:lang w:eastAsia="ja-JP"/>
              </w:rPr>
              <w:t>7,165</w:t>
            </w:r>
          </w:p>
        </w:tc>
        <w:tc>
          <w:tcPr>
            <w:tcW w:w="1069" w:type="dxa"/>
            <w:tcBorders>
              <w:top w:val="dashed" w:sz="4" w:space="0" w:color="auto"/>
              <w:left w:val="single" w:sz="4" w:space="0" w:color="auto"/>
              <w:bottom w:val="single" w:sz="4" w:space="0" w:color="auto"/>
              <w:right w:val="single" w:sz="12" w:space="0" w:color="auto"/>
            </w:tcBorders>
            <w:vAlign w:val="center"/>
          </w:tcPr>
          <w:p w14:paraId="72804206" w14:textId="11CA2946" w:rsidR="008D509F" w:rsidRPr="00990BAC" w:rsidRDefault="00300852">
            <w:pPr>
              <w:pStyle w:val="af2"/>
              <w:rPr>
                <w:rFonts w:ascii="BIZ UDゴシック" w:eastAsia="BIZ UDゴシック" w:hAnsi="BIZ UDゴシック" w:cs="ＭＳ Ｐゴシック"/>
                <w:sz w:val="21"/>
                <w:szCs w:val="21"/>
              </w:rPr>
            </w:pPr>
            <w:r w:rsidRPr="00300852">
              <w:rPr>
                <w:rFonts w:ascii="BIZ UDゴシック" w:eastAsia="BIZ UDゴシック" w:hAnsi="BIZ UDゴシック" w:cs="ＭＳ Ｐゴシック"/>
                <w:sz w:val="21"/>
                <w:szCs w:val="21"/>
                <w:lang w:eastAsia="ja-JP"/>
              </w:rPr>
              <w:t>8,240</w:t>
            </w:r>
          </w:p>
        </w:tc>
      </w:tr>
      <w:tr w:rsidR="008D509F" w:rsidRPr="00990BAC" w14:paraId="1AE2F492" w14:textId="77777777" w:rsidTr="00A2439C">
        <w:trPr>
          <w:trHeight w:val="340"/>
          <w:jc w:val="center"/>
        </w:trPr>
        <w:tc>
          <w:tcPr>
            <w:tcW w:w="1555" w:type="dxa"/>
            <w:vMerge w:val="restart"/>
            <w:shd w:val="clear" w:color="auto" w:fill="auto"/>
            <w:vAlign w:val="center"/>
          </w:tcPr>
          <w:p w14:paraId="551E7CE5"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就労継続支援</w:t>
            </w:r>
          </w:p>
          <w:p w14:paraId="0DAA4DBD"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（Ｂ型）</w:t>
            </w:r>
          </w:p>
        </w:tc>
        <w:tc>
          <w:tcPr>
            <w:tcW w:w="941" w:type="dxa"/>
            <w:tcBorders>
              <w:bottom w:val="dashed" w:sz="4" w:space="0" w:color="auto"/>
            </w:tcBorders>
            <w:shd w:val="clear" w:color="auto" w:fill="auto"/>
            <w:vAlign w:val="center"/>
          </w:tcPr>
          <w:p w14:paraId="5974F864"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7769FF06" w14:textId="1A135BD2"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1,305</w:t>
            </w:r>
          </w:p>
        </w:tc>
        <w:tc>
          <w:tcPr>
            <w:tcW w:w="1066" w:type="dxa"/>
            <w:tcBorders>
              <w:bottom w:val="dashed" w:sz="4" w:space="0" w:color="auto"/>
            </w:tcBorders>
            <w:vAlign w:val="center"/>
          </w:tcPr>
          <w:p w14:paraId="38697C32" w14:textId="6E29DBF6"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1,408</w:t>
            </w:r>
          </w:p>
        </w:tc>
        <w:tc>
          <w:tcPr>
            <w:tcW w:w="1134" w:type="dxa"/>
            <w:tcBorders>
              <w:bottom w:val="dashed" w:sz="4" w:space="0" w:color="auto"/>
              <w:right w:val="single" w:sz="12" w:space="0" w:color="auto"/>
            </w:tcBorders>
            <w:vAlign w:val="center"/>
          </w:tcPr>
          <w:p w14:paraId="41CE5D1C" w14:textId="139E1E86" w:rsidR="008D509F" w:rsidRPr="00990BAC" w:rsidRDefault="005E2C9B" w:rsidP="008D509F">
            <w:pPr>
              <w:pStyle w:val="af2"/>
              <w:rPr>
                <w:rFonts w:ascii="BIZ UDゴシック" w:eastAsia="BIZ UDゴシック" w:hAnsi="BIZ UDゴシック" w:cs="ＭＳ Ｐゴシック"/>
                <w:sz w:val="21"/>
                <w:szCs w:val="21"/>
              </w:rPr>
            </w:pPr>
            <w:r w:rsidRPr="005E2C9B">
              <w:rPr>
                <w:rFonts w:ascii="BIZ UDゴシック" w:eastAsia="BIZ UDゴシック" w:hAnsi="BIZ UDゴシック" w:cs="ＭＳ Ｐゴシック"/>
                <w:sz w:val="21"/>
                <w:szCs w:val="21"/>
              </w:rPr>
              <w:t>1,583</w:t>
            </w:r>
          </w:p>
        </w:tc>
        <w:tc>
          <w:tcPr>
            <w:tcW w:w="1066" w:type="dxa"/>
            <w:tcBorders>
              <w:top w:val="single" w:sz="4" w:space="0" w:color="auto"/>
              <w:left w:val="single" w:sz="12" w:space="0" w:color="auto"/>
              <w:bottom w:val="dashed" w:sz="4" w:space="0" w:color="auto"/>
              <w:right w:val="single" w:sz="4" w:space="0" w:color="auto"/>
            </w:tcBorders>
            <w:vAlign w:val="center"/>
          </w:tcPr>
          <w:p w14:paraId="24D6D7EF" w14:textId="4E558615" w:rsidR="008D509F" w:rsidRPr="00990BAC" w:rsidRDefault="005E2C9B" w:rsidP="008D509F">
            <w:pPr>
              <w:pStyle w:val="af2"/>
              <w:rPr>
                <w:rFonts w:ascii="BIZ UDゴシック" w:eastAsia="BIZ UDゴシック" w:hAnsi="BIZ UDゴシック" w:cs="ＭＳ Ｐゴシック"/>
                <w:sz w:val="21"/>
                <w:szCs w:val="21"/>
                <w:lang w:eastAsia="ja-JP"/>
              </w:rPr>
            </w:pPr>
            <w:r w:rsidRPr="005E2C9B">
              <w:rPr>
                <w:rFonts w:ascii="BIZ UDゴシック" w:eastAsia="BIZ UDゴシック" w:hAnsi="BIZ UDゴシック" w:cs="ＭＳ Ｐゴシック"/>
                <w:sz w:val="21"/>
                <w:szCs w:val="21"/>
                <w:lang w:eastAsia="ja-JP"/>
              </w:rPr>
              <w:t>1,779</w:t>
            </w:r>
          </w:p>
        </w:tc>
        <w:tc>
          <w:tcPr>
            <w:tcW w:w="1066" w:type="dxa"/>
            <w:tcBorders>
              <w:top w:val="single" w:sz="4" w:space="0" w:color="auto"/>
              <w:left w:val="single" w:sz="4" w:space="0" w:color="auto"/>
              <w:bottom w:val="dashed" w:sz="4" w:space="0" w:color="auto"/>
              <w:right w:val="single" w:sz="4" w:space="0" w:color="auto"/>
            </w:tcBorders>
            <w:vAlign w:val="center"/>
          </w:tcPr>
          <w:p w14:paraId="6126C0B7" w14:textId="4205A1A1" w:rsidR="008D509F" w:rsidRPr="00990BAC" w:rsidRDefault="005E2C9B" w:rsidP="008D509F">
            <w:pPr>
              <w:pStyle w:val="af2"/>
              <w:rPr>
                <w:rFonts w:ascii="BIZ UDゴシック" w:eastAsia="BIZ UDゴシック" w:hAnsi="BIZ UDゴシック" w:cs="ＭＳ Ｐゴシック"/>
                <w:sz w:val="21"/>
                <w:szCs w:val="21"/>
                <w:lang w:eastAsia="ja-JP"/>
              </w:rPr>
            </w:pPr>
            <w:r w:rsidRPr="005E2C9B">
              <w:rPr>
                <w:rFonts w:ascii="BIZ UDゴシック" w:eastAsia="BIZ UDゴシック" w:hAnsi="BIZ UDゴシック" w:cs="ＭＳ Ｐゴシック"/>
                <w:sz w:val="21"/>
                <w:szCs w:val="21"/>
                <w:lang w:eastAsia="ja-JP"/>
              </w:rPr>
              <w:t>2,000</w:t>
            </w:r>
          </w:p>
        </w:tc>
        <w:tc>
          <w:tcPr>
            <w:tcW w:w="1069" w:type="dxa"/>
            <w:tcBorders>
              <w:top w:val="single" w:sz="4" w:space="0" w:color="auto"/>
              <w:left w:val="single" w:sz="4" w:space="0" w:color="auto"/>
              <w:bottom w:val="dashed" w:sz="4" w:space="0" w:color="auto"/>
              <w:right w:val="single" w:sz="12" w:space="0" w:color="auto"/>
            </w:tcBorders>
            <w:vAlign w:val="center"/>
          </w:tcPr>
          <w:p w14:paraId="26BC24F8" w14:textId="6D167AB2" w:rsidR="008D509F" w:rsidRPr="00990BAC" w:rsidRDefault="005E2C9B" w:rsidP="008D509F">
            <w:pPr>
              <w:pStyle w:val="af2"/>
              <w:rPr>
                <w:rFonts w:ascii="BIZ UDゴシック" w:eastAsia="BIZ UDゴシック" w:hAnsi="BIZ UDゴシック" w:cs="ＭＳ Ｐゴシック"/>
                <w:sz w:val="21"/>
                <w:szCs w:val="21"/>
                <w:lang w:eastAsia="ja-JP"/>
              </w:rPr>
            </w:pPr>
            <w:r w:rsidRPr="005E2C9B">
              <w:rPr>
                <w:rFonts w:ascii="BIZ UDゴシック" w:eastAsia="BIZ UDゴシック" w:hAnsi="BIZ UDゴシック" w:cs="ＭＳ Ｐゴシック"/>
                <w:sz w:val="21"/>
                <w:szCs w:val="21"/>
                <w:lang w:eastAsia="ja-JP"/>
              </w:rPr>
              <w:t>2,249</w:t>
            </w:r>
          </w:p>
        </w:tc>
      </w:tr>
      <w:tr w:rsidR="008D509F" w:rsidRPr="00990BAC" w14:paraId="27C155E0" w14:textId="77777777" w:rsidTr="00A2439C">
        <w:trPr>
          <w:trHeight w:val="340"/>
          <w:jc w:val="center"/>
        </w:trPr>
        <w:tc>
          <w:tcPr>
            <w:tcW w:w="1555" w:type="dxa"/>
            <w:vMerge/>
            <w:shd w:val="clear" w:color="auto" w:fill="auto"/>
            <w:vAlign w:val="center"/>
          </w:tcPr>
          <w:p w14:paraId="0FCD3A8B" w14:textId="77777777" w:rsidR="008D509F" w:rsidRPr="00990BAC" w:rsidRDefault="008D509F" w:rsidP="003D78DF">
            <w:pPr>
              <w:spacing w:line="280" w:lineRule="exact"/>
              <w:textAlignment w:val="center"/>
              <w:rPr>
                <w:rFonts w:ascii="BIZ UDゴシック" w:eastAsia="BIZ UDゴシック" w:hAnsi="BIZ UDゴシック"/>
                <w:sz w:val="21"/>
                <w:szCs w:val="18"/>
              </w:rPr>
            </w:pPr>
          </w:p>
        </w:tc>
        <w:tc>
          <w:tcPr>
            <w:tcW w:w="941" w:type="dxa"/>
            <w:tcBorders>
              <w:top w:val="dashed" w:sz="4" w:space="0" w:color="auto"/>
            </w:tcBorders>
            <w:shd w:val="clear" w:color="auto" w:fill="auto"/>
            <w:vAlign w:val="center"/>
          </w:tcPr>
          <w:p w14:paraId="4F4B8E22"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tcBorders>
            <w:shd w:val="clear" w:color="auto" w:fill="auto"/>
            <w:vAlign w:val="center"/>
          </w:tcPr>
          <w:p w14:paraId="20988B91" w14:textId="6BCA71F6"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21,514</w:t>
            </w:r>
          </w:p>
        </w:tc>
        <w:tc>
          <w:tcPr>
            <w:tcW w:w="1066" w:type="dxa"/>
            <w:tcBorders>
              <w:top w:val="dashed" w:sz="4" w:space="0" w:color="auto"/>
            </w:tcBorders>
            <w:vAlign w:val="center"/>
          </w:tcPr>
          <w:p w14:paraId="172EEBA8" w14:textId="78CD5CE8" w:rsidR="008D509F" w:rsidRPr="00990BAC" w:rsidRDefault="0007698B"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23,357</w:t>
            </w:r>
          </w:p>
        </w:tc>
        <w:tc>
          <w:tcPr>
            <w:tcW w:w="1134" w:type="dxa"/>
            <w:tcBorders>
              <w:top w:val="dashed" w:sz="4" w:space="0" w:color="auto"/>
              <w:right w:val="single" w:sz="12" w:space="0" w:color="auto"/>
            </w:tcBorders>
            <w:vAlign w:val="center"/>
          </w:tcPr>
          <w:p w14:paraId="7E13456C" w14:textId="597FF03C" w:rsidR="008D509F" w:rsidRPr="00990BAC" w:rsidRDefault="005E2C9B" w:rsidP="008D509F">
            <w:pPr>
              <w:pStyle w:val="af2"/>
              <w:rPr>
                <w:rFonts w:ascii="BIZ UDゴシック" w:eastAsia="BIZ UDゴシック" w:hAnsi="BIZ UDゴシック" w:cs="ＭＳ Ｐゴシック"/>
                <w:sz w:val="21"/>
                <w:szCs w:val="21"/>
              </w:rPr>
            </w:pPr>
            <w:r w:rsidRPr="005E2C9B">
              <w:rPr>
                <w:rFonts w:ascii="BIZ UDゴシック" w:eastAsia="BIZ UDゴシック" w:hAnsi="BIZ UDゴシック" w:cs="ＭＳ Ｐゴシック"/>
                <w:sz w:val="21"/>
                <w:szCs w:val="21"/>
              </w:rPr>
              <w:t>26,113</w:t>
            </w:r>
          </w:p>
        </w:tc>
        <w:tc>
          <w:tcPr>
            <w:tcW w:w="1066" w:type="dxa"/>
            <w:tcBorders>
              <w:top w:val="dashed" w:sz="4" w:space="0" w:color="auto"/>
              <w:left w:val="single" w:sz="12" w:space="0" w:color="auto"/>
              <w:bottom w:val="single" w:sz="4" w:space="0" w:color="auto"/>
              <w:right w:val="single" w:sz="4" w:space="0" w:color="auto"/>
            </w:tcBorders>
            <w:vAlign w:val="center"/>
          </w:tcPr>
          <w:p w14:paraId="445B45AF" w14:textId="126DFD5F" w:rsidR="008D509F" w:rsidRPr="00990BAC" w:rsidRDefault="00D3606F" w:rsidP="008D509F">
            <w:pPr>
              <w:pStyle w:val="af2"/>
              <w:rPr>
                <w:rFonts w:ascii="BIZ UDゴシック" w:eastAsia="BIZ UDゴシック" w:hAnsi="BIZ UDゴシック" w:cs="ＭＳ Ｐゴシック"/>
                <w:sz w:val="21"/>
                <w:szCs w:val="21"/>
                <w:lang w:eastAsia="ja-JP"/>
              </w:rPr>
            </w:pPr>
            <w:r w:rsidRPr="00D3606F">
              <w:rPr>
                <w:rFonts w:ascii="BIZ UDゴシック" w:eastAsia="BIZ UDゴシック" w:hAnsi="BIZ UDゴシック" w:cs="ＭＳ Ｐゴシック"/>
                <w:sz w:val="21"/>
                <w:szCs w:val="21"/>
                <w:lang w:eastAsia="ja-JP"/>
              </w:rPr>
              <w:t>29,195</w:t>
            </w:r>
          </w:p>
        </w:tc>
        <w:tc>
          <w:tcPr>
            <w:tcW w:w="1066" w:type="dxa"/>
            <w:tcBorders>
              <w:top w:val="dashed" w:sz="4" w:space="0" w:color="auto"/>
              <w:left w:val="single" w:sz="4" w:space="0" w:color="auto"/>
              <w:bottom w:val="single" w:sz="4" w:space="0" w:color="auto"/>
              <w:right w:val="single" w:sz="4" w:space="0" w:color="auto"/>
            </w:tcBorders>
            <w:vAlign w:val="center"/>
          </w:tcPr>
          <w:p w14:paraId="7C8D1161" w14:textId="6380293C"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32,641</w:t>
            </w:r>
          </w:p>
        </w:tc>
        <w:tc>
          <w:tcPr>
            <w:tcW w:w="1069" w:type="dxa"/>
            <w:tcBorders>
              <w:top w:val="dashed" w:sz="4" w:space="0" w:color="auto"/>
              <w:left w:val="single" w:sz="4" w:space="0" w:color="auto"/>
              <w:bottom w:val="single" w:sz="4" w:space="0" w:color="auto"/>
              <w:right w:val="single" w:sz="12" w:space="0" w:color="auto"/>
            </w:tcBorders>
            <w:vAlign w:val="center"/>
          </w:tcPr>
          <w:p w14:paraId="4AE0A907" w14:textId="072830C4"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36,493</w:t>
            </w:r>
          </w:p>
        </w:tc>
      </w:tr>
      <w:tr w:rsidR="008D509F" w:rsidRPr="00990BAC" w14:paraId="112C2617" w14:textId="77777777" w:rsidTr="00A2439C">
        <w:trPr>
          <w:trHeight w:val="454"/>
          <w:jc w:val="center"/>
        </w:trPr>
        <w:tc>
          <w:tcPr>
            <w:tcW w:w="1555" w:type="dxa"/>
            <w:shd w:val="clear" w:color="auto" w:fill="auto"/>
            <w:vAlign w:val="center"/>
          </w:tcPr>
          <w:p w14:paraId="3F082E2B"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就労定着支援</w:t>
            </w:r>
          </w:p>
        </w:tc>
        <w:tc>
          <w:tcPr>
            <w:tcW w:w="941" w:type="dxa"/>
            <w:tcBorders>
              <w:bottom w:val="single" w:sz="4" w:space="0" w:color="auto"/>
            </w:tcBorders>
            <w:shd w:val="clear" w:color="auto" w:fill="auto"/>
            <w:vAlign w:val="center"/>
          </w:tcPr>
          <w:p w14:paraId="37DFFF83"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single" w:sz="4" w:space="0" w:color="auto"/>
            </w:tcBorders>
            <w:shd w:val="clear" w:color="auto" w:fill="auto"/>
            <w:vAlign w:val="center"/>
          </w:tcPr>
          <w:p w14:paraId="275A20E7" w14:textId="44A51932" w:rsidR="008D509F" w:rsidRPr="00990BAC" w:rsidRDefault="0007698B" w:rsidP="008D509F">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150</w:t>
            </w:r>
          </w:p>
        </w:tc>
        <w:tc>
          <w:tcPr>
            <w:tcW w:w="1066" w:type="dxa"/>
            <w:tcBorders>
              <w:bottom w:val="single" w:sz="4" w:space="0" w:color="auto"/>
            </w:tcBorders>
            <w:vAlign w:val="center"/>
          </w:tcPr>
          <w:p w14:paraId="47AD0F5D" w14:textId="29329DBB" w:rsidR="008D509F" w:rsidRPr="00990BAC" w:rsidRDefault="0007698B" w:rsidP="008D509F">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144</w:t>
            </w:r>
          </w:p>
        </w:tc>
        <w:tc>
          <w:tcPr>
            <w:tcW w:w="1134" w:type="dxa"/>
            <w:tcBorders>
              <w:bottom w:val="single" w:sz="4" w:space="0" w:color="auto"/>
              <w:right w:val="single" w:sz="12" w:space="0" w:color="auto"/>
            </w:tcBorders>
            <w:vAlign w:val="center"/>
          </w:tcPr>
          <w:p w14:paraId="55334DA2" w14:textId="45331E5B" w:rsidR="008D509F" w:rsidRPr="00990BAC" w:rsidRDefault="00D3606F" w:rsidP="008D509F">
            <w:pPr>
              <w:pStyle w:val="af2"/>
              <w:rPr>
                <w:rFonts w:ascii="BIZ UDゴシック" w:eastAsia="BIZ UDゴシック" w:hAnsi="BIZ UDゴシック"/>
                <w:sz w:val="21"/>
                <w:szCs w:val="21"/>
              </w:rPr>
            </w:pPr>
            <w:r w:rsidRPr="00D3606F">
              <w:rPr>
                <w:rFonts w:ascii="BIZ UDゴシック" w:eastAsia="BIZ UDゴシック" w:hAnsi="BIZ UDゴシック"/>
                <w:sz w:val="21"/>
                <w:szCs w:val="21"/>
              </w:rPr>
              <w:t>169</w:t>
            </w:r>
          </w:p>
        </w:tc>
        <w:tc>
          <w:tcPr>
            <w:tcW w:w="1066" w:type="dxa"/>
            <w:tcBorders>
              <w:top w:val="single" w:sz="4" w:space="0" w:color="auto"/>
              <w:left w:val="single" w:sz="12" w:space="0" w:color="auto"/>
              <w:bottom w:val="single" w:sz="4" w:space="0" w:color="auto"/>
              <w:right w:val="single" w:sz="4" w:space="0" w:color="auto"/>
            </w:tcBorders>
            <w:vAlign w:val="center"/>
          </w:tcPr>
          <w:p w14:paraId="2C361A71" w14:textId="2BE38DC5" w:rsidR="008D509F" w:rsidRPr="00990BAC" w:rsidRDefault="00D3606F" w:rsidP="008D509F">
            <w:pPr>
              <w:pStyle w:val="af2"/>
              <w:rPr>
                <w:rFonts w:ascii="BIZ UDゴシック" w:eastAsia="BIZ UDゴシック" w:hAnsi="BIZ UDゴシック"/>
                <w:sz w:val="21"/>
                <w:szCs w:val="21"/>
                <w:lang w:eastAsia="ja-JP"/>
              </w:rPr>
            </w:pPr>
            <w:r w:rsidRPr="00D3606F">
              <w:rPr>
                <w:rFonts w:ascii="BIZ UDゴシック" w:eastAsia="BIZ UDゴシック" w:hAnsi="BIZ UDゴシック"/>
                <w:sz w:val="21"/>
                <w:szCs w:val="21"/>
                <w:lang w:eastAsia="ja-JP"/>
              </w:rPr>
              <w:t>198</w:t>
            </w:r>
          </w:p>
        </w:tc>
        <w:tc>
          <w:tcPr>
            <w:tcW w:w="1066" w:type="dxa"/>
            <w:tcBorders>
              <w:top w:val="single" w:sz="4" w:space="0" w:color="auto"/>
              <w:left w:val="single" w:sz="4" w:space="0" w:color="auto"/>
              <w:bottom w:val="single" w:sz="4" w:space="0" w:color="auto"/>
              <w:right w:val="single" w:sz="4" w:space="0" w:color="auto"/>
            </w:tcBorders>
            <w:vAlign w:val="center"/>
          </w:tcPr>
          <w:p w14:paraId="32A12BAE" w14:textId="53C28BBE" w:rsidR="008D509F" w:rsidRPr="00990BAC" w:rsidRDefault="00D3606F">
            <w:pPr>
              <w:pStyle w:val="af2"/>
              <w:rPr>
                <w:rFonts w:ascii="BIZ UDゴシック" w:eastAsia="BIZ UDゴシック" w:hAnsi="BIZ UDゴシック"/>
                <w:sz w:val="21"/>
                <w:szCs w:val="21"/>
                <w:lang w:eastAsia="ja-JP"/>
              </w:rPr>
            </w:pPr>
            <w:r w:rsidRPr="00D3606F">
              <w:rPr>
                <w:rFonts w:ascii="BIZ UDゴシック" w:eastAsia="BIZ UDゴシック" w:hAnsi="BIZ UDゴシック"/>
                <w:sz w:val="21"/>
                <w:szCs w:val="21"/>
                <w:lang w:eastAsia="ja-JP"/>
              </w:rPr>
              <w:t>232</w:t>
            </w:r>
          </w:p>
        </w:tc>
        <w:tc>
          <w:tcPr>
            <w:tcW w:w="1069" w:type="dxa"/>
            <w:tcBorders>
              <w:top w:val="single" w:sz="4" w:space="0" w:color="auto"/>
              <w:left w:val="single" w:sz="4" w:space="0" w:color="auto"/>
              <w:bottom w:val="single" w:sz="4" w:space="0" w:color="auto"/>
              <w:right w:val="single" w:sz="12" w:space="0" w:color="auto"/>
            </w:tcBorders>
            <w:vAlign w:val="center"/>
          </w:tcPr>
          <w:p w14:paraId="6C1588C0" w14:textId="6977D54F" w:rsidR="008D509F" w:rsidRPr="00990BAC" w:rsidRDefault="00D3606F">
            <w:pPr>
              <w:pStyle w:val="af2"/>
              <w:rPr>
                <w:rFonts w:ascii="BIZ UDゴシック" w:eastAsia="BIZ UDゴシック" w:hAnsi="BIZ UDゴシック"/>
                <w:sz w:val="21"/>
                <w:szCs w:val="21"/>
                <w:lang w:eastAsia="ja-JP"/>
              </w:rPr>
            </w:pPr>
            <w:r w:rsidRPr="00D3606F">
              <w:rPr>
                <w:rFonts w:ascii="BIZ UDゴシック" w:eastAsia="BIZ UDゴシック" w:hAnsi="BIZ UDゴシック"/>
                <w:sz w:val="21"/>
                <w:szCs w:val="21"/>
                <w:lang w:eastAsia="ja-JP"/>
              </w:rPr>
              <w:t>272</w:t>
            </w:r>
          </w:p>
        </w:tc>
      </w:tr>
      <w:tr w:rsidR="008D509F" w:rsidRPr="00990BAC" w14:paraId="008CC0BF" w14:textId="77777777" w:rsidTr="00A2439C">
        <w:trPr>
          <w:trHeight w:val="340"/>
          <w:jc w:val="center"/>
        </w:trPr>
        <w:tc>
          <w:tcPr>
            <w:tcW w:w="1555" w:type="dxa"/>
            <w:vMerge w:val="restart"/>
            <w:shd w:val="clear" w:color="auto" w:fill="auto"/>
            <w:vAlign w:val="center"/>
          </w:tcPr>
          <w:p w14:paraId="65BDE90A" w14:textId="77777777" w:rsidR="008D509F" w:rsidRPr="00990BAC" w:rsidRDefault="008D509F" w:rsidP="003D78DF">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療養介護</w:t>
            </w:r>
          </w:p>
        </w:tc>
        <w:tc>
          <w:tcPr>
            <w:tcW w:w="941" w:type="dxa"/>
            <w:tcBorders>
              <w:bottom w:val="dashed" w:sz="4" w:space="0" w:color="auto"/>
            </w:tcBorders>
            <w:shd w:val="clear" w:color="auto" w:fill="auto"/>
            <w:vAlign w:val="center"/>
          </w:tcPr>
          <w:p w14:paraId="41A216AD"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024CAFDC" w14:textId="7BEF5D62" w:rsidR="008D509F" w:rsidRPr="00990BAC" w:rsidRDefault="001D44C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066" w:type="dxa"/>
            <w:tcBorders>
              <w:bottom w:val="dashed" w:sz="4" w:space="0" w:color="auto"/>
            </w:tcBorders>
            <w:vAlign w:val="center"/>
          </w:tcPr>
          <w:p w14:paraId="53034990" w14:textId="5213B6AF" w:rsidR="008D509F" w:rsidRPr="00990BAC" w:rsidRDefault="001D44C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134" w:type="dxa"/>
            <w:tcBorders>
              <w:bottom w:val="dashed" w:sz="4" w:space="0" w:color="auto"/>
              <w:right w:val="single" w:sz="12" w:space="0" w:color="auto"/>
            </w:tcBorders>
            <w:vAlign w:val="center"/>
          </w:tcPr>
          <w:p w14:paraId="4029ED76" w14:textId="3CC56B69" w:rsidR="008D509F" w:rsidRPr="00990BAC" w:rsidRDefault="00D3606F"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left w:val="single" w:sz="12" w:space="0" w:color="auto"/>
              <w:bottom w:val="dashed" w:sz="4" w:space="0" w:color="auto"/>
              <w:right w:val="single" w:sz="4" w:space="0" w:color="auto"/>
            </w:tcBorders>
            <w:vAlign w:val="center"/>
          </w:tcPr>
          <w:p w14:paraId="238791AC" w14:textId="4BE885AA" w:rsidR="008D509F" w:rsidRPr="00990BAC" w:rsidRDefault="001D44CC"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left w:val="single" w:sz="4" w:space="0" w:color="auto"/>
              <w:bottom w:val="dashed" w:sz="4" w:space="0" w:color="auto"/>
              <w:right w:val="single" w:sz="4" w:space="0" w:color="auto"/>
            </w:tcBorders>
            <w:vAlign w:val="center"/>
          </w:tcPr>
          <w:p w14:paraId="22EC4A1B" w14:textId="4D1C6689" w:rsidR="008D509F" w:rsidRPr="00990BAC" w:rsidRDefault="001D44CC"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c>
          <w:tcPr>
            <w:tcW w:w="1069" w:type="dxa"/>
            <w:tcBorders>
              <w:top w:val="single" w:sz="4" w:space="0" w:color="auto"/>
              <w:left w:val="single" w:sz="4" w:space="0" w:color="auto"/>
              <w:bottom w:val="dashed" w:sz="4" w:space="0" w:color="auto"/>
              <w:right w:val="single" w:sz="12" w:space="0" w:color="auto"/>
            </w:tcBorders>
            <w:vAlign w:val="center"/>
          </w:tcPr>
          <w:p w14:paraId="5DE3A062" w14:textId="1C0E5342" w:rsidR="008D509F" w:rsidRPr="00990BAC" w:rsidRDefault="001D44CC" w:rsidP="008D509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r>
      <w:tr w:rsidR="008D509F" w:rsidRPr="00990BAC" w14:paraId="1B9FF084" w14:textId="77777777" w:rsidTr="00A2439C">
        <w:trPr>
          <w:trHeight w:val="340"/>
          <w:jc w:val="center"/>
        </w:trPr>
        <w:tc>
          <w:tcPr>
            <w:tcW w:w="1555" w:type="dxa"/>
            <w:vMerge/>
            <w:shd w:val="clear" w:color="auto" w:fill="auto"/>
            <w:vAlign w:val="center"/>
          </w:tcPr>
          <w:p w14:paraId="32CB1D81" w14:textId="77777777" w:rsidR="008D509F" w:rsidRPr="00990BAC" w:rsidRDefault="008D509F" w:rsidP="003D78DF">
            <w:pPr>
              <w:spacing w:line="280" w:lineRule="exact"/>
              <w:textAlignment w:val="center"/>
              <w:rPr>
                <w:rFonts w:ascii="BIZ UDゴシック" w:eastAsia="BIZ UDゴシック" w:hAnsi="BIZ UDゴシック"/>
                <w:sz w:val="21"/>
                <w:szCs w:val="18"/>
              </w:rPr>
            </w:pPr>
          </w:p>
        </w:tc>
        <w:tc>
          <w:tcPr>
            <w:tcW w:w="941" w:type="dxa"/>
            <w:tcBorders>
              <w:top w:val="dashed" w:sz="4" w:space="0" w:color="auto"/>
              <w:bottom w:val="single" w:sz="4" w:space="0" w:color="auto"/>
            </w:tcBorders>
            <w:shd w:val="clear" w:color="auto" w:fill="auto"/>
            <w:vAlign w:val="center"/>
          </w:tcPr>
          <w:p w14:paraId="3537A798"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top w:val="dashed" w:sz="4" w:space="0" w:color="auto"/>
              <w:bottom w:val="single" w:sz="4" w:space="0" w:color="auto"/>
            </w:tcBorders>
            <w:shd w:val="clear" w:color="auto" w:fill="auto"/>
            <w:vAlign w:val="center"/>
          </w:tcPr>
          <w:p w14:paraId="33254D5F" w14:textId="459B000A" w:rsidR="008D509F" w:rsidRPr="00990BAC" w:rsidRDefault="001D44C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83</w:t>
            </w:r>
          </w:p>
        </w:tc>
        <w:tc>
          <w:tcPr>
            <w:tcW w:w="1066" w:type="dxa"/>
            <w:tcBorders>
              <w:top w:val="dashed" w:sz="4" w:space="0" w:color="auto"/>
              <w:bottom w:val="single" w:sz="4" w:space="0" w:color="auto"/>
            </w:tcBorders>
            <w:vAlign w:val="center"/>
          </w:tcPr>
          <w:p w14:paraId="3915FADC" w14:textId="3CBDEE50" w:rsidR="008D509F" w:rsidRPr="00990BAC" w:rsidRDefault="001D44CC" w:rsidP="008D509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87</w:t>
            </w:r>
          </w:p>
        </w:tc>
        <w:tc>
          <w:tcPr>
            <w:tcW w:w="1134" w:type="dxa"/>
            <w:tcBorders>
              <w:top w:val="dashed" w:sz="4" w:space="0" w:color="auto"/>
              <w:bottom w:val="single" w:sz="4" w:space="0" w:color="auto"/>
              <w:right w:val="single" w:sz="12" w:space="0" w:color="auto"/>
            </w:tcBorders>
            <w:vAlign w:val="center"/>
          </w:tcPr>
          <w:p w14:paraId="1B4594BE" w14:textId="7D2E219F" w:rsidR="008D509F" w:rsidRPr="00990BAC" w:rsidRDefault="00D3606F" w:rsidP="008D509F">
            <w:pPr>
              <w:pStyle w:val="af2"/>
              <w:rPr>
                <w:rFonts w:ascii="BIZ UDゴシック" w:eastAsia="BIZ UDゴシック" w:hAnsi="BIZ UDゴシック" w:cs="ＭＳ Ｐゴシック"/>
                <w:sz w:val="21"/>
                <w:szCs w:val="21"/>
              </w:rPr>
            </w:pPr>
            <w:r w:rsidRPr="00D3606F">
              <w:rPr>
                <w:rFonts w:ascii="BIZ UDゴシック" w:eastAsia="BIZ UDゴシック" w:hAnsi="BIZ UDゴシック" w:cs="ＭＳ Ｐゴシック"/>
                <w:sz w:val="21"/>
                <w:szCs w:val="21"/>
              </w:rPr>
              <w:t>91</w:t>
            </w:r>
          </w:p>
        </w:tc>
        <w:tc>
          <w:tcPr>
            <w:tcW w:w="1066" w:type="dxa"/>
            <w:tcBorders>
              <w:top w:val="dashed" w:sz="4" w:space="0" w:color="auto"/>
              <w:left w:val="single" w:sz="12" w:space="0" w:color="auto"/>
              <w:bottom w:val="single" w:sz="4" w:space="0" w:color="auto"/>
              <w:right w:val="single" w:sz="4" w:space="0" w:color="auto"/>
            </w:tcBorders>
            <w:vAlign w:val="center"/>
          </w:tcPr>
          <w:p w14:paraId="5767EB7A" w14:textId="353F1702" w:rsidR="008D509F" w:rsidRPr="00990BAC" w:rsidRDefault="00D3606F" w:rsidP="008D509F">
            <w:pPr>
              <w:pStyle w:val="af2"/>
              <w:rPr>
                <w:rFonts w:ascii="BIZ UDゴシック" w:eastAsia="BIZ UDゴシック" w:hAnsi="BIZ UDゴシック" w:cs="ＭＳ Ｐゴシック"/>
                <w:sz w:val="21"/>
                <w:szCs w:val="21"/>
                <w:lang w:eastAsia="ja-JP"/>
              </w:rPr>
            </w:pPr>
            <w:r w:rsidRPr="00D3606F">
              <w:rPr>
                <w:rFonts w:ascii="BIZ UDゴシック" w:eastAsia="BIZ UDゴシック" w:hAnsi="BIZ UDゴシック" w:cs="ＭＳ Ｐゴシック"/>
                <w:sz w:val="21"/>
                <w:szCs w:val="21"/>
                <w:lang w:eastAsia="ja-JP"/>
              </w:rPr>
              <w:t>95</w:t>
            </w:r>
          </w:p>
        </w:tc>
        <w:tc>
          <w:tcPr>
            <w:tcW w:w="1066" w:type="dxa"/>
            <w:tcBorders>
              <w:top w:val="dashed" w:sz="4" w:space="0" w:color="auto"/>
              <w:left w:val="single" w:sz="4" w:space="0" w:color="auto"/>
              <w:bottom w:val="single" w:sz="4" w:space="0" w:color="auto"/>
              <w:right w:val="single" w:sz="4" w:space="0" w:color="auto"/>
            </w:tcBorders>
            <w:vAlign w:val="center"/>
          </w:tcPr>
          <w:p w14:paraId="48C198D6" w14:textId="5062835D" w:rsidR="008D509F" w:rsidRPr="00990BAC" w:rsidRDefault="00D3606F" w:rsidP="008D509F">
            <w:pPr>
              <w:pStyle w:val="af2"/>
              <w:rPr>
                <w:rFonts w:ascii="BIZ UDゴシック" w:eastAsia="BIZ UDゴシック" w:hAnsi="BIZ UDゴシック" w:cs="ＭＳ Ｐゴシック"/>
                <w:sz w:val="21"/>
                <w:szCs w:val="21"/>
                <w:lang w:eastAsia="ja-JP"/>
              </w:rPr>
            </w:pPr>
            <w:r w:rsidRPr="00D3606F">
              <w:rPr>
                <w:rFonts w:ascii="BIZ UDゴシック" w:eastAsia="BIZ UDゴシック" w:hAnsi="BIZ UDゴシック" w:cs="ＭＳ Ｐゴシック"/>
                <w:sz w:val="21"/>
                <w:szCs w:val="21"/>
                <w:lang w:eastAsia="ja-JP"/>
              </w:rPr>
              <w:t>98</w:t>
            </w:r>
          </w:p>
        </w:tc>
        <w:tc>
          <w:tcPr>
            <w:tcW w:w="1069" w:type="dxa"/>
            <w:tcBorders>
              <w:top w:val="dashed" w:sz="4" w:space="0" w:color="auto"/>
              <w:left w:val="single" w:sz="4" w:space="0" w:color="auto"/>
              <w:bottom w:val="single" w:sz="4" w:space="0" w:color="auto"/>
              <w:right w:val="single" w:sz="12" w:space="0" w:color="auto"/>
            </w:tcBorders>
            <w:vAlign w:val="center"/>
          </w:tcPr>
          <w:p w14:paraId="46112AB3" w14:textId="6E56663E" w:rsidR="008D509F" w:rsidRPr="00990BAC" w:rsidRDefault="00D3606F" w:rsidP="008D509F">
            <w:pPr>
              <w:pStyle w:val="af2"/>
              <w:rPr>
                <w:rFonts w:ascii="BIZ UDゴシック" w:eastAsia="BIZ UDゴシック" w:hAnsi="BIZ UDゴシック" w:cs="ＭＳ Ｐゴシック"/>
                <w:sz w:val="21"/>
                <w:szCs w:val="21"/>
                <w:lang w:eastAsia="ja-JP"/>
              </w:rPr>
            </w:pPr>
            <w:r w:rsidRPr="00D3606F">
              <w:rPr>
                <w:rFonts w:ascii="BIZ UDゴシック" w:eastAsia="BIZ UDゴシック" w:hAnsi="BIZ UDゴシック" w:cs="ＭＳ Ｐゴシック"/>
                <w:sz w:val="21"/>
                <w:szCs w:val="21"/>
                <w:lang w:eastAsia="ja-JP"/>
              </w:rPr>
              <w:t>103</w:t>
            </w:r>
          </w:p>
        </w:tc>
      </w:tr>
      <w:tr w:rsidR="002746C5" w:rsidRPr="00990BAC" w14:paraId="403E8B46" w14:textId="77777777" w:rsidTr="00E2198D">
        <w:trPr>
          <w:trHeight w:val="340"/>
          <w:jc w:val="center"/>
        </w:trPr>
        <w:tc>
          <w:tcPr>
            <w:tcW w:w="1555" w:type="dxa"/>
            <w:vMerge w:val="restart"/>
            <w:shd w:val="clear" w:color="auto" w:fill="auto"/>
            <w:vAlign w:val="center"/>
          </w:tcPr>
          <w:p w14:paraId="3106B9F3" w14:textId="77777777" w:rsidR="002746C5" w:rsidRPr="00990BAC" w:rsidRDefault="002746C5" w:rsidP="00435409">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短期入所</w:t>
            </w:r>
          </w:p>
          <w:p w14:paraId="43D4F4A5" w14:textId="5C5D92E9" w:rsidR="002746C5" w:rsidRPr="00990BAC" w:rsidRDefault="002746C5" w:rsidP="00E2198D">
            <w:pPr>
              <w:spacing w:line="280" w:lineRule="exact"/>
              <w:textAlignment w:val="center"/>
              <w:rPr>
                <w:rFonts w:ascii="BIZ UDゴシック" w:eastAsia="BIZ UDゴシック" w:hAnsi="BIZ UDゴシック"/>
                <w:spacing w:val="-16"/>
                <w:w w:val="95"/>
                <w:sz w:val="21"/>
                <w:szCs w:val="18"/>
              </w:rPr>
            </w:pPr>
            <w:r w:rsidRPr="004A655B">
              <w:rPr>
                <w:rFonts w:ascii="BIZ UDゴシック" w:eastAsia="BIZ UDゴシック" w:hAnsi="BIZ UDゴシック" w:hint="eastAsia"/>
                <w:kern w:val="0"/>
                <w:sz w:val="21"/>
                <w:szCs w:val="18"/>
              </w:rPr>
              <w:t>（福祉型）</w:t>
            </w:r>
          </w:p>
        </w:tc>
        <w:tc>
          <w:tcPr>
            <w:tcW w:w="941" w:type="dxa"/>
            <w:tcBorders>
              <w:bottom w:val="dashed" w:sz="4" w:space="0" w:color="auto"/>
            </w:tcBorders>
            <w:shd w:val="clear" w:color="auto" w:fill="auto"/>
            <w:vAlign w:val="center"/>
          </w:tcPr>
          <w:p w14:paraId="5BBA3B3A" w14:textId="77777777" w:rsidR="002746C5" w:rsidRPr="00990BAC" w:rsidRDefault="002746C5" w:rsidP="00435409">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127EFF62" w14:textId="7DF599A2" w:rsidR="002746C5"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209</w:t>
            </w:r>
          </w:p>
        </w:tc>
        <w:tc>
          <w:tcPr>
            <w:tcW w:w="1066" w:type="dxa"/>
            <w:tcBorders>
              <w:bottom w:val="dashed" w:sz="4" w:space="0" w:color="auto"/>
            </w:tcBorders>
            <w:vAlign w:val="center"/>
          </w:tcPr>
          <w:p w14:paraId="2D1807E1" w14:textId="427D5E0C" w:rsidR="002746C5"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299</w:t>
            </w:r>
          </w:p>
        </w:tc>
        <w:tc>
          <w:tcPr>
            <w:tcW w:w="1134" w:type="dxa"/>
            <w:tcBorders>
              <w:bottom w:val="dashed" w:sz="4" w:space="0" w:color="auto"/>
              <w:right w:val="single" w:sz="12" w:space="0" w:color="auto"/>
            </w:tcBorders>
            <w:vAlign w:val="center"/>
          </w:tcPr>
          <w:p w14:paraId="0DF2FBD6" w14:textId="039D421A" w:rsidR="002746C5" w:rsidRPr="00990BAC" w:rsidRDefault="00300852">
            <w:pPr>
              <w:pStyle w:val="af2"/>
              <w:rPr>
                <w:rFonts w:ascii="BIZ UDゴシック" w:eastAsia="BIZ UDゴシック" w:hAnsi="BIZ UDゴシック" w:cs="ＭＳ Ｐゴシック"/>
                <w:sz w:val="21"/>
                <w:szCs w:val="21"/>
              </w:rPr>
            </w:pPr>
            <w:r w:rsidRPr="00300852">
              <w:rPr>
                <w:rFonts w:ascii="BIZ UDゴシック" w:eastAsia="BIZ UDゴシック" w:hAnsi="BIZ UDゴシック" w:cs="ＭＳ Ｐゴシック"/>
                <w:sz w:val="21"/>
                <w:szCs w:val="21"/>
                <w:lang w:eastAsia="ja-JP"/>
              </w:rPr>
              <w:t>363</w:t>
            </w:r>
          </w:p>
        </w:tc>
        <w:tc>
          <w:tcPr>
            <w:tcW w:w="1066" w:type="dxa"/>
            <w:tcBorders>
              <w:top w:val="single" w:sz="4" w:space="0" w:color="auto"/>
              <w:left w:val="single" w:sz="12" w:space="0" w:color="auto"/>
              <w:bottom w:val="dashed" w:sz="4" w:space="0" w:color="auto"/>
              <w:right w:val="single" w:sz="4" w:space="0" w:color="auto"/>
            </w:tcBorders>
            <w:vAlign w:val="center"/>
          </w:tcPr>
          <w:p w14:paraId="3DB403F4" w14:textId="42FD9060" w:rsidR="002746C5"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436</w:t>
            </w:r>
          </w:p>
        </w:tc>
        <w:tc>
          <w:tcPr>
            <w:tcW w:w="1066" w:type="dxa"/>
            <w:tcBorders>
              <w:top w:val="single" w:sz="4" w:space="0" w:color="auto"/>
              <w:left w:val="single" w:sz="4" w:space="0" w:color="auto"/>
              <w:bottom w:val="dashed" w:sz="4" w:space="0" w:color="auto"/>
              <w:right w:val="single" w:sz="4" w:space="0" w:color="auto"/>
            </w:tcBorders>
            <w:vAlign w:val="center"/>
          </w:tcPr>
          <w:p w14:paraId="3E087EDC" w14:textId="14987DCE" w:rsidR="002746C5"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526</w:t>
            </w:r>
          </w:p>
        </w:tc>
        <w:tc>
          <w:tcPr>
            <w:tcW w:w="1069" w:type="dxa"/>
            <w:tcBorders>
              <w:top w:val="single" w:sz="4" w:space="0" w:color="auto"/>
              <w:left w:val="single" w:sz="4" w:space="0" w:color="auto"/>
              <w:bottom w:val="dashed" w:sz="4" w:space="0" w:color="auto"/>
              <w:right w:val="single" w:sz="12" w:space="0" w:color="auto"/>
            </w:tcBorders>
            <w:vAlign w:val="center"/>
          </w:tcPr>
          <w:p w14:paraId="66F781E1" w14:textId="391F13E4" w:rsidR="002746C5"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635</w:t>
            </w:r>
          </w:p>
        </w:tc>
      </w:tr>
      <w:tr w:rsidR="002746C5" w:rsidRPr="00990BAC" w14:paraId="67751D06" w14:textId="77777777" w:rsidTr="00E2198D">
        <w:trPr>
          <w:trHeight w:val="340"/>
          <w:jc w:val="center"/>
        </w:trPr>
        <w:tc>
          <w:tcPr>
            <w:tcW w:w="1555" w:type="dxa"/>
            <w:vMerge/>
            <w:shd w:val="clear" w:color="auto" w:fill="auto"/>
            <w:vAlign w:val="center"/>
          </w:tcPr>
          <w:p w14:paraId="3A71E3E8" w14:textId="77777777" w:rsidR="002746C5" w:rsidRPr="00990BAC" w:rsidRDefault="002746C5" w:rsidP="00435409">
            <w:pPr>
              <w:spacing w:line="280" w:lineRule="exact"/>
              <w:textAlignment w:val="center"/>
              <w:rPr>
                <w:rFonts w:ascii="BIZ UDゴシック" w:eastAsia="BIZ UDゴシック" w:hAnsi="BIZ UDゴシック"/>
                <w:sz w:val="20"/>
                <w:szCs w:val="18"/>
              </w:rPr>
            </w:pPr>
          </w:p>
        </w:tc>
        <w:tc>
          <w:tcPr>
            <w:tcW w:w="941" w:type="dxa"/>
            <w:tcBorders>
              <w:top w:val="dashed" w:sz="4" w:space="0" w:color="auto"/>
            </w:tcBorders>
            <w:shd w:val="clear" w:color="auto" w:fill="auto"/>
            <w:vAlign w:val="center"/>
          </w:tcPr>
          <w:p w14:paraId="3E410F34" w14:textId="77777777" w:rsidR="002746C5" w:rsidRPr="00990BAC" w:rsidRDefault="002746C5" w:rsidP="00435409">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tcBorders>
            <w:shd w:val="clear" w:color="auto" w:fill="auto"/>
            <w:vAlign w:val="center"/>
          </w:tcPr>
          <w:p w14:paraId="60F10226" w14:textId="76FB7652" w:rsidR="002746C5"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1,514</w:t>
            </w:r>
          </w:p>
        </w:tc>
        <w:tc>
          <w:tcPr>
            <w:tcW w:w="1066" w:type="dxa"/>
            <w:tcBorders>
              <w:top w:val="dashed" w:sz="4" w:space="0" w:color="auto"/>
            </w:tcBorders>
            <w:vAlign w:val="center"/>
          </w:tcPr>
          <w:p w14:paraId="18EC57DB" w14:textId="112D5A81" w:rsidR="002746C5"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2,087</w:t>
            </w:r>
          </w:p>
        </w:tc>
        <w:tc>
          <w:tcPr>
            <w:tcW w:w="1134" w:type="dxa"/>
            <w:tcBorders>
              <w:top w:val="dashed" w:sz="4" w:space="0" w:color="auto"/>
              <w:right w:val="single" w:sz="12" w:space="0" w:color="auto"/>
            </w:tcBorders>
            <w:vAlign w:val="center"/>
          </w:tcPr>
          <w:p w14:paraId="3DF31D30" w14:textId="784AD350" w:rsidR="002746C5" w:rsidRPr="00990BAC" w:rsidRDefault="00300852">
            <w:pPr>
              <w:pStyle w:val="af2"/>
              <w:rPr>
                <w:rFonts w:ascii="BIZ UDゴシック" w:eastAsia="BIZ UDゴシック" w:hAnsi="BIZ UDゴシック" w:cs="ＭＳ Ｐゴシック"/>
                <w:sz w:val="21"/>
                <w:szCs w:val="21"/>
              </w:rPr>
            </w:pPr>
            <w:r w:rsidRPr="00300852">
              <w:rPr>
                <w:rFonts w:ascii="BIZ UDゴシック" w:eastAsia="BIZ UDゴシック" w:hAnsi="BIZ UDゴシック" w:cs="ＭＳ Ｐゴシック"/>
                <w:sz w:val="21"/>
                <w:szCs w:val="21"/>
                <w:lang w:eastAsia="ja-JP"/>
              </w:rPr>
              <w:t>2,470</w:t>
            </w:r>
          </w:p>
        </w:tc>
        <w:tc>
          <w:tcPr>
            <w:tcW w:w="1066" w:type="dxa"/>
            <w:tcBorders>
              <w:top w:val="dashed" w:sz="4" w:space="0" w:color="auto"/>
              <w:left w:val="single" w:sz="12" w:space="0" w:color="auto"/>
              <w:bottom w:val="single" w:sz="4" w:space="0" w:color="auto"/>
              <w:right w:val="single" w:sz="4" w:space="0" w:color="auto"/>
            </w:tcBorders>
            <w:vAlign w:val="center"/>
          </w:tcPr>
          <w:p w14:paraId="32B38FDB" w14:textId="69999AD2" w:rsidR="002746C5"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2,967</w:t>
            </w:r>
          </w:p>
        </w:tc>
        <w:tc>
          <w:tcPr>
            <w:tcW w:w="1066" w:type="dxa"/>
            <w:tcBorders>
              <w:top w:val="dashed" w:sz="4" w:space="0" w:color="auto"/>
              <w:left w:val="single" w:sz="4" w:space="0" w:color="auto"/>
              <w:bottom w:val="single" w:sz="4" w:space="0" w:color="auto"/>
              <w:right w:val="single" w:sz="4" w:space="0" w:color="auto"/>
            </w:tcBorders>
            <w:vAlign w:val="center"/>
          </w:tcPr>
          <w:p w14:paraId="2DA2A119" w14:textId="44D566BF" w:rsidR="002746C5"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3,552</w:t>
            </w:r>
          </w:p>
        </w:tc>
        <w:tc>
          <w:tcPr>
            <w:tcW w:w="1069" w:type="dxa"/>
            <w:tcBorders>
              <w:top w:val="dashed" w:sz="4" w:space="0" w:color="auto"/>
              <w:left w:val="single" w:sz="4" w:space="0" w:color="auto"/>
              <w:bottom w:val="single" w:sz="4" w:space="0" w:color="auto"/>
              <w:right w:val="single" w:sz="12" w:space="0" w:color="auto"/>
            </w:tcBorders>
            <w:vAlign w:val="center"/>
          </w:tcPr>
          <w:p w14:paraId="530AFC12" w14:textId="49D37BE9" w:rsidR="002746C5"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4,254</w:t>
            </w:r>
          </w:p>
        </w:tc>
      </w:tr>
      <w:tr w:rsidR="008D509F" w:rsidRPr="00990BAC" w14:paraId="0DF75989" w14:textId="77777777" w:rsidTr="00E2198D">
        <w:trPr>
          <w:trHeight w:val="340"/>
          <w:jc w:val="center"/>
        </w:trPr>
        <w:tc>
          <w:tcPr>
            <w:tcW w:w="1555" w:type="dxa"/>
            <w:vMerge w:val="restart"/>
            <w:shd w:val="clear" w:color="auto" w:fill="auto"/>
            <w:vAlign w:val="center"/>
          </w:tcPr>
          <w:p w14:paraId="732C6645" w14:textId="77777777" w:rsidR="005F741A" w:rsidRPr="00990BAC" w:rsidRDefault="008D509F" w:rsidP="005F741A">
            <w:pPr>
              <w:spacing w:line="280" w:lineRule="exact"/>
              <w:textAlignment w:val="center"/>
              <w:rPr>
                <w:rFonts w:ascii="BIZ UDゴシック" w:eastAsia="BIZ UDゴシック" w:hAnsi="BIZ UDゴシック"/>
                <w:sz w:val="21"/>
                <w:szCs w:val="18"/>
              </w:rPr>
            </w:pPr>
            <w:r w:rsidRPr="00990BAC">
              <w:rPr>
                <w:rFonts w:ascii="BIZ UDゴシック" w:eastAsia="BIZ UDゴシック" w:hAnsi="BIZ UDゴシック" w:hint="eastAsia"/>
                <w:sz w:val="21"/>
                <w:szCs w:val="18"/>
              </w:rPr>
              <w:t>短期入所</w:t>
            </w:r>
          </w:p>
          <w:p w14:paraId="61DAC979" w14:textId="727D15EC" w:rsidR="005F741A" w:rsidRPr="00990BAC" w:rsidRDefault="005F741A" w:rsidP="00E2198D">
            <w:pPr>
              <w:spacing w:line="280" w:lineRule="exact"/>
              <w:textAlignment w:val="center"/>
              <w:rPr>
                <w:rFonts w:ascii="BIZ UDゴシック" w:eastAsia="BIZ UDゴシック" w:hAnsi="BIZ UDゴシック"/>
                <w:spacing w:val="-16"/>
                <w:w w:val="95"/>
                <w:sz w:val="21"/>
                <w:szCs w:val="18"/>
              </w:rPr>
            </w:pPr>
            <w:r w:rsidRPr="004A655B">
              <w:rPr>
                <w:rFonts w:ascii="BIZ UDゴシック" w:eastAsia="BIZ UDゴシック" w:hAnsi="BIZ UDゴシック" w:hint="eastAsia"/>
                <w:kern w:val="0"/>
                <w:sz w:val="21"/>
                <w:szCs w:val="18"/>
              </w:rPr>
              <w:t>（医療型）</w:t>
            </w:r>
          </w:p>
        </w:tc>
        <w:tc>
          <w:tcPr>
            <w:tcW w:w="941" w:type="dxa"/>
            <w:tcBorders>
              <w:bottom w:val="dashed" w:sz="4" w:space="0" w:color="auto"/>
            </w:tcBorders>
            <w:shd w:val="clear" w:color="auto" w:fill="auto"/>
            <w:vAlign w:val="center"/>
          </w:tcPr>
          <w:p w14:paraId="217018C6"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64733A65" w14:textId="43BEE11E" w:rsidR="008D509F"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17</w:t>
            </w:r>
          </w:p>
        </w:tc>
        <w:tc>
          <w:tcPr>
            <w:tcW w:w="1066" w:type="dxa"/>
            <w:tcBorders>
              <w:bottom w:val="dashed" w:sz="4" w:space="0" w:color="auto"/>
            </w:tcBorders>
            <w:vAlign w:val="center"/>
          </w:tcPr>
          <w:p w14:paraId="3394260F" w14:textId="0CCF0269" w:rsidR="008D509F"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25</w:t>
            </w:r>
          </w:p>
        </w:tc>
        <w:tc>
          <w:tcPr>
            <w:tcW w:w="1134" w:type="dxa"/>
            <w:tcBorders>
              <w:bottom w:val="dashed" w:sz="4" w:space="0" w:color="auto"/>
              <w:right w:val="single" w:sz="12" w:space="0" w:color="auto"/>
            </w:tcBorders>
            <w:vAlign w:val="center"/>
          </w:tcPr>
          <w:p w14:paraId="5584E078" w14:textId="7C9C26B2" w:rsidR="008D509F" w:rsidRPr="00990BAC" w:rsidRDefault="00300852">
            <w:pPr>
              <w:pStyle w:val="af2"/>
              <w:rPr>
                <w:rFonts w:ascii="BIZ UDゴシック" w:eastAsia="BIZ UDゴシック" w:hAnsi="BIZ UDゴシック" w:cs="ＭＳ Ｐゴシック"/>
                <w:sz w:val="21"/>
                <w:szCs w:val="21"/>
              </w:rPr>
            </w:pPr>
            <w:r w:rsidRPr="00300852">
              <w:rPr>
                <w:rFonts w:ascii="BIZ UDゴシック" w:eastAsia="BIZ UDゴシック" w:hAnsi="BIZ UDゴシック" w:cs="ＭＳ Ｐゴシック"/>
                <w:sz w:val="21"/>
                <w:szCs w:val="21"/>
                <w:lang w:eastAsia="ja-JP"/>
              </w:rPr>
              <w:t>28</w:t>
            </w:r>
          </w:p>
        </w:tc>
        <w:tc>
          <w:tcPr>
            <w:tcW w:w="1066" w:type="dxa"/>
            <w:tcBorders>
              <w:top w:val="single" w:sz="4" w:space="0" w:color="auto"/>
              <w:left w:val="single" w:sz="12" w:space="0" w:color="auto"/>
              <w:bottom w:val="dashed" w:sz="4" w:space="0" w:color="auto"/>
              <w:right w:val="single" w:sz="4" w:space="0" w:color="auto"/>
            </w:tcBorders>
            <w:vAlign w:val="center"/>
          </w:tcPr>
          <w:p w14:paraId="65A43F52" w14:textId="53127C0D"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35</w:t>
            </w:r>
          </w:p>
        </w:tc>
        <w:tc>
          <w:tcPr>
            <w:tcW w:w="1066" w:type="dxa"/>
            <w:tcBorders>
              <w:top w:val="single" w:sz="4" w:space="0" w:color="auto"/>
              <w:left w:val="single" w:sz="4" w:space="0" w:color="auto"/>
              <w:bottom w:val="dashed" w:sz="4" w:space="0" w:color="auto"/>
              <w:right w:val="single" w:sz="4" w:space="0" w:color="auto"/>
            </w:tcBorders>
            <w:vAlign w:val="center"/>
          </w:tcPr>
          <w:p w14:paraId="691E23EC" w14:textId="07B6DD03"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42</w:t>
            </w:r>
          </w:p>
        </w:tc>
        <w:tc>
          <w:tcPr>
            <w:tcW w:w="1069" w:type="dxa"/>
            <w:tcBorders>
              <w:top w:val="single" w:sz="4" w:space="0" w:color="auto"/>
              <w:left w:val="single" w:sz="4" w:space="0" w:color="auto"/>
              <w:bottom w:val="dashed" w:sz="4" w:space="0" w:color="auto"/>
              <w:right w:val="single" w:sz="12" w:space="0" w:color="auto"/>
            </w:tcBorders>
            <w:vAlign w:val="center"/>
          </w:tcPr>
          <w:p w14:paraId="44550D98" w14:textId="52F6DA1E"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51</w:t>
            </w:r>
          </w:p>
        </w:tc>
      </w:tr>
      <w:tr w:rsidR="008D509F" w:rsidRPr="00990BAC" w14:paraId="7FCD7273" w14:textId="77777777" w:rsidTr="00A2439C">
        <w:trPr>
          <w:trHeight w:val="340"/>
          <w:jc w:val="center"/>
        </w:trPr>
        <w:tc>
          <w:tcPr>
            <w:tcW w:w="1555" w:type="dxa"/>
            <w:vMerge/>
            <w:shd w:val="clear" w:color="auto" w:fill="auto"/>
            <w:vAlign w:val="center"/>
          </w:tcPr>
          <w:p w14:paraId="6532A406" w14:textId="77777777" w:rsidR="008D509F" w:rsidRPr="00990BAC" w:rsidRDefault="008D509F" w:rsidP="003D78DF">
            <w:pPr>
              <w:spacing w:line="280" w:lineRule="exact"/>
              <w:textAlignment w:val="center"/>
              <w:rPr>
                <w:rFonts w:ascii="BIZ UDゴシック" w:eastAsia="BIZ UDゴシック" w:hAnsi="BIZ UDゴシック"/>
                <w:sz w:val="20"/>
                <w:szCs w:val="18"/>
              </w:rPr>
            </w:pPr>
          </w:p>
        </w:tc>
        <w:tc>
          <w:tcPr>
            <w:tcW w:w="941" w:type="dxa"/>
            <w:tcBorders>
              <w:top w:val="dashed" w:sz="4" w:space="0" w:color="auto"/>
            </w:tcBorders>
            <w:shd w:val="clear" w:color="auto" w:fill="auto"/>
            <w:vAlign w:val="center"/>
          </w:tcPr>
          <w:p w14:paraId="62CB706A" w14:textId="77777777" w:rsidR="008D509F" w:rsidRPr="00990BAC" w:rsidRDefault="008D509F" w:rsidP="003D78DF">
            <w:pPr>
              <w:spacing w:line="280" w:lineRule="exact"/>
              <w:jc w:val="center"/>
              <w:textAlignment w:val="center"/>
              <w:rPr>
                <w:rFonts w:ascii="BIZ UDゴシック" w:eastAsia="BIZ UDゴシック" w:hAnsi="BIZ UDゴシック"/>
                <w:sz w:val="18"/>
                <w:szCs w:val="18"/>
              </w:rPr>
            </w:pPr>
            <w:r w:rsidRPr="00990BAC">
              <w:rPr>
                <w:rFonts w:ascii="BIZ UDゴシック" w:eastAsia="BIZ UDゴシック" w:hAnsi="BIZ UDゴシック" w:hint="eastAsia"/>
                <w:sz w:val="18"/>
                <w:szCs w:val="18"/>
              </w:rPr>
              <w:t>人日/月</w:t>
            </w:r>
          </w:p>
        </w:tc>
        <w:tc>
          <w:tcPr>
            <w:tcW w:w="1066" w:type="dxa"/>
            <w:tcBorders>
              <w:top w:val="dashed" w:sz="4" w:space="0" w:color="auto"/>
            </w:tcBorders>
            <w:shd w:val="clear" w:color="auto" w:fill="auto"/>
            <w:vAlign w:val="center"/>
          </w:tcPr>
          <w:p w14:paraId="31A4847A" w14:textId="631A935A" w:rsidR="008D509F"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119</w:t>
            </w:r>
          </w:p>
        </w:tc>
        <w:tc>
          <w:tcPr>
            <w:tcW w:w="1066" w:type="dxa"/>
            <w:tcBorders>
              <w:top w:val="dashed" w:sz="4" w:space="0" w:color="auto"/>
            </w:tcBorders>
            <w:vAlign w:val="center"/>
          </w:tcPr>
          <w:p w14:paraId="0F7AFA5D" w14:textId="0D93D777" w:rsidR="008D509F" w:rsidRPr="00990BAC" w:rsidRDefault="002746C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135</w:t>
            </w:r>
          </w:p>
        </w:tc>
        <w:tc>
          <w:tcPr>
            <w:tcW w:w="1134" w:type="dxa"/>
            <w:tcBorders>
              <w:top w:val="dashed" w:sz="4" w:space="0" w:color="auto"/>
              <w:right w:val="single" w:sz="12" w:space="0" w:color="auto"/>
            </w:tcBorders>
            <w:vAlign w:val="center"/>
          </w:tcPr>
          <w:p w14:paraId="7BE3848B" w14:textId="7BBD95B1" w:rsidR="008D509F" w:rsidRPr="00990BAC" w:rsidRDefault="00300852">
            <w:pPr>
              <w:pStyle w:val="af2"/>
              <w:rPr>
                <w:rFonts w:ascii="BIZ UDゴシック" w:eastAsia="BIZ UDゴシック" w:hAnsi="BIZ UDゴシック" w:cs="ＭＳ Ｐゴシック"/>
                <w:sz w:val="21"/>
                <w:szCs w:val="21"/>
              </w:rPr>
            </w:pPr>
            <w:r w:rsidRPr="00300852">
              <w:rPr>
                <w:rFonts w:ascii="BIZ UDゴシック" w:eastAsia="BIZ UDゴシック" w:hAnsi="BIZ UDゴシック" w:cs="ＭＳ Ｐゴシック"/>
                <w:sz w:val="21"/>
                <w:szCs w:val="21"/>
                <w:lang w:eastAsia="ja-JP"/>
              </w:rPr>
              <w:t>190</w:t>
            </w:r>
          </w:p>
        </w:tc>
        <w:tc>
          <w:tcPr>
            <w:tcW w:w="1066" w:type="dxa"/>
            <w:tcBorders>
              <w:top w:val="dashed" w:sz="4" w:space="0" w:color="auto"/>
              <w:left w:val="single" w:sz="12" w:space="0" w:color="auto"/>
              <w:bottom w:val="single" w:sz="12" w:space="0" w:color="auto"/>
              <w:right w:val="single" w:sz="4" w:space="0" w:color="auto"/>
            </w:tcBorders>
            <w:vAlign w:val="center"/>
          </w:tcPr>
          <w:p w14:paraId="6260C2A1" w14:textId="1F325D83"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218</w:t>
            </w:r>
          </w:p>
        </w:tc>
        <w:tc>
          <w:tcPr>
            <w:tcW w:w="1066" w:type="dxa"/>
            <w:tcBorders>
              <w:top w:val="dashed" w:sz="4" w:space="0" w:color="auto"/>
              <w:left w:val="single" w:sz="4" w:space="0" w:color="auto"/>
              <w:bottom w:val="single" w:sz="12" w:space="0" w:color="auto"/>
              <w:right w:val="single" w:sz="4" w:space="0" w:color="auto"/>
            </w:tcBorders>
            <w:vAlign w:val="center"/>
          </w:tcPr>
          <w:p w14:paraId="35177753" w14:textId="52EDE05B"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261</w:t>
            </w:r>
          </w:p>
        </w:tc>
        <w:tc>
          <w:tcPr>
            <w:tcW w:w="1069" w:type="dxa"/>
            <w:tcBorders>
              <w:top w:val="dashed" w:sz="4" w:space="0" w:color="auto"/>
              <w:left w:val="single" w:sz="4" w:space="0" w:color="auto"/>
              <w:bottom w:val="single" w:sz="12" w:space="0" w:color="auto"/>
              <w:right w:val="single" w:sz="12" w:space="0" w:color="auto"/>
            </w:tcBorders>
            <w:vAlign w:val="center"/>
          </w:tcPr>
          <w:p w14:paraId="60498703" w14:textId="3DDC8F68" w:rsidR="008D509F" w:rsidRPr="00990BAC" w:rsidRDefault="00300852">
            <w:pPr>
              <w:pStyle w:val="af2"/>
              <w:rPr>
                <w:rFonts w:ascii="BIZ UDゴシック" w:eastAsia="BIZ UDゴシック" w:hAnsi="BIZ UDゴシック" w:cs="ＭＳ Ｐゴシック"/>
                <w:sz w:val="21"/>
                <w:szCs w:val="21"/>
                <w:lang w:eastAsia="ja-JP"/>
              </w:rPr>
            </w:pPr>
            <w:r w:rsidRPr="00300852">
              <w:rPr>
                <w:rFonts w:ascii="BIZ UDゴシック" w:eastAsia="BIZ UDゴシック" w:hAnsi="BIZ UDゴシック" w:cs="ＭＳ Ｐゴシック"/>
                <w:sz w:val="21"/>
                <w:szCs w:val="21"/>
                <w:lang w:eastAsia="ja-JP"/>
              </w:rPr>
              <w:t>312</w:t>
            </w:r>
          </w:p>
        </w:tc>
      </w:tr>
    </w:tbl>
    <w:p w14:paraId="07ACA95B" w14:textId="31CA8C9B" w:rsidR="008D509F" w:rsidRPr="00990BAC" w:rsidRDefault="008D509F" w:rsidP="00527AB8">
      <w:pPr>
        <w:pStyle w:val="af6"/>
        <w:ind w:leftChars="169" w:left="656" w:hangingChars="158" w:hanging="284"/>
        <w:rPr>
          <w:rFonts w:ascii="BIZ UDゴシック" w:eastAsia="BIZ UDゴシック" w:hAnsi="BIZ UDゴシック"/>
        </w:rPr>
      </w:pPr>
      <w:r w:rsidRPr="00990BAC">
        <w:rPr>
          <w:rFonts w:ascii="BIZ UDゴシック" w:eastAsia="BIZ UDゴシック" w:hAnsi="BIZ UDゴシック" w:hint="eastAsia"/>
        </w:rPr>
        <w:t>※人日／月：「月間の利用人員」×「一人一月当たりの平均利用日数」で算出されるサービス量</w:t>
      </w:r>
    </w:p>
    <w:p w14:paraId="05E9BA0A" w14:textId="07DC94E6" w:rsidR="008D509F" w:rsidRDefault="008D509F" w:rsidP="00527AB8">
      <w:pPr>
        <w:pStyle w:val="af6"/>
        <w:ind w:leftChars="169" w:left="656" w:hangingChars="158" w:hanging="284"/>
        <w:rPr>
          <w:rFonts w:ascii="BIZ UDゴシック" w:eastAsia="BIZ UDゴシック" w:hAnsi="BIZ UDゴシック"/>
        </w:rPr>
      </w:pPr>
      <w:r w:rsidRPr="00990BAC">
        <w:rPr>
          <w:rFonts w:ascii="BIZ UDゴシック" w:eastAsia="BIZ UDゴシック" w:hAnsi="BIZ UDゴシック" w:hint="eastAsia"/>
        </w:rPr>
        <w:t>（例えば20人が平均して15日利用すると、サービス量は300人日／月）</w:t>
      </w:r>
    </w:p>
    <w:p w14:paraId="1B4808FB" w14:textId="69F30C13" w:rsidR="00475703" w:rsidRPr="008606F8" w:rsidRDefault="00475703" w:rsidP="00527AB8">
      <w:pPr>
        <w:pStyle w:val="af6"/>
        <w:ind w:leftChars="170" w:left="685" w:hangingChars="173" w:hanging="311"/>
        <w:rPr>
          <w:rFonts w:ascii="BIZ UDゴシック" w:eastAsia="BIZ UDゴシック" w:hAnsi="BIZ UDゴシック"/>
        </w:rPr>
      </w:pPr>
      <w:r w:rsidRPr="008606F8">
        <w:rPr>
          <w:rFonts w:ascii="BIZ UDゴシック" w:eastAsia="BIZ UDゴシック" w:hAnsi="BIZ UDゴシック" w:hint="eastAsia"/>
        </w:rPr>
        <w:t>※</w:t>
      </w:r>
      <w:r>
        <w:rPr>
          <w:rFonts w:ascii="BIZ UDゴシック" w:eastAsia="BIZ UDゴシック" w:hAnsi="BIZ UDゴシック" w:hint="eastAsia"/>
        </w:rPr>
        <w:t>自立訓練（生活訓練）</w:t>
      </w:r>
      <w:r w:rsidRPr="008606F8">
        <w:rPr>
          <w:rFonts w:ascii="BIZ UDゴシック" w:eastAsia="BIZ UDゴシック" w:hAnsi="BIZ UDゴシック" w:hint="eastAsia"/>
        </w:rPr>
        <w:t>のうち精神障害のある人の見込量：令和</w:t>
      </w:r>
      <w:r>
        <w:rPr>
          <w:rFonts w:ascii="BIZ UDゴシック" w:eastAsia="BIZ UDゴシック" w:hAnsi="BIZ UDゴシック" w:hint="eastAsia"/>
        </w:rPr>
        <w:t>６</w:t>
      </w:r>
      <w:r w:rsidRPr="008606F8">
        <w:rPr>
          <w:rFonts w:ascii="BIZ UDゴシック" w:eastAsia="BIZ UDゴシック" w:hAnsi="BIZ UDゴシック" w:hint="eastAsia"/>
        </w:rPr>
        <w:t>年度</w:t>
      </w:r>
      <w:r w:rsidR="00E4212E">
        <w:rPr>
          <w:rFonts w:ascii="BIZ UDゴシック" w:eastAsia="BIZ UDゴシック" w:hAnsi="BIZ UDゴシック" w:hint="eastAsia"/>
        </w:rPr>
        <w:t>94</w:t>
      </w:r>
      <w:r w:rsidRPr="008606F8">
        <w:rPr>
          <w:rFonts w:ascii="BIZ UDゴシック" w:eastAsia="BIZ UDゴシック" w:hAnsi="BIZ UDゴシック" w:hint="eastAsia"/>
        </w:rPr>
        <w:t>人、令和</w:t>
      </w:r>
      <w:r>
        <w:rPr>
          <w:rFonts w:ascii="BIZ UDゴシック" w:eastAsia="BIZ UDゴシック" w:hAnsi="BIZ UDゴシック" w:hint="eastAsia"/>
        </w:rPr>
        <w:t>７</w:t>
      </w:r>
      <w:r w:rsidRPr="008606F8">
        <w:rPr>
          <w:rFonts w:ascii="BIZ UDゴシック" w:eastAsia="BIZ UDゴシック" w:hAnsi="BIZ UDゴシック" w:hint="eastAsia"/>
        </w:rPr>
        <w:t>年度</w:t>
      </w:r>
      <w:r w:rsidR="00E4212E">
        <w:rPr>
          <w:rFonts w:ascii="BIZ UDゴシック" w:eastAsia="BIZ UDゴシック" w:hAnsi="BIZ UDゴシック" w:hint="eastAsia"/>
        </w:rPr>
        <w:t>112</w:t>
      </w:r>
      <w:r w:rsidRPr="008606F8">
        <w:rPr>
          <w:rFonts w:ascii="BIZ UDゴシック" w:eastAsia="BIZ UDゴシック" w:hAnsi="BIZ UDゴシック" w:hint="eastAsia"/>
        </w:rPr>
        <w:t>人、令和</w:t>
      </w:r>
      <w:r>
        <w:rPr>
          <w:rFonts w:ascii="BIZ UDゴシック" w:eastAsia="BIZ UDゴシック" w:hAnsi="BIZ UDゴシック" w:hint="eastAsia"/>
        </w:rPr>
        <w:t>８</w:t>
      </w:r>
      <w:r w:rsidRPr="008606F8">
        <w:rPr>
          <w:rFonts w:ascii="BIZ UDゴシック" w:eastAsia="BIZ UDゴシック" w:hAnsi="BIZ UDゴシック" w:hint="eastAsia"/>
        </w:rPr>
        <w:t>年度</w:t>
      </w:r>
      <w:r w:rsidR="00E4212E">
        <w:rPr>
          <w:rFonts w:ascii="BIZ UDゴシック" w:eastAsia="BIZ UDゴシック" w:hAnsi="BIZ UDゴシック" w:hint="eastAsia"/>
        </w:rPr>
        <w:t>134</w:t>
      </w:r>
      <w:r w:rsidRPr="008606F8">
        <w:rPr>
          <w:rFonts w:ascii="BIZ UDゴシック" w:eastAsia="BIZ UDゴシック" w:hAnsi="BIZ UDゴシック" w:hint="eastAsia"/>
        </w:rPr>
        <w:t>人</w:t>
      </w:r>
    </w:p>
    <w:p w14:paraId="3448FC12" w14:textId="50DE094E" w:rsidR="00475703" w:rsidRPr="00740A66" w:rsidRDefault="00B009DF" w:rsidP="008D509F">
      <w:pPr>
        <w:pStyle w:val="af6"/>
        <w:ind w:leftChars="119" w:left="636" w:hangingChars="208" w:hanging="374"/>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86496" behindDoc="0" locked="0" layoutInCell="1" allowOverlap="1" wp14:anchorId="7117DF22" wp14:editId="6F0BCA10">
            <wp:simplePos x="0" y="0"/>
            <wp:positionH relativeFrom="page">
              <wp:posOffset>6336665</wp:posOffset>
            </wp:positionH>
            <wp:positionV relativeFrom="page">
              <wp:posOffset>9465310</wp:posOffset>
            </wp:positionV>
            <wp:extent cx="649080" cy="649080"/>
            <wp:effectExtent l="0" t="0" r="0" b="0"/>
            <wp:wrapNone/>
            <wp:docPr id="334807349" name="図 1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07349" name="図 114" descr="QR コード&#10;&#10;自動的に生成された説明"/>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483AAA2" w14:textId="68FF7CC2" w:rsidR="008D509F" w:rsidRPr="00990BAC" w:rsidRDefault="008D509F">
      <w:pPr>
        <w:widowControl/>
        <w:jc w:val="left"/>
        <w:rPr>
          <w:rFonts w:ascii="BIZ UDゴシック" w:eastAsia="BIZ UDゴシック" w:hAnsi="BIZ UDゴシック"/>
        </w:rPr>
      </w:pPr>
      <w:r w:rsidRPr="00990BAC">
        <w:rPr>
          <w:rFonts w:ascii="BIZ UDゴシック" w:eastAsia="BIZ UDゴシック" w:hAnsi="BIZ UDゴシック"/>
        </w:rPr>
        <w:br w:type="page"/>
      </w:r>
    </w:p>
    <w:p w14:paraId="0E6B5510" w14:textId="2EF0BB98" w:rsidR="00C27D40" w:rsidRPr="008606F8" w:rsidRDefault="00C27D40" w:rsidP="00C27D40">
      <w:pPr>
        <w:rPr>
          <w:rFonts w:ascii="BIZ UDゴシック" w:eastAsia="BIZ UDゴシック" w:hAnsi="BIZ UDゴシック"/>
        </w:rPr>
      </w:pPr>
    </w:p>
    <w:p w14:paraId="4A35A94C" w14:textId="04B3984F" w:rsidR="008D509F" w:rsidRPr="008606F8" w:rsidRDefault="008D509F" w:rsidP="008D509F">
      <w:pPr>
        <w:pStyle w:val="35"/>
        <w:spacing w:before="60"/>
        <w:ind w:left="690" w:hanging="360"/>
        <w:rPr>
          <w:rFonts w:ascii="BIZ UDゴシック" w:eastAsia="BIZ UDゴシック" w:hAnsi="BIZ UDゴシック"/>
          <w:b/>
          <w:bCs/>
        </w:rPr>
      </w:pPr>
      <w:r w:rsidRPr="008606F8">
        <w:rPr>
          <w:rFonts w:ascii="BIZ UDゴシック" w:eastAsia="BIZ UDゴシック" w:hAnsi="BIZ UDゴシック" w:hint="eastAsia"/>
          <w:b/>
          <w:bCs/>
        </w:rPr>
        <w:t>【見込量】</w:t>
      </w:r>
    </w:p>
    <w:p w14:paraId="65A63749" w14:textId="5AAB41A8" w:rsidR="00F5119B" w:rsidRPr="00B02C0C" w:rsidRDefault="00F5119B"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日中活動系サービスの利用者数については、これまでの実績を踏まえ増減を判断し、生活介護、</w:t>
      </w:r>
      <w:r w:rsidR="00454A44" w:rsidRPr="00454A44">
        <w:rPr>
          <w:rFonts w:ascii="BIZ UDゴシック" w:eastAsia="BIZ UDゴシック" w:hAnsi="BIZ UDゴシック" w:hint="eastAsia"/>
        </w:rPr>
        <w:t>自立訓練（生活訓練）、</w:t>
      </w:r>
      <w:r w:rsidR="00385F56" w:rsidRPr="00385F56">
        <w:rPr>
          <w:rFonts w:ascii="BIZ UDゴシック" w:eastAsia="BIZ UDゴシック" w:hAnsi="BIZ UDゴシック" w:hint="eastAsia"/>
        </w:rPr>
        <w:t>就労移行支援、就労継続支援（Ａ型）</w:t>
      </w:r>
      <w:r w:rsidR="00385F56">
        <w:rPr>
          <w:rFonts w:ascii="BIZ UDゴシック" w:eastAsia="BIZ UDゴシック" w:hAnsi="BIZ UDゴシック" w:hint="eastAsia"/>
        </w:rPr>
        <w:t>、</w:t>
      </w:r>
      <w:r w:rsidR="00385F56" w:rsidRPr="00385F56">
        <w:rPr>
          <w:rFonts w:ascii="BIZ UDゴシック" w:eastAsia="BIZ UDゴシック" w:hAnsi="BIZ UDゴシック" w:hint="eastAsia"/>
        </w:rPr>
        <w:t>就労継続支援（Ｂ型）</w:t>
      </w:r>
      <w:r w:rsidR="00385F56">
        <w:rPr>
          <w:rFonts w:ascii="BIZ UDゴシック" w:eastAsia="BIZ UDゴシック" w:hAnsi="BIZ UDゴシック" w:hint="eastAsia"/>
        </w:rPr>
        <w:t>、</w:t>
      </w:r>
      <w:r w:rsidR="00385F56" w:rsidRPr="00385F56">
        <w:rPr>
          <w:rFonts w:ascii="BIZ UDゴシック" w:eastAsia="BIZ UDゴシック" w:hAnsi="BIZ UDゴシック" w:hint="eastAsia"/>
        </w:rPr>
        <w:t>就労定着支援</w:t>
      </w:r>
      <w:r w:rsidR="00385F56">
        <w:rPr>
          <w:rFonts w:ascii="BIZ UDゴシック" w:eastAsia="BIZ UDゴシック" w:hAnsi="BIZ UDゴシック" w:hint="eastAsia"/>
        </w:rPr>
        <w:t>及び</w:t>
      </w:r>
      <w:r w:rsidRPr="00B02C0C">
        <w:rPr>
          <w:rFonts w:ascii="BIZ UDゴシック" w:eastAsia="BIZ UDゴシック" w:hAnsi="BIZ UDゴシック" w:hint="eastAsia"/>
        </w:rPr>
        <w:t>短期入所は増加を見込み、</w:t>
      </w:r>
      <w:r w:rsidR="00454A44" w:rsidRPr="00454A44">
        <w:rPr>
          <w:rFonts w:ascii="BIZ UDゴシック" w:eastAsia="BIZ UDゴシック" w:hAnsi="BIZ UDゴシック" w:hint="eastAsia"/>
        </w:rPr>
        <w:t>自立訓練（機能訓練）</w:t>
      </w:r>
      <w:r w:rsidR="00454A44">
        <w:rPr>
          <w:rFonts w:ascii="BIZ UDゴシック" w:eastAsia="BIZ UDゴシック" w:hAnsi="BIZ UDゴシック" w:hint="eastAsia"/>
        </w:rPr>
        <w:t>及び</w:t>
      </w:r>
      <w:r w:rsidRPr="00B02C0C">
        <w:rPr>
          <w:rFonts w:ascii="BIZ UDゴシック" w:eastAsia="BIZ UDゴシック" w:hAnsi="BIZ UDゴシック" w:hint="eastAsia"/>
        </w:rPr>
        <w:t>療養介護は、ほぼ横ばいになると見込んでいます。</w:t>
      </w:r>
    </w:p>
    <w:p w14:paraId="55E32B8D" w14:textId="0CF80DEB" w:rsidR="00D35A97" w:rsidRPr="00B02C0C" w:rsidRDefault="00F5119B"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利用量については、主に通所によるサービスであるため令和</w:t>
      </w:r>
      <w:r w:rsidR="00385F56">
        <w:rPr>
          <w:rFonts w:ascii="BIZ UDゴシック" w:eastAsia="BIZ UDゴシック" w:hAnsi="BIZ UDゴシック" w:hint="eastAsia"/>
        </w:rPr>
        <w:t>４</w:t>
      </w:r>
      <w:r w:rsidRPr="00B02C0C">
        <w:rPr>
          <w:rFonts w:ascii="BIZ UDゴシック" w:eastAsia="BIZ UDゴシック" w:hAnsi="BIZ UDゴシック" w:hint="eastAsia"/>
        </w:rPr>
        <w:t>年度</w:t>
      </w:r>
      <w:r w:rsidR="00385F56">
        <w:rPr>
          <w:rFonts w:ascii="BIZ UDゴシック" w:eastAsia="BIZ UDゴシック" w:hAnsi="BIZ UDゴシック" w:hint="eastAsia"/>
        </w:rPr>
        <w:t>まで</w:t>
      </w:r>
      <w:r w:rsidRPr="00B02C0C">
        <w:rPr>
          <w:rFonts w:ascii="BIZ UDゴシック" w:eastAsia="BIZ UDゴシック" w:hAnsi="BIZ UDゴシック" w:hint="eastAsia"/>
        </w:rPr>
        <w:t>は感染症予防対策等による影響で減少が見受けられるサービスもありますが、利用者数に比例し、増加を見込んでいます。</w:t>
      </w:r>
    </w:p>
    <w:p w14:paraId="6EF84FB5" w14:textId="77777777" w:rsidR="00F5119B" w:rsidRPr="008606F8" w:rsidRDefault="00F5119B" w:rsidP="00F5119B">
      <w:pPr>
        <w:pStyle w:val="35"/>
        <w:spacing w:before="60"/>
        <w:ind w:left="690" w:hanging="360"/>
        <w:rPr>
          <w:rFonts w:ascii="BIZ UDゴシック" w:eastAsia="BIZ UDゴシック" w:hAnsi="BIZ UDゴシック"/>
        </w:rPr>
      </w:pPr>
    </w:p>
    <w:p w14:paraId="070AB38B" w14:textId="77777777" w:rsidR="008D509F" w:rsidRPr="008606F8" w:rsidRDefault="008D509F" w:rsidP="008D509F">
      <w:pPr>
        <w:pStyle w:val="35"/>
        <w:spacing w:before="60"/>
        <w:ind w:left="690" w:hanging="360"/>
        <w:rPr>
          <w:rFonts w:ascii="BIZ UDゴシック" w:eastAsia="BIZ UDゴシック" w:hAnsi="BIZ UDゴシック"/>
          <w:b/>
          <w:bCs/>
        </w:rPr>
      </w:pPr>
      <w:r w:rsidRPr="008606F8">
        <w:rPr>
          <w:rFonts w:ascii="BIZ UDゴシック" w:eastAsia="BIZ UDゴシック" w:hAnsi="BIZ UDゴシック" w:hint="eastAsia"/>
          <w:b/>
          <w:bCs/>
        </w:rPr>
        <w:t>【見込量の確保のための方策】</w:t>
      </w:r>
    </w:p>
    <w:p w14:paraId="40967D84" w14:textId="391B98A7" w:rsidR="004D599C" w:rsidRPr="00B02C0C" w:rsidRDefault="004D599C"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日中活動系サービスについては、生活介護、自立訓練（生活訓練）、短期入所でサービス利用の増加を見込んでいるため、必要な見込量の確保のため、新たな事業所の開設を</w:t>
      </w:r>
      <w:r w:rsidR="00D5152D">
        <w:rPr>
          <w:rFonts w:ascii="BIZ UDゴシック" w:eastAsia="BIZ UDゴシック" w:hAnsi="BIZ UDゴシック" w:hint="eastAsia"/>
        </w:rPr>
        <w:t>図ります。</w:t>
      </w:r>
    </w:p>
    <w:p w14:paraId="1BDCADEF" w14:textId="5245FAB6" w:rsidR="0083575E" w:rsidRPr="00B02C0C" w:rsidRDefault="0083575E"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特に、特別支援学校を卒業する重度の障害</w:t>
      </w:r>
      <w:r w:rsidR="001806C0" w:rsidRPr="00B02C0C">
        <w:rPr>
          <w:rFonts w:ascii="BIZ UDゴシック" w:eastAsia="BIZ UDゴシック" w:hAnsi="BIZ UDゴシック" w:hint="eastAsia"/>
        </w:rPr>
        <w:t>のある児童</w:t>
      </w:r>
      <w:r w:rsidRPr="00B02C0C">
        <w:rPr>
          <w:rFonts w:ascii="BIZ UDゴシック" w:eastAsia="BIZ UDゴシック" w:hAnsi="BIZ UDゴシック" w:hint="eastAsia"/>
        </w:rPr>
        <w:t>の</w:t>
      </w:r>
      <w:r w:rsidR="00EE77CD" w:rsidRPr="00B02C0C">
        <w:rPr>
          <w:rFonts w:ascii="BIZ UDゴシック" w:eastAsia="BIZ UDゴシック" w:hAnsi="BIZ UDゴシック" w:hint="eastAsia"/>
        </w:rPr>
        <w:t>日中過ごせる場</w:t>
      </w:r>
      <w:r w:rsidRPr="00B02C0C">
        <w:rPr>
          <w:rFonts w:ascii="BIZ UDゴシック" w:eastAsia="BIZ UDゴシック" w:hAnsi="BIZ UDゴシック" w:hint="eastAsia"/>
        </w:rPr>
        <w:t>となる生活介護等の事業所については、整備を促進します。</w:t>
      </w:r>
    </w:p>
    <w:p w14:paraId="6859F642" w14:textId="77777777" w:rsidR="008D509F" w:rsidRPr="00B02C0C" w:rsidRDefault="004D599C"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また、サービスの拡充や質の向上のためには、福祉人材の確保・定着・育成が重要であることから、就職相談会や研修の充実に努めます。</w:t>
      </w:r>
    </w:p>
    <w:p w14:paraId="5E4942DA" w14:textId="5E9701AB" w:rsidR="008D509F" w:rsidRPr="008606F8" w:rsidRDefault="00B009DF" w:rsidP="008D509F">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87520" behindDoc="0" locked="0" layoutInCell="1" allowOverlap="1" wp14:anchorId="6227DE14" wp14:editId="7962ADE6">
            <wp:simplePos x="0" y="0"/>
            <wp:positionH relativeFrom="page">
              <wp:posOffset>575945</wp:posOffset>
            </wp:positionH>
            <wp:positionV relativeFrom="page">
              <wp:posOffset>9465310</wp:posOffset>
            </wp:positionV>
            <wp:extent cx="649080" cy="649080"/>
            <wp:effectExtent l="0" t="0" r="0" b="0"/>
            <wp:wrapNone/>
            <wp:docPr id="1261364112" name="図 1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64112" name="図 115" descr="QR コード&#10;&#10;自動的に生成された説明"/>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B968F38" w14:textId="77777777" w:rsidR="008D509F" w:rsidRPr="008606F8" w:rsidRDefault="008D509F" w:rsidP="008D509F">
      <w:pPr>
        <w:widowControl/>
        <w:jc w:val="left"/>
        <w:rPr>
          <w:rFonts w:ascii="BIZ UDゴシック" w:eastAsia="BIZ UDゴシック" w:hAnsi="BIZ UDゴシック"/>
        </w:rPr>
      </w:pPr>
      <w:r w:rsidRPr="008606F8">
        <w:rPr>
          <w:rFonts w:ascii="BIZ UDゴシック" w:eastAsia="BIZ UDゴシック" w:hAnsi="BIZ UDゴシック"/>
        </w:rPr>
        <w:br w:type="page"/>
      </w:r>
    </w:p>
    <w:p w14:paraId="1A013202" w14:textId="4FBD9C9F" w:rsidR="008D509F" w:rsidRPr="008606F8" w:rsidRDefault="0099578C" w:rsidP="0099578C">
      <w:pPr>
        <w:pStyle w:val="2"/>
        <w:spacing w:after="105"/>
        <w:ind w:left="594" w:hanging="660"/>
      </w:pPr>
      <w:bookmarkStart w:id="147" w:name="_Toc55649949"/>
      <w:bookmarkStart w:id="148" w:name="_Toc149660573"/>
      <w:r>
        <w:rPr>
          <w:rFonts w:hint="eastAsia"/>
          <w:noProof/>
        </w:rPr>
        <w:lastRenderedPageBreak/>
        <w:t>（</w:t>
      </w:r>
      <w:r w:rsidR="008D509F" w:rsidRPr="008606F8">
        <w:rPr>
          <w:rFonts w:hint="eastAsia"/>
          <w:noProof/>
        </w:rPr>
        <w:t>３</w:t>
      </w:r>
      <w:r>
        <w:rPr>
          <w:rFonts w:hint="eastAsia"/>
          <w:noProof/>
        </w:rPr>
        <w:t>）</w:t>
      </w:r>
      <w:r w:rsidR="008D509F" w:rsidRPr="008606F8">
        <w:rPr>
          <w:rFonts w:hint="eastAsia"/>
          <w:noProof/>
        </w:rPr>
        <w:t>居住</w:t>
      </w:r>
      <w:r w:rsidR="00902CD7">
        <w:rPr>
          <w:rFonts w:hint="eastAsia"/>
          <w:noProof/>
        </w:rPr>
        <w:t>・施設</w:t>
      </w:r>
      <w:r w:rsidR="008D509F" w:rsidRPr="008606F8">
        <w:rPr>
          <w:rFonts w:hint="eastAsia"/>
          <w:noProof/>
        </w:rPr>
        <w:t>系サービスの見込量</w:t>
      </w:r>
      <w:bookmarkEnd w:id="147"/>
      <w:bookmarkEnd w:id="148"/>
    </w:p>
    <w:p w14:paraId="6C7DB500" w14:textId="77777777" w:rsidR="0099578C" w:rsidRDefault="0099578C" w:rsidP="0099578C">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99578C" w14:paraId="09347B9B" w14:textId="77777777" w:rsidTr="005C2E33">
        <w:tc>
          <w:tcPr>
            <w:tcW w:w="2552" w:type="dxa"/>
            <w:shd w:val="clear" w:color="auto" w:fill="D9D9D9" w:themeFill="background1" w:themeFillShade="D9"/>
          </w:tcPr>
          <w:p w14:paraId="2D95BDC2" w14:textId="77777777" w:rsidR="0099578C" w:rsidRPr="003209D8" w:rsidRDefault="0099578C"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649D7F96" w14:textId="77777777" w:rsidR="0099578C" w:rsidRPr="003209D8" w:rsidRDefault="0099578C"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99578C" w14:paraId="147AD3D2" w14:textId="77777777" w:rsidTr="005C2E33">
        <w:tc>
          <w:tcPr>
            <w:tcW w:w="2552" w:type="dxa"/>
            <w:vAlign w:val="center"/>
          </w:tcPr>
          <w:p w14:paraId="3D76A22E" w14:textId="4B4FC977" w:rsidR="0099578C" w:rsidRPr="003209D8" w:rsidRDefault="0099578C" w:rsidP="00AA0B36">
            <w:pPr>
              <w:rPr>
                <w:rFonts w:ascii="BIZ UDゴシック" w:eastAsia="BIZ UDゴシック" w:hAnsi="BIZ UDゴシック"/>
              </w:rPr>
            </w:pPr>
            <w:r w:rsidRPr="0099578C">
              <w:rPr>
                <w:rFonts w:ascii="BIZ UDゴシック" w:eastAsia="BIZ UDゴシック" w:hAnsi="BIZ UDゴシック" w:hint="eastAsia"/>
              </w:rPr>
              <w:t>自立生活援助</w:t>
            </w:r>
          </w:p>
        </w:tc>
        <w:tc>
          <w:tcPr>
            <w:tcW w:w="6804" w:type="dxa"/>
            <w:vAlign w:val="center"/>
          </w:tcPr>
          <w:p w14:paraId="0B389362" w14:textId="08E6130C" w:rsidR="0099578C"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障害者支援施設やグループホームなどを利用していた障害のある人で一人暮らしを希望する人等に対し、定期的に利用者の居宅を訪問し、必要な助言や医療機関等との連絡調整を行うことのほか、定期的な訪問だけではなく、利用者からの相談や要請があった際は、訪問、電話、メール等による随時の対応を行います。</w:t>
            </w:r>
          </w:p>
        </w:tc>
      </w:tr>
      <w:tr w:rsidR="0099578C" w14:paraId="4854BD0D" w14:textId="77777777" w:rsidTr="005C2E33">
        <w:tc>
          <w:tcPr>
            <w:tcW w:w="2552" w:type="dxa"/>
            <w:vAlign w:val="center"/>
          </w:tcPr>
          <w:p w14:paraId="30F5B35C" w14:textId="13C2C407" w:rsidR="0099578C"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共同生活援助</w:t>
            </w:r>
            <w:r>
              <w:rPr>
                <w:rFonts w:ascii="BIZ UDゴシック" w:eastAsia="BIZ UDゴシック" w:hAnsi="BIZ UDゴシック"/>
              </w:rPr>
              <w:br/>
            </w:r>
            <w:r w:rsidRPr="005C2E33">
              <w:rPr>
                <w:rFonts w:ascii="BIZ UDゴシック" w:eastAsia="BIZ UDゴシック" w:hAnsi="BIZ UDゴシック" w:hint="eastAsia"/>
              </w:rPr>
              <w:t>（グループホーム）</w:t>
            </w:r>
          </w:p>
        </w:tc>
        <w:tc>
          <w:tcPr>
            <w:tcW w:w="6804" w:type="dxa"/>
            <w:vAlign w:val="center"/>
          </w:tcPr>
          <w:p w14:paraId="5CEE9847" w14:textId="1FC2EB1F" w:rsidR="0099578C"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介護を要する障害のある人に対し、共同生活の場において、入浴、排せつ、食事など日常生活の世話、介護などの支援を行います。</w:t>
            </w:r>
          </w:p>
        </w:tc>
      </w:tr>
      <w:tr w:rsidR="0099578C" w14:paraId="3C057D6F" w14:textId="77777777" w:rsidTr="005C2E33">
        <w:tc>
          <w:tcPr>
            <w:tcW w:w="2552" w:type="dxa"/>
            <w:vAlign w:val="center"/>
          </w:tcPr>
          <w:p w14:paraId="1ED5D398" w14:textId="5554C463" w:rsidR="0099578C"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施設入所支援</w:t>
            </w:r>
          </w:p>
        </w:tc>
        <w:tc>
          <w:tcPr>
            <w:tcW w:w="6804" w:type="dxa"/>
            <w:vAlign w:val="center"/>
          </w:tcPr>
          <w:p w14:paraId="0C2329C1" w14:textId="3813A016" w:rsidR="0099578C"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障害者支援施設等において、主に夜間に入浴、排せつ、食事などの介護を行います。</w:t>
            </w:r>
          </w:p>
        </w:tc>
      </w:tr>
    </w:tbl>
    <w:p w14:paraId="60044CC2" w14:textId="77777777" w:rsidR="008D509F" w:rsidRDefault="008D509F" w:rsidP="0003098E">
      <w:pPr>
        <w:rPr>
          <w:rFonts w:ascii="BIZ UDゴシック" w:eastAsia="BIZ UDゴシック" w:hAnsi="BIZ UDゴシック"/>
        </w:rPr>
      </w:pPr>
    </w:p>
    <w:p w14:paraId="3B0AE2CD" w14:textId="77777777" w:rsidR="005C2E33" w:rsidRPr="008606F8" w:rsidRDefault="005C2E33" w:rsidP="0003098E">
      <w:pPr>
        <w:rPr>
          <w:rFonts w:ascii="BIZ UDゴシック" w:eastAsia="BIZ UDゴシック" w:hAnsi="BIZ UDゴシック"/>
        </w:rPr>
      </w:pPr>
    </w:p>
    <w:p w14:paraId="2001A757" w14:textId="73BFA2B8" w:rsidR="003D78DF" w:rsidRPr="008606F8" w:rsidRDefault="003D78DF" w:rsidP="00AD29F0">
      <w:pPr>
        <w:pStyle w:val="ab"/>
        <w:spacing w:after="70"/>
        <w:rPr>
          <w:rFonts w:ascii="BIZ UDゴシック" w:eastAsia="BIZ UDゴシック" w:hAnsi="BIZ UDゴシック"/>
          <w:sz w:val="22"/>
        </w:rPr>
      </w:pPr>
      <w:r w:rsidRPr="008606F8">
        <w:rPr>
          <w:rFonts w:ascii="BIZ UDゴシック" w:eastAsia="BIZ UDゴシック" w:hAnsi="BIZ UDゴシック" w:hint="eastAsia"/>
          <w:sz w:val="22"/>
        </w:rPr>
        <w:t>居住系サービスの実績と見込量</w:t>
      </w:r>
    </w:p>
    <w:tbl>
      <w:tblPr>
        <w:tblStyle w:val="a9"/>
        <w:tblW w:w="8982" w:type="dxa"/>
        <w:jc w:val="center"/>
        <w:tblLook w:val="04A0" w:firstRow="1" w:lastRow="0" w:firstColumn="1" w:lastColumn="0" w:noHBand="0" w:noVBand="1"/>
      </w:tblPr>
      <w:tblGrid>
        <w:gridCol w:w="1809"/>
        <w:gridCol w:w="709"/>
        <w:gridCol w:w="1066"/>
        <w:gridCol w:w="1066"/>
        <w:gridCol w:w="1134"/>
        <w:gridCol w:w="1066"/>
        <w:gridCol w:w="1066"/>
        <w:gridCol w:w="1066"/>
      </w:tblGrid>
      <w:tr w:rsidR="003D78DF" w:rsidRPr="008606F8" w14:paraId="5A974126" w14:textId="77777777" w:rsidTr="008D3725">
        <w:trPr>
          <w:trHeight w:val="340"/>
          <w:jc w:val="center"/>
        </w:trPr>
        <w:tc>
          <w:tcPr>
            <w:tcW w:w="1809" w:type="dxa"/>
            <w:vMerge w:val="restart"/>
            <w:shd w:val="clear" w:color="auto" w:fill="D9D9D9" w:themeFill="background1" w:themeFillShade="D9"/>
            <w:vAlign w:val="center"/>
          </w:tcPr>
          <w:p w14:paraId="7A7D678E" w14:textId="77777777" w:rsidR="003D78DF" w:rsidRPr="008606F8" w:rsidRDefault="003D78DF" w:rsidP="003D78DF">
            <w:pPr>
              <w:snapToGrid w:val="0"/>
              <w:jc w:val="center"/>
              <w:rPr>
                <w:rFonts w:ascii="BIZ UDゴシック" w:eastAsia="BIZ UDゴシック" w:hAnsi="BIZ UDゴシック"/>
                <w:sz w:val="20"/>
                <w:szCs w:val="18"/>
              </w:rPr>
            </w:pPr>
          </w:p>
        </w:tc>
        <w:tc>
          <w:tcPr>
            <w:tcW w:w="709" w:type="dxa"/>
            <w:vMerge w:val="restart"/>
            <w:shd w:val="clear" w:color="auto" w:fill="D9D9D9" w:themeFill="background1" w:themeFillShade="D9"/>
            <w:vAlign w:val="center"/>
          </w:tcPr>
          <w:p w14:paraId="37FAA035" w14:textId="77777777" w:rsidR="003D78DF" w:rsidRPr="008606F8" w:rsidRDefault="003D78DF" w:rsidP="003D78DF">
            <w:pPr>
              <w:snapToGrid w:val="0"/>
              <w:jc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単位</w:t>
            </w:r>
          </w:p>
        </w:tc>
        <w:tc>
          <w:tcPr>
            <w:tcW w:w="3266" w:type="dxa"/>
            <w:gridSpan w:val="3"/>
            <w:tcBorders>
              <w:right w:val="single" w:sz="12" w:space="0" w:color="auto"/>
            </w:tcBorders>
            <w:shd w:val="clear" w:color="auto" w:fill="D9D9D9" w:themeFill="background1" w:themeFillShade="D9"/>
            <w:vAlign w:val="center"/>
          </w:tcPr>
          <w:p w14:paraId="24E0E134" w14:textId="46228A4C" w:rsidR="003D78DF" w:rsidRPr="008606F8" w:rsidRDefault="003D78DF" w:rsidP="003D78DF">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６</w:t>
            </w:r>
            <w:r w:rsidRPr="008606F8">
              <w:rPr>
                <w:rFonts w:ascii="BIZ UDゴシック" w:eastAsia="BIZ UDゴシック" w:hAnsi="BIZ UDゴシック" w:hint="eastAsia"/>
                <w:sz w:val="21"/>
                <w:szCs w:val="18"/>
              </w:rPr>
              <w:t>期実績</w:t>
            </w:r>
          </w:p>
        </w:tc>
        <w:tc>
          <w:tcPr>
            <w:tcW w:w="3198"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22C5A76" w14:textId="2AEA08C3" w:rsidR="003D78DF" w:rsidRPr="008606F8" w:rsidRDefault="003D78DF" w:rsidP="003D78DF">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７</w:t>
            </w:r>
            <w:r w:rsidRPr="008606F8">
              <w:rPr>
                <w:rFonts w:ascii="BIZ UDゴシック" w:eastAsia="BIZ UDゴシック" w:hAnsi="BIZ UDゴシック" w:hint="eastAsia"/>
                <w:sz w:val="21"/>
                <w:szCs w:val="18"/>
              </w:rPr>
              <w:t>期見込量</w:t>
            </w:r>
          </w:p>
        </w:tc>
      </w:tr>
      <w:tr w:rsidR="003D78DF" w:rsidRPr="008606F8" w14:paraId="44911778" w14:textId="77777777" w:rsidTr="00A2439C">
        <w:trPr>
          <w:trHeight w:val="340"/>
          <w:jc w:val="center"/>
        </w:trPr>
        <w:tc>
          <w:tcPr>
            <w:tcW w:w="1809" w:type="dxa"/>
            <w:vMerge/>
            <w:shd w:val="clear" w:color="auto" w:fill="D9D9D9" w:themeFill="background1" w:themeFillShade="D9"/>
            <w:vAlign w:val="center"/>
          </w:tcPr>
          <w:p w14:paraId="77AB384D" w14:textId="77777777" w:rsidR="003D78DF" w:rsidRPr="008606F8" w:rsidRDefault="003D78DF" w:rsidP="003D78DF">
            <w:pPr>
              <w:rPr>
                <w:rFonts w:ascii="BIZ UDゴシック" w:eastAsia="BIZ UDゴシック" w:hAnsi="BIZ UDゴシック"/>
                <w:sz w:val="20"/>
                <w:szCs w:val="18"/>
              </w:rPr>
            </w:pPr>
          </w:p>
        </w:tc>
        <w:tc>
          <w:tcPr>
            <w:tcW w:w="709" w:type="dxa"/>
            <w:vMerge/>
            <w:tcBorders>
              <w:bottom w:val="single" w:sz="4" w:space="0" w:color="auto"/>
            </w:tcBorders>
            <w:shd w:val="clear" w:color="auto" w:fill="D9D9D9" w:themeFill="background1" w:themeFillShade="D9"/>
            <w:vAlign w:val="center"/>
          </w:tcPr>
          <w:p w14:paraId="7E9BD895" w14:textId="77777777" w:rsidR="003D78DF" w:rsidRPr="008606F8" w:rsidRDefault="003D78DF" w:rsidP="003D78DF">
            <w:pPr>
              <w:jc w:val="center"/>
              <w:rPr>
                <w:rFonts w:ascii="BIZ UDゴシック" w:eastAsia="BIZ UDゴシック" w:hAnsi="BIZ UDゴシック"/>
                <w:sz w:val="18"/>
                <w:szCs w:val="18"/>
              </w:rPr>
            </w:pPr>
          </w:p>
        </w:tc>
        <w:tc>
          <w:tcPr>
            <w:tcW w:w="1066" w:type="dxa"/>
            <w:tcBorders>
              <w:bottom w:val="single" w:sz="4" w:space="0" w:color="auto"/>
            </w:tcBorders>
            <w:shd w:val="clear" w:color="auto" w:fill="D9D9D9" w:themeFill="background1" w:themeFillShade="D9"/>
            <w:vAlign w:val="center"/>
          </w:tcPr>
          <w:p w14:paraId="591B3B9F"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51954925" w14:textId="04CB2E96" w:rsidR="003D78DF"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３年度</w:t>
            </w:r>
          </w:p>
        </w:tc>
        <w:tc>
          <w:tcPr>
            <w:tcW w:w="1066" w:type="dxa"/>
            <w:tcBorders>
              <w:bottom w:val="single" w:sz="4" w:space="0" w:color="auto"/>
            </w:tcBorders>
            <w:shd w:val="clear" w:color="auto" w:fill="D9D9D9" w:themeFill="background1" w:themeFillShade="D9"/>
            <w:vAlign w:val="center"/>
          </w:tcPr>
          <w:p w14:paraId="3B45F436"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6ADF1B4C" w14:textId="05B69157" w:rsidR="003D78DF"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4E26145B"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04969E2B" w14:textId="77777777" w:rsidR="003D78DF"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５年度</w:t>
            </w:r>
          </w:p>
          <w:p w14:paraId="5EAA2B00" w14:textId="0E6E69BA" w:rsidR="008606F8" w:rsidRPr="008606F8" w:rsidRDefault="008606F8" w:rsidP="008606F8">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414081AE" w14:textId="77777777" w:rsidR="003D78DF" w:rsidRPr="008606F8" w:rsidRDefault="003D78DF" w:rsidP="003D78DF">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62BBD284" w14:textId="67ADC5D8" w:rsidR="003D78DF" w:rsidRPr="008606F8" w:rsidRDefault="008606F8"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3D78DF" w:rsidRPr="008606F8">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87F7C8" w14:textId="3FA523FA" w:rsidR="003D78DF" w:rsidRPr="008606F8" w:rsidRDefault="00C70CC6" w:rsidP="003D78DF">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2D3987BA" w14:textId="3C34C174" w:rsidR="003D78DF" w:rsidRPr="008606F8" w:rsidRDefault="008606F8"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3D78DF" w:rsidRPr="008606F8">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318BCC5" w14:textId="77777777" w:rsidR="003D78DF" w:rsidRPr="008606F8" w:rsidRDefault="003D78DF" w:rsidP="003D78DF">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370E8F02" w14:textId="5D4F458D" w:rsidR="003D78DF" w:rsidRPr="008606F8" w:rsidRDefault="008606F8" w:rsidP="003D78DF">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3D78DF" w:rsidRPr="008606F8">
              <w:rPr>
                <w:rFonts w:ascii="BIZ UDゴシック" w:eastAsia="BIZ UDゴシック" w:hAnsi="BIZ UDゴシック" w:hint="eastAsia"/>
                <w:sz w:val="21"/>
                <w:szCs w:val="18"/>
              </w:rPr>
              <w:t>年度</w:t>
            </w:r>
          </w:p>
        </w:tc>
      </w:tr>
      <w:tr w:rsidR="002B2617" w:rsidRPr="008606F8" w14:paraId="40A059A5" w14:textId="77777777" w:rsidTr="00A2439C">
        <w:trPr>
          <w:trHeight w:val="454"/>
          <w:jc w:val="center"/>
        </w:trPr>
        <w:tc>
          <w:tcPr>
            <w:tcW w:w="1809" w:type="dxa"/>
            <w:vMerge w:val="restart"/>
            <w:shd w:val="clear" w:color="auto" w:fill="auto"/>
            <w:vAlign w:val="center"/>
          </w:tcPr>
          <w:p w14:paraId="0025E436" w14:textId="082AC966" w:rsidR="002B2617" w:rsidRPr="008606F8" w:rsidRDefault="002B2617" w:rsidP="003D78DF">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自立生活援助</w:t>
            </w:r>
          </w:p>
        </w:tc>
        <w:tc>
          <w:tcPr>
            <w:tcW w:w="709" w:type="dxa"/>
            <w:tcBorders>
              <w:bottom w:val="dashed" w:sz="4" w:space="0" w:color="auto"/>
            </w:tcBorders>
            <w:shd w:val="clear" w:color="auto" w:fill="auto"/>
            <w:vAlign w:val="center"/>
          </w:tcPr>
          <w:p w14:paraId="48B0A0D1" w14:textId="0A25AD86" w:rsidR="002B2617" w:rsidRPr="008606F8" w:rsidRDefault="002B2617" w:rsidP="003D78DF">
            <w:pPr>
              <w:spacing w:line="280" w:lineRule="exact"/>
              <w:jc w:val="center"/>
              <w:textAlignment w:val="center"/>
              <w:rPr>
                <w:rFonts w:ascii="BIZ UDゴシック" w:eastAsia="BIZ UDゴシック" w:hAnsi="BIZ UDゴシック"/>
                <w:sz w:val="18"/>
                <w:szCs w:val="18"/>
              </w:rPr>
            </w:pPr>
            <w:r>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3B164A6B" w14:textId="1CB86E1F" w:rsidR="002B2617" w:rsidRDefault="00700A40" w:rsidP="003D78DF">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2</w:t>
            </w:r>
          </w:p>
        </w:tc>
        <w:tc>
          <w:tcPr>
            <w:tcW w:w="1066" w:type="dxa"/>
            <w:tcBorders>
              <w:top w:val="single" w:sz="4" w:space="0" w:color="auto"/>
              <w:bottom w:val="dashed" w:sz="4" w:space="0" w:color="auto"/>
            </w:tcBorders>
            <w:vAlign w:val="center"/>
          </w:tcPr>
          <w:p w14:paraId="6131C096" w14:textId="09D11D9F" w:rsidR="002B2617" w:rsidRDefault="00700A40" w:rsidP="003D78DF">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2</w:t>
            </w:r>
          </w:p>
        </w:tc>
        <w:tc>
          <w:tcPr>
            <w:tcW w:w="1134" w:type="dxa"/>
            <w:tcBorders>
              <w:top w:val="single" w:sz="4" w:space="0" w:color="auto"/>
              <w:bottom w:val="dashed" w:sz="4" w:space="0" w:color="auto"/>
              <w:right w:val="single" w:sz="12" w:space="0" w:color="auto"/>
            </w:tcBorders>
            <w:vAlign w:val="center"/>
          </w:tcPr>
          <w:p w14:paraId="4CB632E7" w14:textId="48E80BB8" w:rsidR="002B2617" w:rsidRPr="008606F8" w:rsidRDefault="00D3606F" w:rsidP="003D78DF">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3</w:t>
            </w:r>
          </w:p>
        </w:tc>
        <w:tc>
          <w:tcPr>
            <w:tcW w:w="1066" w:type="dxa"/>
            <w:tcBorders>
              <w:top w:val="single" w:sz="4" w:space="0" w:color="auto"/>
              <w:left w:val="single" w:sz="12" w:space="0" w:color="auto"/>
              <w:bottom w:val="dashed" w:sz="4" w:space="0" w:color="auto"/>
              <w:right w:val="single" w:sz="4" w:space="0" w:color="auto"/>
            </w:tcBorders>
            <w:vAlign w:val="center"/>
          </w:tcPr>
          <w:p w14:paraId="04CB9DCA" w14:textId="0C3CFCFF" w:rsidR="002B2617" w:rsidRDefault="00700A40"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3</w:t>
            </w:r>
          </w:p>
        </w:tc>
        <w:tc>
          <w:tcPr>
            <w:tcW w:w="1066" w:type="dxa"/>
            <w:tcBorders>
              <w:top w:val="single" w:sz="4" w:space="0" w:color="auto"/>
              <w:left w:val="single" w:sz="4" w:space="0" w:color="auto"/>
              <w:bottom w:val="dashed" w:sz="4" w:space="0" w:color="auto"/>
              <w:right w:val="single" w:sz="4" w:space="0" w:color="auto"/>
            </w:tcBorders>
            <w:vAlign w:val="center"/>
          </w:tcPr>
          <w:p w14:paraId="12710801" w14:textId="316809A8" w:rsidR="002B2617" w:rsidRDefault="00700A40"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3</w:t>
            </w:r>
          </w:p>
        </w:tc>
        <w:tc>
          <w:tcPr>
            <w:tcW w:w="1066" w:type="dxa"/>
            <w:tcBorders>
              <w:top w:val="single" w:sz="4" w:space="0" w:color="auto"/>
              <w:left w:val="single" w:sz="4" w:space="0" w:color="auto"/>
              <w:bottom w:val="dashed" w:sz="4" w:space="0" w:color="auto"/>
              <w:right w:val="single" w:sz="12" w:space="0" w:color="auto"/>
            </w:tcBorders>
            <w:vAlign w:val="center"/>
          </w:tcPr>
          <w:p w14:paraId="154CDBFE" w14:textId="5B48DF54" w:rsidR="002B2617" w:rsidRDefault="00700A40" w:rsidP="003D78DF">
            <w:pPr>
              <w:jc w:val="right"/>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rPr>
              <w:t>3</w:t>
            </w:r>
          </w:p>
        </w:tc>
      </w:tr>
      <w:tr w:rsidR="002B2617" w:rsidRPr="008606F8" w14:paraId="73168B2A" w14:textId="77777777" w:rsidTr="00A2439C">
        <w:trPr>
          <w:trHeight w:val="454"/>
          <w:jc w:val="center"/>
        </w:trPr>
        <w:tc>
          <w:tcPr>
            <w:tcW w:w="1809" w:type="dxa"/>
            <w:vMerge/>
            <w:shd w:val="clear" w:color="auto" w:fill="auto"/>
            <w:vAlign w:val="center"/>
          </w:tcPr>
          <w:p w14:paraId="0D3E24F9" w14:textId="4FC65EAC" w:rsidR="002B2617" w:rsidRPr="008606F8" w:rsidRDefault="002B2617" w:rsidP="003D78DF">
            <w:pPr>
              <w:spacing w:line="280" w:lineRule="exact"/>
              <w:textAlignment w:val="center"/>
              <w:rPr>
                <w:rFonts w:ascii="BIZ UDゴシック" w:eastAsia="BIZ UDゴシック" w:hAnsi="BIZ UDゴシック"/>
                <w:sz w:val="21"/>
                <w:szCs w:val="18"/>
              </w:rPr>
            </w:pPr>
          </w:p>
        </w:tc>
        <w:tc>
          <w:tcPr>
            <w:tcW w:w="709" w:type="dxa"/>
            <w:tcBorders>
              <w:top w:val="dashed" w:sz="4" w:space="0" w:color="auto"/>
              <w:bottom w:val="single" w:sz="4" w:space="0" w:color="auto"/>
            </w:tcBorders>
            <w:shd w:val="clear" w:color="auto" w:fill="auto"/>
            <w:vAlign w:val="center"/>
          </w:tcPr>
          <w:p w14:paraId="241D17C9" w14:textId="77777777" w:rsidR="002B2617" w:rsidRPr="008606F8" w:rsidRDefault="002B2617" w:rsidP="003D78DF">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top w:val="dashed" w:sz="4" w:space="0" w:color="auto"/>
              <w:bottom w:val="single" w:sz="4" w:space="0" w:color="auto"/>
            </w:tcBorders>
            <w:shd w:val="clear" w:color="auto" w:fill="auto"/>
            <w:vAlign w:val="center"/>
          </w:tcPr>
          <w:p w14:paraId="0B263DC2" w14:textId="3DDA8D81" w:rsidR="002B2617" w:rsidRPr="008606F8" w:rsidRDefault="002B2617" w:rsidP="003D78DF">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3</w:t>
            </w:r>
          </w:p>
        </w:tc>
        <w:tc>
          <w:tcPr>
            <w:tcW w:w="1066" w:type="dxa"/>
            <w:tcBorders>
              <w:top w:val="dashed" w:sz="4" w:space="0" w:color="auto"/>
              <w:bottom w:val="single" w:sz="4" w:space="0" w:color="auto"/>
            </w:tcBorders>
            <w:vAlign w:val="center"/>
          </w:tcPr>
          <w:p w14:paraId="551BF6BE" w14:textId="318222D3" w:rsidR="002B2617" w:rsidRPr="008606F8" w:rsidRDefault="002B2617" w:rsidP="003D78DF">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5</w:t>
            </w:r>
          </w:p>
        </w:tc>
        <w:tc>
          <w:tcPr>
            <w:tcW w:w="1134" w:type="dxa"/>
            <w:tcBorders>
              <w:top w:val="dashed" w:sz="4" w:space="0" w:color="auto"/>
              <w:bottom w:val="single" w:sz="4" w:space="0" w:color="auto"/>
              <w:right w:val="single" w:sz="12" w:space="0" w:color="auto"/>
            </w:tcBorders>
            <w:vAlign w:val="center"/>
          </w:tcPr>
          <w:p w14:paraId="2CD5CADD" w14:textId="27EBC11D" w:rsidR="002B2617" w:rsidRPr="008606F8" w:rsidRDefault="00D3606F" w:rsidP="003D78DF">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9</w:t>
            </w:r>
          </w:p>
        </w:tc>
        <w:tc>
          <w:tcPr>
            <w:tcW w:w="1066" w:type="dxa"/>
            <w:tcBorders>
              <w:top w:val="dashed" w:sz="4" w:space="0" w:color="auto"/>
              <w:left w:val="single" w:sz="12" w:space="0" w:color="auto"/>
              <w:bottom w:val="single" w:sz="4" w:space="0" w:color="auto"/>
              <w:right w:val="single" w:sz="4" w:space="0" w:color="auto"/>
            </w:tcBorders>
            <w:vAlign w:val="center"/>
          </w:tcPr>
          <w:p w14:paraId="20D45315" w14:textId="7702ABCF" w:rsidR="002B2617" w:rsidRPr="008606F8" w:rsidRDefault="00D3606F"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9</w:t>
            </w:r>
          </w:p>
        </w:tc>
        <w:tc>
          <w:tcPr>
            <w:tcW w:w="1066" w:type="dxa"/>
            <w:tcBorders>
              <w:top w:val="dashed" w:sz="4" w:space="0" w:color="auto"/>
              <w:left w:val="single" w:sz="4" w:space="0" w:color="auto"/>
              <w:bottom w:val="single" w:sz="4" w:space="0" w:color="auto"/>
              <w:right w:val="single" w:sz="4" w:space="0" w:color="auto"/>
            </w:tcBorders>
            <w:vAlign w:val="center"/>
          </w:tcPr>
          <w:p w14:paraId="0C841B75" w14:textId="3C8625FA" w:rsidR="002B2617" w:rsidRPr="008606F8" w:rsidRDefault="00D3606F"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9</w:t>
            </w:r>
          </w:p>
        </w:tc>
        <w:tc>
          <w:tcPr>
            <w:tcW w:w="1066" w:type="dxa"/>
            <w:tcBorders>
              <w:top w:val="dashed" w:sz="4" w:space="0" w:color="auto"/>
              <w:left w:val="single" w:sz="4" w:space="0" w:color="auto"/>
              <w:bottom w:val="single" w:sz="4" w:space="0" w:color="auto"/>
              <w:right w:val="single" w:sz="12" w:space="0" w:color="auto"/>
            </w:tcBorders>
            <w:vAlign w:val="center"/>
          </w:tcPr>
          <w:p w14:paraId="431E0E47" w14:textId="016BB261" w:rsidR="002B2617" w:rsidRPr="008606F8" w:rsidRDefault="00D3606F" w:rsidP="003D78DF">
            <w:pPr>
              <w:jc w:val="right"/>
              <w:rPr>
                <w:rFonts w:ascii="BIZ UDゴシック" w:eastAsia="BIZ UDゴシック" w:hAnsi="BIZ UDゴシック" w:cs="ＭＳ Ｐゴシック"/>
                <w:sz w:val="21"/>
              </w:rPr>
            </w:pPr>
            <w:r>
              <w:rPr>
                <w:rFonts w:ascii="BIZ UDゴシック" w:eastAsia="BIZ UDゴシック" w:hAnsi="BIZ UDゴシック" w:cs="ＭＳ Ｐゴシック"/>
                <w:sz w:val="21"/>
              </w:rPr>
              <w:t>9</w:t>
            </w:r>
          </w:p>
        </w:tc>
      </w:tr>
      <w:tr w:rsidR="003D78DF" w:rsidRPr="008606F8" w14:paraId="4A856BDE" w14:textId="77777777" w:rsidTr="00A2439C">
        <w:trPr>
          <w:trHeight w:val="340"/>
          <w:jc w:val="center"/>
        </w:trPr>
        <w:tc>
          <w:tcPr>
            <w:tcW w:w="1809" w:type="dxa"/>
            <w:vMerge w:val="restart"/>
            <w:shd w:val="clear" w:color="auto" w:fill="auto"/>
            <w:vAlign w:val="center"/>
          </w:tcPr>
          <w:p w14:paraId="4F3E8F50" w14:textId="77777777" w:rsidR="003D78DF" w:rsidRPr="008606F8" w:rsidRDefault="003D78DF" w:rsidP="003D78DF">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共同生活援助</w:t>
            </w:r>
          </w:p>
          <w:p w14:paraId="42E5AE23" w14:textId="286E2533" w:rsidR="005F741A" w:rsidRPr="008606F8" w:rsidRDefault="005F741A" w:rsidP="003D78DF">
            <w:pPr>
              <w:spacing w:line="280" w:lineRule="exact"/>
              <w:textAlignment w:val="center"/>
              <w:rPr>
                <w:rFonts w:ascii="BIZ UDゴシック" w:eastAsia="BIZ UDゴシック" w:hAnsi="BIZ UDゴシック"/>
                <w:spacing w:val="-10"/>
                <w:w w:val="98"/>
                <w:sz w:val="21"/>
                <w:szCs w:val="18"/>
              </w:rPr>
            </w:pPr>
            <w:r w:rsidRPr="008606F8">
              <w:rPr>
                <w:rFonts w:ascii="BIZ UDゴシック" w:eastAsia="BIZ UDゴシック" w:hAnsi="BIZ UDゴシック" w:hint="eastAsia"/>
                <w:spacing w:val="-10"/>
                <w:w w:val="98"/>
                <w:sz w:val="21"/>
                <w:szCs w:val="18"/>
              </w:rPr>
              <w:t>（グループホーム）</w:t>
            </w:r>
          </w:p>
        </w:tc>
        <w:tc>
          <w:tcPr>
            <w:tcW w:w="709" w:type="dxa"/>
            <w:tcBorders>
              <w:bottom w:val="dashed" w:sz="4" w:space="0" w:color="auto"/>
            </w:tcBorders>
            <w:shd w:val="clear" w:color="auto" w:fill="auto"/>
            <w:vAlign w:val="center"/>
          </w:tcPr>
          <w:p w14:paraId="00565381" w14:textId="77777777" w:rsidR="003D78DF" w:rsidRPr="008606F8" w:rsidRDefault="003D78DF" w:rsidP="003D78DF">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0ACE26BA" w14:textId="7AB25E65" w:rsidR="003D78DF" w:rsidRPr="008606F8" w:rsidRDefault="001D44CC" w:rsidP="003D78D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99</w:t>
            </w:r>
          </w:p>
        </w:tc>
        <w:tc>
          <w:tcPr>
            <w:tcW w:w="1066" w:type="dxa"/>
            <w:tcBorders>
              <w:bottom w:val="dashed" w:sz="4" w:space="0" w:color="auto"/>
            </w:tcBorders>
            <w:vAlign w:val="center"/>
          </w:tcPr>
          <w:p w14:paraId="21B05D27" w14:textId="1BA6DC74" w:rsidR="003D78DF" w:rsidRPr="008606F8" w:rsidRDefault="00D3606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sz w:val="21"/>
                <w:szCs w:val="21"/>
                <w:lang w:eastAsia="ja-JP"/>
              </w:rPr>
              <w:t>109</w:t>
            </w:r>
          </w:p>
        </w:tc>
        <w:tc>
          <w:tcPr>
            <w:tcW w:w="1134" w:type="dxa"/>
            <w:tcBorders>
              <w:bottom w:val="dashed" w:sz="4" w:space="0" w:color="auto"/>
              <w:right w:val="single" w:sz="12" w:space="0" w:color="auto"/>
            </w:tcBorders>
            <w:vAlign w:val="center"/>
          </w:tcPr>
          <w:p w14:paraId="05F27023" w14:textId="6B63FDDE" w:rsidR="003D78DF" w:rsidRPr="008606F8" w:rsidRDefault="00D3606F"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w:t>
            </w:r>
            <w:r>
              <w:rPr>
                <w:rFonts w:ascii="BIZ UDゴシック" w:eastAsia="BIZ UDゴシック" w:hAnsi="BIZ UDゴシック" w:cs="ＭＳ Ｐゴシック"/>
                <w:sz w:val="21"/>
                <w:szCs w:val="21"/>
                <w:lang w:eastAsia="ja-JP"/>
              </w:rPr>
              <w:t>15</w:t>
            </w:r>
          </w:p>
        </w:tc>
        <w:tc>
          <w:tcPr>
            <w:tcW w:w="1066" w:type="dxa"/>
            <w:tcBorders>
              <w:top w:val="single" w:sz="4" w:space="0" w:color="auto"/>
              <w:left w:val="single" w:sz="12" w:space="0" w:color="auto"/>
              <w:bottom w:val="dashed" w:sz="4" w:space="0" w:color="auto"/>
              <w:right w:val="single" w:sz="4" w:space="0" w:color="auto"/>
            </w:tcBorders>
            <w:vAlign w:val="center"/>
          </w:tcPr>
          <w:p w14:paraId="40C4A42D" w14:textId="134340AC" w:rsidR="003D78DF" w:rsidRPr="008606F8" w:rsidRDefault="001D44CC"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126</w:t>
            </w:r>
          </w:p>
        </w:tc>
        <w:tc>
          <w:tcPr>
            <w:tcW w:w="1066" w:type="dxa"/>
            <w:tcBorders>
              <w:top w:val="single" w:sz="4" w:space="0" w:color="auto"/>
              <w:left w:val="single" w:sz="4" w:space="0" w:color="auto"/>
              <w:bottom w:val="dashed" w:sz="4" w:space="0" w:color="auto"/>
              <w:right w:val="single" w:sz="4" w:space="0" w:color="auto"/>
            </w:tcBorders>
            <w:vAlign w:val="center"/>
          </w:tcPr>
          <w:p w14:paraId="52DB300B" w14:textId="16B030E9" w:rsidR="003D78DF" w:rsidRPr="008606F8" w:rsidRDefault="001D44CC"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136</w:t>
            </w:r>
          </w:p>
        </w:tc>
        <w:tc>
          <w:tcPr>
            <w:tcW w:w="1066" w:type="dxa"/>
            <w:tcBorders>
              <w:top w:val="single" w:sz="4" w:space="0" w:color="auto"/>
              <w:left w:val="single" w:sz="4" w:space="0" w:color="auto"/>
              <w:bottom w:val="dashed" w:sz="4" w:space="0" w:color="auto"/>
              <w:right w:val="single" w:sz="12" w:space="0" w:color="auto"/>
            </w:tcBorders>
            <w:vAlign w:val="center"/>
          </w:tcPr>
          <w:p w14:paraId="3DCF087D" w14:textId="5588745D" w:rsidR="003D78DF" w:rsidRPr="008606F8" w:rsidRDefault="001D44CC" w:rsidP="003D78DF">
            <w:pPr>
              <w:jc w:val="right"/>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rPr>
              <w:t>146</w:t>
            </w:r>
          </w:p>
        </w:tc>
      </w:tr>
      <w:tr w:rsidR="003D78DF" w:rsidRPr="008606F8" w14:paraId="649FFEBA" w14:textId="77777777" w:rsidTr="00A2439C">
        <w:trPr>
          <w:trHeight w:val="340"/>
          <w:jc w:val="center"/>
        </w:trPr>
        <w:tc>
          <w:tcPr>
            <w:tcW w:w="1809" w:type="dxa"/>
            <w:vMerge/>
            <w:shd w:val="clear" w:color="auto" w:fill="auto"/>
            <w:vAlign w:val="center"/>
          </w:tcPr>
          <w:p w14:paraId="7B87EFEC" w14:textId="77777777" w:rsidR="003D78DF" w:rsidRPr="008606F8" w:rsidRDefault="003D78DF" w:rsidP="003D78DF">
            <w:pPr>
              <w:spacing w:line="280" w:lineRule="exact"/>
              <w:textAlignment w:val="center"/>
              <w:rPr>
                <w:rFonts w:ascii="BIZ UDゴシック" w:eastAsia="BIZ UDゴシック" w:hAnsi="BIZ UDゴシック"/>
                <w:sz w:val="21"/>
                <w:szCs w:val="18"/>
              </w:rPr>
            </w:pPr>
          </w:p>
        </w:tc>
        <w:tc>
          <w:tcPr>
            <w:tcW w:w="709" w:type="dxa"/>
            <w:tcBorders>
              <w:top w:val="dashed" w:sz="4" w:space="0" w:color="auto"/>
              <w:bottom w:val="single" w:sz="4" w:space="0" w:color="auto"/>
            </w:tcBorders>
            <w:shd w:val="clear" w:color="auto" w:fill="auto"/>
            <w:vAlign w:val="center"/>
          </w:tcPr>
          <w:p w14:paraId="290C2D7E" w14:textId="77777777" w:rsidR="003D78DF" w:rsidRPr="008606F8" w:rsidRDefault="003D78DF" w:rsidP="003D78DF">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top w:val="dashed" w:sz="4" w:space="0" w:color="auto"/>
              <w:bottom w:val="single" w:sz="4" w:space="0" w:color="auto"/>
            </w:tcBorders>
            <w:shd w:val="clear" w:color="auto" w:fill="auto"/>
            <w:vAlign w:val="center"/>
          </w:tcPr>
          <w:p w14:paraId="5339FEE2" w14:textId="631B159E" w:rsidR="003D78DF" w:rsidRPr="008606F8" w:rsidRDefault="001D44CC" w:rsidP="003D78D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993</w:t>
            </w:r>
          </w:p>
        </w:tc>
        <w:tc>
          <w:tcPr>
            <w:tcW w:w="1066" w:type="dxa"/>
            <w:tcBorders>
              <w:top w:val="dashed" w:sz="4" w:space="0" w:color="auto"/>
              <w:bottom w:val="single" w:sz="4" w:space="0" w:color="auto"/>
            </w:tcBorders>
            <w:vAlign w:val="center"/>
          </w:tcPr>
          <w:p w14:paraId="72F40235" w14:textId="4CEA82B4" w:rsidR="003D78DF" w:rsidRPr="008606F8" w:rsidRDefault="001D44CC" w:rsidP="003D78D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1,125</w:t>
            </w:r>
          </w:p>
        </w:tc>
        <w:tc>
          <w:tcPr>
            <w:tcW w:w="1134" w:type="dxa"/>
            <w:tcBorders>
              <w:top w:val="dashed" w:sz="4" w:space="0" w:color="auto"/>
              <w:bottom w:val="single" w:sz="4" w:space="0" w:color="auto"/>
              <w:right w:val="single" w:sz="12" w:space="0" w:color="auto"/>
            </w:tcBorders>
            <w:vAlign w:val="center"/>
          </w:tcPr>
          <w:p w14:paraId="1605B0DB" w14:textId="3406730A" w:rsidR="003D78DF" w:rsidRPr="008606F8" w:rsidRDefault="00D3606F" w:rsidP="003D78DF">
            <w:pPr>
              <w:pStyle w:val="af2"/>
              <w:rPr>
                <w:rFonts w:ascii="BIZ UDゴシック" w:eastAsia="BIZ UDゴシック" w:hAnsi="BIZ UDゴシック" w:cs="ＭＳ Ｐゴシック"/>
                <w:sz w:val="21"/>
                <w:szCs w:val="21"/>
              </w:rPr>
            </w:pPr>
            <w:r w:rsidRPr="00D3606F">
              <w:rPr>
                <w:rFonts w:ascii="BIZ UDゴシック" w:eastAsia="BIZ UDゴシック" w:hAnsi="BIZ UDゴシック" w:cs="ＭＳ Ｐゴシック"/>
                <w:sz w:val="21"/>
                <w:szCs w:val="21"/>
              </w:rPr>
              <w:t>1,280</w:t>
            </w:r>
          </w:p>
        </w:tc>
        <w:tc>
          <w:tcPr>
            <w:tcW w:w="1066" w:type="dxa"/>
            <w:tcBorders>
              <w:top w:val="dashed" w:sz="4" w:space="0" w:color="auto"/>
              <w:left w:val="single" w:sz="12" w:space="0" w:color="auto"/>
              <w:bottom w:val="single" w:sz="4" w:space="0" w:color="auto"/>
              <w:right w:val="single" w:sz="4" w:space="0" w:color="auto"/>
            </w:tcBorders>
            <w:vAlign w:val="center"/>
          </w:tcPr>
          <w:p w14:paraId="735E6FF0" w14:textId="715992D1" w:rsidR="003D78DF" w:rsidRPr="008606F8" w:rsidRDefault="001D44CC">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r w:rsidR="00D3606F">
              <w:rPr>
                <w:rFonts w:ascii="BIZ UDゴシック" w:eastAsia="BIZ UDゴシック" w:hAnsi="BIZ UDゴシック" w:cs="ＭＳ Ｐゴシック"/>
                <w:sz w:val="21"/>
                <w:szCs w:val="21"/>
                <w:lang w:eastAsia="ja-JP"/>
              </w:rPr>
              <w:t>457</w:t>
            </w:r>
          </w:p>
        </w:tc>
        <w:tc>
          <w:tcPr>
            <w:tcW w:w="1066" w:type="dxa"/>
            <w:tcBorders>
              <w:top w:val="dashed" w:sz="4" w:space="0" w:color="auto"/>
              <w:left w:val="single" w:sz="4" w:space="0" w:color="auto"/>
              <w:bottom w:val="single" w:sz="4" w:space="0" w:color="auto"/>
              <w:right w:val="single" w:sz="4" w:space="0" w:color="auto"/>
            </w:tcBorders>
            <w:vAlign w:val="center"/>
          </w:tcPr>
          <w:p w14:paraId="08F934BD" w14:textId="146261C0" w:rsidR="003D78DF" w:rsidRPr="008606F8" w:rsidRDefault="001D44CC">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r w:rsidR="00D3606F">
              <w:rPr>
                <w:rFonts w:ascii="BIZ UDゴシック" w:eastAsia="BIZ UDゴシック" w:hAnsi="BIZ UDゴシック" w:cs="ＭＳ Ｐゴシック"/>
                <w:sz w:val="21"/>
                <w:szCs w:val="21"/>
                <w:lang w:eastAsia="ja-JP"/>
              </w:rPr>
              <w:t>658</w:t>
            </w:r>
          </w:p>
        </w:tc>
        <w:tc>
          <w:tcPr>
            <w:tcW w:w="1066" w:type="dxa"/>
            <w:tcBorders>
              <w:top w:val="dashed" w:sz="4" w:space="0" w:color="auto"/>
              <w:left w:val="single" w:sz="4" w:space="0" w:color="auto"/>
              <w:bottom w:val="single" w:sz="4" w:space="0" w:color="auto"/>
              <w:right w:val="single" w:sz="12" w:space="0" w:color="auto"/>
            </w:tcBorders>
            <w:vAlign w:val="center"/>
          </w:tcPr>
          <w:p w14:paraId="5B68F586" w14:textId="1D4CC61D" w:rsidR="003D78DF" w:rsidRPr="008606F8" w:rsidRDefault="001D44CC">
            <w:pPr>
              <w:jc w:val="right"/>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rPr>
              <w:t>1,</w:t>
            </w:r>
            <w:r w:rsidR="00D3606F">
              <w:rPr>
                <w:rFonts w:ascii="BIZ UDゴシック" w:eastAsia="BIZ UDゴシック" w:hAnsi="BIZ UDゴシック" w:cs="ＭＳ Ｐゴシック"/>
                <w:sz w:val="21"/>
              </w:rPr>
              <w:t>887</w:t>
            </w:r>
          </w:p>
        </w:tc>
      </w:tr>
      <w:tr w:rsidR="003D78DF" w:rsidRPr="008606F8" w14:paraId="413244FF" w14:textId="77777777" w:rsidTr="00A2439C">
        <w:trPr>
          <w:trHeight w:val="340"/>
          <w:jc w:val="center"/>
        </w:trPr>
        <w:tc>
          <w:tcPr>
            <w:tcW w:w="1809" w:type="dxa"/>
            <w:vMerge w:val="restart"/>
            <w:shd w:val="clear" w:color="auto" w:fill="auto"/>
            <w:vAlign w:val="center"/>
          </w:tcPr>
          <w:p w14:paraId="68FC18BC" w14:textId="75413579" w:rsidR="003D78DF" w:rsidRPr="008606F8" w:rsidRDefault="003D78DF" w:rsidP="003D78DF">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施設入所支援</w:t>
            </w:r>
          </w:p>
        </w:tc>
        <w:tc>
          <w:tcPr>
            <w:tcW w:w="709" w:type="dxa"/>
            <w:tcBorders>
              <w:bottom w:val="dashed" w:sz="4" w:space="0" w:color="auto"/>
            </w:tcBorders>
            <w:shd w:val="clear" w:color="auto" w:fill="auto"/>
            <w:vAlign w:val="center"/>
          </w:tcPr>
          <w:p w14:paraId="2A4DC51B" w14:textId="583D446D" w:rsidR="003D78DF" w:rsidRPr="008606F8" w:rsidRDefault="003D78DF" w:rsidP="003D78DF">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048F6A5D" w14:textId="02D40364" w:rsidR="003D78DF" w:rsidRPr="008606F8" w:rsidRDefault="001D44CC" w:rsidP="003D78D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8</w:t>
            </w:r>
          </w:p>
        </w:tc>
        <w:tc>
          <w:tcPr>
            <w:tcW w:w="1066" w:type="dxa"/>
            <w:tcBorders>
              <w:bottom w:val="dashed" w:sz="4" w:space="0" w:color="auto"/>
            </w:tcBorders>
            <w:vAlign w:val="center"/>
          </w:tcPr>
          <w:p w14:paraId="0CF02530" w14:textId="34F18D18" w:rsidR="003D78DF" w:rsidRPr="008606F8" w:rsidRDefault="001D44CC" w:rsidP="003D78D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8</w:t>
            </w:r>
          </w:p>
        </w:tc>
        <w:tc>
          <w:tcPr>
            <w:tcW w:w="1134" w:type="dxa"/>
            <w:tcBorders>
              <w:bottom w:val="dashed" w:sz="4" w:space="0" w:color="auto"/>
              <w:right w:val="single" w:sz="12" w:space="0" w:color="auto"/>
            </w:tcBorders>
            <w:vAlign w:val="center"/>
          </w:tcPr>
          <w:p w14:paraId="73CF6D23" w14:textId="25590554" w:rsidR="003D78DF" w:rsidRPr="008606F8" w:rsidRDefault="00D3606F"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w:t>
            </w:r>
          </w:p>
        </w:tc>
        <w:tc>
          <w:tcPr>
            <w:tcW w:w="1066" w:type="dxa"/>
            <w:tcBorders>
              <w:top w:val="single" w:sz="4" w:space="0" w:color="auto"/>
              <w:left w:val="single" w:sz="12" w:space="0" w:color="auto"/>
              <w:bottom w:val="dashed" w:sz="4" w:space="0" w:color="auto"/>
              <w:right w:val="single" w:sz="4" w:space="0" w:color="auto"/>
            </w:tcBorders>
            <w:vAlign w:val="center"/>
          </w:tcPr>
          <w:p w14:paraId="779ADB96" w14:textId="7487AE7E" w:rsidR="003D78DF" w:rsidRPr="008606F8" w:rsidRDefault="001D44CC"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w:t>
            </w:r>
          </w:p>
        </w:tc>
        <w:tc>
          <w:tcPr>
            <w:tcW w:w="1066" w:type="dxa"/>
            <w:tcBorders>
              <w:top w:val="single" w:sz="4" w:space="0" w:color="auto"/>
              <w:left w:val="single" w:sz="4" w:space="0" w:color="auto"/>
              <w:bottom w:val="dashed" w:sz="4" w:space="0" w:color="auto"/>
              <w:right w:val="single" w:sz="4" w:space="0" w:color="auto"/>
            </w:tcBorders>
            <w:vAlign w:val="center"/>
          </w:tcPr>
          <w:p w14:paraId="0AE6FDB6" w14:textId="79E69B19" w:rsidR="003D78DF" w:rsidRPr="008606F8" w:rsidRDefault="001D44CC"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w:t>
            </w:r>
          </w:p>
        </w:tc>
        <w:tc>
          <w:tcPr>
            <w:tcW w:w="1066" w:type="dxa"/>
            <w:tcBorders>
              <w:top w:val="single" w:sz="4" w:space="0" w:color="auto"/>
              <w:left w:val="single" w:sz="4" w:space="0" w:color="auto"/>
              <w:bottom w:val="dashed" w:sz="4" w:space="0" w:color="auto"/>
              <w:right w:val="single" w:sz="12" w:space="0" w:color="auto"/>
            </w:tcBorders>
            <w:vAlign w:val="center"/>
          </w:tcPr>
          <w:p w14:paraId="5A9FD81A" w14:textId="5BCCF5C8" w:rsidR="003D78DF" w:rsidRPr="008606F8" w:rsidRDefault="001D44CC" w:rsidP="003D78DF">
            <w:pPr>
              <w:jc w:val="right"/>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rPr>
              <w:t>8</w:t>
            </w:r>
          </w:p>
        </w:tc>
      </w:tr>
      <w:tr w:rsidR="003D78DF" w:rsidRPr="008606F8" w14:paraId="0E78D653" w14:textId="77777777" w:rsidTr="00A2439C">
        <w:trPr>
          <w:trHeight w:val="340"/>
          <w:jc w:val="center"/>
        </w:trPr>
        <w:tc>
          <w:tcPr>
            <w:tcW w:w="1809" w:type="dxa"/>
            <w:vMerge/>
            <w:shd w:val="clear" w:color="auto" w:fill="auto"/>
            <w:vAlign w:val="center"/>
          </w:tcPr>
          <w:p w14:paraId="408DC586" w14:textId="77777777" w:rsidR="003D78DF" w:rsidRPr="008606F8" w:rsidRDefault="003D78DF" w:rsidP="003D78DF">
            <w:pPr>
              <w:spacing w:line="280" w:lineRule="exact"/>
              <w:textAlignment w:val="center"/>
              <w:rPr>
                <w:rFonts w:ascii="BIZ UDゴシック" w:eastAsia="BIZ UDゴシック" w:hAnsi="BIZ UDゴシック"/>
                <w:sz w:val="20"/>
                <w:szCs w:val="18"/>
              </w:rPr>
            </w:pPr>
          </w:p>
        </w:tc>
        <w:tc>
          <w:tcPr>
            <w:tcW w:w="709" w:type="dxa"/>
            <w:tcBorders>
              <w:top w:val="dashed" w:sz="4" w:space="0" w:color="auto"/>
            </w:tcBorders>
            <w:shd w:val="clear" w:color="auto" w:fill="auto"/>
            <w:vAlign w:val="center"/>
          </w:tcPr>
          <w:p w14:paraId="19DF8C2F" w14:textId="77777777" w:rsidR="003D78DF" w:rsidRPr="008606F8" w:rsidRDefault="003D78DF" w:rsidP="003D78DF">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top w:val="dashed" w:sz="4" w:space="0" w:color="auto"/>
            </w:tcBorders>
            <w:shd w:val="clear" w:color="auto" w:fill="auto"/>
            <w:vAlign w:val="center"/>
          </w:tcPr>
          <w:p w14:paraId="3011AD22" w14:textId="2CE1CE1B" w:rsidR="003D78DF" w:rsidRPr="008606F8" w:rsidRDefault="00D16BD3" w:rsidP="003D78DF">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337</w:t>
            </w:r>
          </w:p>
        </w:tc>
        <w:tc>
          <w:tcPr>
            <w:tcW w:w="1066" w:type="dxa"/>
            <w:tcBorders>
              <w:top w:val="dashed" w:sz="4" w:space="0" w:color="auto"/>
            </w:tcBorders>
            <w:vAlign w:val="center"/>
          </w:tcPr>
          <w:p w14:paraId="312BC4D3" w14:textId="256EEC3F" w:rsidR="003D78DF" w:rsidRPr="008606F8" w:rsidRDefault="00300852">
            <w:pPr>
              <w:pStyle w:val="af2"/>
              <w:rPr>
                <w:rFonts w:ascii="BIZ UDゴシック" w:eastAsia="BIZ UDゴシック" w:hAnsi="BIZ UDゴシック" w:cs="ＭＳ Ｐゴシック"/>
                <w:sz w:val="21"/>
                <w:szCs w:val="21"/>
              </w:rPr>
            </w:pPr>
            <w:r w:rsidRPr="00300852">
              <w:rPr>
                <w:rFonts w:ascii="BIZ UDゴシック" w:eastAsia="BIZ UDゴシック" w:hAnsi="BIZ UDゴシック" w:cs="ＭＳ Ｐゴシック"/>
                <w:sz w:val="21"/>
                <w:szCs w:val="21"/>
                <w:lang w:eastAsia="ja-JP"/>
              </w:rPr>
              <w:t>348</w:t>
            </w:r>
          </w:p>
        </w:tc>
        <w:tc>
          <w:tcPr>
            <w:tcW w:w="1134" w:type="dxa"/>
            <w:tcBorders>
              <w:top w:val="dashed" w:sz="4" w:space="0" w:color="auto"/>
              <w:right w:val="single" w:sz="12" w:space="0" w:color="auto"/>
            </w:tcBorders>
            <w:vAlign w:val="center"/>
          </w:tcPr>
          <w:p w14:paraId="772A9376" w14:textId="5C68FA36" w:rsidR="003D78DF" w:rsidRPr="008606F8" w:rsidRDefault="00D3606F"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349</w:t>
            </w:r>
          </w:p>
        </w:tc>
        <w:tc>
          <w:tcPr>
            <w:tcW w:w="1066" w:type="dxa"/>
            <w:tcBorders>
              <w:top w:val="dashed" w:sz="4" w:space="0" w:color="auto"/>
              <w:left w:val="single" w:sz="12" w:space="0" w:color="auto"/>
              <w:bottom w:val="single" w:sz="12" w:space="0" w:color="auto"/>
              <w:right w:val="single" w:sz="4" w:space="0" w:color="auto"/>
            </w:tcBorders>
            <w:vAlign w:val="center"/>
          </w:tcPr>
          <w:p w14:paraId="37681AA4" w14:textId="11DBADE7" w:rsidR="003D78DF" w:rsidRPr="008606F8" w:rsidRDefault="00D16BD3"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340</w:t>
            </w:r>
          </w:p>
        </w:tc>
        <w:tc>
          <w:tcPr>
            <w:tcW w:w="1066" w:type="dxa"/>
            <w:tcBorders>
              <w:top w:val="dashed" w:sz="4" w:space="0" w:color="auto"/>
              <w:left w:val="single" w:sz="4" w:space="0" w:color="auto"/>
              <w:bottom w:val="single" w:sz="12" w:space="0" w:color="auto"/>
              <w:right w:val="single" w:sz="4" w:space="0" w:color="auto"/>
            </w:tcBorders>
            <w:vAlign w:val="center"/>
          </w:tcPr>
          <w:p w14:paraId="2FD2DA53" w14:textId="62D962FE" w:rsidR="003D78DF" w:rsidRPr="008606F8" w:rsidRDefault="00D16BD3" w:rsidP="003D78DF">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336</w:t>
            </w:r>
          </w:p>
        </w:tc>
        <w:tc>
          <w:tcPr>
            <w:tcW w:w="1066" w:type="dxa"/>
            <w:tcBorders>
              <w:top w:val="dashed" w:sz="4" w:space="0" w:color="auto"/>
              <w:left w:val="single" w:sz="4" w:space="0" w:color="auto"/>
              <w:bottom w:val="single" w:sz="12" w:space="0" w:color="auto"/>
              <w:right w:val="single" w:sz="12" w:space="0" w:color="auto"/>
            </w:tcBorders>
            <w:vAlign w:val="center"/>
          </w:tcPr>
          <w:p w14:paraId="470E6656" w14:textId="2B69EB27" w:rsidR="003D78DF" w:rsidRPr="008606F8" w:rsidRDefault="00D16BD3">
            <w:pPr>
              <w:jc w:val="right"/>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rPr>
              <w:t>33</w:t>
            </w:r>
            <w:r w:rsidR="00EC26F8">
              <w:rPr>
                <w:rFonts w:ascii="BIZ UDゴシック" w:eastAsia="BIZ UDゴシック" w:hAnsi="BIZ UDゴシック" w:cs="ＭＳ Ｐゴシック" w:hint="eastAsia"/>
                <w:sz w:val="21"/>
              </w:rPr>
              <w:t>0</w:t>
            </w:r>
          </w:p>
        </w:tc>
      </w:tr>
    </w:tbl>
    <w:p w14:paraId="2F9CFE5E" w14:textId="57729791" w:rsidR="00475703" w:rsidRDefault="00475703" w:rsidP="00527AB8">
      <w:pPr>
        <w:pStyle w:val="af6"/>
        <w:ind w:leftChars="170" w:left="685" w:hangingChars="173" w:hanging="311"/>
        <w:rPr>
          <w:rFonts w:ascii="BIZ UDゴシック" w:eastAsia="BIZ UDゴシック" w:hAnsi="BIZ UDゴシック"/>
        </w:rPr>
      </w:pPr>
      <w:r w:rsidRPr="00475703">
        <w:rPr>
          <w:rFonts w:ascii="BIZ UDゴシック" w:eastAsia="BIZ UDゴシック" w:hAnsi="BIZ UDゴシック" w:hint="eastAsia"/>
        </w:rPr>
        <w:t>※自立生活援助のうち精神障害のある人の見込量：令和６年度</w:t>
      </w:r>
      <w:r w:rsidR="00E4212E">
        <w:rPr>
          <w:rFonts w:ascii="BIZ UDゴシック" w:eastAsia="BIZ UDゴシック" w:hAnsi="BIZ UDゴシック" w:hint="eastAsia"/>
        </w:rPr>
        <w:t>７</w:t>
      </w:r>
      <w:r w:rsidRPr="00475703">
        <w:rPr>
          <w:rFonts w:ascii="BIZ UDゴシック" w:eastAsia="BIZ UDゴシック" w:hAnsi="BIZ UDゴシック" w:hint="eastAsia"/>
        </w:rPr>
        <w:t>人、令和７年度</w:t>
      </w:r>
      <w:r w:rsidR="00E4212E">
        <w:rPr>
          <w:rFonts w:ascii="BIZ UDゴシック" w:eastAsia="BIZ UDゴシック" w:hAnsi="BIZ UDゴシック" w:hint="eastAsia"/>
        </w:rPr>
        <w:t>７</w:t>
      </w:r>
      <w:r w:rsidRPr="00475703">
        <w:rPr>
          <w:rFonts w:ascii="BIZ UDゴシック" w:eastAsia="BIZ UDゴシック" w:hAnsi="BIZ UDゴシック" w:hint="eastAsia"/>
        </w:rPr>
        <w:t>人、令和８年度</w:t>
      </w:r>
      <w:r w:rsidR="00E4212E">
        <w:rPr>
          <w:rFonts w:ascii="BIZ UDゴシック" w:eastAsia="BIZ UDゴシック" w:hAnsi="BIZ UDゴシック" w:hint="eastAsia"/>
        </w:rPr>
        <w:t>７</w:t>
      </w:r>
      <w:r w:rsidRPr="00475703">
        <w:rPr>
          <w:rFonts w:ascii="BIZ UDゴシック" w:eastAsia="BIZ UDゴシック" w:hAnsi="BIZ UDゴシック" w:hint="eastAsia"/>
        </w:rPr>
        <w:t>人</w:t>
      </w:r>
    </w:p>
    <w:p w14:paraId="4CC2E2E7" w14:textId="086A1E8C" w:rsidR="003D78DF" w:rsidRPr="008606F8" w:rsidRDefault="00EC6D7C" w:rsidP="00527AB8">
      <w:pPr>
        <w:pStyle w:val="af6"/>
        <w:ind w:leftChars="170" w:left="685" w:hangingChars="173" w:hanging="311"/>
        <w:rPr>
          <w:rFonts w:ascii="BIZ UDゴシック" w:eastAsia="BIZ UDゴシック" w:hAnsi="BIZ UDゴシック"/>
        </w:rPr>
      </w:pPr>
      <w:r w:rsidRPr="008606F8">
        <w:rPr>
          <w:rFonts w:ascii="BIZ UDゴシック" w:eastAsia="BIZ UDゴシック" w:hAnsi="BIZ UDゴシック" w:hint="eastAsia"/>
        </w:rPr>
        <w:t>※共同生活援助のうち精神障害のある人の見込量：令和</w:t>
      </w:r>
      <w:r w:rsidR="008863C8">
        <w:rPr>
          <w:rFonts w:ascii="BIZ UDゴシック" w:eastAsia="BIZ UDゴシック" w:hAnsi="BIZ UDゴシック" w:hint="eastAsia"/>
        </w:rPr>
        <w:t>６</w:t>
      </w:r>
      <w:r w:rsidRPr="008606F8">
        <w:rPr>
          <w:rFonts w:ascii="BIZ UDゴシック" w:eastAsia="BIZ UDゴシック" w:hAnsi="BIZ UDゴシック" w:hint="eastAsia"/>
        </w:rPr>
        <w:t>年度</w:t>
      </w:r>
      <w:r w:rsidR="00E4212E">
        <w:rPr>
          <w:rFonts w:ascii="BIZ UDゴシック" w:eastAsia="BIZ UDゴシック" w:hAnsi="BIZ UDゴシック" w:hint="eastAsia"/>
        </w:rPr>
        <w:t>510</w:t>
      </w:r>
      <w:r w:rsidRPr="008606F8">
        <w:rPr>
          <w:rFonts w:ascii="BIZ UDゴシック" w:eastAsia="BIZ UDゴシック" w:hAnsi="BIZ UDゴシック" w:hint="eastAsia"/>
        </w:rPr>
        <w:t>人、令和</w:t>
      </w:r>
      <w:r w:rsidR="008863C8">
        <w:rPr>
          <w:rFonts w:ascii="BIZ UDゴシック" w:eastAsia="BIZ UDゴシック" w:hAnsi="BIZ UDゴシック" w:hint="eastAsia"/>
        </w:rPr>
        <w:t>７</w:t>
      </w:r>
      <w:r w:rsidRPr="008606F8">
        <w:rPr>
          <w:rFonts w:ascii="BIZ UDゴシック" w:eastAsia="BIZ UDゴシック" w:hAnsi="BIZ UDゴシック" w:hint="eastAsia"/>
        </w:rPr>
        <w:t>年度</w:t>
      </w:r>
      <w:r w:rsidR="00E4212E">
        <w:rPr>
          <w:rFonts w:ascii="BIZ UDゴシック" w:eastAsia="BIZ UDゴシック" w:hAnsi="BIZ UDゴシック" w:hint="eastAsia"/>
        </w:rPr>
        <w:t>597</w:t>
      </w:r>
      <w:r w:rsidRPr="008606F8">
        <w:rPr>
          <w:rFonts w:ascii="BIZ UDゴシック" w:eastAsia="BIZ UDゴシック" w:hAnsi="BIZ UDゴシック" w:hint="eastAsia"/>
        </w:rPr>
        <w:t>人、令和</w:t>
      </w:r>
      <w:r w:rsidR="008863C8">
        <w:rPr>
          <w:rFonts w:ascii="BIZ UDゴシック" w:eastAsia="BIZ UDゴシック" w:hAnsi="BIZ UDゴシック" w:hint="eastAsia"/>
        </w:rPr>
        <w:t>８</w:t>
      </w:r>
      <w:r w:rsidRPr="008606F8">
        <w:rPr>
          <w:rFonts w:ascii="BIZ UDゴシック" w:eastAsia="BIZ UDゴシック" w:hAnsi="BIZ UDゴシック" w:hint="eastAsia"/>
        </w:rPr>
        <w:t>年度</w:t>
      </w:r>
      <w:r w:rsidR="00E4212E">
        <w:rPr>
          <w:rFonts w:ascii="BIZ UDゴシック" w:eastAsia="BIZ UDゴシック" w:hAnsi="BIZ UDゴシック" w:hint="eastAsia"/>
        </w:rPr>
        <w:t>698</w:t>
      </w:r>
      <w:r w:rsidRPr="008606F8">
        <w:rPr>
          <w:rFonts w:ascii="BIZ UDゴシック" w:eastAsia="BIZ UDゴシック" w:hAnsi="BIZ UDゴシック" w:hint="eastAsia"/>
        </w:rPr>
        <w:t>人</w:t>
      </w:r>
    </w:p>
    <w:p w14:paraId="569A99A5" w14:textId="0B7CF5C0" w:rsidR="009D73C6" w:rsidRPr="008606F8" w:rsidRDefault="009D73C6" w:rsidP="003D78DF">
      <w:pPr>
        <w:ind w:left="440" w:hangingChars="200" w:hanging="440"/>
        <w:rPr>
          <w:rFonts w:ascii="BIZ UDゴシック" w:eastAsia="BIZ UDゴシック" w:hAnsi="BIZ UDゴシック"/>
        </w:rPr>
      </w:pPr>
    </w:p>
    <w:p w14:paraId="6B878CF6" w14:textId="77777777" w:rsidR="00005262" w:rsidRPr="008606F8" w:rsidRDefault="00005262" w:rsidP="00005262">
      <w:pPr>
        <w:pStyle w:val="35"/>
        <w:spacing w:before="60"/>
        <w:ind w:left="690" w:hanging="360"/>
        <w:rPr>
          <w:rFonts w:ascii="BIZ UDゴシック" w:eastAsia="BIZ UDゴシック" w:hAnsi="BIZ UDゴシック"/>
        </w:rPr>
      </w:pPr>
      <w:r w:rsidRPr="008606F8">
        <w:rPr>
          <w:rFonts w:ascii="BIZ UDゴシック" w:eastAsia="BIZ UDゴシック" w:hAnsi="BIZ UDゴシック" w:hint="eastAsia"/>
        </w:rPr>
        <w:t>【見込量】</w:t>
      </w:r>
    </w:p>
    <w:p w14:paraId="20D43906" w14:textId="7E94D893" w:rsidR="006C6B48" w:rsidRPr="00B02C0C" w:rsidRDefault="006C6B48" w:rsidP="006C6B48">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居住系サービスの利用者数については、これまでの実績を踏まえ、共同生活援助（グループホーム）は、令和</w:t>
      </w:r>
      <w:r w:rsidR="00385F56" w:rsidRPr="00B02C0C">
        <w:rPr>
          <w:rFonts w:ascii="BIZ UDゴシック" w:eastAsia="BIZ UDゴシック" w:hAnsi="BIZ UDゴシック" w:hint="eastAsia"/>
        </w:rPr>
        <w:t>６</w:t>
      </w:r>
      <w:r w:rsidRPr="00B02C0C">
        <w:rPr>
          <w:rFonts w:ascii="BIZ UDゴシック" w:eastAsia="BIZ UDゴシック" w:hAnsi="BIZ UDゴシック" w:hint="eastAsia"/>
        </w:rPr>
        <w:t>年度以降も増加を見込み、施設入所支援は、</w:t>
      </w:r>
      <w:r w:rsidR="00257B23">
        <w:rPr>
          <w:rFonts w:ascii="BIZ UDゴシック" w:eastAsia="BIZ UDゴシック" w:hAnsi="BIZ UDゴシック" w:hint="eastAsia"/>
        </w:rPr>
        <w:t>約５％減少すると</w:t>
      </w:r>
      <w:r w:rsidRPr="00B02C0C">
        <w:rPr>
          <w:rFonts w:ascii="BIZ UDゴシック" w:eastAsia="BIZ UDゴシック" w:hAnsi="BIZ UDゴシック" w:hint="eastAsia"/>
        </w:rPr>
        <w:t>見込んでいます。</w:t>
      </w:r>
      <w:r w:rsidR="002A3F3A">
        <w:rPr>
          <w:rFonts w:ascii="BIZ UDゴシック" w:eastAsia="BIZ UDゴシック" w:hAnsi="BIZ UDゴシック"/>
          <w:noProof/>
        </w:rPr>
        <w:drawing>
          <wp:anchor distT="0" distB="0" distL="114300" distR="114300" simplePos="0" relativeHeight="254188544" behindDoc="0" locked="0" layoutInCell="1" allowOverlap="1" wp14:anchorId="2F458E97" wp14:editId="1606FB08">
            <wp:simplePos x="0" y="0"/>
            <wp:positionH relativeFrom="page">
              <wp:posOffset>6336665</wp:posOffset>
            </wp:positionH>
            <wp:positionV relativeFrom="page">
              <wp:posOffset>9465310</wp:posOffset>
            </wp:positionV>
            <wp:extent cx="649080" cy="649080"/>
            <wp:effectExtent l="0" t="0" r="0" b="0"/>
            <wp:wrapNone/>
            <wp:docPr id="52354444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44441" name="図 1" descr="QR コード&#10;&#10;自動的に生成された説明"/>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18A5727" w14:textId="2B88AD2B" w:rsidR="00CD1C1F" w:rsidRPr="008606F8" w:rsidRDefault="00CD1C1F">
      <w:pPr>
        <w:widowControl/>
        <w:jc w:val="left"/>
        <w:rPr>
          <w:rFonts w:ascii="BIZ UDゴシック" w:eastAsia="BIZ UDゴシック" w:hAnsi="BIZ UDゴシック"/>
        </w:rPr>
      </w:pPr>
      <w:r w:rsidRPr="008606F8">
        <w:rPr>
          <w:rFonts w:ascii="BIZ UDゴシック" w:eastAsia="BIZ UDゴシック" w:hAnsi="BIZ UDゴシック"/>
        </w:rPr>
        <w:br w:type="page"/>
      </w:r>
    </w:p>
    <w:p w14:paraId="39CC4400" w14:textId="3CC8C9FC" w:rsidR="00005262" w:rsidRPr="008606F8" w:rsidRDefault="00005262" w:rsidP="00005262">
      <w:pPr>
        <w:pStyle w:val="35"/>
        <w:spacing w:before="60"/>
        <w:ind w:left="690" w:hanging="360"/>
        <w:rPr>
          <w:rFonts w:ascii="BIZ UDゴシック" w:eastAsia="BIZ UDゴシック" w:hAnsi="BIZ UDゴシック"/>
          <w:b/>
          <w:bCs/>
        </w:rPr>
      </w:pPr>
      <w:r w:rsidRPr="008606F8">
        <w:rPr>
          <w:rFonts w:ascii="BIZ UDゴシック" w:eastAsia="BIZ UDゴシック" w:hAnsi="BIZ UDゴシック" w:hint="eastAsia"/>
          <w:b/>
          <w:bCs/>
        </w:rPr>
        <w:lastRenderedPageBreak/>
        <w:t>【見込量の確保のための方策】</w:t>
      </w:r>
    </w:p>
    <w:p w14:paraId="6C59890B" w14:textId="67575578" w:rsidR="004D599C" w:rsidRPr="00B02C0C" w:rsidRDefault="004D599C"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共同生活援助（グループホーム）については、入居に係る家賃を助成すること</w:t>
      </w:r>
      <w:r w:rsidR="00A75695" w:rsidRPr="00B02C0C">
        <w:rPr>
          <w:rFonts w:ascii="BIZ UDゴシック" w:eastAsia="BIZ UDゴシック" w:hAnsi="BIZ UDゴシック" w:hint="eastAsia"/>
        </w:rPr>
        <w:t>や</w:t>
      </w:r>
      <w:r w:rsidRPr="00B02C0C">
        <w:rPr>
          <w:rFonts w:ascii="BIZ UDゴシック" w:eastAsia="BIZ UDゴシック" w:hAnsi="BIZ UDゴシック" w:hint="eastAsia"/>
        </w:rPr>
        <w:t>、</w:t>
      </w:r>
      <w:r w:rsidR="00A75695" w:rsidRPr="00B02C0C">
        <w:rPr>
          <w:rFonts w:ascii="BIZ UDゴシック" w:eastAsia="BIZ UDゴシック" w:hAnsi="BIZ UDゴシック" w:hint="eastAsia"/>
        </w:rPr>
        <w:t>日中サービス支援型事業所</w:t>
      </w:r>
      <w:r w:rsidR="00FF3B38" w:rsidRPr="00B02C0C">
        <w:rPr>
          <w:rFonts w:ascii="BIZ UDゴシック" w:eastAsia="BIZ UDゴシック" w:hAnsi="BIZ UDゴシック" w:hint="eastAsia"/>
        </w:rPr>
        <w:t>への</w:t>
      </w:r>
      <w:r w:rsidR="00A75695" w:rsidRPr="00B02C0C">
        <w:rPr>
          <w:rFonts w:ascii="BIZ UDゴシック" w:eastAsia="BIZ UDゴシック" w:hAnsi="BIZ UDゴシック" w:hint="eastAsia"/>
        </w:rPr>
        <w:t>継続的なサービス提供</w:t>
      </w:r>
      <w:r w:rsidR="00FF3B38" w:rsidRPr="00B02C0C">
        <w:rPr>
          <w:rFonts w:ascii="BIZ UDゴシック" w:eastAsia="BIZ UDゴシック" w:hAnsi="BIZ UDゴシック" w:hint="eastAsia"/>
        </w:rPr>
        <w:t>のための指導等</w:t>
      </w:r>
      <w:r w:rsidR="00A75695" w:rsidRPr="00B02C0C">
        <w:rPr>
          <w:rFonts w:ascii="BIZ UDゴシック" w:eastAsia="BIZ UDゴシック" w:hAnsi="BIZ UDゴシック" w:hint="eastAsia"/>
        </w:rPr>
        <w:t>により、</w:t>
      </w:r>
      <w:r w:rsidRPr="00B02C0C">
        <w:rPr>
          <w:rFonts w:ascii="BIZ UDゴシック" w:eastAsia="BIZ UDゴシック" w:hAnsi="BIZ UDゴシック" w:hint="eastAsia"/>
        </w:rPr>
        <w:t>施設や病院からの地域移行、親からの自立を支援します。</w:t>
      </w:r>
    </w:p>
    <w:p w14:paraId="41EB4B0E" w14:textId="7C4E0118" w:rsidR="004D599C" w:rsidRPr="00B02C0C" w:rsidRDefault="004D599C"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施設入所支援については、</w:t>
      </w:r>
      <w:r w:rsidR="000A76CE" w:rsidRPr="00B02C0C">
        <w:rPr>
          <w:rFonts w:ascii="BIZ UDゴシック" w:eastAsia="BIZ UDゴシック" w:hAnsi="BIZ UDゴシック" w:hint="eastAsia"/>
        </w:rPr>
        <w:t>利用者の意向に沿った</w:t>
      </w:r>
      <w:r w:rsidRPr="00B02C0C">
        <w:rPr>
          <w:rFonts w:ascii="BIZ UDゴシック" w:eastAsia="BIZ UDゴシック" w:hAnsi="BIZ UDゴシック" w:hint="eastAsia"/>
        </w:rPr>
        <w:t>地域生活への移行</w:t>
      </w:r>
      <w:r w:rsidR="000A76CE" w:rsidRPr="00B02C0C">
        <w:rPr>
          <w:rFonts w:ascii="BIZ UDゴシック" w:eastAsia="BIZ UDゴシック" w:hAnsi="BIZ UDゴシック" w:hint="eastAsia"/>
        </w:rPr>
        <w:t>に向けた取組とともに</w:t>
      </w:r>
      <w:r w:rsidRPr="00B02C0C">
        <w:rPr>
          <w:rFonts w:ascii="BIZ UDゴシック" w:eastAsia="BIZ UDゴシック" w:hAnsi="BIZ UDゴシック" w:hint="eastAsia"/>
        </w:rPr>
        <w:t>、</w:t>
      </w:r>
      <w:r w:rsidR="000A76CE" w:rsidRPr="00B02C0C">
        <w:rPr>
          <w:rFonts w:ascii="BIZ UDゴシック" w:eastAsia="BIZ UDゴシック" w:hAnsi="BIZ UDゴシック" w:hint="eastAsia"/>
        </w:rPr>
        <w:t>入所して支援を受けることが必要とされる人に対する</w:t>
      </w:r>
      <w:r w:rsidRPr="00B02C0C">
        <w:rPr>
          <w:rFonts w:ascii="BIZ UDゴシック" w:eastAsia="BIZ UDゴシック" w:hAnsi="BIZ UDゴシック" w:hint="eastAsia"/>
        </w:rPr>
        <w:t>適切なサービスの</w:t>
      </w:r>
      <w:r w:rsidR="000A76CE" w:rsidRPr="00B02C0C">
        <w:rPr>
          <w:rFonts w:ascii="BIZ UDゴシック" w:eastAsia="BIZ UDゴシック" w:hAnsi="BIZ UDゴシック" w:hint="eastAsia"/>
        </w:rPr>
        <w:t>提供</w:t>
      </w:r>
      <w:r w:rsidRPr="00B02C0C">
        <w:rPr>
          <w:rFonts w:ascii="BIZ UDゴシック" w:eastAsia="BIZ UDゴシック" w:hAnsi="BIZ UDゴシック" w:hint="eastAsia"/>
        </w:rPr>
        <w:t>に努めます。</w:t>
      </w:r>
    </w:p>
    <w:p w14:paraId="7AAB2CD4" w14:textId="77777777" w:rsidR="00CD1C1F" w:rsidRPr="00B02C0C" w:rsidRDefault="004D599C"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また、サービスの拡充や質の向上のためには、福祉人材の確保・定着・育成が重要であることから、就職相談会や研修の充実に努めます。</w:t>
      </w:r>
    </w:p>
    <w:p w14:paraId="13E3AB91" w14:textId="2A0E0873" w:rsidR="00CD1C1F" w:rsidRPr="008606F8" w:rsidRDefault="002A3F3A" w:rsidP="0000526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89568" behindDoc="0" locked="0" layoutInCell="1" allowOverlap="1" wp14:anchorId="7766FD8A" wp14:editId="36AE0167">
            <wp:simplePos x="0" y="0"/>
            <wp:positionH relativeFrom="page">
              <wp:posOffset>575945</wp:posOffset>
            </wp:positionH>
            <wp:positionV relativeFrom="page">
              <wp:posOffset>9465310</wp:posOffset>
            </wp:positionV>
            <wp:extent cx="649080" cy="649080"/>
            <wp:effectExtent l="0" t="0" r="0" b="0"/>
            <wp:wrapNone/>
            <wp:docPr id="345220320"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20320" name="図 2" descr="QR コード&#10;&#10;自動的に生成された説明"/>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039988B" w14:textId="77777777" w:rsidR="00005262" w:rsidRDefault="00005262" w:rsidP="00005262">
      <w:pPr>
        <w:widowControl/>
        <w:jc w:val="left"/>
      </w:pPr>
      <w:r>
        <w:br w:type="page"/>
      </w:r>
    </w:p>
    <w:p w14:paraId="5C9DCF2E" w14:textId="456B2253" w:rsidR="00005262" w:rsidRPr="008606F8" w:rsidRDefault="005C2E33" w:rsidP="005C2E33">
      <w:pPr>
        <w:pStyle w:val="2"/>
        <w:spacing w:after="105"/>
        <w:ind w:left="594" w:hanging="660"/>
      </w:pPr>
      <w:bookmarkStart w:id="149" w:name="_Toc55649950"/>
      <w:bookmarkStart w:id="150" w:name="_Toc149660574"/>
      <w:r>
        <w:rPr>
          <w:rFonts w:hint="eastAsia"/>
          <w:noProof/>
        </w:rPr>
        <w:lastRenderedPageBreak/>
        <w:t>（</w:t>
      </w:r>
      <w:r w:rsidR="00005262" w:rsidRPr="008606F8">
        <w:rPr>
          <w:rFonts w:hint="eastAsia"/>
          <w:noProof/>
        </w:rPr>
        <w:t>４</w:t>
      </w:r>
      <w:r>
        <w:rPr>
          <w:rFonts w:hint="eastAsia"/>
          <w:noProof/>
        </w:rPr>
        <w:t>）</w:t>
      </w:r>
      <w:r w:rsidR="00005262" w:rsidRPr="008606F8">
        <w:rPr>
          <w:rFonts w:hint="eastAsia"/>
          <w:noProof/>
        </w:rPr>
        <w:t>相談支援の見込量</w:t>
      </w:r>
      <w:bookmarkEnd w:id="149"/>
      <w:bookmarkEnd w:id="150"/>
    </w:p>
    <w:p w14:paraId="4FB0AFED" w14:textId="77777777" w:rsidR="005C2E33" w:rsidRDefault="005C2E33" w:rsidP="005C2E33">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5C2E33" w14:paraId="553C10E6" w14:textId="77777777" w:rsidTr="00AA0B36">
        <w:tc>
          <w:tcPr>
            <w:tcW w:w="2552" w:type="dxa"/>
            <w:shd w:val="clear" w:color="auto" w:fill="D9D9D9" w:themeFill="background1" w:themeFillShade="D9"/>
          </w:tcPr>
          <w:p w14:paraId="4859E8FE" w14:textId="77777777" w:rsidR="005C2E33" w:rsidRPr="003209D8" w:rsidRDefault="005C2E33"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3C4C4692" w14:textId="77777777" w:rsidR="005C2E33" w:rsidRPr="003209D8" w:rsidRDefault="005C2E33"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5C2E33" w14:paraId="1E588F30" w14:textId="77777777" w:rsidTr="00AA0B36">
        <w:tc>
          <w:tcPr>
            <w:tcW w:w="2552" w:type="dxa"/>
            <w:vAlign w:val="center"/>
          </w:tcPr>
          <w:p w14:paraId="7C613ACB" w14:textId="56483A75"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計画相談支援</w:t>
            </w:r>
          </w:p>
        </w:tc>
        <w:tc>
          <w:tcPr>
            <w:tcW w:w="6804" w:type="dxa"/>
            <w:vAlign w:val="center"/>
          </w:tcPr>
          <w:p w14:paraId="39196586" w14:textId="6F7CDF1E"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障害福祉サービスを利用しようとする人に対し、サービス等利用計画案の作成やサービス事業者等との連絡調整などの支援を行います。</w:t>
            </w:r>
          </w:p>
        </w:tc>
      </w:tr>
      <w:tr w:rsidR="005C2E33" w14:paraId="54960D14" w14:textId="77777777" w:rsidTr="00AA0B36">
        <w:tc>
          <w:tcPr>
            <w:tcW w:w="2552" w:type="dxa"/>
            <w:vAlign w:val="center"/>
          </w:tcPr>
          <w:p w14:paraId="14DE5588" w14:textId="7D568FBD"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地域移行支援</w:t>
            </w:r>
          </w:p>
        </w:tc>
        <w:tc>
          <w:tcPr>
            <w:tcW w:w="6804" w:type="dxa"/>
            <w:vAlign w:val="center"/>
          </w:tcPr>
          <w:p w14:paraId="30840A90" w14:textId="569C2AE1"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障害者支援施設等や精神科病院に入所・入院している障害のある人及び保護施設、矯正施設等を退所する障害のある人に対し、住居の確保や地域生活に移行するための支援を行います。</w:t>
            </w:r>
          </w:p>
        </w:tc>
      </w:tr>
      <w:tr w:rsidR="005C2E33" w14:paraId="2946D5F3" w14:textId="77777777" w:rsidTr="00AA0B36">
        <w:tc>
          <w:tcPr>
            <w:tcW w:w="2552" w:type="dxa"/>
            <w:vAlign w:val="center"/>
          </w:tcPr>
          <w:p w14:paraId="56A62C0C" w14:textId="01B38ACC" w:rsidR="005C2E33" w:rsidRPr="003209D8" w:rsidRDefault="005C2E33" w:rsidP="00AA0B36">
            <w:pPr>
              <w:rPr>
                <w:rFonts w:ascii="BIZ UDゴシック" w:eastAsia="BIZ UDゴシック" w:hAnsi="BIZ UDゴシック"/>
              </w:rPr>
            </w:pPr>
            <w:r>
              <w:rPr>
                <w:rFonts w:ascii="BIZ UDゴシック" w:eastAsia="BIZ UDゴシック" w:hAnsi="BIZ UDゴシック" w:hint="eastAsia"/>
              </w:rPr>
              <w:t>地域定着支援</w:t>
            </w:r>
          </w:p>
        </w:tc>
        <w:tc>
          <w:tcPr>
            <w:tcW w:w="6804" w:type="dxa"/>
            <w:vAlign w:val="center"/>
          </w:tcPr>
          <w:p w14:paraId="3FF4B169" w14:textId="6935D7C4"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居宅において単身で生活する障害のある人や施設・病院から退所・退院した障害のある人のうち、地域生活が不安定な人に対し、常時の連絡体制を確保し、緊急時に相談や訪問などの支援を行います。</w:t>
            </w:r>
          </w:p>
        </w:tc>
      </w:tr>
    </w:tbl>
    <w:p w14:paraId="7D75D0FA" w14:textId="5FE0664F" w:rsidR="008D509F" w:rsidRPr="008606F8" w:rsidRDefault="008D509F" w:rsidP="0034605A">
      <w:pPr>
        <w:pStyle w:val="21"/>
        <w:ind w:leftChars="0" w:left="0" w:firstLineChars="0" w:firstLine="0"/>
        <w:rPr>
          <w:rFonts w:ascii="BIZ UDゴシック" w:eastAsia="BIZ UDゴシック" w:hAnsi="BIZ UDゴシック"/>
        </w:rPr>
      </w:pPr>
    </w:p>
    <w:p w14:paraId="2BDF0DC5" w14:textId="77777777" w:rsidR="008D509F" w:rsidRPr="008606F8" w:rsidRDefault="008D509F" w:rsidP="0003098E">
      <w:pPr>
        <w:rPr>
          <w:rFonts w:ascii="BIZ UDゴシック" w:eastAsia="BIZ UDゴシック" w:hAnsi="BIZ UDゴシック"/>
        </w:rPr>
      </w:pPr>
    </w:p>
    <w:p w14:paraId="271FF74A" w14:textId="5589F45E" w:rsidR="00005262" w:rsidRPr="008606F8" w:rsidRDefault="00005262" w:rsidP="00AD29F0">
      <w:pPr>
        <w:pStyle w:val="ab"/>
        <w:spacing w:after="70"/>
        <w:rPr>
          <w:rFonts w:ascii="BIZ UDゴシック" w:eastAsia="BIZ UDゴシック" w:hAnsi="BIZ UDゴシック"/>
          <w:sz w:val="22"/>
        </w:rPr>
      </w:pPr>
      <w:r w:rsidRPr="008606F8">
        <w:rPr>
          <w:rFonts w:ascii="BIZ UDゴシック" w:eastAsia="BIZ UDゴシック" w:hAnsi="BIZ UDゴシック" w:hint="eastAsia"/>
          <w:sz w:val="22"/>
        </w:rPr>
        <w:t>相談支援サービスの実績と見込量</w:t>
      </w:r>
    </w:p>
    <w:tbl>
      <w:tblPr>
        <w:tblStyle w:val="a9"/>
        <w:tblW w:w="8982" w:type="dxa"/>
        <w:jc w:val="center"/>
        <w:tblLayout w:type="fixed"/>
        <w:tblLook w:val="04A0" w:firstRow="1" w:lastRow="0" w:firstColumn="1" w:lastColumn="0" w:noHBand="0" w:noVBand="1"/>
      </w:tblPr>
      <w:tblGrid>
        <w:gridCol w:w="1809"/>
        <w:gridCol w:w="709"/>
        <w:gridCol w:w="1066"/>
        <w:gridCol w:w="1066"/>
        <w:gridCol w:w="1134"/>
        <w:gridCol w:w="1066"/>
        <w:gridCol w:w="1066"/>
        <w:gridCol w:w="1066"/>
      </w:tblGrid>
      <w:tr w:rsidR="00005262" w:rsidRPr="008606F8" w14:paraId="261F68B7" w14:textId="77777777" w:rsidTr="00E2198D">
        <w:trPr>
          <w:trHeight w:val="340"/>
          <w:jc w:val="center"/>
        </w:trPr>
        <w:tc>
          <w:tcPr>
            <w:tcW w:w="1809" w:type="dxa"/>
            <w:vMerge w:val="restart"/>
            <w:shd w:val="clear" w:color="auto" w:fill="D9D9D9" w:themeFill="background1" w:themeFillShade="D9"/>
            <w:vAlign w:val="center"/>
          </w:tcPr>
          <w:p w14:paraId="105E989E" w14:textId="77777777" w:rsidR="00005262" w:rsidRPr="008606F8" w:rsidRDefault="00005262" w:rsidP="00005262">
            <w:pPr>
              <w:snapToGrid w:val="0"/>
              <w:jc w:val="center"/>
              <w:rPr>
                <w:rFonts w:ascii="BIZ UDゴシック" w:eastAsia="BIZ UDゴシック" w:hAnsi="BIZ UDゴシック"/>
                <w:sz w:val="20"/>
                <w:szCs w:val="18"/>
              </w:rPr>
            </w:pPr>
          </w:p>
        </w:tc>
        <w:tc>
          <w:tcPr>
            <w:tcW w:w="709" w:type="dxa"/>
            <w:vMerge w:val="restart"/>
            <w:shd w:val="clear" w:color="auto" w:fill="D9D9D9" w:themeFill="background1" w:themeFillShade="D9"/>
            <w:vAlign w:val="center"/>
          </w:tcPr>
          <w:p w14:paraId="1811AADC" w14:textId="77777777" w:rsidR="00005262" w:rsidRPr="008606F8" w:rsidRDefault="00005262" w:rsidP="00005262">
            <w:pPr>
              <w:snapToGrid w:val="0"/>
              <w:jc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単位</w:t>
            </w:r>
          </w:p>
        </w:tc>
        <w:tc>
          <w:tcPr>
            <w:tcW w:w="3266" w:type="dxa"/>
            <w:gridSpan w:val="3"/>
            <w:tcBorders>
              <w:right w:val="single" w:sz="12" w:space="0" w:color="auto"/>
            </w:tcBorders>
            <w:shd w:val="clear" w:color="auto" w:fill="D9D9D9" w:themeFill="background1" w:themeFillShade="D9"/>
            <w:vAlign w:val="center"/>
          </w:tcPr>
          <w:p w14:paraId="78D47C01" w14:textId="503CF466" w:rsidR="00005262" w:rsidRPr="008606F8" w:rsidRDefault="00005262"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６</w:t>
            </w:r>
            <w:r w:rsidRPr="008606F8">
              <w:rPr>
                <w:rFonts w:ascii="BIZ UDゴシック" w:eastAsia="BIZ UDゴシック" w:hAnsi="BIZ UDゴシック" w:hint="eastAsia"/>
                <w:sz w:val="21"/>
                <w:szCs w:val="18"/>
              </w:rPr>
              <w:t>期実績</w:t>
            </w:r>
          </w:p>
        </w:tc>
        <w:tc>
          <w:tcPr>
            <w:tcW w:w="3198"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0AA63A83" w14:textId="4EBF7EA7" w:rsidR="00005262" w:rsidRPr="008606F8" w:rsidRDefault="00005262"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７</w:t>
            </w:r>
            <w:r w:rsidRPr="008606F8">
              <w:rPr>
                <w:rFonts w:ascii="BIZ UDゴシック" w:eastAsia="BIZ UDゴシック" w:hAnsi="BIZ UDゴシック" w:hint="eastAsia"/>
                <w:sz w:val="21"/>
                <w:szCs w:val="18"/>
              </w:rPr>
              <w:t>期見込量</w:t>
            </w:r>
          </w:p>
        </w:tc>
      </w:tr>
      <w:tr w:rsidR="00005262" w:rsidRPr="008606F8" w14:paraId="407A0AFF" w14:textId="77777777" w:rsidTr="00E2198D">
        <w:trPr>
          <w:trHeight w:val="340"/>
          <w:jc w:val="center"/>
        </w:trPr>
        <w:tc>
          <w:tcPr>
            <w:tcW w:w="1809" w:type="dxa"/>
            <w:vMerge/>
            <w:shd w:val="clear" w:color="auto" w:fill="D9D9D9" w:themeFill="background1" w:themeFillShade="D9"/>
            <w:vAlign w:val="center"/>
          </w:tcPr>
          <w:p w14:paraId="1E010601" w14:textId="77777777" w:rsidR="00005262" w:rsidRPr="008606F8" w:rsidRDefault="00005262" w:rsidP="00005262">
            <w:pPr>
              <w:rPr>
                <w:rFonts w:ascii="BIZ UDゴシック" w:eastAsia="BIZ UDゴシック" w:hAnsi="BIZ UDゴシック"/>
                <w:sz w:val="20"/>
                <w:szCs w:val="18"/>
              </w:rPr>
            </w:pPr>
          </w:p>
        </w:tc>
        <w:tc>
          <w:tcPr>
            <w:tcW w:w="709" w:type="dxa"/>
            <w:vMerge/>
            <w:tcBorders>
              <w:bottom w:val="single" w:sz="4" w:space="0" w:color="auto"/>
            </w:tcBorders>
            <w:shd w:val="clear" w:color="auto" w:fill="D9D9D9" w:themeFill="background1" w:themeFillShade="D9"/>
            <w:vAlign w:val="center"/>
          </w:tcPr>
          <w:p w14:paraId="28501FD1" w14:textId="77777777" w:rsidR="00005262" w:rsidRPr="008606F8" w:rsidRDefault="00005262" w:rsidP="00005262">
            <w:pPr>
              <w:jc w:val="center"/>
              <w:rPr>
                <w:rFonts w:ascii="BIZ UDゴシック" w:eastAsia="BIZ UDゴシック" w:hAnsi="BIZ UDゴシック"/>
                <w:sz w:val="18"/>
                <w:szCs w:val="18"/>
              </w:rPr>
            </w:pPr>
          </w:p>
        </w:tc>
        <w:tc>
          <w:tcPr>
            <w:tcW w:w="1066" w:type="dxa"/>
            <w:tcBorders>
              <w:bottom w:val="single" w:sz="4" w:space="0" w:color="auto"/>
            </w:tcBorders>
            <w:shd w:val="clear" w:color="auto" w:fill="D9D9D9" w:themeFill="background1" w:themeFillShade="D9"/>
            <w:vAlign w:val="center"/>
          </w:tcPr>
          <w:p w14:paraId="582CC48F"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76E1CCB1" w14:textId="487D9052" w:rsidR="00005262"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３年度</w:t>
            </w:r>
          </w:p>
        </w:tc>
        <w:tc>
          <w:tcPr>
            <w:tcW w:w="1066" w:type="dxa"/>
            <w:tcBorders>
              <w:bottom w:val="single" w:sz="4" w:space="0" w:color="auto"/>
            </w:tcBorders>
            <w:shd w:val="clear" w:color="auto" w:fill="D9D9D9" w:themeFill="background1" w:themeFillShade="D9"/>
            <w:vAlign w:val="center"/>
          </w:tcPr>
          <w:p w14:paraId="2325705E"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143F6C4F" w14:textId="6E547C05" w:rsidR="00005262"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5D17CC50" w14:textId="77777777" w:rsidR="008606F8" w:rsidRPr="008606F8"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68A175EB" w14:textId="77777777" w:rsidR="00005262" w:rsidRDefault="008606F8" w:rsidP="008606F8">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５年度</w:t>
            </w:r>
          </w:p>
          <w:p w14:paraId="09045270" w14:textId="62BAB046" w:rsidR="008606F8" w:rsidRPr="008606F8" w:rsidRDefault="008606F8" w:rsidP="008606F8">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05DB59F3" w14:textId="77777777" w:rsidR="00005262" w:rsidRPr="008606F8" w:rsidRDefault="00005262"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4B1668CA" w14:textId="5DE86AD5" w:rsidR="00005262" w:rsidRPr="008606F8" w:rsidRDefault="008606F8"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005262" w:rsidRPr="008606F8">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ED8FD" w14:textId="72ED1F28" w:rsidR="00005262" w:rsidRPr="008606F8" w:rsidRDefault="00C70CC6"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75971FF3" w14:textId="35270315" w:rsidR="00005262" w:rsidRPr="008606F8" w:rsidRDefault="008606F8"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005262" w:rsidRPr="008606F8">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1B19667" w14:textId="77777777" w:rsidR="00005262" w:rsidRPr="008606F8" w:rsidRDefault="00005262"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54E3C143" w14:textId="5994ED66" w:rsidR="00005262" w:rsidRPr="008606F8" w:rsidRDefault="008606F8"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005262" w:rsidRPr="008606F8">
              <w:rPr>
                <w:rFonts w:ascii="BIZ UDゴシック" w:eastAsia="BIZ UDゴシック" w:hAnsi="BIZ UDゴシック" w:hint="eastAsia"/>
                <w:sz w:val="21"/>
                <w:szCs w:val="18"/>
              </w:rPr>
              <w:t>年度</w:t>
            </w:r>
          </w:p>
        </w:tc>
      </w:tr>
      <w:tr w:rsidR="00005262" w:rsidRPr="008606F8" w14:paraId="2157DA6B" w14:textId="77777777" w:rsidTr="00E2198D">
        <w:trPr>
          <w:trHeight w:val="340"/>
          <w:jc w:val="center"/>
        </w:trPr>
        <w:tc>
          <w:tcPr>
            <w:tcW w:w="1809" w:type="dxa"/>
            <w:vMerge w:val="restart"/>
            <w:shd w:val="clear" w:color="auto" w:fill="auto"/>
            <w:vAlign w:val="center"/>
          </w:tcPr>
          <w:p w14:paraId="2504A271" w14:textId="77777777" w:rsidR="00005262" w:rsidRPr="008606F8" w:rsidRDefault="00005262" w:rsidP="00005262">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計画相談支援</w:t>
            </w:r>
          </w:p>
        </w:tc>
        <w:tc>
          <w:tcPr>
            <w:tcW w:w="709" w:type="dxa"/>
            <w:tcBorders>
              <w:bottom w:val="dashed" w:sz="4" w:space="0" w:color="auto"/>
            </w:tcBorders>
            <w:shd w:val="clear" w:color="auto" w:fill="auto"/>
            <w:vAlign w:val="center"/>
          </w:tcPr>
          <w:p w14:paraId="3DD89FAB"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3A723C10" w14:textId="3804C0E4" w:rsidR="00005262" w:rsidRPr="008606F8" w:rsidRDefault="00D16BD3"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57</w:t>
            </w:r>
          </w:p>
        </w:tc>
        <w:tc>
          <w:tcPr>
            <w:tcW w:w="1066" w:type="dxa"/>
            <w:tcBorders>
              <w:bottom w:val="dashed" w:sz="4" w:space="0" w:color="auto"/>
            </w:tcBorders>
            <w:vAlign w:val="center"/>
          </w:tcPr>
          <w:p w14:paraId="4B76FC97" w14:textId="64E34914" w:rsidR="00005262" w:rsidRPr="008606F8" w:rsidRDefault="00D16BD3"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61</w:t>
            </w:r>
          </w:p>
        </w:tc>
        <w:tc>
          <w:tcPr>
            <w:tcW w:w="1134" w:type="dxa"/>
            <w:tcBorders>
              <w:bottom w:val="dashed" w:sz="4" w:space="0" w:color="auto"/>
              <w:right w:val="single" w:sz="12" w:space="0" w:color="auto"/>
            </w:tcBorders>
            <w:vAlign w:val="center"/>
          </w:tcPr>
          <w:p w14:paraId="2EC51156" w14:textId="1405D871" w:rsidR="004D599C" w:rsidRPr="008606F8" w:rsidRDefault="00D3606F">
            <w:pPr>
              <w:pStyle w:val="af2"/>
              <w:rPr>
                <w:rFonts w:ascii="BIZ UDゴシック" w:eastAsia="BIZ UDゴシック" w:hAnsi="BIZ UDゴシック" w:cs="ＭＳ Ｐゴシック"/>
                <w:sz w:val="21"/>
                <w:lang w:eastAsia="ja-JP"/>
              </w:rPr>
            </w:pPr>
            <w:r w:rsidRPr="00D3606F">
              <w:rPr>
                <w:rFonts w:ascii="BIZ UDゴシック" w:eastAsia="BIZ UDゴシック" w:hAnsi="BIZ UDゴシック" w:cs="ＭＳ Ｐゴシック"/>
                <w:sz w:val="21"/>
                <w:lang w:eastAsia="ja-JP"/>
              </w:rPr>
              <w:t>69</w:t>
            </w:r>
          </w:p>
        </w:tc>
        <w:tc>
          <w:tcPr>
            <w:tcW w:w="1066" w:type="dxa"/>
            <w:tcBorders>
              <w:top w:val="single" w:sz="4" w:space="0" w:color="auto"/>
              <w:left w:val="single" w:sz="12" w:space="0" w:color="auto"/>
              <w:bottom w:val="dashed" w:sz="4" w:space="0" w:color="auto"/>
              <w:right w:val="single" w:sz="4" w:space="0" w:color="auto"/>
            </w:tcBorders>
            <w:vAlign w:val="center"/>
          </w:tcPr>
          <w:p w14:paraId="5936D9F8" w14:textId="004D1846" w:rsidR="00005262" w:rsidRPr="008606F8" w:rsidRDefault="00D16BD3"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71</w:t>
            </w:r>
          </w:p>
        </w:tc>
        <w:tc>
          <w:tcPr>
            <w:tcW w:w="1066" w:type="dxa"/>
            <w:tcBorders>
              <w:top w:val="single" w:sz="4" w:space="0" w:color="auto"/>
              <w:left w:val="single" w:sz="4" w:space="0" w:color="auto"/>
              <w:bottom w:val="dashed" w:sz="4" w:space="0" w:color="auto"/>
              <w:right w:val="single" w:sz="4" w:space="0" w:color="auto"/>
            </w:tcBorders>
            <w:vAlign w:val="center"/>
          </w:tcPr>
          <w:p w14:paraId="2854F51C" w14:textId="2E0BC447" w:rsidR="00005262" w:rsidRPr="008606F8" w:rsidRDefault="00D16BD3"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75</w:t>
            </w:r>
          </w:p>
        </w:tc>
        <w:tc>
          <w:tcPr>
            <w:tcW w:w="1066" w:type="dxa"/>
            <w:tcBorders>
              <w:top w:val="single" w:sz="4" w:space="0" w:color="auto"/>
              <w:left w:val="single" w:sz="4" w:space="0" w:color="auto"/>
              <w:bottom w:val="dashed" w:sz="4" w:space="0" w:color="auto"/>
              <w:right w:val="single" w:sz="12" w:space="0" w:color="auto"/>
            </w:tcBorders>
            <w:vAlign w:val="center"/>
          </w:tcPr>
          <w:p w14:paraId="5E4BE9DE" w14:textId="00827EB0" w:rsidR="00005262" w:rsidRPr="008606F8" w:rsidRDefault="00D16BD3"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78</w:t>
            </w:r>
          </w:p>
        </w:tc>
      </w:tr>
      <w:tr w:rsidR="00005262" w:rsidRPr="008606F8" w14:paraId="51D191C2" w14:textId="77777777" w:rsidTr="00E2198D">
        <w:trPr>
          <w:trHeight w:val="340"/>
          <w:jc w:val="center"/>
        </w:trPr>
        <w:tc>
          <w:tcPr>
            <w:tcW w:w="1809" w:type="dxa"/>
            <w:vMerge/>
            <w:shd w:val="clear" w:color="auto" w:fill="auto"/>
            <w:vAlign w:val="center"/>
          </w:tcPr>
          <w:p w14:paraId="4262FC82" w14:textId="77777777" w:rsidR="00005262" w:rsidRPr="008606F8" w:rsidRDefault="00005262" w:rsidP="00005262">
            <w:pPr>
              <w:spacing w:line="280" w:lineRule="exact"/>
              <w:textAlignment w:val="center"/>
              <w:rPr>
                <w:rFonts w:ascii="BIZ UDゴシック" w:eastAsia="BIZ UDゴシック" w:hAnsi="BIZ UDゴシック"/>
                <w:sz w:val="21"/>
                <w:szCs w:val="18"/>
              </w:rPr>
            </w:pPr>
          </w:p>
        </w:tc>
        <w:tc>
          <w:tcPr>
            <w:tcW w:w="709" w:type="dxa"/>
            <w:tcBorders>
              <w:top w:val="dashed" w:sz="4" w:space="0" w:color="auto"/>
              <w:bottom w:val="single" w:sz="4" w:space="0" w:color="auto"/>
            </w:tcBorders>
            <w:shd w:val="clear" w:color="auto" w:fill="auto"/>
            <w:vAlign w:val="center"/>
          </w:tcPr>
          <w:p w14:paraId="6A7DE58F"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top w:val="dashed" w:sz="4" w:space="0" w:color="auto"/>
              <w:bottom w:val="single" w:sz="4" w:space="0" w:color="auto"/>
            </w:tcBorders>
            <w:shd w:val="clear" w:color="auto" w:fill="auto"/>
            <w:vAlign w:val="center"/>
          </w:tcPr>
          <w:p w14:paraId="7ADC9316" w14:textId="200190EC" w:rsidR="00005262" w:rsidRPr="008606F8" w:rsidRDefault="00D16BD3"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636</w:t>
            </w:r>
          </w:p>
        </w:tc>
        <w:tc>
          <w:tcPr>
            <w:tcW w:w="1066" w:type="dxa"/>
            <w:tcBorders>
              <w:top w:val="dashed" w:sz="4" w:space="0" w:color="auto"/>
              <w:bottom w:val="single" w:sz="4" w:space="0" w:color="auto"/>
            </w:tcBorders>
            <w:vAlign w:val="center"/>
          </w:tcPr>
          <w:p w14:paraId="7B03A1A8" w14:textId="1015E230" w:rsidR="00005262" w:rsidRPr="008606F8" w:rsidRDefault="00D16BD3"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711</w:t>
            </w:r>
          </w:p>
        </w:tc>
        <w:tc>
          <w:tcPr>
            <w:tcW w:w="1134" w:type="dxa"/>
            <w:tcBorders>
              <w:top w:val="dashed" w:sz="4" w:space="0" w:color="auto"/>
              <w:bottom w:val="single" w:sz="4" w:space="0" w:color="auto"/>
              <w:right w:val="single" w:sz="12" w:space="0" w:color="auto"/>
            </w:tcBorders>
            <w:vAlign w:val="center"/>
          </w:tcPr>
          <w:p w14:paraId="555DB52C" w14:textId="0BBE93A2" w:rsidR="00005262" w:rsidRPr="008606F8" w:rsidRDefault="00D3606F" w:rsidP="00005262">
            <w:pPr>
              <w:pStyle w:val="af2"/>
              <w:rPr>
                <w:rFonts w:ascii="BIZ UDゴシック" w:eastAsia="BIZ UDゴシック" w:hAnsi="BIZ UDゴシック" w:cs="ＭＳ Ｐゴシック"/>
                <w:sz w:val="21"/>
              </w:rPr>
            </w:pPr>
            <w:r w:rsidRPr="00D3606F">
              <w:rPr>
                <w:rFonts w:ascii="BIZ UDゴシック" w:eastAsia="BIZ UDゴシック" w:hAnsi="BIZ UDゴシック" w:cs="ＭＳ Ｐゴシック"/>
                <w:sz w:val="21"/>
              </w:rPr>
              <w:t>980</w:t>
            </w:r>
          </w:p>
        </w:tc>
        <w:tc>
          <w:tcPr>
            <w:tcW w:w="1066" w:type="dxa"/>
            <w:tcBorders>
              <w:top w:val="dashed" w:sz="4" w:space="0" w:color="auto"/>
              <w:left w:val="single" w:sz="12" w:space="0" w:color="auto"/>
              <w:bottom w:val="single" w:sz="4" w:space="0" w:color="auto"/>
              <w:right w:val="single" w:sz="4" w:space="0" w:color="auto"/>
            </w:tcBorders>
            <w:vAlign w:val="center"/>
          </w:tcPr>
          <w:p w14:paraId="06FC3EAA" w14:textId="3F4D28D7" w:rsidR="00005262" w:rsidRPr="008606F8" w:rsidRDefault="00D3606F" w:rsidP="00005262">
            <w:pPr>
              <w:pStyle w:val="af2"/>
              <w:rPr>
                <w:rFonts w:ascii="BIZ UDゴシック" w:eastAsia="BIZ UDゴシック" w:hAnsi="BIZ UDゴシック" w:cs="ＭＳ Ｐゴシック"/>
                <w:sz w:val="21"/>
                <w:lang w:eastAsia="ja-JP"/>
              </w:rPr>
            </w:pPr>
            <w:r w:rsidRPr="00D3606F">
              <w:rPr>
                <w:rFonts w:ascii="BIZ UDゴシック" w:eastAsia="BIZ UDゴシック" w:hAnsi="BIZ UDゴシック" w:cs="ＭＳ Ｐゴシック"/>
                <w:sz w:val="21"/>
                <w:lang w:eastAsia="ja-JP"/>
              </w:rPr>
              <w:t>1,180</w:t>
            </w:r>
          </w:p>
        </w:tc>
        <w:tc>
          <w:tcPr>
            <w:tcW w:w="1066" w:type="dxa"/>
            <w:tcBorders>
              <w:top w:val="dashed" w:sz="4" w:space="0" w:color="auto"/>
              <w:left w:val="single" w:sz="4" w:space="0" w:color="auto"/>
              <w:bottom w:val="single" w:sz="4" w:space="0" w:color="auto"/>
              <w:right w:val="single" w:sz="4" w:space="0" w:color="auto"/>
            </w:tcBorders>
            <w:vAlign w:val="center"/>
          </w:tcPr>
          <w:p w14:paraId="15FCC5E5" w14:textId="2A360CFD" w:rsidR="00005262" w:rsidRPr="008606F8" w:rsidRDefault="008D14A8">
            <w:pPr>
              <w:pStyle w:val="af2"/>
              <w:rPr>
                <w:rFonts w:ascii="BIZ UDゴシック" w:eastAsia="BIZ UDゴシック" w:hAnsi="BIZ UDゴシック" w:cs="ＭＳ Ｐゴシック"/>
                <w:sz w:val="21"/>
                <w:lang w:eastAsia="ja-JP"/>
              </w:rPr>
            </w:pPr>
            <w:r w:rsidRPr="008D14A8">
              <w:rPr>
                <w:rFonts w:ascii="BIZ UDゴシック" w:eastAsia="BIZ UDゴシック" w:hAnsi="BIZ UDゴシック" w:cs="ＭＳ Ｐゴシック"/>
                <w:sz w:val="21"/>
                <w:lang w:eastAsia="ja-JP"/>
              </w:rPr>
              <w:t>1,298</w:t>
            </w:r>
          </w:p>
        </w:tc>
        <w:tc>
          <w:tcPr>
            <w:tcW w:w="1066" w:type="dxa"/>
            <w:tcBorders>
              <w:top w:val="dashed" w:sz="4" w:space="0" w:color="auto"/>
              <w:left w:val="single" w:sz="4" w:space="0" w:color="auto"/>
              <w:bottom w:val="single" w:sz="4" w:space="0" w:color="auto"/>
              <w:right w:val="single" w:sz="12" w:space="0" w:color="auto"/>
            </w:tcBorders>
            <w:vAlign w:val="center"/>
          </w:tcPr>
          <w:p w14:paraId="1D409645" w14:textId="0253F765" w:rsidR="00005262" w:rsidRPr="008606F8" w:rsidRDefault="008D14A8">
            <w:pPr>
              <w:pStyle w:val="af2"/>
              <w:rPr>
                <w:rFonts w:ascii="BIZ UDゴシック" w:eastAsia="BIZ UDゴシック" w:hAnsi="BIZ UDゴシック" w:cs="ＭＳ Ｐゴシック"/>
                <w:sz w:val="21"/>
                <w:lang w:eastAsia="ja-JP"/>
              </w:rPr>
            </w:pPr>
            <w:r w:rsidRPr="008D14A8">
              <w:rPr>
                <w:rFonts w:ascii="BIZ UDゴシック" w:eastAsia="BIZ UDゴシック" w:hAnsi="BIZ UDゴシック" w:cs="ＭＳ Ｐゴシック"/>
                <w:sz w:val="21"/>
                <w:lang w:eastAsia="ja-JP"/>
              </w:rPr>
              <w:t>1,427</w:t>
            </w:r>
          </w:p>
        </w:tc>
      </w:tr>
      <w:tr w:rsidR="00005262" w:rsidRPr="008606F8" w14:paraId="7E54C705" w14:textId="77777777" w:rsidTr="00E2198D">
        <w:trPr>
          <w:trHeight w:val="340"/>
          <w:jc w:val="center"/>
        </w:trPr>
        <w:tc>
          <w:tcPr>
            <w:tcW w:w="1809" w:type="dxa"/>
            <w:vMerge w:val="restart"/>
            <w:shd w:val="clear" w:color="auto" w:fill="auto"/>
            <w:vAlign w:val="center"/>
          </w:tcPr>
          <w:p w14:paraId="6FD19E42" w14:textId="77777777" w:rsidR="00005262" w:rsidRPr="008606F8" w:rsidRDefault="00005262" w:rsidP="00005262">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地域移行支援</w:t>
            </w:r>
          </w:p>
        </w:tc>
        <w:tc>
          <w:tcPr>
            <w:tcW w:w="709" w:type="dxa"/>
            <w:tcBorders>
              <w:bottom w:val="dashed" w:sz="4" w:space="0" w:color="auto"/>
            </w:tcBorders>
            <w:shd w:val="clear" w:color="auto" w:fill="auto"/>
            <w:vAlign w:val="center"/>
          </w:tcPr>
          <w:p w14:paraId="57B14190"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462D0741" w14:textId="0D8E8DC1" w:rsidR="00005262" w:rsidRPr="008606F8" w:rsidRDefault="00342F47"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22</w:t>
            </w:r>
          </w:p>
        </w:tc>
        <w:tc>
          <w:tcPr>
            <w:tcW w:w="1066" w:type="dxa"/>
            <w:tcBorders>
              <w:bottom w:val="dashed" w:sz="4" w:space="0" w:color="auto"/>
            </w:tcBorders>
            <w:vAlign w:val="center"/>
          </w:tcPr>
          <w:p w14:paraId="487C2F91" w14:textId="511847FC" w:rsidR="00005262" w:rsidRPr="008606F8" w:rsidRDefault="00342F47"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20</w:t>
            </w:r>
          </w:p>
        </w:tc>
        <w:tc>
          <w:tcPr>
            <w:tcW w:w="1134" w:type="dxa"/>
            <w:tcBorders>
              <w:bottom w:val="dashed" w:sz="4" w:space="0" w:color="auto"/>
              <w:right w:val="single" w:sz="12" w:space="0" w:color="auto"/>
            </w:tcBorders>
            <w:vAlign w:val="center"/>
          </w:tcPr>
          <w:p w14:paraId="5F39972E" w14:textId="56B61818" w:rsidR="00005262" w:rsidRPr="008606F8" w:rsidRDefault="00275B95"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23</w:t>
            </w:r>
          </w:p>
        </w:tc>
        <w:tc>
          <w:tcPr>
            <w:tcW w:w="1066" w:type="dxa"/>
            <w:tcBorders>
              <w:top w:val="single" w:sz="4" w:space="0" w:color="auto"/>
              <w:left w:val="single" w:sz="12" w:space="0" w:color="auto"/>
              <w:bottom w:val="dashed" w:sz="4" w:space="0" w:color="auto"/>
              <w:right w:val="single" w:sz="4" w:space="0" w:color="auto"/>
            </w:tcBorders>
            <w:vAlign w:val="center"/>
          </w:tcPr>
          <w:p w14:paraId="3F69A0D2" w14:textId="6A469343" w:rsidR="00005262" w:rsidRPr="008606F8" w:rsidRDefault="00275B95">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sz w:val="21"/>
                <w:lang w:eastAsia="ja-JP"/>
              </w:rPr>
              <w:t>23</w:t>
            </w:r>
          </w:p>
        </w:tc>
        <w:tc>
          <w:tcPr>
            <w:tcW w:w="1066" w:type="dxa"/>
            <w:tcBorders>
              <w:top w:val="single" w:sz="4" w:space="0" w:color="auto"/>
              <w:left w:val="single" w:sz="4" w:space="0" w:color="auto"/>
              <w:bottom w:val="dashed" w:sz="4" w:space="0" w:color="auto"/>
              <w:right w:val="single" w:sz="4" w:space="0" w:color="auto"/>
            </w:tcBorders>
            <w:vAlign w:val="center"/>
          </w:tcPr>
          <w:p w14:paraId="524B5B59" w14:textId="308C6CAD" w:rsidR="00005262" w:rsidRPr="008606F8" w:rsidRDefault="00275B95">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sz w:val="21"/>
                <w:lang w:eastAsia="ja-JP"/>
              </w:rPr>
              <w:t>23</w:t>
            </w:r>
          </w:p>
        </w:tc>
        <w:tc>
          <w:tcPr>
            <w:tcW w:w="1066" w:type="dxa"/>
            <w:tcBorders>
              <w:top w:val="single" w:sz="4" w:space="0" w:color="auto"/>
              <w:left w:val="single" w:sz="4" w:space="0" w:color="auto"/>
              <w:bottom w:val="dashed" w:sz="4" w:space="0" w:color="auto"/>
              <w:right w:val="single" w:sz="12" w:space="0" w:color="auto"/>
            </w:tcBorders>
            <w:vAlign w:val="center"/>
          </w:tcPr>
          <w:p w14:paraId="2FFC54FA" w14:textId="1631F294" w:rsidR="00005262" w:rsidRPr="008606F8" w:rsidRDefault="00275B95">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sz w:val="21"/>
                <w:lang w:eastAsia="ja-JP"/>
              </w:rPr>
              <w:t>23</w:t>
            </w:r>
          </w:p>
        </w:tc>
      </w:tr>
      <w:tr w:rsidR="00005262" w:rsidRPr="008606F8" w14:paraId="0A7B4C3F" w14:textId="77777777" w:rsidTr="00E2198D">
        <w:trPr>
          <w:trHeight w:val="340"/>
          <w:jc w:val="center"/>
        </w:trPr>
        <w:tc>
          <w:tcPr>
            <w:tcW w:w="1809" w:type="dxa"/>
            <w:vMerge/>
            <w:shd w:val="clear" w:color="auto" w:fill="auto"/>
            <w:vAlign w:val="center"/>
          </w:tcPr>
          <w:p w14:paraId="1564009B" w14:textId="77777777" w:rsidR="00005262" w:rsidRPr="008606F8" w:rsidRDefault="00005262" w:rsidP="00005262">
            <w:pPr>
              <w:spacing w:line="280" w:lineRule="exact"/>
              <w:textAlignment w:val="center"/>
              <w:rPr>
                <w:rFonts w:ascii="BIZ UDゴシック" w:eastAsia="BIZ UDゴシック" w:hAnsi="BIZ UDゴシック"/>
                <w:sz w:val="21"/>
                <w:szCs w:val="18"/>
              </w:rPr>
            </w:pPr>
          </w:p>
        </w:tc>
        <w:tc>
          <w:tcPr>
            <w:tcW w:w="709" w:type="dxa"/>
            <w:tcBorders>
              <w:top w:val="dashed" w:sz="4" w:space="0" w:color="auto"/>
              <w:bottom w:val="single" w:sz="4" w:space="0" w:color="auto"/>
            </w:tcBorders>
            <w:shd w:val="clear" w:color="auto" w:fill="auto"/>
            <w:vAlign w:val="center"/>
          </w:tcPr>
          <w:p w14:paraId="38780277"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人/年</w:t>
            </w:r>
          </w:p>
        </w:tc>
        <w:tc>
          <w:tcPr>
            <w:tcW w:w="1066" w:type="dxa"/>
            <w:tcBorders>
              <w:top w:val="dashed" w:sz="4" w:space="0" w:color="auto"/>
              <w:bottom w:val="single" w:sz="4" w:space="0" w:color="auto"/>
            </w:tcBorders>
            <w:shd w:val="clear" w:color="auto" w:fill="auto"/>
            <w:vAlign w:val="center"/>
          </w:tcPr>
          <w:p w14:paraId="6F0365FF" w14:textId="457109D8" w:rsidR="00005262" w:rsidRPr="008606F8" w:rsidRDefault="00936462"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9</w:t>
            </w:r>
          </w:p>
        </w:tc>
        <w:tc>
          <w:tcPr>
            <w:tcW w:w="1066" w:type="dxa"/>
            <w:tcBorders>
              <w:top w:val="dashed" w:sz="4" w:space="0" w:color="auto"/>
              <w:bottom w:val="single" w:sz="4" w:space="0" w:color="auto"/>
            </w:tcBorders>
            <w:vAlign w:val="center"/>
          </w:tcPr>
          <w:p w14:paraId="706CCE83" w14:textId="1C937944" w:rsidR="00005262" w:rsidRPr="008606F8" w:rsidRDefault="00936462"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16</w:t>
            </w:r>
          </w:p>
        </w:tc>
        <w:tc>
          <w:tcPr>
            <w:tcW w:w="1134" w:type="dxa"/>
            <w:tcBorders>
              <w:top w:val="dashed" w:sz="4" w:space="0" w:color="auto"/>
              <w:bottom w:val="single" w:sz="4" w:space="0" w:color="auto"/>
              <w:right w:val="single" w:sz="12" w:space="0" w:color="auto"/>
            </w:tcBorders>
            <w:vAlign w:val="center"/>
          </w:tcPr>
          <w:p w14:paraId="193B6091" w14:textId="609FD85A"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15</w:t>
            </w:r>
          </w:p>
        </w:tc>
        <w:tc>
          <w:tcPr>
            <w:tcW w:w="1066" w:type="dxa"/>
            <w:tcBorders>
              <w:top w:val="dashed" w:sz="4" w:space="0" w:color="auto"/>
              <w:left w:val="single" w:sz="12" w:space="0" w:color="auto"/>
              <w:bottom w:val="single" w:sz="4" w:space="0" w:color="auto"/>
              <w:right w:val="single" w:sz="4" w:space="0" w:color="auto"/>
            </w:tcBorders>
            <w:vAlign w:val="center"/>
          </w:tcPr>
          <w:p w14:paraId="15F46096" w14:textId="6F3BECCE"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15</w:t>
            </w:r>
          </w:p>
        </w:tc>
        <w:tc>
          <w:tcPr>
            <w:tcW w:w="1066" w:type="dxa"/>
            <w:tcBorders>
              <w:top w:val="dashed" w:sz="4" w:space="0" w:color="auto"/>
              <w:left w:val="single" w:sz="4" w:space="0" w:color="auto"/>
              <w:bottom w:val="single" w:sz="4" w:space="0" w:color="auto"/>
              <w:right w:val="single" w:sz="4" w:space="0" w:color="auto"/>
            </w:tcBorders>
            <w:vAlign w:val="center"/>
          </w:tcPr>
          <w:p w14:paraId="5B2A2006" w14:textId="68F87B31"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15</w:t>
            </w:r>
          </w:p>
        </w:tc>
        <w:tc>
          <w:tcPr>
            <w:tcW w:w="1066" w:type="dxa"/>
            <w:tcBorders>
              <w:top w:val="dashed" w:sz="4" w:space="0" w:color="auto"/>
              <w:left w:val="single" w:sz="4" w:space="0" w:color="auto"/>
              <w:bottom w:val="single" w:sz="4" w:space="0" w:color="auto"/>
              <w:right w:val="single" w:sz="12" w:space="0" w:color="auto"/>
            </w:tcBorders>
            <w:vAlign w:val="center"/>
          </w:tcPr>
          <w:p w14:paraId="7A1B7598" w14:textId="1F9AF76C"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15</w:t>
            </w:r>
          </w:p>
        </w:tc>
      </w:tr>
      <w:tr w:rsidR="00005262" w:rsidRPr="008606F8" w14:paraId="4E785940" w14:textId="77777777" w:rsidTr="00E2198D">
        <w:trPr>
          <w:trHeight w:val="340"/>
          <w:jc w:val="center"/>
        </w:trPr>
        <w:tc>
          <w:tcPr>
            <w:tcW w:w="1809" w:type="dxa"/>
            <w:vMerge w:val="restart"/>
            <w:shd w:val="clear" w:color="auto" w:fill="auto"/>
            <w:vAlign w:val="center"/>
          </w:tcPr>
          <w:p w14:paraId="3728C276" w14:textId="77777777" w:rsidR="00005262" w:rsidRPr="008606F8" w:rsidRDefault="00005262" w:rsidP="00005262">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地域定着支援</w:t>
            </w:r>
          </w:p>
        </w:tc>
        <w:tc>
          <w:tcPr>
            <w:tcW w:w="709" w:type="dxa"/>
            <w:tcBorders>
              <w:bottom w:val="dashed" w:sz="4" w:space="0" w:color="auto"/>
            </w:tcBorders>
            <w:shd w:val="clear" w:color="auto" w:fill="auto"/>
            <w:vAlign w:val="center"/>
          </w:tcPr>
          <w:p w14:paraId="31B8FDD6"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20EED3D6" w14:textId="06069781" w:rsidR="00005262" w:rsidRPr="008606F8" w:rsidRDefault="00342F47"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17</w:t>
            </w:r>
          </w:p>
        </w:tc>
        <w:tc>
          <w:tcPr>
            <w:tcW w:w="1066" w:type="dxa"/>
            <w:tcBorders>
              <w:bottom w:val="dashed" w:sz="4" w:space="0" w:color="auto"/>
            </w:tcBorders>
            <w:vAlign w:val="center"/>
          </w:tcPr>
          <w:p w14:paraId="05416B19" w14:textId="24BBB796" w:rsidR="00005262" w:rsidRPr="008606F8" w:rsidRDefault="00342F47"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15</w:t>
            </w:r>
          </w:p>
        </w:tc>
        <w:tc>
          <w:tcPr>
            <w:tcW w:w="1134" w:type="dxa"/>
            <w:tcBorders>
              <w:bottom w:val="dashed" w:sz="4" w:space="0" w:color="auto"/>
              <w:right w:val="single" w:sz="12" w:space="0" w:color="auto"/>
            </w:tcBorders>
            <w:vAlign w:val="center"/>
          </w:tcPr>
          <w:p w14:paraId="39B653F5" w14:textId="7B28700D" w:rsidR="00005262" w:rsidRPr="008606F8" w:rsidRDefault="00275B95"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1</w:t>
            </w:r>
            <w:r>
              <w:rPr>
                <w:rFonts w:ascii="BIZ UDゴシック" w:eastAsia="BIZ UDゴシック" w:hAnsi="BIZ UDゴシック" w:cs="ＭＳ Ｐゴシック"/>
                <w:sz w:val="21"/>
                <w:lang w:eastAsia="ja-JP"/>
              </w:rPr>
              <w:t>8</w:t>
            </w:r>
          </w:p>
        </w:tc>
        <w:tc>
          <w:tcPr>
            <w:tcW w:w="1066" w:type="dxa"/>
            <w:tcBorders>
              <w:top w:val="single" w:sz="4" w:space="0" w:color="auto"/>
              <w:left w:val="single" w:sz="12" w:space="0" w:color="auto"/>
              <w:bottom w:val="dashed" w:sz="4" w:space="0" w:color="auto"/>
              <w:right w:val="single" w:sz="4" w:space="0" w:color="auto"/>
            </w:tcBorders>
            <w:vAlign w:val="center"/>
          </w:tcPr>
          <w:p w14:paraId="22BFA87C" w14:textId="595F980D" w:rsidR="00005262" w:rsidRPr="008606F8" w:rsidRDefault="00275B95">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sz w:val="21"/>
                <w:lang w:eastAsia="ja-JP"/>
              </w:rPr>
              <w:t>18</w:t>
            </w:r>
          </w:p>
        </w:tc>
        <w:tc>
          <w:tcPr>
            <w:tcW w:w="1066" w:type="dxa"/>
            <w:tcBorders>
              <w:top w:val="single" w:sz="4" w:space="0" w:color="auto"/>
              <w:left w:val="single" w:sz="4" w:space="0" w:color="auto"/>
              <w:bottom w:val="dashed" w:sz="4" w:space="0" w:color="auto"/>
              <w:right w:val="single" w:sz="4" w:space="0" w:color="auto"/>
            </w:tcBorders>
            <w:vAlign w:val="center"/>
          </w:tcPr>
          <w:p w14:paraId="2DAF65A7" w14:textId="435906A9" w:rsidR="00005262" w:rsidRPr="008606F8" w:rsidRDefault="00275B95">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sz w:val="21"/>
                <w:lang w:eastAsia="ja-JP"/>
              </w:rPr>
              <w:t>18</w:t>
            </w:r>
          </w:p>
        </w:tc>
        <w:tc>
          <w:tcPr>
            <w:tcW w:w="1066" w:type="dxa"/>
            <w:tcBorders>
              <w:top w:val="single" w:sz="4" w:space="0" w:color="auto"/>
              <w:left w:val="single" w:sz="4" w:space="0" w:color="auto"/>
              <w:bottom w:val="dashed" w:sz="4" w:space="0" w:color="auto"/>
              <w:right w:val="single" w:sz="12" w:space="0" w:color="auto"/>
            </w:tcBorders>
            <w:vAlign w:val="center"/>
          </w:tcPr>
          <w:p w14:paraId="3CDB91E2" w14:textId="4961565D" w:rsidR="00005262" w:rsidRPr="008606F8" w:rsidRDefault="00275B95">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sz w:val="21"/>
                <w:lang w:eastAsia="ja-JP"/>
              </w:rPr>
              <w:t>18</w:t>
            </w:r>
          </w:p>
        </w:tc>
      </w:tr>
      <w:tr w:rsidR="00005262" w:rsidRPr="008606F8" w14:paraId="5015DC57" w14:textId="77777777" w:rsidTr="00E2198D">
        <w:trPr>
          <w:trHeight w:val="340"/>
          <w:jc w:val="center"/>
        </w:trPr>
        <w:tc>
          <w:tcPr>
            <w:tcW w:w="1809" w:type="dxa"/>
            <w:vMerge/>
            <w:shd w:val="clear" w:color="auto" w:fill="auto"/>
            <w:vAlign w:val="center"/>
          </w:tcPr>
          <w:p w14:paraId="7A04D765" w14:textId="77777777" w:rsidR="00005262" w:rsidRPr="008606F8" w:rsidRDefault="00005262" w:rsidP="00005262">
            <w:pPr>
              <w:spacing w:line="280" w:lineRule="exact"/>
              <w:textAlignment w:val="center"/>
              <w:rPr>
                <w:rFonts w:ascii="BIZ UDゴシック" w:eastAsia="BIZ UDゴシック" w:hAnsi="BIZ UDゴシック"/>
                <w:sz w:val="20"/>
                <w:szCs w:val="18"/>
              </w:rPr>
            </w:pPr>
          </w:p>
        </w:tc>
        <w:tc>
          <w:tcPr>
            <w:tcW w:w="709" w:type="dxa"/>
            <w:tcBorders>
              <w:top w:val="dashed" w:sz="4" w:space="0" w:color="auto"/>
            </w:tcBorders>
            <w:shd w:val="clear" w:color="auto" w:fill="auto"/>
            <w:vAlign w:val="center"/>
          </w:tcPr>
          <w:p w14:paraId="26C83428"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人/年</w:t>
            </w:r>
          </w:p>
        </w:tc>
        <w:tc>
          <w:tcPr>
            <w:tcW w:w="1066" w:type="dxa"/>
            <w:tcBorders>
              <w:top w:val="dashed" w:sz="4" w:space="0" w:color="auto"/>
            </w:tcBorders>
            <w:shd w:val="clear" w:color="auto" w:fill="auto"/>
            <w:vAlign w:val="center"/>
          </w:tcPr>
          <w:p w14:paraId="69859CC0" w14:textId="399E472D" w:rsidR="00005262" w:rsidRPr="008606F8" w:rsidRDefault="00342F47"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3</w:t>
            </w:r>
          </w:p>
        </w:tc>
        <w:tc>
          <w:tcPr>
            <w:tcW w:w="1066" w:type="dxa"/>
            <w:tcBorders>
              <w:top w:val="dashed" w:sz="4" w:space="0" w:color="auto"/>
            </w:tcBorders>
            <w:vAlign w:val="center"/>
          </w:tcPr>
          <w:p w14:paraId="45DB50C2" w14:textId="17129DF0" w:rsidR="00005262" w:rsidRPr="008606F8" w:rsidRDefault="00936462"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4</w:t>
            </w:r>
          </w:p>
        </w:tc>
        <w:tc>
          <w:tcPr>
            <w:tcW w:w="1134" w:type="dxa"/>
            <w:tcBorders>
              <w:top w:val="dashed" w:sz="4" w:space="0" w:color="auto"/>
              <w:right w:val="single" w:sz="12" w:space="0" w:color="auto"/>
            </w:tcBorders>
            <w:vAlign w:val="center"/>
          </w:tcPr>
          <w:p w14:paraId="09B6089C" w14:textId="4041C067"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3</w:t>
            </w:r>
          </w:p>
        </w:tc>
        <w:tc>
          <w:tcPr>
            <w:tcW w:w="1066" w:type="dxa"/>
            <w:tcBorders>
              <w:top w:val="dashed" w:sz="4" w:space="0" w:color="auto"/>
              <w:left w:val="single" w:sz="12" w:space="0" w:color="auto"/>
              <w:bottom w:val="single" w:sz="12" w:space="0" w:color="auto"/>
              <w:right w:val="single" w:sz="4" w:space="0" w:color="auto"/>
            </w:tcBorders>
            <w:vAlign w:val="center"/>
          </w:tcPr>
          <w:p w14:paraId="2774EBE4" w14:textId="357EFC72"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3</w:t>
            </w:r>
          </w:p>
        </w:tc>
        <w:tc>
          <w:tcPr>
            <w:tcW w:w="1066" w:type="dxa"/>
            <w:tcBorders>
              <w:top w:val="dashed" w:sz="4" w:space="0" w:color="auto"/>
              <w:left w:val="single" w:sz="4" w:space="0" w:color="auto"/>
              <w:bottom w:val="single" w:sz="12" w:space="0" w:color="auto"/>
              <w:right w:val="single" w:sz="4" w:space="0" w:color="auto"/>
            </w:tcBorders>
            <w:vAlign w:val="center"/>
          </w:tcPr>
          <w:p w14:paraId="4B8A4B8A" w14:textId="63A770C3"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3</w:t>
            </w:r>
          </w:p>
        </w:tc>
        <w:tc>
          <w:tcPr>
            <w:tcW w:w="1066" w:type="dxa"/>
            <w:tcBorders>
              <w:top w:val="dashed" w:sz="4" w:space="0" w:color="auto"/>
              <w:left w:val="single" w:sz="4" w:space="0" w:color="auto"/>
              <w:bottom w:val="single" w:sz="12" w:space="0" w:color="auto"/>
              <w:right w:val="single" w:sz="12" w:space="0" w:color="auto"/>
            </w:tcBorders>
            <w:vAlign w:val="center"/>
          </w:tcPr>
          <w:p w14:paraId="1380D270" w14:textId="299DD064" w:rsidR="00005262" w:rsidRPr="008606F8" w:rsidRDefault="00936462"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3</w:t>
            </w:r>
          </w:p>
        </w:tc>
      </w:tr>
    </w:tbl>
    <w:p w14:paraId="531F7647" w14:textId="5F514E1A" w:rsidR="00475703" w:rsidRDefault="00EC6D7C" w:rsidP="00527AB8">
      <w:pPr>
        <w:pStyle w:val="af6"/>
        <w:ind w:leftChars="176" w:left="684" w:hangingChars="165" w:hanging="297"/>
        <w:rPr>
          <w:rFonts w:ascii="BIZ UDゴシック" w:eastAsia="BIZ UDゴシック" w:hAnsi="BIZ UDゴシック"/>
        </w:rPr>
      </w:pPr>
      <w:r w:rsidRPr="008606F8">
        <w:rPr>
          <w:rFonts w:ascii="BIZ UDゴシック" w:eastAsia="BIZ UDゴシック" w:hAnsi="BIZ UDゴシック" w:hint="eastAsia"/>
        </w:rPr>
        <w:t>※</w:t>
      </w:r>
      <w:r w:rsidR="00475703" w:rsidRPr="00475703">
        <w:rPr>
          <w:rFonts w:ascii="BIZ UDゴシック" w:eastAsia="BIZ UDゴシック" w:hAnsi="BIZ UDゴシック" w:hint="eastAsia"/>
        </w:rPr>
        <w:t>地域移行支援のうち精神障害のある人の見込量：令和６年度</w:t>
      </w:r>
      <w:r w:rsidR="00936462">
        <w:rPr>
          <w:rFonts w:ascii="BIZ UDゴシック" w:eastAsia="BIZ UDゴシック" w:hAnsi="BIZ UDゴシック" w:hint="eastAsia"/>
        </w:rPr>
        <w:t>15</w:t>
      </w:r>
      <w:r w:rsidR="00475703" w:rsidRPr="00475703">
        <w:rPr>
          <w:rFonts w:ascii="BIZ UDゴシック" w:eastAsia="BIZ UDゴシック" w:hAnsi="BIZ UDゴシック" w:hint="eastAsia"/>
        </w:rPr>
        <w:t>人、令和７年度</w:t>
      </w:r>
      <w:r w:rsidR="00936462">
        <w:rPr>
          <w:rFonts w:ascii="BIZ UDゴシック" w:eastAsia="BIZ UDゴシック" w:hAnsi="BIZ UDゴシック" w:hint="eastAsia"/>
        </w:rPr>
        <w:t>15</w:t>
      </w:r>
      <w:r w:rsidR="00475703" w:rsidRPr="00475703">
        <w:rPr>
          <w:rFonts w:ascii="BIZ UDゴシック" w:eastAsia="BIZ UDゴシック" w:hAnsi="BIZ UDゴシック" w:hint="eastAsia"/>
        </w:rPr>
        <w:t>人、令和８年度</w:t>
      </w:r>
      <w:r w:rsidR="00936462">
        <w:rPr>
          <w:rFonts w:ascii="BIZ UDゴシック" w:eastAsia="BIZ UDゴシック" w:hAnsi="BIZ UDゴシック" w:hint="eastAsia"/>
        </w:rPr>
        <w:t>15</w:t>
      </w:r>
      <w:r w:rsidR="00475703" w:rsidRPr="00475703">
        <w:rPr>
          <w:rFonts w:ascii="BIZ UDゴシック" w:eastAsia="BIZ UDゴシック" w:hAnsi="BIZ UDゴシック" w:hint="eastAsia"/>
        </w:rPr>
        <w:t>人</w:t>
      </w:r>
    </w:p>
    <w:p w14:paraId="71B2E4A6" w14:textId="4D2E355A" w:rsidR="00005262" w:rsidRPr="008606F8" w:rsidRDefault="00475703" w:rsidP="00527AB8">
      <w:pPr>
        <w:pStyle w:val="af6"/>
        <w:ind w:leftChars="176" w:left="684" w:hangingChars="165" w:hanging="297"/>
        <w:rPr>
          <w:rFonts w:ascii="BIZ UDゴシック" w:eastAsia="BIZ UDゴシック" w:hAnsi="BIZ UDゴシック"/>
        </w:rPr>
      </w:pPr>
      <w:r>
        <w:rPr>
          <w:rFonts w:ascii="BIZ UDゴシック" w:eastAsia="BIZ UDゴシック" w:hAnsi="BIZ UDゴシック" w:hint="eastAsia"/>
        </w:rPr>
        <w:t>※</w:t>
      </w:r>
      <w:r w:rsidR="00EC6D7C" w:rsidRPr="008606F8">
        <w:rPr>
          <w:rFonts w:ascii="BIZ UDゴシック" w:eastAsia="BIZ UDゴシック" w:hAnsi="BIZ UDゴシック" w:hint="eastAsia"/>
        </w:rPr>
        <w:t>地域定着支援のうち精神障害のある人の見込量：</w:t>
      </w:r>
      <w:r>
        <w:rPr>
          <w:rFonts w:ascii="BIZ UDゴシック" w:eastAsia="BIZ UDゴシック" w:hAnsi="BIZ UDゴシック" w:hint="eastAsia"/>
        </w:rPr>
        <w:t>令和６年度</w:t>
      </w:r>
      <w:r w:rsidR="00936462">
        <w:rPr>
          <w:rFonts w:ascii="BIZ UDゴシック" w:eastAsia="BIZ UDゴシック" w:hAnsi="BIZ UDゴシック" w:hint="eastAsia"/>
        </w:rPr>
        <w:t>２</w:t>
      </w:r>
      <w:r w:rsidR="00740A66">
        <w:rPr>
          <w:rFonts w:ascii="BIZ UDゴシック" w:eastAsia="BIZ UDゴシック" w:hAnsi="BIZ UDゴシック" w:hint="eastAsia"/>
        </w:rPr>
        <w:t>人、令和７年度２人、令和８年度２</w:t>
      </w:r>
      <w:r w:rsidRPr="00475703">
        <w:rPr>
          <w:rFonts w:ascii="BIZ UDゴシック" w:eastAsia="BIZ UDゴシック" w:hAnsi="BIZ UDゴシック" w:hint="eastAsia"/>
        </w:rPr>
        <w:t>人</w:t>
      </w:r>
    </w:p>
    <w:p w14:paraId="5E7CFCE0" w14:textId="41A8ED7D" w:rsidR="00EC6D7C" w:rsidRPr="008606F8" w:rsidRDefault="00EC6D7C" w:rsidP="0003098E">
      <w:pPr>
        <w:rPr>
          <w:rFonts w:ascii="BIZ UDゴシック" w:eastAsia="BIZ UDゴシック" w:hAnsi="BIZ UDゴシック"/>
        </w:rPr>
      </w:pPr>
    </w:p>
    <w:p w14:paraId="76FA957C" w14:textId="34F9FF94" w:rsidR="00005262" w:rsidRPr="008606F8" w:rsidRDefault="00005262" w:rsidP="00005262">
      <w:pPr>
        <w:pStyle w:val="35"/>
        <w:spacing w:before="60"/>
        <w:ind w:left="690" w:hanging="360"/>
        <w:rPr>
          <w:rFonts w:ascii="BIZ UDゴシック" w:eastAsia="BIZ UDゴシック" w:hAnsi="BIZ UDゴシック"/>
          <w:b/>
          <w:bCs/>
        </w:rPr>
      </w:pPr>
      <w:r w:rsidRPr="008606F8">
        <w:rPr>
          <w:rFonts w:ascii="BIZ UDゴシック" w:eastAsia="BIZ UDゴシック" w:hAnsi="BIZ UDゴシック" w:hint="eastAsia"/>
          <w:b/>
          <w:bCs/>
        </w:rPr>
        <w:t>【見込量】</w:t>
      </w:r>
    </w:p>
    <w:p w14:paraId="0645A685" w14:textId="2C9D1C78" w:rsidR="00005262" w:rsidRPr="00B02C0C" w:rsidRDefault="006C6B48"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計画相談支援の利用者数については、これまでの実績を踏まえ、令和</w:t>
      </w:r>
      <w:r w:rsidR="00652D7C">
        <w:rPr>
          <w:rFonts w:ascii="BIZ UDゴシック" w:eastAsia="BIZ UDゴシック" w:hAnsi="BIZ UDゴシック" w:hint="eastAsia"/>
        </w:rPr>
        <w:t>６</w:t>
      </w:r>
      <w:r w:rsidRPr="00B02C0C">
        <w:rPr>
          <w:rFonts w:ascii="BIZ UDゴシック" w:eastAsia="BIZ UDゴシック" w:hAnsi="BIZ UDゴシック" w:hint="eastAsia"/>
        </w:rPr>
        <w:t>年度以降も増加を見込み、地域移行支援及び地域定着支援は、ほぼ横ばいになると見込んでいます。</w:t>
      </w:r>
    </w:p>
    <w:p w14:paraId="7E1DE7F4" w14:textId="134ABC24" w:rsidR="00D35A97" w:rsidRPr="008606F8" w:rsidRDefault="00D35A97" w:rsidP="00D35A97">
      <w:pPr>
        <w:pStyle w:val="35"/>
        <w:spacing w:before="60"/>
        <w:ind w:leftChars="75" w:left="165"/>
        <w:rPr>
          <w:rFonts w:ascii="BIZ UDゴシック" w:eastAsia="BIZ UDゴシック" w:hAnsi="BIZ UDゴシック"/>
        </w:rPr>
      </w:pPr>
    </w:p>
    <w:p w14:paraId="5C586A29" w14:textId="77777777" w:rsidR="00005262" w:rsidRPr="008606F8" w:rsidRDefault="00005262" w:rsidP="00005262">
      <w:pPr>
        <w:pStyle w:val="35"/>
        <w:spacing w:before="60"/>
        <w:ind w:left="690" w:hanging="360"/>
        <w:rPr>
          <w:rFonts w:ascii="BIZ UDゴシック" w:eastAsia="BIZ UDゴシック" w:hAnsi="BIZ UDゴシック"/>
          <w:b/>
          <w:bCs/>
        </w:rPr>
      </w:pPr>
      <w:r w:rsidRPr="008606F8">
        <w:rPr>
          <w:rFonts w:ascii="BIZ UDゴシック" w:eastAsia="BIZ UDゴシック" w:hAnsi="BIZ UDゴシック" w:hint="eastAsia"/>
          <w:b/>
          <w:bCs/>
        </w:rPr>
        <w:t>【見込量の確保のための方策】</w:t>
      </w:r>
    </w:p>
    <w:p w14:paraId="46ED7DBC" w14:textId="2F13394C" w:rsidR="00005262" w:rsidRPr="00B02C0C" w:rsidRDefault="004D599C"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計画相談支援については、今後も利用者の増加を見込んでいるため、サービス提供事業者に対し、</w:t>
      </w:r>
      <w:r w:rsidR="00141BB3" w:rsidRPr="00B02C0C">
        <w:rPr>
          <w:rFonts w:ascii="BIZ UDゴシック" w:eastAsia="BIZ UDゴシック" w:hAnsi="BIZ UDゴシック" w:hint="eastAsia"/>
        </w:rPr>
        <w:t>必要な見込量の確保のため、新たな事業所の開設を図っていく</w:t>
      </w:r>
      <w:r w:rsidRPr="00B02C0C">
        <w:rPr>
          <w:rFonts w:ascii="BIZ UDゴシック" w:eastAsia="BIZ UDゴシック" w:hAnsi="BIZ UDゴシック" w:hint="eastAsia"/>
        </w:rPr>
        <w:t>とともに、研修の実施などによる質の向上を図ります。</w:t>
      </w:r>
    </w:p>
    <w:p w14:paraId="1FFD8325" w14:textId="21501F50" w:rsidR="00005262" w:rsidRPr="008606F8" w:rsidRDefault="002A3F3A" w:rsidP="0000526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90592" behindDoc="0" locked="0" layoutInCell="1" allowOverlap="1" wp14:anchorId="19CE170F" wp14:editId="44514D29">
            <wp:simplePos x="0" y="0"/>
            <wp:positionH relativeFrom="page">
              <wp:posOffset>6336665</wp:posOffset>
            </wp:positionH>
            <wp:positionV relativeFrom="page">
              <wp:posOffset>9465310</wp:posOffset>
            </wp:positionV>
            <wp:extent cx="649080" cy="649080"/>
            <wp:effectExtent l="0" t="0" r="0" b="0"/>
            <wp:wrapNone/>
            <wp:docPr id="292469178"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69178" name="図 3" descr="QR コード&#10;&#10;自動的に生成された説明"/>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B9CE0DB" w14:textId="77777777" w:rsidR="00005262" w:rsidRPr="008606F8" w:rsidRDefault="00005262" w:rsidP="00005262">
      <w:pPr>
        <w:widowControl/>
        <w:jc w:val="left"/>
        <w:rPr>
          <w:rFonts w:ascii="BIZ UDゴシック" w:eastAsia="BIZ UDゴシック" w:hAnsi="BIZ UDゴシック"/>
        </w:rPr>
      </w:pPr>
      <w:r w:rsidRPr="008606F8">
        <w:rPr>
          <w:rFonts w:ascii="BIZ UDゴシック" w:eastAsia="BIZ UDゴシック" w:hAnsi="BIZ UDゴシック"/>
        </w:rPr>
        <w:br w:type="page"/>
      </w:r>
    </w:p>
    <w:p w14:paraId="2C6B172A" w14:textId="3A7F9661" w:rsidR="00005262" w:rsidRPr="008606F8" w:rsidRDefault="00005262" w:rsidP="005C2E33">
      <w:pPr>
        <w:pStyle w:val="1"/>
        <w:ind w:left="560" w:hanging="560"/>
      </w:pPr>
      <w:bookmarkStart w:id="151" w:name="_Toc55649951"/>
      <w:bookmarkStart w:id="152" w:name="_Toc149660575"/>
      <w:r w:rsidRPr="008606F8">
        <w:rPr>
          <w:rFonts w:hint="eastAsia"/>
        </w:rPr>
        <w:lastRenderedPageBreak/>
        <w:t>４　障害児支援の見込量と確保のための方策</w:t>
      </w:r>
      <w:bookmarkEnd w:id="151"/>
      <w:bookmarkEnd w:id="152"/>
    </w:p>
    <w:p w14:paraId="7AEBB982" w14:textId="77777777" w:rsidR="00540A1A" w:rsidRPr="005C2E33" w:rsidRDefault="00540A1A" w:rsidP="00540A1A">
      <w:pPr>
        <w:pStyle w:val="10pt"/>
        <w:spacing w:line="60" w:lineRule="exact"/>
        <w:rPr>
          <w:rFonts w:ascii="BIZ UDゴシック" w:eastAsia="BIZ UDゴシック" w:hAnsi="BIZ UDゴシック"/>
          <w:b/>
          <w:bCs/>
          <w:noProof/>
        </w:rPr>
      </w:pPr>
      <w:bookmarkStart w:id="153" w:name="_Toc55649952"/>
    </w:p>
    <w:p w14:paraId="2364656D" w14:textId="0945F477" w:rsidR="00005262" w:rsidRPr="008606F8" w:rsidRDefault="005C2E33" w:rsidP="005C2E33">
      <w:pPr>
        <w:pStyle w:val="2"/>
        <w:spacing w:after="105"/>
        <w:ind w:left="594" w:hanging="660"/>
      </w:pPr>
      <w:bookmarkStart w:id="154" w:name="_Toc149660576"/>
      <w:r>
        <w:rPr>
          <w:rFonts w:hint="eastAsia"/>
          <w:noProof/>
        </w:rPr>
        <w:t>（</w:t>
      </w:r>
      <w:r w:rsidR="00005262" w:rsidRPr="008606F8">
        <w:rPr>
          <w:rFonts w:hint="eastAsia"/>
          <w:noProof/>
        </w:rPr>
        <w:t>１</w:t>
      </w:r>
      <w:r>
        <w:rPr>
          <w:rFonts w:hint="eastAsia"/>
          <w:noProof/>
        </w:rPr>
        <w:t>）</w:t>
      </w:r>
      <w:r w:rsidR="00005262" w:rsidRPr="008606F8">
        <w:rPr>
          <w:rFonts w:hint="eastAsia"/>
          <w:noProof/>
        </w:rPr>
        <w:t>障害児通所支援の見込量</w:t>
      </w:r>
      <w:bookmarkEnd w:id="153"/>
      <w:bookmarkEnd w:id="154"/>
    </w:p>
    <w:p w14:paraId="54AFF56F" w14:textId="77777777" w:rsidR="005C2E33" w:rsidRDefault="005C2E33" w:rsidP="005C2E33">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5C2E33" w14:paraId="12A45744" w14:textId="77777777" w:rsidTr="00AA0B36">
        <w:tc>
          <w:tcPr>
            <w:tcW w:w="2552" w:type="dxa"/>
            <w:shd w:val="clear" w:color="auto" w:fill="D9D9D9" w:themeFill="background1" w:themeFillShade="D9"/>
          </w:tcPr>
          <w:p w14:paraId="7D67918A" w14:textId="77777777" w:rsidR="005C2E33" w:rsidRPr="003209D8" w:rsidRDefault="005C2E33"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094762C2" w14:textId="77777777" w:rsidR="005C2E33" w:rsidRPr="003209D8" w:rsidRDefault="005C2E33"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5C2E33" w14:paraId="25E163D9" w14:textId="77777777" w:rsidTr="00AA0B36">
        <w:tc>
          <w:tcPr>
            <w:tcW w:w="2552" w:type="dxa"/>
            <w:vAlign w:val="center"/>
          </w:tcPr>
          <w:p w14:paraId="45B47450" w14:textId="77777777"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児童発達支援</w:t>
            </w:r>
          </w:p>
        </w:tc>
        <w:tc>
          <w:tcPr>
            <w:tcW w:w="6804" w:type="dxa"/>
            <w:vAlign w:val="center"/>
          </w:tcPr>
          <w:p w14:paraId="36DF0C23" w14:textId="77777777"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障害のある児童に対し、日常生活における基本的な動作の指導、知識技能の付与、集団生活への適応訓練、その他必要な支援を行います。</w:t>
            </w:r>
          </w:p>
        </w:tc>
      </w:tr>
      <w:tr w:rsidR="005C2E33" w14:paraId="10339529" w14:textId="77777777" w:rsidTr="00AA0B36">
        <w:tc>
          <w:tcPr>
            <w:tcW w:w="2552" w:type="dxa"/>
            <w:vAlign w:val="center"/>
          </w:tcPr>
          <w:p w14:paraId="52C03A19" w14:textId="77777777" w:rsidR="005C2E33" w:rsidRPr="005C2E33" w:rsidRDefault="005C2E33" w:rsidP="00AA0B36">
            <w:pPr>
              <w:rPr>
                <w:rFonts w:ascii="BIZ UDゴシック" w:eastAsia="BIZ UDゴシック" w:hAnsi="BIZ UDゴシック"/>
              </w:rPr>
            </w:pPr>
            <w:r w:rsidRPr="005C2E33">
              <w:rPr>
                <w:rFonts w:ascii="BIZ UDゴシック" w:eastAsia="BIZ UDゴシック" w:hAnsi="BIZ UDゴシック" w:hint="eastAsia"/>
              </w:rPr>
              <w:t>放課後等デイサービス</w:t>
            </w:r>
          </w:p>
        </w:tc>
        <w:tc>
          <w:tcPr>
            <w:tcW w:w="6804" w:type="dxa"/>
            <w:vAlign w:val="center"/>
          </w:tcPr>
          <w:p w14:paraId="3381A8C0" w14:textId="77777777"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就学している障害のある児童に対し、学校の授業の終了後又は学校休業日に、施設への通所により、生活能力向上のために必要な訓練、社会との交流の促進その他必要な支援を行います。</w:t>
            </w:r>
          </w:p>
        </w:tc>
      </w:tr>
      <w:tr w:rsidR="005C2E33" w14:paraId="0C3D67AC" w14:textId="77777777" w:rsidTr="00AA0B36">
        <w:tc>
          <w:tcPr>
            <w:tcW w:w="2552" w:type="dxa"/>
            <w:vAlign w:val="center"/>
          </w:tcPr>
          <w:p w14:paraId="25EDFD58" w14:textId="77777777" w:rsidR="005C2E33" w:rsidRPr="005C2E33" w:rsidRDefault="005C2E33" w:rsidP="00AA0B36">
            <w:pPr>
              <w:rPr>
                <w:rFonts w:ascii="BIZ UDゴシック" w:eastAsia="BIZ UDゴシック" w:hAnsi="BIZ UDゴシック"/>
              </w:rPr>
            </w:pPr>
            <w:r w:rsidRPr="005C2E33">
              <w:rPr>
                <w:rFonts w:ascii="BIZ UDゴシック" w:eastAsia="BIZ UDゴシック" w:hAnsi="BIZ UDゴシック" w:hint="eastAsia"/>
              </w:rPr>
              <w:t>保育所等訪問支援</w:t>
            </w:r>
          </w:p>
        </w:tc>
        <w:tc>
          <w:tcPr>
            <w:tcW w:w="6804" w:type="dxa"/>
            <w:vAlign w:val="center"/>
          </w:tcPr>
          <w:p w14:paraId="361CDC55" w14:textId="77777777"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保育所等に通う障害のある児童に対し、当該施設を訪問し、障害のある児童以外の児童との集団生活への適応のために専門的な支援その他必要な支援を行います。</w:t>
            </w:r>
          </w:p>
        </w:tc>
      </w:tr>
      <w:tr w:rsidR="005C2E33" w14:paraId="588B6FFE" w14:textId="77777777" w:rsidTr="00AA0B36">
        <w:tc>
          <w:tcPr>
            <w:tcW w:w="2552" w:type="dxa"/>
            <w:vAlign w:val="center"/>
          </w:tcPr>
          <w:p w14:paraId="2ABEED34" w14:textId="77777777" w:rsidR="005C2E33" w:rsidRPr="00B02C0C" w:rsidRDefault="005C2E33" w:rsidP="00AA0B36">
            <w:pPr>
              <w:rPr>
                <w:rFonts w:ascii="BIZ UDゴシック" w:eastAsia="BIZ UDゴシック" w:hAnsi="BIZ UDゴシック"/>
              </w:rPr>
            </w:pPr>
            <w:r w:rsidRPr="00B02C0C">
              <w:rPr>
                <w:rFonts w:ascii="BIZ UDゴシック" w:eastAsia="BIZ UDゴシック" w:hAnsi="BIZ UDゴシック" w:hint="eastAsia"/>
              </w:rPr>
              <w:t>医療型児童発達支援</w:t>
            </w:r>
          </w:p>
        </w:tc>
        <w:tc>
          <w:tcPr>
            <w:tcW w:w="6804" w:type="dxa"/>
            <w:vAlign w:val="center"/>
          </w:tcPr>
          <w:p w14:paraId="799EB4CF" w14:textId="2259E9AF" w:rsidR="005C2E33" w:rsidRPr="00B02C0C" w:rsidRDefault="006C712F">
            <w:pPr>
              <w:rPr>
                <w:rFonts w:ascii="BIZ UDゴシック" w:eastAsia="BIZ UDゴシック" w:hAnsi="BIZ UDゴシック"/>
              </w:rPr>
            </w:pPr>
            <w:r w:rsidRPr="006C712F">
              <w:rPr>
                <w:rFonts w:ascii="BIZ UDゴシック" w:eastAsia="BIZ UDゴシック" w:hAnsi="BIZ UDゴシック" w:hint="eastAsia"/>
              </w:rPr>
              <w:t>肢体不自由等の障害がある児童に対し、療育や生活援助及びリハビリテーション、医療的ケア、その他必要な支援を行います。</w:t>
            </w:r>
          </w:p>
        </w:tc>
      </w:tr>
      <w:tr w:rsidR="005C2E33" w14:paraId="3FA5BE7F" w14:textId="77777777" w:rsidTr="00AA0B36">
        <w:tc>
          <w:tcPr>
            <w:tcW w:w="2552" w:type="dxa"/>
            <w:vAlign w:val="center"/>
          </w:tcPr>
          <w:p w14:paraId="78545AC8" w14:textId="77777777" w:rsidR="005C2E33" w:rsidRPr="005C2E33" w:rsidRDefault="005C2E33" w:rsidP="00AA0B36">
            <w:pPr>
              <w:rPr>
                <w:rFonts w:ascii="BIZ UDゴシック" w:eastAsia="BIZ UDゴシック" w:hAnsi="BIZ UDゴシック"/>
              </w:rPr>
            </w:pPr>
            <w:r w:rsidRPr="005C2E33">
              <w:rPr>
                <w:rFonts w:ascii="BIZ UDゴシック" w:eastAsia="BIZ UDゴシック" w:hAnsi="BIZ UDゴシック" w:hint="eastAsia"/>
              </w:rPr>
              <w:t>居宅訪問型児童発達支援</w:t>
            </w:r>
          </w:p>
        </w:tc>
        <w:tc>
          <w:tcPr>
            <w:tcW w:w="6804" w:type="dxa"/>
            <w:vAlign w:val="center"/>
          </w:tcPr>
          <w:p w14:paraId="572B9FFE" w14:textId="77777777"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重症心身障害児などの重度の障害のある児童であって、児童発達支援等の障害児通所支援を受けるために外出することが著しく困難な障害のある児童に対し、居宅を訪問し、日常生活における基本的な動作の指導、知識技能の付与、生活能力の向上のために必要な訓練、その他必要な支援を行います。</w:t>
            </w:r>
          </w:p>
        </w:tc>
      </w:tr>
    </w:tbl>
    <w:p w14:paraId="4BC47249" w14:textId="09336409" w:rsidR="00005262" w:rsidRDefault="00005262" w:rsidP="0003098E"/>
    <w:p w14:paraId="4A614897" w14:textId="55FEEAA9" w:rsidR="00005262" w:rsidRPr="008606F8" w:rsidRDefault="00005262" w:rsidP="00AD29F0">
      <w:pPr>
        <w:pStyle w:val="ab"/>
        <w:spacing w:after="70"/>
        <w:rPr>
          <w:rFonts w:ascii="BIZ UDゴシック" w:eastAsia="BIZ UDゴシック" w:hAnsi="BIZ UDゴシック"/>
          <w:sz w:val="22"/>
        </w:rPr>
      </w:pPr>
      <w:r w:rsidRPr="008606F8">
        <w:rPr>
          <w:rFonts w:ascii="BIZ UDゴシック" w:eastAsia="BIZ UDゴシック" w:hAnsi="BIZ UDゴシック" w:hint="eastAsia"/>
          <w:sz w:val="22"/>
        </w:rPr>
        <w:t>障害児通所支援の実績と見込量</w:t>
      </w:r>
    </w:p>
    <w:tbl>
      <w:tblPr>
        <w:tblStyle w:val="a9"/>
        <w:tblW w:w="8884" w:type="dxa"/>
        <w:jc w:val="center"/>
        <w:tblLayout w:type="fixed"/>
        <w:tblLook w:val="04A0" w:firstRow="1" w:lastRow="0" w:firstColumn="1" w:lastColumn="0" w:noHBand="0" w:noVBand="1"/>
      </w:tblPr>
      <w:tblGrid>
        <w:gridCol w:w="1531"/>
        <w:gridCol w:w="889"/>
        <w:gridCol w:w="1066"/>
        <w:gridCol w:w="1066"/>
        <w:gridCol w:w="1134"/>
        <w:gridCol w:w="1066"/>
        <w:gridCol w:w="1066"/>
        <w:gridCol w:w="1066"/>
      </w:tblGrid>
      <w:tr w:rsidR="00005262" w:rsidRPr="008606F8" w14:paraId="6A2F8EEA" w14:textId="77777777" w:rsidTr="0034605A">
        <w:trPr>
          <w:trHeight w:val="340"/>
          <w:jc w:val="center"/>
        </w:trPr>
        <w:tc>
          <w:tcPr>
            <w:tcW w:w="1531" w:type="dxa"/>
            <w:vMerge w:val="restart"/>
            <w:shd w:val="clear" w:color="auto" w:fill="D9D9D9" w:themeFill="background1" w:themeFillShade="D9"/>
            <w:vAlign w:val="center"/>
          </w:tcPr>
          <w:p w14:paraId="112A9C2E" w14:textId="77777777" w:rsidR="00005262" w:rsidRPr="008606F8" w:rsidRDefault="00005262" w:rsidP="00005262">
            <w:pPr>
              <w:snapToGrid w:val="0"/>
              <w:jc w:val="center"/>
              <w:rPr>
                <w:rFonts w:ascii="BIZ UDゴシック" w:eastAsia="BIZ UDゴシック" w:hAnsi="BIZ UDゴシック"/>
                <w:sz w:val="20"/>
                <w:szCs w:val="18"/>
              </w:rPr>
            </w:pPr>
          </w:p>
        </w:tc>
        <w:tc>
          <w:tcPr>
            <w:tcW w:w="889" w:type="dxa"/>
            <w:vMerge w:val="restart"/>
            <w:shd w:val="clear" w:color="auto" w:fill="D9D9D9" w:themeFill="background1" w:themeFillShade="D9"/>
            <w:vAlign w:val="center"/>
          </w:tcPr>
          <w:p w14:paraId="2AB64397" w14:textId="77777777" w:rsidR="00005262" w:rsidRPr="008606F8" w:rsidRDefault="00005262" w:rsidP="00005262">
            <w:pPr>
              <w:snapToGrid w:val="0"/>
              <w:jc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単位</w:t>
            </w:r>
          </w:p>
        </w:tc>
        <w:tc>
          <w:tcPr>
            <w:tcW w:w="3266" w:type="dxa"/>
            <w:gridSpan w:val="3"/>
            <w:tcBorders>
              <w:right w:val="single" w:sz="12" w:space="0" w:color="auto"/>
            </w:tcBorders>
            <w:shd w:val="clear" w:color="auto" w:fill="D9D9D9" w:themeFill="background1" w:themeFillShade="D9"/>
            <w:vAlign w:val="center"/>
          </w:tcPr>
          <w:p w14:paraId="2D4BB825" w14:textId="577E971C" w:rsidR="00005262" w:rsidRPr="008606F8" w:rsidRDefault="00005262" w:rsidP="00AC4EE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２</w:t>
            </w:r>
            <w:r w:rsidRPr="008606F8">
              <w:rPr>
                <w:rFonts w:ascii="BIZ UDゴシック" w:eastAsia="BIZ UDゴシック" w:hAnsi="BIZ UDゴシック" w:hint="eastAsia"/>
                <w:sz w:val="21"/>
                <w:szCs w:val="18"/>
              </w:rPr>
              <w:t>期実績</w:t>
            </w:r>
          </w:p>
        </w:tc>
        <w:tc>
          <w:tcPr>
            <w:tcW w:w="3198"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CE43770" w14:textId="46E17436" w:rsidR="00005262" w:rsidRPr="008606F8" w:rsidRDefault="00005262" w:rsidP="00AC4EE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第</w:t>
            </w:r>
            <w:r w:rsidR="008606F8">
              <w:rPr>
                <w:rFonts w:ascii="BIZ UDゴシック" w:eastAsia="BIZ UDゴシック" w:hAnsi="BIZ UDゴシック" w:hint="eastAsia"/>
                <w:sz w:val="21"/>
                <w:szCs w:val="18"/>
              </w:rPr>
              <w:t>３</w:t>
            </w:r>
            <w:r w:rsidRPr="008606F8">
              <w:rPr>
                <w:rFonts w:ascii="BIZ UDゴシック" w:eastAsia="BIZ UDゴシック" w:hAnsi="BIZ UDゴシック" w:hint="eastAsia"/>
                <w:sz w:val="21"/>
                <w:szCs w:val="18"/>
              </w:rPr>
              <w:t>期見込量</w:t>
            </w:r>
          </w:p>
        </w:tc>
      </w:tr>
      <w:tr w:rsidR="00005262" w:rsidRPr="008606F8" w14:paraId="7C36C7F3" w14:textId="77777777" w:rsidTr="00A2439C">
        <w:trPr>
          <w:trHeight w:val="340"/>
          <w:jc w:val="center"/>
        </w:trPr>
        <w:tc>
          <w:tcPr>
            <w:tcW w:w="1531" w:type="dxa"/>
            <w:vMerge/>
            <w:shd w:val="clear" w:color="auto" w:fill="D9D9D9" w:themeFill="background1" w:themeFillShade="D9"/>
            <w:vAlign w:val="center"/>
          </w:tcPr>
          <w:p w14:paraId="3D8A8EEF" w14:textId="77777777" w:rsidR="00005262" w:rsidRPr="008606F8" w:rsidRDefault="00005262" w:rsidP="00005262">
            <w:pPr>
              <w:rPr>
                <w:rFonts w:ascii="BIZ UDゴシック" w:eastAsia="BIZ UDゴシック" w:hAnsi="BIZ UDゴシック"/>
                <w:sz w:val="20"/>
                <w:szCs w:val="18"/>
              </w:rPr>
            </w:pPr>
          </w:p>
        </w:tc>
        <w:tc>
          <w:tcPr>
            <w:tcW w:w="889" w:type="dxa"/>
            <w:vMerge/>
            <w:tcBorders>
              <w:bottom w:val="single" w:sz="4" w:space="0" w:color="auto"/>
            </w:tcBorders>
            <w:shd w:val="clear" w:color="auto" w:fill="D9D9D9" w:themeFill="background1" w:themeFillShade="D9"/>
            <w:vAlign w:val="center"/>
          </w:tcPr>
          <w:p w14:paraId="079A3E32" w14:textId="77777777" w:rsidR="00005262" w:rsidRPr="008606F8" w:rsidRDefault="00005262" w:rsidP="00005262">
            <w:pPr>
              <w:jc w:val="center"/>
              <w:rPr>
                <w:rFonts w:ascii="BIZ UDゴシック" w:eastAsia="BIZ UDゴシック" w:hAnsi="BIZ UDゴシック"/>
                <w:sz w:val="18"/>
                <w:szCs w:val="18"/>
              </w:rPr>
            </w:pPr>
          </w:p>
        </w:tc>
        <w:tc>
          <w:tcPr>
            <w:tcW w:w="1066" w:type="dxa"/>
            <w:tcBorders>
              <w:bottom w:val="single" w:sz="4" w:space="0" w:color="auto"/>
            </w:tcBorders>
            <w:shd w:val="clear" w:color="auto" w:fill="D9D9D9" w:themeFill="background1" w:themeFillShade="D9"/>
            <w:vAlign w:val="center"/>
          </w:tcPr>
          <w:p w14:paraId="3DEED9B5"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09712DF6" w14:textId="0F22D7BD" w:rsidR="00005262" w:rsidRPr="008606F8"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３年度</w:t>
            </w:r>
          </w:p>
        </w:tc>
        <w:tc>
          <w:tcPr>
            <w:tcW w:w="1066" w:type="dxa"/>
            <w:tcBorders>
              <w:bottom w:val="single" w:sz="4" w:space="0" w:color="auto"/>
            </w:tcBorders>
            <w:shd w:val="clear" w:color="auto" w:fill="D9D9D9" w:themeFill="background1" w:themeFillShade="D9"/>
            <w:vAlign w:val="center"/>
          </w:tcPr>
          <w:p w14:paraId="6A2D967C"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64CBBC4F" w14:textId="71F30D41" w:rsidR="00005262" w:rsidRPr="008606F8"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67F8C70C"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681C22BC" w14:textId="77777777" w:rsidR="00005262"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５年度</w:t>
            </w:r>
          </w:p>
          <w:p w14:paraId="7586A6E3" w14:textId="51811250" w:rsidR="00C21D6C" w:rsidRPr="008606F8" w:rsidRDefault="00C21D6C" w:rsidP="00C21D6C">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49BD4016" w14:textId="77777777" w:rsidR="00005262" w:rsidRPr="008606F8" w:rsidRDefault="00005262"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7C505BF0" w14:textId="2F27CFD6" w:rsidR="00005262" w:rsidRPr="008606F8"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005262" w:rsidRPr="008606F8">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3FF1F" w14:textId="57FA1DB5" w:rsidR="00005262" w:rsidRPr="008606F8" w:rsidRDefault="00C70CC6"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12BF28B3" w14:textId="1D57616A" w:rsidR="00005262" w:rsidRPr="008606F8"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005262" w:rsidRPr="008606F8">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A8905BC" w14:textId="77777777" w:rsidR="00005262" w:rsidRPr="008606F8" w:rsidRDefault="00005262" w:rsidP="00005262">
            <w:pPr>
              <w:snapToGrid w:val="0"/>
              <w:jc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令和</w:t>
            </w:r>
          </w:p>
          <w:p w14:paraId="05ADEBAC" w14:textId="4FF317EE" w:rsidR="00005262" w:rsidRPr="008606F8"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005262" w:rsidRPr="008606F8">
              <w:rPr>
                <w:rFonts w:ascii="BIZ UDゴシック" w:eastAsia="BIZ UDゴシック" w:hAnsi="BIZ UDゴシック" w:hint="eastAsia"/>
                <w:sz w:val="21"/>
                <w:szCs w:val="18"/>
              </w:rPr>
              <w:t>年度</w:t>
            </w:r>
          </w:p>
        </w:tc>
      </w:tr>
      <w:tr w:rsidR="00005262" w:rsidRPr="008606F8" w14:paraId="35F3BD4D" w14:textId="77777777" w:rsidTr="00A2439C">
        <w:trPr>
          <w:trHeight w:val="340"/>
          <w:jc w:val="center"/>
        </w:trPr>
        <w:tc>
          <w:tcPr>
            <w:tcW w:w="1531" w:type="dxa"/>
            <w:vMerge w:val="restart"/>
            <w:shd w:val="clear" w:color="auto" w:fill="auto"/>
            <w:vAlign w:val="center"/>
          </w:tcPr>
          <w:p w14:paraId="5CA1A465" w14:textId="77777777" w:rsidR="00005262" w:rsidRPr="008606F8" w:rsidRDefault="00005262" w:rsidP="00005262">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児童発達支援</w:t>
            </w:r>
          </w:p>
        </w:tc>
        <w:tc>
          <w:tcPr>
            <w:tcW w:w="889" w:type="dxa"/>
            <w:tcBorders>
              <w:bottom w:val="dashed" w:sz="4" w:space="0" w:color="auto"/>
            </w:tcBorders>
            <w:shd w:val="clear" w:color="auto" w:fill="auto"/>
            <w:vAlign w:val="center"/>
          </w:tcPr>
          <w:p w14:paraId="402C9EEB"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0AD96A40" w14:textId="79D4F5F9"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812</w:t>
            </w:r>
          </w:p>
        </w:tc>
        <w:tc>
          <w:tcPr>
            <w:tcW w:w="1066" w:type="dxa"/>
            <w:tcBorders>
              <w:bottom w:val="dashed" w:sz="4" w:space="0" w:color="auto"/>
            </w:tcBorders>
            <w:vAlign w:val="center"/>
          </w:tcPr>
          <w:p w14:paraId="51CDDAA9" w14:textId="5B624A43"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1,011</w:t>
            </w:r>
          </w:p>
        </w:tc>
        <w:tc>
          <w:tcPr>
            <w:tcW w:w="1134" w:type="dxa"/>
            <w:tcBorders>
              <w:bottom w:val="dashed" w:sz="4" w:space="0" w:color="auto"/>
              <w:right w:val="single" w:sz="12" w:space="0" w:color="auto"/>
            </w:tcBorders>
            <w:vAlign w:val="center"/>
          </w:tcPr>
          <w:p w14:paraId="614A7530" w14:textId="43F3C3B2" w:rsidR="00005262"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1,208</w:t>
            </w:r>
          </w:p>
        </w:tc>
        <w:tc>
          <w:tcPr>
            <w:tcW w:w="1066" w:type="dxa"/>
            <w:tcBorders>
              <w:top w:val="single" w:sz="4" w:space="0" w:color="auto"/>
              <w:left w:val="single" w:sz="12" w:space="0" w:color="auto"/>
              <w:bottom w:val="dashed" w:sz="4" w:space="0" w:color="auto"/>
              <w:right w:val="single" w:sz="4" w:space="0" w:color="auto"/>
            </w:tcBorders>
            <w:vAlign w:val="center"/>
          </w:tcPr>
          <w:p w14:paraId="007E8C95" w14:textId="4E0A0CB3" w:rsidR="00005262"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1,445</w:t>
            </w:r>
          </w:p>
        </w:tc>
        <w:tc>
          <w:tcPr>
            <w:tcW w:w="1066" w:type="dxa"/>
            <w:tcBorders>
              <w:top w:val="single" w:sz="4" w:space="0" w:color="auto"/>
              <w:left w:val="single" w:sz="4" w:space="0" w:color="auto"/>
              <w:bottom w:val="dashed" w:sz="4" w:space="0" w:color="auto"/>
              <w:right w:val="single" w:sz="4" w:space="0" w:color="auto"/>
            </w:tcBorders>
            <w:vAlign w:val="center"/>
          </w:tcPr>
          <w:p w14:paraId="11E3D0F3" w14:textId="72962107" w:rsidR="00005262"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1,727</w:t>
            </w:r>
          </w:p>
        </w:tc>
        <w:tc>
          <w:tcPr>
            <w:tcW w:w="1066" w:type="dxa"/>
            <w:tcBorders>
              <w:top w:val="single" w:sz="4" w:space="0" w:color="auto"/>
              <w:left w:val="single" w:sz="4" w:space="0" w:color="auto"/>
              <w:bottom w:val="dashed" w:sz="4" w:space="0" w:color="auto"/>
              <w:right w:val="single" w:sz="12" w:space="0" w:color="auto"/>
            </w:tcBorders>
            <w:vAlign w:val="center"/>
          </w:tcPr>
          <w:p w14:paraId="6BD3C32E" w14:textId="047E0494" w:rsidR="00005262"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2,064</w:t>
            </w:r>
          </w:p>
        </w:tc>
      </w:tr>
      <w:tr w:rsidR="00005262" w:rsidRPr="008606F8" w14:paraId="3DD2BFA1" w14:textId="77777777" w:rsidTr="00A2439C">
        <w:trPr>
          <w:trHeight w:val="340"/>
          <w:jc w:val="center"/>
        </w:trPr>
        <w:tc>
          <w:tcPr>
            <w:tcW w:w="1531" w:type="dxa"/>
            <w:vMerge/>
            <w:shd w:val="clear" w:color="auto" w:fill="auto"/>
            <w:vAlign w:val="center"/>
          </w:tcPr>
          <w:p w14:paraId="62B1FF53" w14:textId="77777777" w:rsidR="00005262" w:rsidRPr="008606F8" w:rsidRDefault="00005262" w:rsidP="00005262">
            <w:pPr>
              <w:spacing w:line="280" w:lineRule="exact"/>
              <w:textAlignment w:val="center"/>
              <w:rPr>
                <w:rFonts w:ascii="BIZ UDゴシック" w:eastAsia="BIZ UDゴシック" w:hAnsi="BIZ UDゴシック"/>
                <w:sz w:val="21"/>
                <w:szCs w:val="18"/>
              </w:rPr>
            </w:pPr>
          </w:p>
        </w:tc>
        <w:tc>
          <w:tcPr>
            <w:tcW w:w="889" w:type="dxa"/>
            <w:tcBorders>
              <w:top w:val="dashed" w:sz="4" w:space="0" w:color="auto"/>
              <w:bottom w:val="single" w:sz="4" w:space="0" w:color="auto"/>
            </w:tcBorders>
            <w:shd w:val="clear" w:color="auto" w:fill="auto"/>
            <w:vAlign w:val="center"/>
          </w:tcPr>
          <w:p w14:paraId="619CF083"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人日/月</w:t>
            </w:r>
          </w:p>
        </w:tc>
        <w:tc>
          <w:tcPr>
            <w:tcW w:w="1066" w:type="dxa"/>
            <w:tcBorders>
              <w:top w:val="dashed" w:sz="4" w:space="0" w:color="auto"/>
              <w:bottom w:val="single" w:sz="4" w:space="0" w:color="auto"/>
            </w:tcBorders>
            <w:shd w:val="clear" w:color="auto" w:fill="auto"/>
            <w:vAlign w:val="center"/>
          </w:tcPr>
          <w:p w14:paraId="5CC3B7DE" w14:textId="01099886"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6,120</w:t>
            </w:r>
          </w:p>
        </w:tc>
        <w:tc>
          <w:tcPr>
            <w:tcW w:w="1066" w:type="dxa"/>
            <w:tcBorders>
              <w:top w:val="dashed" w:sz="4" w:space="0" w:color="auto"/>
              <w:bottom w:val="single" w:sz="4" w:space="0" w:color="auto"/>
            </w:tcBorders>
            <w:vAlign w:val="center"/>
          </w:tcPr>
          <w:p w14:paraId="5B71972A" w14:textId="1A49A625"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7,474</w:t>
            </w:r>
          </w:p>
        </w:tc>
        <w:tc>
          <w:tcPr>
            <w:tcW w:w="1134" w:type="dxa"/>
            <w:tcBorders>
              <w:top w:val="dashed" w:sz="4" w:space="0" w:color="auto"/>
              <w:bottom w:val="single" w:sz="4" w:space="0" w:color="auto"/>
              <w:right w:val="single" w:sz="12" w:space="0" w:color="auto"/>
            </w:tcBorders>
            <w:vAlign w:val="center"/>
          </w:tcPr>
          <w:p w14:paraId="2FC10618" w14:textId="1A43A365" w:rsidR="00005262" w:rsidRPr="008606F8" w:rsidRDefault="00275B95" w:rsidP="00005262">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9,327</w:t>
            </w:r>
          </w:p>
        </w:tc>
        <w:tc>
          <w:tcPr>
            <w:tcW w:w="1066" w:type="dxa"/>
            <w:tcBorders>
              <w:top w:val="dashed" w:sz="4" w:space="0" w:color="auto"/>
              <w:left w:val="single" w:sz="12" w:space="0" w:color="auto"/>
              <w:bottom w:val="single" w:sz="4" w:space="0" w:color="auto"/>
              <w:right w:val="single" w:sz="4" w:space="0" w:color="auto"/>
            </w:tcBorders>
            <w:vAlign w:val="center"/>
          </w:tcPr>
          <w:p w14:paraId="1B138669" w14:textId="71825F21" w:rsidR="00005262"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11,640</w:t>
            </w:r>
          </w:p>
        </w:tc>
        <w:tc>
          <w:tcPr>
            <w:tcW w:w="1066" w:type="dxa"/>
            <w:tcBorders>
              <w:top w:val="dashed" w:sz="4" w:space="0" w:color="auto"/>
              <w:left w:val="single" w:sz="4" w:space="0" w:color="auto"/>
              <w:bottom w:val="single" w:sz="4" w:space="0" w:color="auto"/>
              <w:right w:val="single" w:sz="4" w:space="0" w:color="auto"/>
            </w:tcBorders>
            <w:vAlign w:val="center"/>
          </w:tcPr>
          <w:p w14:paraId="57182CC1" w14:textId="59A8DA45" w:rsidR="00005262" w:rsidRPr="008606F8" w:rsidRDefault="008D14A8">
            <w:pPr>
              <w:pStyle w:val="af2"/>
              <w:rPr>
                <w:rFonts w:ascii="BIZ UDゴシック" w:eastAsia="BIZ UDゴシック" w:hAnsi="BIZ UDゴシック" w:cs="ＭＳ Ｐゴシック"/>
                <w:sz w:val="21"/>
                <w:szCs w:val="21"/>
                <w:lang w:eastAsia="ja-JP"/>
              </w:rPr>
            </w:pPr>
            <w:r w:rsidRPr="008D14A8">
              <w:rPr>
                <w:rFonts w:ascii="BIZ UDゴシック" w:eastAsia="BIZ UDゴシック" w:hAnsi="BIZ UDゴシック" w:cs="ＭＳ Ｐゴシック"/>
                <w:sz w:val="21"/>
                <w:szCs w:val="21"/>
                <w:lang w:eastAsia="ja-JP"/>
              </w:rPr>
              <w:t>14,527</w:t>
            </w:r>
          </w:p>
        </w:tc>
        <w:tc>
          <w:tcPr>
            <w:tcW w:w="1066" w:type="dxa"/>
            <w:tcBorders>
              <w:top w:val="dashed" w:sz="4" w:space="0" w:color="auto"/>
              <w:left w:val="single" w:sz="4" w:space="0" w:color="auto"/>
              <w:bottom w:val="single" w:sz="4" w:space="0" w:color="auto"/>
              <w:right w:val="single" w:sz="12" w:space="0" w:color="auto"/>
            </w:tcBorders>
            <w:vAlign w:val="center"/>
          </w:tcPr>
          <w:p w14:paraId="5579D44F" w14:textId="1A43B8CE" w:rsidR="00005262" w:rsidRPr="008606F8" w:rsidRDefault="008D14A8">
            <w:pPr>
              <w:pStyle w:val="af2"/>
              <w:rPr>
                <w:rFonts w:ascii="BIZ UDゴシック" w:eastAsia="BIZ UDゴシック" w:hAnsi="BIZ UDゴシック" w:cs="ＭＳ Ｐゴシック"/>
                <w:sz w:val="21"/>
                <w:szCs w:val="21"/>
                <w:lang w:eastAsia="ja-JP"/>
              </w:rPr>
            </w:pPr>
            <w:r w:rsidRPr="008D14A8">
              <w:rPr>
                <w:rFonts w:ascii="BIZ UDゴシック" w:eastAsia="BIZ UDゴシック" w:hAnsi="BIZ UDゴシック" w:cs="ＭＳ Ｐゴシック"/>
                <w:sz w:val="21"/>
                <w:szCs w:val="21"/>
                <w:lang w:eastAsia="ja-JP"/>
              </w:rPr>
              <w:t>18,129</w:t>
            </w:r>
          </w:p>
        </w:tc>
      </w:tr>
      <w:tr w:rsidR="00D35A97" w:rsidRPr="008606F8" w14:paraId="0C91ACB8" w14:textId="77777777" w:rsidTr="00A2439C">
        <w:trPr>
          <w:trHeight w:val="340"/>
          <w:jc w:val="center"/>
        </w:trPr>
        <w:tc>
          <w:tcPr>
            <w:tcW w:w="1531" w:type="dxa"/>
            <w:vMerge w:val="restart"/>
            <w:shd w:val="clear" w:color="auto" w:fill="auto"/>
            <w:vAlign w:val="center"/>
          </w:tcPr>
          <w:p w14:paraId="590E50AA" w14:textId="77777777" w:rsidR="00D35A97" w:rsidRPr="008606F8" w:rsidRDefault="00D35A97" w:rsidP="00D35A97">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放課後等デイサービス</w:t>
            </w:r>
          </w:p>
        </w:tc>
        <w:tc>
          <w:tcPr>
            <w:tcW w:w="889" w:type="dxa"/>
            <w:tcBorders>
              <w:bottom w:val="dashed" w:sz="4" w:space="0" w:color="auto"/>
            </w:tcBorders>
            <w:shd w:val="clear" w:color="auto" w:fill="auto"/>
            <w:vAlign w:val="center"/>
          </w:tcPr>
          <w:p w14:paraId="1539670C" w14:textId="77777777" w:rsidR="00D35A97" w:rsidRPr="008606F8" w:rsidRDefault="00D35A97" w:rsidP="00D35A97">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5632F04E" w14:textId="7BCBD5C9" w:rsidR="00D35A97" w:rsidRPr="008606F8" w:rsidRDefault="00342F47" w:rsidP="00D35A97">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1,990</w:t>
            </w:r>
          </w:p>
        </w:tc>
        <w:tc>
          <w:tcPr>
            <w:tcW w:w="1066" w:type="dxa"/>
            <w:tcBorders>
              <w:bottom w:val="dashed" w:sz="4" w:space="0" w:color="auto"/>
            </w:tcBorders>
            <w:vAlign w:val="center"/>
          </w:tcPr>
          <w:p w14:paraId="7B39BBF8" w14:textId="0C2F2574" w:rsidR="00D35A97" w:rsidRPr="008606F8" w:rsidRDefault="00342F47" w:rsidP="00D35A97">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2,180</w:t>
            </w:r>
          </w:p>
        </w:tc>
        <w:tc>
          <w:tcPr>
            <w:tcW w:w="1134" w:type="dxa"/>
            <w:tcBorders>
              <w:bottom w:val="dashed" w:sz="4" w:space="0" w:color="auto"/>
              <w:right w:val="single" w:sz="12" w:space="0" w:color="auto"/>
            </w:tcBorders>
            <w:vAlign w:val="center"/>
          </w:tcPr>
          <w:p w14:paraId="70ED1EEA" w14:textId="6E042BF5" w:rsidR="00D35A97" w:rsidRPr="008606F8" w:rsidRDefault="00275B95" w:rsidP="00D35A97">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2,397</w:t>
            </w:r>
          </w:p>
        </w:tc>
        <w:tc>
          <w:tcPr>
            <w:tcW w:w="1066" w:type="dxa"/>
            <w:tcBorders>
              <w:top w:val="single" w:sz="4" w:space="0" w:color="auto"/>
              <w:left w:val="single" w:sz="12" w:space="0" w:color="auto"/>
              <w:bottom w:val="dashed" w:sz="4" w:space="0" w:color="auto"/>
              <w:right w:val="single" w:sz="4" w:space="0" w:color="auto"/>
            </w:tcBorders>
            <w:vAlign w:val="center"/>
          </w:tcPr>
          <w:p w14:paraId="53C7E0BB" w14:textId="33158776" w:rsidR="00D35A97"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2,635</w:t>
            </w:r>
          </w:p>
        </w:tc>
        <w:tc>
          <w:tcPr>
            <w:tcW w:w="1066" w:type="dxa"/>
            <w:tcBorders>
              <w:top w:val="single" w:sz="4" w:space="0" w:color="auto"/>
              <w:left w:val="single" w:sz="4" w:space="0" w:color="auto"/>
              <w:bottom w:val="dashed" w:sz="4" w:space="0" w:color="auto"/>
              <w:right w:val="single" w:sz="4" w:space="0" w:color="auto"/>
            </w:tcBorders>
            <w:vAlign w:val="center"/>
          </w:tcPr>
          <w:p w14:paraId="36054B2A" w14:textId="5BFA7E6D" w:rsidR="00D35A97"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2,897</w:t>
            </w:r>
          </w:p>
        </w:tc>
        <w:tc>
          <w:tcPr>
            <w:tcW w:w="1066" w:type="dxa"/>
            <w:tcBorders>
              <w:top w:val="single" w:sz="4" w:space="0" w:color="auto"/>
              <w:left w:val="single" w:sz="4" w:space="0" w:color="auto"/>
              <w:bottom w:val="dashed" w:sz="4" w:space="0" w:color="auto"/>
              <w:right w:val="single" w:sz="12" w:space="0" w:color="auto"/>
            </w:tcBorders>
            <w:vAlign w:val="center"/>
          </w:tcPr>
          <w:p w14:paraId="04214CF3" w14:textId="33D0FD28" w:rsidR="00D35A97" w:rsidRPr="008606F8" w:rsidRDefault="00275B95">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3,185</w:t>
            </w:r>
          </w:p>
        </w:tc>
      </w:tr>
      <w:tr w:rsidR="00005262" w:rsidRPr="008606F8" w14:paraId="3D3C64EF" w14:textId="77777777" w:rsidTr="00A2439C">
        <w:trPr>
          <w:trHeight w:val="340"/>
          <w:jc w:val="center"/>
        </w:trPr>
        <w:tc>
          <w:tcPr>
            <w:tcW w:w="1531" w:type="dxa"/>
            <w:vMerge/>
            <w:shd w:val="clear" w:color="auto" w:fill="auto"/>
            <w:vAlign w:val="center"/>
          </w:tcPr>
          <w:p w14:paraId="4B9BC94A" w14:textId="77777777" w:rsidR="00005262" w:rsidRPr="008606F8" w:rsidRDefault="00005262" w:rsidP="00005262">
            <w:pPr>
              <w:spacing w:line="280" w:lineRule="exact"/>
              <w:textAlignment w:val="center"/>
              <w:rPr>
                <w:rFonts w:ascii="BIZ UDゴシック" w:eastAsia="BIZ UDゴシック" w:hAnsi="BIZ UDゴシック"/>
                <w:sz w:val="21"/>
                <w:szCs w:val="18"/>
              </w:rPr>
            </w:pPr>
          </w:p>
        </w:tc>
        <w:tc>
          <w:tcPr>
            <w:tcW w:w="889" w:type="dxa"/>
            <w:tcBorders>
              <w:top w:val="dashed" w:sz="4" w:space="0" w:color="auto"/>
              <w:bottom w:val="single" w:sz="4" w:space="0" w:color="auto"/>
            </w:tcBorders>
            <w:shd w:val="clear" w:color="auto" w:fill="auto"/>
            <w:vAlign w:val="center"/>
          </w:tcPr>
          <w:p w14:paraId="3285E96F"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人日/月</w:t>
            </w:r>
          </w:p>
        </w:tc>
        <w:tc>
          <w:tcPr>
            <w:tcW w:w="1066" w:type="dxa"/>
            <w:tcBorders>
              <w:top w:val="dashed" w:sz="4" w:space="0" w:color="auto"/>
              <w:bottom w:val="single" w:sz="4" w:space="0" w:color="auto"/>
            </w:tcBorders>
            <w:shd w:val="clear" w:color="auto" w:fill="auto"/>
            <w:vAlign w:val="center"/>
          </w:tcPr>
          <w:p w14:paraId="56592116" w14:textId="3373A3C4"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23,014</w:t>
            </w:r>
          </w:p>
        </w:tc>
        <w:tc>
          <w:tcPr>
            <w:tcW w:w="1066" w:type="dxa"/>
            <w:tcBorders>
              <w:top w:val="dashed" w:sz="4" w:space="0" w:color="auto"/>
              <w:bottom w:val="single" w:sz="4" w:space="0" w:color="auto"/>
            </w:tcBorders>
            <w:vAlign w:val="center"/>
          </w:tcPr>
          <w:p w14:paraId="34573A0F" w14:textId="3C9CD7E4"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26,201</w:t>
            </w:r>
          </w:p>
        </w:tc>
        <w:tc>
          <w:tcPr>
            <w:tcW w:w="1134" w:type="dxa"/>
            <w:tcBorders>
              <w:top w:val="dashed" w:sz="4" w:space="0" w:color="auto"/>
              <w:bottom w:val="single" w:sz="4" w:space="0" w:color="auto"/>
              <w:right w:val="single" w:sz="12" w:space="0" w:color="auto"/>
            </w:tcBorders>
            <w:vAlign w:val="center"/>
          </w:tcPr>
          <w:p w14:paraId="115B2EF7" w14:textId="0526C58F" w:rsidR="00005262" w:rsidRPr="008606F8" w:rsidRDefault="00275B95" w:rsidP="00005262">
            <w:pPr>
              <w:pStyle w:val="af2"/>
              <w:rPr>
                <w:rFonts w:ascii="BIZ UDゴシック" w:eastAsia="BIZ UDゴシック" w:hAnsi="BIZ UDゴシック" w:cs="ＭＳ Ｐゴシック"/>
                <w:sz w:val="21"/>
                <w:szCs w:val="21"/>
                <w:lang w:eastAsia="ja-JP"/>
              </w:rPr>
            </w:pPr>
            <w:r w:rsidRPr="00275B95">
              <w:rPr>
                <w:rFonts w:ascii="BIZ UDゴシック" w:eastAsia="BIZ UDゴシック" w:hAnsi="BIZ UDゴシック" w:cs="ＭＳ Ｐゴシック"/>
                <w:sz w:val="21"/>
                <w:szCs w:val="21"/>
                <w:lang w:eastAsia="ja-JP"/>
              </w:rPr>
              <w:t>28,407</w:t>
            </w:r>
          </w:p>
        </w:tc>
        <w:tc>
          <w:tcPr>
            <w:tcW w:w="1066" w:type="dxa"/>
            <w:tcBorders>
              <w:top w:val="dashed" w:sz="4" w:space="0" w:color="auto"/>
              <w:left w:val="single" w:sz="12" w:space="0" w:color="auto"/>
              <w:bottom w:val="single" w:sz="4" w:space="0" w:color="auto"/>
              <w:right w:val="single" w:sz="4" w:space="0" w:color="auto"/>
            </w:tcBorders>
            <w:vAlign w:val="center"/>
          </w:tcPr>
          <w:p w14:paraId="72256137" w14:textId="738CAE09" w:rsidR="00005262" w:rsidRPr="008606F8" w:rsidRDefault="00E9792B">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30,799</w:t>
            </w:r>
          </w:p>
        </w:tc>
        <w:tc>
          <w:tcPr>
            <w:tcW w:w="1066" w:type="dxa"/>
            <w:tcBorders>
              <w:top w:val="dashed" w:sz="4" w:space="0" w:color="auto"/>
              <w:left w:val="single" w:sz="4" w:space="0" w:color="auto"/>
              <w:bottom w:val="single" w:sz="4" w:space="0" w:color="auto"/>
              <w:right w:val="single" w:sz="4" w:space="0" w:color="auto"/>
            </w:tcBorders>
            <w:vAlign w:val="center"/>
          </w:tcPr>
          <w:p w14:paraId="1F0F709F" w14:textId="7805CBAB" w:rsidR="00005262" w:rsidRPr="008606F8" w:rsidRDefault="008D14A8">
            <w:pPr>
              <w:pStyle w:val="af2"/>
              <w:rPr>
                <w:rFonts w:ascii="BIZ UDゴシック" w:eastAsia="BIZ UDゴシック" w:hAnsi="BIZ UDゴシック" w:cs="ＭＳ Ｐゴシック"/>
                <w:sz w:val="21"/>
                <w:szCs w:val="21"/>
                <w:lang w:eastAsia="ja-JP"/>
              </w:rPr>
            </w:pPr>
            <w:r w:rsidRPr="008D14A8">
              <w:rPr>
                <w:rFonts w:ascii="BIZ UDゴシック" w:eastAsia="BIZ UDゴシック" w:hAnsi="BIZ UDゴシック" w:cs="ＭＳ Ｐゴシック"/>
                <w:sz w:val="21"/>
                <w:szCs w:val="21"/>
                <w:lang w:eastAsia="ja-JP"/>
              </w:rPr>
              <w:t>33,392</w:t>
            </w:r>
          </w:p>
        </w:tc>
        <w:tc>
          <w:tcPr>
            <w:tcW w:w="1066" w:type="dxa"/>
            <w:tcBorders>
              <w:top w:val="dashed" w:sz="4" w:space="0" w:color="auto"/>
              <w:left w:val="single" w:sz="4" w:space="0" w:color="auto"/>
              <w:bottom w:val="single" w:sz="4" w:space="0" w:color="auto"/>
              <w:right w:val="single" w:sz="12" w:space="0" w:color="auto"/>
            </w:tcBorders>
            <w:vAlign w:val="center"/>
          </w:tcPr>
          <w:p w14:paraId="2E603E22" w14:textId="2D553901" w:rsidR="00005262" w:rsidRPr="008606F8" w:rsidRDefault="008D14A8">
            <w:pPr>
              <w:pStyle w:val="af2"/>
              <w:rPr>
                <w:rFonts w:ascii="BIZ UDゴシック" w:eastAsia="BIZ UDゴシック" w:hAnsi="BIZ UDゴシック" w:cs="ＭＳ Ｐゴシック"/>
                <w:sz w:val="21"/>
                <w:szCs w:val="21"/>
                <w:lang w:eastAsia="ja-JP"/>
              </w:rPr>
            </w:pPr>
            <w:r w:rsidRPr="008D14A8">
              <w:rPr>
                <w:rFonts w:ascii="BIZ UDゴシック" w:eastAsia="BIZ UDゴシック" w:hAnsi="BIZ UDゴシック" w:cs="ＭＳ Ｐゴシック"/>
                <w:sz w:val="21"/>
                <w:szCs w:val="21"/>
                <w:lang w:eastAsia="ja-JP"/>
              </w:rPr>
              <w:t>36,203</w:t>
            </w:r>
          </w:p>
        </w:tc>
      </w:tr>
      <w:tr w:rsidR="00005262" w:rsidRPr="008606F8" w14:paraId="3B0C15C3" w14:textId="77777777" w:rsidTr="00A2439C">
        <w:trPr>
          <w:trHeight w:val="340"/>
          <w:jc w:val="center"/>
        </w:trPr>
        <w:tc>
          <w:tcPr>
            <w:tcW w:w="1531" w:type="dxa"/>
            <w:vMerge w:val="restart"/>
            <w:shd w:val="clear" w:color="auto" w:fill="auto"/>
            <w:vAlign w:val="center"/>
          </w:tcPr>
          <w:p w14:paraId="50F902B5" w14:textId="77777777" w:rsidR="00005262" w:rsidRPr="008606F8" w:rsidRDefault="00005262" w:rsidP="00005262">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保育所等訪問支援</w:t>
            </w:r>
          </w:p>
        </w:tc>
        <w:tc>
          <w:tcPr>
            <w:tcW w:w="889" w:type="dxa"/>
            <w:tcBorders>
              <w:bottom w:val="dashed" w:sz="4" w:space="0" w:color="auto"/>
            </w:tcBorders>
            <w:shd w:val="clear" w:color="auto" w:fill="auto"/>
            <w:vAlign w:val="center"/>
          </w:tcPr>
          <w:p w14:paraId="7BE9CA71"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53085872" w14:textId="46BB48A2"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50</w:t>
            </w:r>
          </w:p>
        </w:tc>
        <w:tc>
          <w:tcPr>
            <w:tcW w:w="1066" w:type="dxa"/>
            <w:tcBorders>
              <w:bottom w:val="dashed" w:sz="4" w:space="0" w:color="auto"/>
            </w:tcBorders>
            <w:vAlign w:val="center"/>
          </w:tcPr>
          <w:p w14:paraId="0235EFF3" w14:textId="321A7C07"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108</w:t>
            </w:r>
          </w:p>
        </w:tc>
        <w:tc>
          <w:tcPr>
            <w:tcW w:w="1134" w:type="dxa"/>
            <w:tcBorders>
              <w:bottom w:val="dashed" w:sz="4" w:space="0" w:color="auto"/>
              <w:right w:val="single" w:sz="12" w:space="0" w:color="auto"/>
            </w:tcBorders>
            <w:vAlign w:val="center"/>
          </w:tcPr>
          <w:p w14:paraId="6A42EB48" w14:textId="44609E3A" w:rsidR="00005262" w:rsidRPr="008606F8" w:rsidRDefault="00E9792B" w:rsidP="00005262">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172</w:t>
            </w:r>
          </w:p>
        </w:tc>
        <w:tc>
          <w:tcPr>
            <w:tcW w:w="1066" w:type="dxa"/>
            <w:tcBorders>
              <w:top w:val="single" w:sz="4" w:space="0" w:color="auto"/>
              <w:left w:val="single" w:sz="12" w:space="0" w:color="auto"/>
              <w:bottom w:val="dashed" w:sz="4" w:space="0" w:color="auto"/>
              <w:right w:val="single" w:sz="4" w:space="0" w:color="auto"/>
            </w:tcBorders>
            <w:vAlign w:val="center"/>
          </w:tcPr>
          <w:p w14:paraId="2449173B" w14:textId="397899DB" w:rsidR="00005262" w:rsidRPr="008606F8" w:rsidRDefault="00E9792B">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273</w:t>
            </w:r>
          </w:p>
        </w:tc>
        <w:tc>
          <w:tcPr>
            <w:tcW w:w="1066" w:type="dxa"/>
            <w:tcBorders>
              <w:top w:val="single" w:sz="4" w:space="0" w:color="auto"/>
              <w:left w:val="single" w:sz="4" w:space="0" w:color="auto"/>
              <w:bottom w:val="dashed" w:sz="4" w:space="0" w:color="auto"/>
              <w:right w:val="single" w:sz="4" w:space="0" w:color="auto"/>
            </w:tcBorders>
            <w:vAlign w:val="center"/>
          </w:tcPr>
          <w:p w14:paraId="230CF665" w14:textId="62B32CC4" w:rsidR="00005262" w:rsidRPr="008606F8" w:rsidRDefault="00E9792B">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435</w:t>
            </w:r>
          </w:p>
        </w:tc>
        <w:tc>
          <w:tcPr>
            <w:tcW w:w="1066" w:type="dxa"/>
            <w:tcBorders>
              <w:top w:val="single" w:sz="4" w:space="0" w:color="auto"/>
              <w:left w:val="single" w:sz="4" w:space="0" w:color="auto"/>
              <w:bottom w:val="dashed" w:sz="4" w:space="0" w:color="auto"/>
              <w:right w:val="single" w:sz="12" w:space="0" w:color="auto"/>
            </w:tcBorders>
            <w:vAlign w:val="center"/>
          </w:tcPr>
          <w:p w14:paraId="435550DD" w14:textId="0EC93C9D" w:rsidR="00005262" w:rsidRPr="008606F8" w:rsidRDefault="00E9792B">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693</w:t>
            </w:r>
          </w:p>
        </w:tc>
      </w:tr>
      <w:tr w:rsidR="00005262" w:rsidRPr="008606F8" w14:paraId="2FAB1C29" w14:textId="77777777" w:rsidTr="00A2439C">
        <w:trPr>
          <w:trHeight w:val="340"/>
          <w:jc w:val="center"/>
        </w:trPr>
        <w:tc>
          <w:tcPr>
            <w:tcW w:w="1531" w:type="dxa"/>
            <w:vMerge/>
            <w:shd w:val="clear" w:color="auto" w:fill="auto"/>
            <w:vAlign w:val="center"/>
          </w:tcPr>
          <w:p w14:paraId="59ABADC2" w14:textId="77777777" w:rsidR="00005262" w:rsidRPr="008606F8" w:rsidRDefault="00005262" w:rsidP="00005262">
            <w:pPr>
              <w:spacing w:line="280" w:lineRule="exact"/>
              <w:textAlignment w:val="center"/>
              <w:rPr>
                <w:rFonts w:ascii="BIZ UDゴシック" w:eastAsia="BIZ UDゴシック" w:hAnsi="BIZ UDゴシック"/>
                <w:sz w:val="21"/>
                <w:szCs w:val="18"/>
              </w:rPr>
            </w:pPr>
          </w:p>
        </w:tc>
        <w:tc>
          <w:tcPr>
            <w:tcW w:w="889" w:type="dxa"/>
            <w:tcBorders>
              <w:top w:val="dashed" w:sz="4" w:space="0" w:color="auto"/>
              <w:bottom w:val="single" w:sz="4" w:space="0" w:color="auto"/>
            </w:tcBorders>
            <w:shd w:val="clear" w:color="auto" w:fill="auto"/>
            <w:vAlign w:val="center"/>
          </w:tcPr>
          <w:p w14:paraId="2A35D61A"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人日/月</w:t>
            </w:r>
          </w:p>
        </w:tc>
        <w:tc>
          <w:tcPr>
            <w:tcW w:w="1066" w:type="dxa"/>
            <w:tcBorders>
              <w:top w:val="dashed" w:sz="4" w:space="0" w:color="auto"/>
              <w:bottom w:val="single" w:sz="4" w:space="0" w:color="auto"/>
            </w:tcBorders>
            <w:shd w:val="clear" w:color="auto" w:fill="auto"/>
            <w:vAlign w:val="center"/>
          </w:tcPr>
          <w:p w14:paraId="6E636920" w14:textId="150C237D"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68</w:t>
            </w:r>
          </w:p>
        </w:tc>
        <w:tc>
          <w:tcPr>
            <w:tcW w:w="1066" w:type="dxa"/>
            <w:tcBorders>
              <w:top w:val="dashed" w:sz="4" w:space="0" w:color="auto"/>
              <w:bottom w:val="single" w:sz="4" w:space="0" w:color="auto"/>
            </w:tcBorders>
            <w:vAlign w:val="center"/>
          </w:tcPr>
          <w:p w14:paraId="76C4EDFA" w14:textId="6A616053"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217</w:t>
            </w:r>
          </w:p>
        </w:tc>
        <w:tc>
          <w:tcPr>
            <w:tcW w:w="1134" w:type="dxa"/>
            <w:tcBorders>
              <w:top w:val="dashed" w:sz="4" w:space="0" w:color="auto"/>
              <w:bottom w:val="single" w:sz="4" w:space="0" w:color="auto"/>
              <w:right w:val="single" w:sz="12" w:space="0" w:color="auto"/>
            </w:tcBorders>
            <w:vAlign w:val="center"/>
          </w:tcPr>
          <w:p w14:paraId="7BEA8BAC" w14:textId="1A0E22E3" w:rsidR="00005262" w:rsidRPr="008606F8" w:rsidRDefault="00E9792B" w:rsidP="00005262">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295</w:t>
            </w:r>
          </w:p>
        </w:tc>
        <w:tc>
          <w:tcPr>
            <w:tcW w:w="1066" w:type="dxa"/>
            <w:tcBorders>
              <w:top w:val="dashed" w:sz="4" w:space="0" w:color="auto"/>
              <w:left w:val="single" w:sz="12" w:space="0" w:color="auto"/>
              <w:bottom w:val="single" w:sz="4" w:space="0" w:color="auto"/>
              <w:right w:val="single" w:sz="4" w:space="0" w:color="auto"/>
            </w:tcBorders>
            <w:vAlign w:val="center"/>
          </w:tcPr>
          <w:p w14:paraId="6FFD4F6D" w14:textId="59270B9B" w:rsidR="00005262" w:rsidRPr="008606F8" w:rsidRDefault="00E9792B">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469</w:t>
            </w:r>
          </w:p>
        </w:tc>
        <w:tc>
          <w:tcPr>
            <w:tcW w:w="1066" w:type="dxa"/>
            <w:tcBorders>
              <w:top w:val="dashed" w:sz="4" w:space="0" w:color="auto"/>
              <w:left w:val="single" w:sz="4" w:space="0" w:color="auto"/>
              <w:bottom w:val="single" w:sz="4" w:space="0" w:color="auto"/>
              <w:right w:val="single" w:sz="4" w:space="0" w:color="auto"/>
            </w:tcBorders>
            <w:vAlign w:val="center"/>
          </w:tcPr>
          <w:p w14:paraId="63DCF1DF" w14:textId="49F51878" w:rsidR="00005262" w:rsidRPr="008606F8" w:rsidRDefault="00E9792B">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746</w:t>
            </w:r>
          </w:p>
        </w:tc>
        <w:tc>
          <w:tcPr>
            <w:tcW w:w="1066" w:type="dxa"/>
            <w:tcBorders>
              <w:top w:val="dashed" w:sz="4" w:space="0" w:color="auto"/>
              <w:left w:val="single" w:sz="4" w:space="0" w:color="auto"/>
              <w:bottom w:val="single" w:sz="4" w:space="0" w:color="auto"/>
              <w:right w:val="single" w:sz="12" w:space="0" w:color="auto"/>
            </w:tcBorders>
            <w:vAlign w:val="center"/>
          </w:tcPr>
          <w:p w14:paraId="2E37D9CB" w14:textId="5AB8814B" w:rsidR="00005262" w:rsidRPr="008606F8" w:rsidRDefault="00E9792B">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1,187</w:t>
            </w:r>
          </w:p>
        </w:tc>
      </w:tr>
      <w:tr w:rsidR="00005262" w:rsidRPr="00F10CA9" w14:paraId="786D25E6" w14:textId="77777777" w:rsidTr="00A2439C">
        <w:trPr>
          <w:trHeight w:val="340"/>
          <w:jc w:val="center"/>
        </w:trPr>
        <w:tc>
          <w:tcPr>
            <w:tcW w:w="1531" w:type="dxa"/>
            <w:vMerge w:val="restart"/>
            <w:shd w:val="clear" w:color="auto" w:fill="auto"/>
            <w:vAlign w:val="center"/>
          </w:tcPr>
          <w:p w14:paraId="79D3B213" w14:textId="77777777" w:rsidR="00D001D1" w:rsidRPr="00EA5EB9" w:rsidRDefault="00005262" w:rsidP="00005262">
            <w:pPr>
              <w:spacing w:line="280" w:lineRule="exact"/>
              <w:textAlignment w:val="center"/>
              <w:rPr>
                <w:rFonts w:ascii="BIZ UDゴシック" w:eastAsia="BIZ UDゴシック" w:hAnsi="BIZ UDゴシック"/>
                <w:sz w:val="21"/>
                <w:szCs w:val="18"/>
              </w:rPr>
            </w:pPr>
            <w:r w:rsidRPr="00EA5EB9">
              <w:rPr>
                <w:rFonts w:ascii="BIZ UDゴシック" w:eastAsia="BIZ UDゴシック" w:hAnsi="BIZ UDゴシック" w:hint="eastAsia"/>
                <w:sz w:val="21"/>
                <w:szCs w:val="18"/>
              </w:rPr>
              <w:t>医療型児童</w:t>
            </w:r>
          </w:p>
          <w:p w14:paraId="52641B73" w14:textId="4266B8FE" w:rsidR="00005262" w:rsidRPr="00EA5EB9" w:rsidRDefault="00005262" w:rsidP="00005262">
            <w:pPr>
              <w:spacing w:line="280" w:lineRule="exact"/>
              <w:textAlignment w:val="center"/>
              <w:rPr>
                <w:rFonts w:ascii="BIZ UDゴシック" w:eastAsia="BIZ UDゴシック" w:hAnsi="BIZ UDゴシック"/>
                <w:sz w:val="21"/>
                <w:szCs w:val="18"/>
              </w:rPr>
            </w:pPr>
            <w:r w:rsidRPr="00EA5EB9">
              <w:rPr>
                <w:rFonts w:ascii="BIZ UDゴシック" w:eastAsia="BIZ UDゴシック" w:hAnsi="BIZ UDゴシック" w:hint="eastAsia"/>
                <w:sz w:val="21"/>
                <w:szCs w:val="18"/>
              </w:rPr>
              <w:t>発達支援</w:t>
            </w:r>
          </w:p>
        </w:tc>
        <w:tc>
          <w:tcPr>
            <w:tcW w:w="889" w:type="dxa"/>
            <w:tcBorders>
              <w:bottom w:val="dashed" w:sz="4" w:space="0" w:color="auto"/>
            </w:tcBorders>
            <w:shd w:val="clear" w:color="auto" w:fill="auto"/>
            <w:vAlign w:val="center"/>
          </w:tcPr>
          <w:p w14:paraId="657DDA59" w14:textId="77777777" w:rsidR="00005262" w:rsidRPr="00EA5EB9" w:rsidRDefault="00005262" w:rsidP="00005262">
            <w:pPr>
              <w:spacing w:line="280" w:lineRule="exact"/>
              <w:jc w:val="center"/>
              <w:textAlignment w:val="center"/>
              <w:rPr>
                <w:rFonts w:ascii="BIZ UDゴシック" w:eastAsia="BIZ UDゴシック" w:hAnsi="BIZ UDゴシック"/>
                <w:sz w:val="18"/>
                <w:szCs w:val="18"/>
              </w:rPr>
            </w:pPr>
            <w:r w:rsidRPr="00EA5EB9">
              <w:rPr>
                <w:rFonts w:ascii="BIZ UDゴシック" w:eastAsia="BIZ UDゴシック" w:hAnsi="BIZ UDゴシック" w:hint="eastAsia"/>
                <w:sz w:val="18"/>
                <w:szCs w:val="18"/>
              </w:rPr>
              <w:t>人</w:t>
            </w:r>
            <w:r w:rsidRPr="00EA5EB9">
              <w:rPr>
                <w:rFonts w:ascii="BIZ UDゴシック" w:eastAsia="BIZ UDゴシック" w:hAnsi="BIZ UDゴシック"/>
                <w:sz w:val="18"/>
                <w:szCs w:val="18"/>
              </w:rPr>
              <w:t>/月</w:t>
            </w:r>
          </w:p>
        </w:tc>
        <w:tc>
          <w:tcPr>
            <w:tcW w:w="1066" w:type="dxa"/>
            <w:tcBorders>
              <w:bottom w:val="dashed" w:sz="4" w:space="0" w:color="auto"/>
            </w:tcBorders>
            <w:shd w:val="clear" w:color="auto" w:fill="auto"/>
            <w:vAlign w:val="center"/>
          </w:tcPr>
          <w:p w14:paraId="282E84CA" w14:textId="32AFF47D" w:rsidR="00005262" w:rsidRPr="00EA5EB9" w:rsidRDefault="00342F47" w:rsidP="00005262">
            <w:pPr>
              <w:pStyle w:val="af2"/>
              <w:rPr>
                <w:rFonts w:ascii="BIZ UDゴシック" w:eastAsia="BIZ UDゴシック" w:hAnsi="BIZ UDゴシック" w:cs="ＭＳ Ｐゴシック"/>
                <w:sz w:val="21"/>
                <w:szCs w:val="21"/>
              </w:rPr>
            </w:pPr>
            <w:r w:rsidRPr="00EA5EB9">
              <w:rPr>
                <w:rFonts w:ascii="BIZ UDゴシック" w:eastAsia="BIZ UDゴシック" w:hAnsi="BIZ UDゴシック" w:cs="ＭＳ Ｐゴシック"/>
                <w:sz w:val="21"/>
                <w:szCs w:val="21"/>
                <w:lang w:eastAsia="ja-JP"/>
              </w:rPr>
              <w:t>18</w:t>
            </w:r>
          </w:p>
        </w:tc>
        <w:tc>
          <w:tcPr>
            <w:tcW w:w="1066" w:type="dxa"/>
            <w:tcBorders>
              <w:bottom w:val="dashed" w:sz="4" w:space="0" w:color="auto"/>
            </w:tcBorders>
            <w:vAlign w:val="center"/>
          </w:tcPr>
          <w:p w14:paraId="1BA907E9" w14:textId="6CB1EBE7" w:rsidR="00005262" w:rsidRPr="00EA5EB9" w:rsidRDefault="00342F47" w:rsidP="00005262">
            <w:pPr>
              <w:pStyle w:val="af2"/>
              <w:rPr>
                <w:rFonts w:ascii="BIZ UDゴシック" w:eastAsia="BIZ UDゴシック" w:hAnsi="BIZ UDゴシック" w:cs="ＭＳ Ｐゴシック"/>
                <w:sz w:val="21"/>
                <w:szCs w:val="21"/>
              </w:rPr>
            </w:pPr>
            <w:r w:rsidRPr="00EA5EB9">
              <w:rPr>
                <w:rFonts w:ascii="BIZ UDゴシック" w:eastAsia="BIZ UDゴシック" w:hAnsi="BIZ UDゴシック" w:cs="ＭＳ Ｐゴシック"/>
                <w:sz w:val="21"/>
                <w:szCs w:val="21"/>
                <w:lang w:eastAsia="ja-JP"/>
              </w:rPr>
              <w:t>18</w:t>
            </w:r>
          </w:p>
        </w:tc>
        <w:tc>
          <w:tcPr>
            <w:tcW w:w="1134" w:type="dxa"/>
            <w:tcBorders>
              <w:bottom w:val="dashed" w:sz="4" w:space="0" w:color="auto"/>
              <w:right w:val="single" w:sz="12" w:space="0" w:color="auto"/>
            </w:tcBorders>
            <w:vAlign w:val="center"/>
          </w:tcPr>
          <w:p w14:paraId="3EA136E8" w14:textId="2915E4DD" w:rsidR="00005262" w:rsidRPr="00EA5EB9" w:rsidRDefault="00E9792B" w:rsidP="00005262">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18</w:t>
            </w:r>
          </w:p>
        </w:tc>
        <w:tc>
          <w:tcPr>
            <w:tcW w:w="1066" w:type="dxa"/>
            <w:tcBorders>
              <w:top w:val="single" w:sz="4" w:space="0" w:color="auto"/>
              <w:left w:val="single" w:sz="12" w:space="0" w:color="auto"/>
              <w:bottom w:val="dashed" w:sz="4" w:space="0" w:color="auto"/>
              <w:right w:val="single" w:sz="4" w:space="0" w:color="auto"/>
            </w:tcBorders>
            <w:vAlign w:val="center"/>
          </w:tcPr>
          <w:p w14:paraId="49C44423" w14:textId="3C0C8CF9" w:rsidR="00005262" w:rsidRPr="00EA5EB9"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w:t>
            </w:r>
          </w:p>
        </w:tc>
        <w:tc>
          <w:tcPr>
            <w:tcW w:w="1066" w:type="dxa"/>
            <w:tcBorders>
              <w:top w:val="single" w:sz="4" w:space="0" w:color="auto"/>
              <w:left w:val="single" w:sz="4" w:space="0" w:color="auto"/>
              <w:bottom w:val="dashed" w:sz="4" w:space="0" w:color="auto"/>
              <w:right w:val="single" w:sz="4" w:space="0" w:color="auto"/>
            </w:tcBorders>
            <w:vAlign w:val="center"/>
          </w:tcPr>
          <w:p w14:paraId="0976D519" w14:textId="7DF6262C" w:rsidR="00005262" w:rsidRPr="00EA5EB9"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w:t>
            </w:r>
          </w:p>
        </w:tc>
        <w:tc>
          <w:tcPr>
            <w:tcW w:w="1066" w:type="dxa"/>
            <w:tcBorders>
              <w:top w:val="single" w:sz="4" w:space="0" w:color="auto"/>
              <w:left w:val="single" w:sz="4" w:space="0" w:color="auto"/>
              <w:bottom w:val="dashed" w:sz="4" w:space="0" w:color="auto"/>
              <w:right w:val="single" w:sz="12" w:space="0" w:color="auto"/>
            </w:tcBorders>
            <w:vAlign w:val="center"/>
          </w:tcPr>
          <w:p w14:paraId="2ED9E684" w14:textId="261A0BDF" w:rsidR="00005262" w:rsidRPr="00EA5EB9"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w:t>
            </w:r>
          </w:p>
        </w:tc>
      </w:tr>
      <w:tr w:rsidR="00005262" w:rsidRPr="00F10CA9" w14:paraId="01921DE5" w14:textId="77777777" w:rsidTr="00A2439C">
        <w:trPr>
          <w:trHeight w:val="340"/>
          <w:jc w:val="center"/>
        </w:trPr>
        <w:tc>
          <w:tcPr>
            <w:tcW w:w="1531" w:type="dxa"/>
            <w:vMerge/>
            <w:shd w:val="clear" w:color="auto" w:fill="auto"/>
            <w:vAlign w:val="center"/>
          </w:tcPr>
          <w:p w14:paraId="0E53E17E" w14:textId="77777777" w:rsidR="00005262" w:rsidRPr="00EA5EB9" w:rsidRDefault="00005262" w:rsidP="00005262">
            <w:pPr>
              <w:spacing w:line="280" w:lineRule="exact"/>
              <w:textAlignment w:val="center"/>
              <w:rPr>
                <w:rFonts w:ascii="BIZ UDゴシック" w:eastAsia="BIZ UDゴシック" w:hAnsi="BIZ UDゴシック"/>
                <w:sz w:val="21"/>
                <w:szCs w:val="18"/>
              </w:rPr>
            </w:pPr>
          </w:p>
        </w:tc>
        <w:tc>
          <w:tcPr>
            <w:tcW w:w="889" w:type="dxa"/>
            <w:tcBorders>
              <w:top w:val="dashed" w:sz="4" w:space="0" w:color="auto"/>
              <w:bottom w:val="single" w:sz="4" w:space="0" w:color="auto"/>
            </w:tcBorders>
            <w:shd w:val="clear" w:color="auto" w:fill="auto"/>
            <w:vAlign w:val="center"/>
          </w:tcPr>
          <w:p w14:paraId="42FE58D8" w14:textId="77777777" w:rsidR="00005262" w:rsidRPr="00EA5EB9" w:rsidRDefault="00005262" w:rsidP="00005262">
            <w:pPr>
              <w:spacing w:line="280" w:lineRule="exact"/>
              <w:jc w:val="center"/>
              <w:textAlignment w:val="center"/>
              <w:rPr>
                <w:rFonts w:ascii="BIZ UDゴシック" w:eastAsia="BIZ UDゴシック" w:hAnsi="BIZ UDゴシック"/>
                <w:sz w:val="18"/>
                <w:szCs w:val="18"/>
              </w:rPr>
            </w:pPr>
            <w:r w:rsidRPr="00EA5EB9">
              <w:rPr>
                <w:rFonts w:ascii="BIZ UDゴシック" w:eastAsia="BIZ UDゴシック" w:hAnsi="BIZ UDゴシック" w:hint="eastAsia"/>
                <w:sz w:val="18"/>
                <w:szCs w:val="18"/>
              </w:rPr>
              <w:t>人日</w:t>
            </w:r>
            <w:r w:rsidRPr="00EA5EB9">
              <w:rPr>
                <w:rFonts w:ascii="BIZ UDゴシック" w:eastAsia="BIZ UDゴシック" w:hAnsi="BIZ UDゴシック"/>
                <w:sz w:val="18"/>
                <w:szCs w:val="18"/>
              </w:rPr>
              <w:t>/月</w:t>
            </w:r>
          </w:p>
        </w:tc>
        <w:tc>
          <w:tcPr>
            <w:tcW w:w="1066" w:type="dxa"/>
            <w:tcBorders>
              <w:top w:val="dashed" w:sz="4" w:space="0" w:color="auto"/>
              <w:bottom w:val="single" w:sz="4" w:space="0" w:color="auto"/>
            </w:tcBorders>
            <w:shd w:val="clear" w:color="auto" w:fill="auto"/>
            <w:vAlign w:val="center"/>
          </w:tcPr>
          <w:p w14:paraId="32A3278B" w14:textId="71D2E642" w:rsidR="00005262" w:rsidRPr="00EA5EB9"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183</w:t>
            </w:r>
          </w:p>
        </w:tc>
        <w:tc>
          <w:tcPr>
            <w:tcW w:w="1066" w:type="dxa"/>
            <w:tcBorders>
              <w:top w:val="dashed" w:sz="4" w:space="0" w:color="auto"/>
              <w:bottom w:val="single" w:sz="4" w:space="0" w:color="auto"/>
            </w:tcBorders>
            <w:vAlign w:val="center"/>
          </w:tcPr>
          <w:p w14:paraId="3830C781" w14:textId="3CF8641F" w:rsidR="00005262" w:rsidRPr="00EA5EB9"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137</w:t>
            </w:r>
          </w:p>
        </w:tc>
        <w:tc>
          <w:tcPr>
            <w:tcW w:w="1134" w:type="dxa"/>
            <w:tcBorders>
              <w:top w:val="dashed" w:sz="4" w:space="0" w:color="auto"/>
              <w:bottom w:val="single" w:sz="4" w:space="0" w:color="auto"/>
              <w:right w:val="single" w:sz="12" w:space="0" w:color="auto"/>
            </w:tcBorders>
            <w:vAlign w:val="center"/>
          </w:tcPr>
          <w:p w14:paraId="426268B2" w14:textId="6218AA11" w:rsidR="00005262" w:rsidRPr="00EA5EB9" w:rsidRDefault="00E9792B" w:rsidP="00005262">
            <w:pPr>
              <w:pStyle w:val="af2"/>
              <w:rPr>
                <w:rFonts w:ascii="BIZ UDゴシック" w:eastAsia="BIZ UDゴシック" w:hAnsi="BIZ UDゴシック" w:cs="ＭＳ Ｐゴシック"/>
                <w:sz w:val="21"/>
                <w:szCs w:val="21"/>
                <w:lang w:eastAsia="ja-JP"/>
              </w:rPr>
            </w:pPr>
            <w:r w:rsidRPr="00E9792B">
              <w:rPr>
                <w:rFonts w:ascii="BIZ UDゴシック" w:eastAsia="BIZ UDゴシック" w:hAnsi="BIZ UDゴシック" w:cs="ＭＳ Ｐゴシック"/>
                <w:sz w:val="21"/>
                <w:szCs w:val="21"/>
                <w:lang w:eastAsia="ja-JP"/>
              </w:rPr>
              <w:t>156</w:t>
            </w:r>
          </w:p>
        </w:tc>
        <w:tc>
          <w:tcPr>
            <w:tcW w:w="1066" w:type="dxa"/>
            <w:tcBorders>
              <w:top w:val="dashed" w:sz="4" w:space="0" w:color="auto"/>
              <w:left w:val="single" w:sz="12" w:space="0" w:color="auto"/>
              <w:bottom w:val="single" w:sz="4" w:space="0" w:color="auto"/>
              <w:right w:val="single" w:sz="4" w:space="0" w:color="auto"/>
            </w:tcBorders>
            <w:vAlign w:val="center"/>
          </w:tcPr>
          <w:p w14:paraId="54573D6B" w14:textId="5EF2801A" w:rsidR="00005262" w:rsidRPr="00EA5EB9"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200</w:t>
            </w:r>
          </w:p>
        </w:tc>
        <w:tc>
          <w:tcPr>
            <w:tcW w:w="1066" w:type="dxa"/>
            <w:tcBorders>
              <w:top w:val="dashed" w:sz="4" w:space="0" w:color="auto"/>
              <w:left w:val="single" w:sz="4" w:space="0" w:color="auto"/>
              <w:bottom w:val="single" w:sz="4" w:space="0" w:color="auto"/>
              <w:right w:val="single" w:sz="4" w:space="0" w:color="auto"/>
            </w:tcBorders>
            <w:vAlign w:val="center"/>
          </w:tcPr>
          <w:p w14:paraId="31DC1A06" w14:textId="44DE612E" w:rsidR="00005262" w:rsidRPr="00EA5EB9"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200</w:t>
            </w:r>
          </w:p>
        </w:tc>
        <w:tc>
          <w:tcPr>
            <w:tcW w:w="1066" w:type="dxa"/>
            <w:tcBorders>
              <w:top w:val="dashed" w:sz="4" w:space="0" w:color="auto"/>
              <w:left w:val="single" w:sz="4" w:space="0" w:color="auto"/>
              <w:bottom w:val="single" w:sz="4" w:space="0" w:color="auto"/>
              <w:right w:val="single" w:sz="12" w:space="0" w:color="auto"/>
            </w:tcBorders>
            <w:vAlign w:val="center"/>
          </w:tcPr>
          <w:p w14:paraId="63DF1E16" w14:textId="27A06B8C" w:rsidR="00005262" w:rsidRPr="00EA5EB9"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200</w:t>
            </w:r>
          </w:p>
        </w:tc>
      </w:tr>
      <w:tr w:rsidR="00005262" w:rsidRPr="008606F8" w14:paraId="2FF277EB" w14:textId="77777777" w:rsidTr="00A2439C">
        <w:trPr>
          <w:trHeight w:val="340"/>
          <w:jc w:val="center"/>
        </w:trPr>
        <w:tc>
          <w:tcPr>
            <w:tcW w:w="1531" w:type="dxa"/>
            <w:vMerge w:val="restart"/>
            <w:shd w:val="clear" w:color="auto" w:fill="auto"/>
            <w:vAlign w:val="center"/>
          </w:tcPr>
          <w:p w14:paraId="5D917CE2" w14:textId="77777777" w:rsidR="00005262" w:rsidRPr="008606F8" w:rsidRDefault="00005262" w:rsidP="00005262">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居宅訪問型</w:t>
            </w:r>
          </w:p>
          <w:p w14:paraId="3170C7C4" w14:textId="77777777" w:rsidR="00005262" w:rsidRPr="008606F8" w:rsidRDefault="00005262" w:rsidP="00005262">
            <w:pPr>
              <w:spacing w:line="280" w:lineRule="exact"/>
              <w:textAlignment w:val="center"/>
              <w:rPr>
                <w:rFonts w:ascii="BIZ UDゴシック" w:eastAsia="BIZ UDゴシック" w:hAnsi="BIZ UDゴシック"/>
                <w:sz w:val="21"/>
                <w:szCs w:val="18"/>
              </w:rPr>
            </w:pPr>
            <w:r w:rsidRPr="008606F8">
              <w:rPr>
                <w:rFonts w:ascii="BIZ UDゴシック" w:eastAsia="BIZ UDゴシック" w:hAnsi="BIZ UDゴシック" w:hint="eastAsia"/>
                <w:sz w:val="21"/>
                <w:szCs w:val="18"/>
              </w:rPr>
              <w:t>児童発達支援</w:t>
            </w:r>
          </w:p>
        </w:tc>
        <w:tc>
          <w:tcPr>
            <w:tcW w:w="889" w:type="dxa"/>
            <w:tcBorders>
              <w:bottom w:val="dashed" w:sz="4" w:space="0" w:color="auto"/>
            </w:tcBorders>
            <w:shd w:val="clear" w:color="auto" w:fill="auto"/>
            <w:vAlign w:val="center"/>
          </w:tcPr>
          <w:p w14:paraId="4EAC6B17" w14:textId="77777777"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人/月</w:t>
            </w:r>
          </w:p>
        </w:tc>
        <w:tc>
          <w:tcPr>
            <w:tcW w:w="1066" w:type="dxa"/>
            <w:tcBorders>
              <w:bottom w:val="dashed" w:sz="4" w:space="0" w:color="auto"/>
            </w:tcBorders>
            <w:shd w:val="clear" w:color="auto" w:fill="auto"/>
            <w:vAlign w:val="center"/>
          </w:tcPr>
          <w:p w14:paraId="479536BC" w14:textId="57927322"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066" w:type="dxa"/>
            <w:tcBorders>
              <w:bottom w:val="dashed" w:sz="4" w:space="0" w:color="auto"/>
            </w:tcBorders>
            <w:vAlign w:val="center"/>
          </w:tcPr>
          <w:p w14:paraId="42619AEB" w14:textId="7FE415A9"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134" w:type="dxa"/>
            <w:tcBorders>
              <w:bottom w:val="dashed" w:sz="4" w:space="0" w:color="auto"/>
              <w:right w:val="single" w:sz="12" w:space="0" w:color="auto"/>
            </w:tcBorders>
            <w:vAlign w:val="center"/>
          </w:tcPr>
          <w:p w14:paraId="3581144B" w14:textId="60795B90" w:rsidR="00005262" w:rsidRPr="008606F8" w:rsidRDefault="00E9792B"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left w:val="single" w:sz="12" w:space="0" w:color="auto"/>
              <w:bottom w:val="dashed" w:sz="4" w:space="0" w:color="auto"/>
              <w:right w:val="single" w:sz="4" w:space="0" w:color="auto"/>
            </w:tcBorders>
            <w:vAlign w:val="center"/>
          </w:tcPr>
          <w:p w14:paraId="33F462CE" w14:textId="36EE0C61" w:rsidR="00005262" w:rsidRPr="008606F8"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left w:val="single" w:sz="4" w:space="0" w:color="auto"/>
              <w:bottom w:val="dashed" w:sz="4" w:space="0" w:color="auto"/>
              <w:right w:val="single" w:sz="4" w:space="0" w:color="auto"/>
            </w:tcBorders>
            <w:vAlign w:val="center"/>
          </w:tcPr>
          <w:p w14:paraId="417F3F58" w14:textId="3AF04D66" w:rsidR="00005262" w:rsidRPr="008606F8"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left w:val="single" w:sz="4" w:space="0" w:color="auto"/>
              <w:bottom w:val="dashed" w:sz="4" w:space="0" w:color="auto"/>
              <w:right w:val="single" w:sz="12" w:space="0" w:color="auto"/>
            </w:tcBorders>
            <w:vAlign w:val="center"/>
          </w:tcPr>
          <w:p w14:paraId="49ADE9E3" w14:textId="26507FCD" w:rsidR="00005262" w:rsidRPr="008606F8"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r>
      <w:tr w:rsidR="00005262" w:rsidRPr="008606F8" w14:paraId="47D75980" w14:textId="77777777" w:rsidTr="00A2439C">
        <w:trPr>
          <w:trHeight w:val="340"/>
          <w:jc w:val="center"/>
        </w:trPr>
        <w:tc>
          <w:tcPr>
            <w:tcW w:w="1531" w:type="dxa"/>
            <w:vMerge/>
            <w:shd w:val="clear" w:color="auto" w:fill="auto"/>
            <w:vAlign w:val="center"/>
          </w:tcPr>
          <w:p w14:paraId="03EF2CAB" w14:textId="77777777" w:rsidR="00005262" w:rsidRPr="008606F8" w:rsidRDefault="00005262" w:rsidP="00005262">
            <w:pPr>
              <w:spacing w:line="280" w:lineRule="exact"/>
              <w:textAlignment w:val="center"/>
              <w:rPr>
                <w:rFonts w:ascii="BIZ UDゴシック" w:eastAsia="BIZ UDゴシック" w:hAnsi="BIZ UDゴシック"/>
                <w:sz w:val="20"/>
                <w:szCs w:val="18"/>
              </w:rPr>
            </w:pPr>
          </w:p>
        </w:tc>
        <w:tc>
          <w:tcPr>
            <w:tcW w:w="889" w:type="dxa"/>
            <w:tcBorders>
              <w:top w:val="dashed" w:sz="4" w:space="0" w:color="auto"/>
            </w:tcBorders>
            <w:shd w:val="clear" w:color="auto" w:fill="auto"/>
            <w:vAlign w:val="center"/>
          </w:tcPr>
          <w:p w14:paraId="09915BBD" w14:textId="11D62E8D" w:rsidR="00005262" w:rsidRPr="008606F8" w:rsidRDefault="00005262" w:rsidP="00005262">
            <w:pPr>
              <w:spacing w:line="280" w:lineRule="exact"/>
              <w:jc w:val="center"/>
              <w:textAlignment w:val="center"/>
              <w:rPr>
                <w:rFonts w:ascii="BIZ UDゴシック" w:eastAsia="BIZ UDゴシック" w:hAnsi="BIZ UDゴシック"/>
                <w:sz w:val="18"/>
                <w:szCs w:val="18"/>
              </w:rPr>
            </w:pPr>
            <w:r w:rsidRPr="008606F8">
              <w:rPr>
                <w:rFonts w:ascii="BIZ UDゴシック" w:eastAsia="BIZ UDゴシック" w:hAnsi="BIZ UDゴシック" w:hint="eastAsia"/>
                <w:sz w:val="18"/>
                <w:szCs w:val="18"/>
              </w:rPr>
              <w:t>人日/月</w:t>
            </w:r>
          </w:p>
        </w:tc>
        <w:tc>
          <w:tcPr>
            <w:tcW w:w="1066" w:type="dxa"/>
            <w:tcBorders>
              <w:top w:val="dashed" w:sz="4" w:space="0" w:color="auto"/>
            </w:tcBorders>
            <w:shd w:val="clear" w:color="auto" w:fill="auto"/>
            <w:vAlign w:val="center"/>
          </w:tcPr>
          <w:p w14:paraId="28791D4E" w14:textId="37CED114"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w:t>
            </w:r>
          </w:p>
        </w:tc>
        <w:tc>
          <w:tcPr>
            <w:tcW w:w="1066" w:type="dxa"/>
            <w:tcBorders>
              <w:top w:val="dashed" w:sz="4" w:space="0" w:color="auto"/>
            </w:tcBorders>
            <w:vAlign w:val="center"/>
          </w:tcPr>
          <w:p w14:paraId="4966034A" w14:textId="0F883CEF" w:rsidR="00005262" w:rsidRPr="008606F8" w:rsidRDefault="00342F47"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6</w:t>
            </w:r>
          </w:p>
        </w:tc>
        <w:tc>
          <w:tcPr>
            <w:tcW w:w="1134" w:type="dxa"/>
            <w:tcBorders>
              <w:top w:val="dashed" w:sz="4" w:space="0" w:color="auto"/>
              <w:right w:val="single" w:sz="12" w:space="0" w:color="auto"/>
            </w:tcBorders>
            <w:vAlign w:val="center"/>
          </w:tcPr>
          <w:p w14:paraId="6999126F" w14:textId="178B2D6D" w:rsidR="00005262" w:rsidRPr="008606F8" w:rsidRDefault="00E9792B"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7</w:t>
            </w:r>
          </w:p>
        </w:tc>
        <w:tc>
          <w:tcPr>
            <w:tcW w:w="1066" w:type="dxa"/>
            <w:tcBorders>
              <w:top w:val="dashed" w:sz="4" w:space="0" w:color="auto"/>
              <w:left w:val="single" w:sz="12" w:space="0" w:color="auto"/>
              <w:bottom w:val="single" w:sz="12" w:space="0" w:color="auto"/>
              <w:right w:val="single" w:sz="4" w:space="0" w:color="auto"/>
            </w:tcBorders>
            <w:vAlign w:val="center"/>
          </w:tcPr>
          <w:p w14:paraId="30652363" w14:textId="7CF0517B" w:rsidR="00005262" w:rsidRPr="008606F8"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w:t>
            </w:r>
          </w:p>
        </w:tc>
        <w:tc>
          <w:tcPr>
            <w:tcW w:w="1066" w:type="dxa"/>
            <w:tcBorders>
              <w:top w:val="dashed" w:sz="4" w:space="0" w:color="auto"/>
              <w:left w:val="single" w:sz="4" w:space="0" w:color="auto"/>
              <w:bottom w:val="single" w:sz="12" w:space="0" w:color="auto"/>
              <w:right w:val="single" w:sz="4" w:space="0" w:color="auto"/>
            </w:tcBorders>
            <w:vAlign w:val="center"/>
          </w:tcPr>
          <w:p w14:paraId="330B587E" w14:textId="1682CC9D" w:rsidR="00005262" w:rsidRPr="008606F8"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w:t>
            </w:r>
          </w:p>
        </w:tc>
        <w:tc>
          <w:tcPr>
            <w:tcW w:w="1066" w:type="dxa"/>
            <w:tcBorders>
              <w:top w:val="dashed" w:sz="4" w:space="0" w:color="auto"/>
              <w:left w:val="single" w:sz="4" w:space="0" w:color="auto"/>
              <w:bottom w:val="single" w:sz="12" w:space="0" w:color="auto"/>
              <w:right w:val="single" w:sz="12" w:space="0" w:color="auto"/>
            </w:tcBorders>
            <w:vAlign w:val="center"/>
          </w:tcPr>
          <w:p w14:paraId="554EB735" w14:textId="130299C9" w:rsidR="00005262" w:rsidRPr="008606F8" w:rsidRDefault="00342F47"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w:t>
            </w:r>
          </w:p>
        </w:tc>
      </w:tr>
    </w:tbl>
    <w:p w14:paraId="2B9156E6" w14:textId="77777777" w:rsidR="00005262" w:rsidRDefault="00005262" w:rsidP="00005262">
      <w:pPr>
        <w:rPr>
          <w:rFonts w:ascii="BIZ UDゴシック" w:eastAsia="BIZ UDゴシック" w:hAnsi="BIZ UDゴシック"/>
        </w:rPr>
      </w:pPr>
    </w:p>
    <w:p w14:paraId="7ED4A811" w14:textId="08DE07FE" w:rsidR="00D41B18" w:rsidRDefault="002A3F3A" w:rsidP="0000526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91616" behindDoc="0" locked="0" layoutInCell="1" allowOverlap="1" wp14:anchorId="48E56035" wp14:editId="7C95C623">
            <wp:simplePos x="0" y="0"/>
            <wp:positionH relativeFrom="page">
              <wp:posOffset>575945</wp:posOffset>
            </wp:positionH>
            <wp:positionV relativeFrom="page">
              <wp:posOffset>9465310</wp:posOffset>
            </wp:positionV>
            <wp:extent cx="649080" cy="649080"/>
            <wp:effectExtent l="0" t="0" r="0" b="0"/>
            <wp:wrapNone/>
            <wp:docPr id="1962869156"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69156" name="図 4" descr="QR コード&#10;&#10;自動的に生成された説明"/>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1BF6F67" w14:textId="77777777" w:rsidR="00005262" w:rsidRPr="00C21D6C" w:rsidRDefault="00005262" w:rsidP="00005262">
      <w:pPr>
        <w:pStyle w:val="35"/>
        <w:spacing w:before="60"/>
        <w:ind w:left="690" w:hanging="360"/>
        <w:rPr>
          <w:rFonts w:ascii="BIZ UDゴシック" w:eastAsia="BIZ UDゴシック" w:hAnsi="BIZ UDゴシック"/>
          <w:b/>
          <w:bCs/>
        </w:rPr>
      </w:pPr>
      <w:r w:rsidRPr="00C21D6C">
        <w:rPr>
          <w:rFonts w:ascii="BIZ UDゴシック" w:eastAsia="BIZ UDゴシック" w:hAnsi="BIZ UDゴシック" w:hint="eastAsia"/>
          <w:b/>
          <w:bCs/>
        </w:rPr>
        <w:lastRenderedPageBreak/>
        <w:t>【見込量】</w:t>
      </w:r>
    </w:p>
    <w:p w14:paraId="131C47F3" w14:textId="6E6699FD" w:rsidR="002E6800" w:rsidRPr="00B02C0C" w:rsidRDefault="002E6800" w:rsidP="002E680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児童発達支援、放課後等デイサービス、保育所等訪問支援</w:t>
      </w:r>
      <w:r w:rsidR="00DC4AEA">
        <w:rPr>
          <w:rFonts w:ascii="BIZ UDゴシック" w:eastAsia="BIZ UDゴシック" w:hAnsi="BIZ UDゴシック" w:hint="eastAsia"/>
        </w:rPr>
        <w:t>、</w:t>
      </w:r>
      <w:r w:rsidR="00DC4AEA" w:rsidRPr="00DC4AEA">
        <w:rPr>
          <w:rFonts w:ascii="BIZ UDゴシック" w:eastAsia="BIZ UDゴシック" w:hAnsi="BIZ UDゴシック" w:hint="eastAsia"/>
        </w:rPr>
        <w:t>医療型児童発達支援</w:t>
      </w:r>
      <w:r w:rsidR="00DC4AEA">
        <w:rPr>
          <w:rFonts w:ascii="BIZ UDゴシック" w:eastAsia="BIZ UDゴシック" w:hAnsi="BIZ UDゴシック" w:hint="eastAsia"/>
        </w:rPr>
        <w:t>及び</w:t>
      </w:r>
      <w:r w:rsidR="00DC4AEA" w:rsidRPr="00DC4AEA">
        <w:rPr>
          <w:rFonts w:ascii="BIZ UDゴシック" w:eastAsia="BIZ UDゴシック" w:hAnsi="BIZ UDゴシック" w:hint="eastAsia"/>
        </w:rPr>
        <w:t>居宅訪問型児童発達支援</w:t>
      </w:r>
      <w:r w:rsidRPr="00B02C0C">
        <w:rPr>
          <w:rFonts w:ascii="BIZ UDゴシック" w:eastAsia="BIZ UDゴシック" w:hAnsi="BIZ UDゴシック" w:hint="eastAsia"/>
        </w:rPr>
        <w:t>の利用者数は増加すると見込んでいます。</w:t>
      </w:r>
    </w:p>
    <w:p w14:paraId="72E740FE" w14:textId="1FC8D2FB" w:rsidR="00005262" w:rsidRPr="00B02C0C" w:rsidRDefault="002E6800" w:rsidP="002E680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一人当たりの利用量は、これまでの実績などを踏まえ、見込んでいます。</w:t>
      </w:r>
    </w:p>
    <w:p w14:paraId="2CB540E4" w14:textId="77777777" w:rsidR="00005262" w:rsidRPr="00C21D6C" w:rsidRDefault="00005262" w:rsidP="00005262">
      <w:pPr>
        <w:rPr>
          <w:rFonts w:ascii="BIZ UDゴシック" w:eastAsia="BIZ UDゴシック" w:hAnsi="BIZ UDゴシック"/>
        </w:rPr>
      </w:pPr>
    </w:p>
    <w:p w14:paraId="408744F8" w14:textId="77777777" w:rsidR="00005262" w:rsidRPr="00C21D6C" w:rsidRDefault="00005262" w:rsidP="00005262">
      <w:pPr>
        <w:pStyle w:val="35"/>
        <w:spacing w:before="60"/>
        <w:ind w:left="690" w:hanging="360"/>
        <w:rPr>
          <w:rFonts w:ascii="BIZ UDゴシック" w:eastAsia="BIZ UDゴシック" w:hAnsi="BIZ UDゴシック"/>
          <w:b/>
          <w:bCs/>
        </w:rPr>
      </w:pPr>
      <w:r w:rsidRPr="00C21D6C">
        <w:rPr>
          <w:rFonts w:ascii="BIZ UDゴシック" w:eastAsia="BIZ UDゴシック" w:hAnsi="BIZ UDゴシック" w:hint="eastAsia"/>
          <w:b/>
          <w:bCs/>
        </w:rPr>
        <w:t>【見込量の確保のための方策】</w:t>
      </w:r>
    </w:p>
    <w:p w14:paraId="206DA547" w14:textId="75E45253" w:rsidR="004D599C" w:rsidRPr="00B02C0C" w:rsidRDefault="00460623"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重度の</w:t>
      </w:r>
      <w:r w:rsidR="004D599C" w:rsidRPr="00B02C0C">
        <w:rPr>
          <w:rFonts w:ascii="BIZ UDゴシック" w:eastAsia="BIZ UDゴシック" w:hAnsi="BIZ UDゴシック" w:hint="eastAsia"/>
        </w:rPr>
        <w:t>障害のある児童の支援の体制を整備するため、重症心身障害児や医療的ケア児</w:t>
      </w:r>
      <w:r w:rsidR="00A0491E" w:rsidRPr="00B02C0C">
        <w:rPr>
          <w:rFonts w:ascii="BIZ UDゴシック" w:eastAsia="BIZ UDゴシック" w:hAnsi="BIZ UDゴシック" w:hint="eastAsia"/>
        </w:rPr>
        <w:t>が利用できる障害児通所支援事業所の整備を促進します。</w:t>
      </w:r>
    </w:p>
    <w:p w14:paraId="296A5DB3" w14:textId="77777777" w:rsidR="00005262" w:rsidRPr="00B02C0C" w:rsidRDefault="004D599C"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また、児童発達支援、放課後等デイサービス、保育所等訪問支援については、今後も利用者の増加を見込んでいるため、サービスの拡充等を図っていくとともに、研修の実施などによる質の向上を図ります。</w:t>
      </w:r>
    </w:p>
    <w:p w14:paraId="70996BC0" w14:textId="135C9C2E" w:rsidR="00005262" w:rsidRPr="00C21D6C" w:rsidRDefault="002A3F3A" w:rsidP="0000526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92640" behindDoc="0" locked="0" layoutInCell="1" allowOverlap="1" wp14:anchorId="62E05722" wp14:editId="01863DB9">
            <wp:simplePos x="0" y="0"/>
            <wp:positionH relativeFrom="page">
              <wp:posOffset>6336665</wp:posOffset>
            </wp:positionH>
            <wp:positionV relativeFrom="page">
              <wp:posOffset>9465310</wp:posOffset>
            </wp:positionV>
            <wp:extent cx="649080" cy="649080"/>
            <wp:effectExtent l="0" t="0" r="0" b="0"/>
            <wp:wrapNone/>
            <wp:docPr id="730665729" name="図 5"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65729" name="図 5" descr="散布図, QR コード&#10;&#10;自動的に生成された説明"/>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8C788C7" w14:textId="7D075D61" w:rsidR="00005262" w:rsidRPr="00C21D6C" w:rsidRDefault="00005262" w:rsidP="00005262">
      <w:pPr>
        <w:widowControl/>
        <w:jc w:val="left"/>
        <w:rPr>
          <w:rFonts w:ascii="BIZ UDゴシック" w:eastAsia="BIZ UDゴシック" w:hAnsi="BIZ UDゴシック"/>
        </w:rPr>
      </w:pPr>
      <w:r w:rsidRPr="00C21D6C">
        <w:rPr>
          <w:rFonts w:ascii="BIZ UDゴシック" w:eastAsia="BIZ UDゴシック" w:hAnsi="BIZ UDゴシック"/>
        </w:rPr>
        <w:br w:type="page"/>
      </w:r>
    </w:p>
    <w:p w14:paraId="29D72704" w14:textId="11E646B1" w:rsidR="00005262" w:rsidRPr="00C21D6C" w:rsidRDefault="005C2E33" w:rsidP="005C2E33">
      <w:pPr>
        <w:pStyle w:val="2"/>
        <w:spacing w:after="105"/>
        <w:ind w:left="594" w:hanging="660"/>
      </w:pPr>
      <w:bookmarkStart w:id="155" w:name="_Toc55649953"/>
      <w:bookmarkStart w:id="156" w:name="_Toc149660577"/>
      <w:r>
        <w:rPr>
          <w:rFonts w:hint="eastAsia"/>
          <w:noProof/>
        </w:rPr>
        <w:lastRenderedPageBreak/>
        <w:t>（</w:t>
      </w:r>
      <w:r w:rsidR="00005262" w:rsidRPr="00C21D6C">
        <w:rPr>
          <w:rFonts w:hint="eastAsia"/>
          <w:noProof/>
        </w:rPr>
        <w:t>２</w:t>
      </w:r>
      <w:r>
        <w:rPr>
          <w:rFonts w:hint="eastAsia"/>
          <w:noProof/>
        </w:rPr>
        <w:t>）</w:t>
      </w:r>
      <w:r w:rsidR="00005262" w:rsidRPr="00C21D6C">
        <w:rPr>
          <w:rFonts w:hint="eastAsia"/>
          <w:noProof/>
        </w:rPr>
        <w:t>障害児入所支援の見込量</w:t>
      </w:r>
      <w:bookmarkEnd w:id="155"/>
      <w:bookmarkEnd w:id="156"/>
    </w:p>
    <w:p w14:paraId="112773B7" w14:textId="31728EF1" w:rsidR="005C2E33" w:rsidRDefault="005C2E33" w:rsidP="005C2E33">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5C2E33" w14:paraId="62B91B73" w14:textId="77777777" w:rsidTr="00AA0B36">
        <w:tc>
          <w:tcPr>
            <w:tcW w:w="2552" w:type="dxa"/>
            <w:shd w:val="clear" w:color="auto" w:fill="D9D9D9" w:themeFill="background1" w:themeFillShade="D9"/>
          </w:tcPr>
          <w:p w14:paraId="318EF951" w14:textId="77777777" w:rsidR="005C2E33" w:rsidRPr="003209D8" w:rsidRDefault="005C2E33"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54FF56FD" w14:textId="77777777" w:rsidR="005C2E33" w:rsidRPr="003209D8" w:rsidRDefault="005C2E33"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5C2E33" w14:paraId="29A7B9E7" w14:textId="77777777" w:rsidTr="00AA0B36">
        <w:tc>
          <w:tcPr>
            <w:tcW w:w="2552" w:type="dxa"/>
            <w:vAlign w:val="center"/>
          </w:tcPr>
          <w:p w14:paraId="725EE80F" w14:textId="6A552175"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福祉型障害児入所支援</w:t>
            </w:r>
          </w:p>
        </w:tc>
        <w:tc>
          <w:tcPr>
            <w:tcW w:w="6804" w:type="dxa"/>
            <w:vAlign w:val="center"/>
          </w:tcPr>
          <w:p w14:paraId="3DF98D1F" w14:textId="3093D8B5"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障害児入所施設に入所等をする障害のある児童に対し、保護、日常生活の指導及び独立自活に必要な知識技能の付与を行います。</w:t>
            </w:r>
          </w:p>
        </w:tc>
      </w:tr>
      <w:tr w:rsidR="005C2E33" w14:paraId="72DDA8F9" w14:textId="77777777" w:rsidTr="00AA0B36">
        <w:tc>
          <w:tcPr>
            <w:tcW w:w="2552" w:type="dxa"/>
            <w:vAlign w:val="center"/>
          </w:tcPr>
          <w:p w14:paraId="22938C04" w14:textId="61CB699E" w:rsidR="005C2E33" w:rsidRPr="005C2E33" w:rsidRDefault="005C2E33" w:rsidP="00AA0B36">
            <w:pPr>
              <w:rPr>
                <w:rFonts w:ascii="BIZ UDゴシック" w:eastAsia="BIZ UDゴシック" w:hAnsi="BIZ UDゴシック"/>
              </w:rPr>
            </w:pPr>
            <w:r>
              <w:rPr>
                <w:rFonts w:ascii="BIZ UDゴシック" w:eastAsia="BIZ UDゴシック" w:hAnsi="BIZ UDゴシック" w:hint="eastAsia"/>
              </w:rPr>
              <w:t>医療型</w:t>
            </w:r>
            <w:r w:rsidRPr="005C2E33">
              <w:rPr>
                <w:rFonts w:ascii="BIZ UDゴシック" w:eastAsia="BIZ UDゴシック" w:hAnsi="BIZ UDゴシック" w:hint="eastAsia"/>
              </w:rPr>
              <w:t>障害児入所支援</w:t>
            </w:r>
          </w:p>
        </w:tc>
        <w:tc>
          <w:tcPr>
            <w:tcW w:w="6804" w:type="dxa"/>
            <w:vAlign w:val="center"/>
          </w:tcPr>
          <w:p w14:paraId="116F38AB" w14:textId="107AF44D" w:rsidR="005C2E33" w:rsidRPr="003209D8" w:rsidRDefault="005C2E33" w:rsidP="00AA0B36">
            <w:pPr>
              <w:rPr>
                <w:rFonts w:ascii="BIZ UDゴシック" w:eastAsia="BIZ UDゴシック" w:hAnsi="BIZ UDゴシック"/>
              </w:rPr>
            </w:pPr>
            <w:r w:rsidRPr="005C2E33">
              <w:rPr>
                <w:rFonts w:ascii="BIZ UDゴシック" w:eastAsia="BIZ UDゴシック" w:hAnsi="BIZ UDゴシック" w:hint="eastAsia"/>
              </w:rPr>
              <w:t>障害児入所施設又は指定医療機関に入所等をする障害のある児童に対し、保護、日常生活の指導、独立自活に必要な知識技能の付与及び治療を行います。</w:t>
            </w:r>
          </w:p>
        </w:tc>
      </w:tr>
    </w:tbl>
    <w:p w14:paraId="0D410C8A" w14:textId="77777777" w:rsidR="005C2E33" w:rsidRDefault="005C2E33" w:rsidP="0003098E">
      <w:pPr>
        <w:rPr>
          <w:rFonts w:ascii="BIZ UDゴシック" w:eastAsia="BIZ UDゴシック" w:hAnsi="BIZ UDゴシック"/>
        </w:rPr>
      </w:pPr>
    </w:p>
    <w:p w14:paraId="4B1A8C8B" w14:textId="77777777" w:rsidR="005C2E33" w:rsidRPr="00C21D6C" w:rsidRDefault="005C2E33" w:rsidP="0003098E">
      <w:pPr>
        <w:rPr>
          <w:rFonts w:ascii="BIZ UDゴシック" w:eastAsia="BIZ UDゴシック" w:hAnsi="BIZ UDゴシック"/>
        </w:rPr>
      </w:pPr>
    </w:p>
    <w:p w14:paraId="0E398AD2" w14:textId="11D92485" w:rsidR="00005262" w:rsidRPr="00C21D6C" w:rsidRDefault="00005262" w:rsidP="00AD29F0">
      <w:pPr>
        <w:pStyle w:val="ab"/>
        <w:spacing w:after="70"/>
        <w:rPr>
          <w:rFonts w:ascii="BIZ UDゴシック" w:eastAsia="BIZ UDゴシック" w:hAnsi="BIZ UDゴシック"/>
          <w:sz w:val="22"/>
        </w:rPr>
      </w:pPr>
      <w:r w:rsidRPr="00C21D6C">
        <w:rPr>
          <w:rFonts w:ascii="BIZ UDゴシック" w:eastAsia="BIZ UDゴシック" w:hAnsi="BIZ UDゴシック" w:hint="eastAsia"/>
          <w:sz w:val="22"/>
        </w:rPr>
        <w:t>障害児入所支援の実績と見込量</w:t>
      </w:r>
    </w:p>
    <w:tbl>
      <w:tblPr>
        <w:tblStyle w:val="a9"/>
        <w:tblW w:w="8982" w:type="dxa"/>
        <w:jc w:val="center"/>
        <w:tblBorders>
          <w:bottom w:val="single" w:sz="8" w:space="0" w:color="auto"/>
        </w:tblBorders>
        <w:tblLook w:val="04A0" w:firstRow="1" w:lastRow="0" w:firstColumn="1" w:lastColumn="0" w:noHBand="0" w:noVBand="1"/>
      </w:tblPr>
      <w:tblGrid>
        <w:gridCol w:w="1620"/>
        <w:gridCol w:w="898"/>
        <w:gridCol w:w="1066"/>
        <w:gridCol w:w="1066"/>
        <w:gridCol w:w="1134"/>
        <w:gridCol w:w="1066"/>
        <w:gridCol w:w="1066"/>
        <w:gridCol w:w="1066"/>
      </w:tblGrid>
      <w:tr w:rsidR="00005262" w:rsidRPr="00C21D6C" w14:paraId="4AD5DCCE" w14:textId="77777777" w:rsidTr="00B475D9">
        <w:trPr>
          <w:trHeight w:val="340"/>
          <w:jc w:val="center"/>
        </w:trPr>
        <w:tc>
          <w:tcPr>
            <w:tcW w:w="1620" w:type="dxa"/>
            <w:vMerge w:val="restart"/>
            <w:shd w:val="clear" w:color="auto" w:fill="D9D9D9" w:themeFill="background1" w:themeFillShade="D9"/>
            <w:vAlign w:val="center"/>
          </w:tcPr>
          <w:p w14:paraId="508F52DC" w14:textId="77777777" w:rsidR="00005262" w:rsidRPr="00C21D6C" w:rsidRDefault="00005262" w:rsidP="00005262">
            <w:pPr>
              <w:snapToGrid w:val="0"/>
              <w:jc w:val="center"/>
              <w:rPr>
                <w:rFonts w:ascii="BIZ UDゴシック" w:eastAsia="BIZ UDゴシック" w:hAnsi="BIZ UDゴシック"/>
                <w:sz w:val="20"/>
                <w:szCs w:val="18"/>
              </w:rPr>
            </w:pPr>
          </w:p>
        </w:tc>
        <w:tc>
          <w:tcPr>
            <w:tcW w:w="898" w:type="dxa"/>
            <w:vMerge w:val="restart"/>
            <w:shd w:val="clear" w:color="auto" w:fill="D9D9D9" w:themeFill="background1" w:themeFillShade="D9"/>
            <w:vAlign w:val="center"/>
          </w:tcPr>
          <w:p w14:paraId="256AA115" w14:textId="77777777" w:rsidR="00005262" w:rsidRPr="00C21D6C" w:rsidRDefault="00005262" w:rsidP="00005262">
            <w:pPr>
              <w:snapToGrid w:val="0"/>
              <w:jc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単位</w:t>
            </w:r>
          </w:p>
        </w:tc>
        <w:tc>
          <w:tcPr>
            <w:tcW w:w="3266" w:type="dxa"/>
            <w:gridSpan w:val="3"/>
            <w:tcBorders>
              <w:right w:val="single" w:sz="12" w:space="0" w:color="auto"/>
            </w:tcBorders>
            <w:shd w:val="clear" w:color="auto" w:fill="D9D9D9" w:themeFill="background1" w:themeFillShade="D9"/>
            <w:vAlign w:val="center"/>
          </w:tcPr>
          <w:p w14:paraId="06B27055" w14:textId="01CD5624" w:rsidR="00005262" w:rsidRPr="00C21D6C" w:rsidRDefault="00005262" w:rsidP="00AC4EE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第</w:t>
            </w:r>
            <w:r w:rsidR="00C21D6C">
              <w:rPr>
                <w:rFonts w:ascii="BIZ UDゴシック" w:eastAsia="BIZ UDゴシック" w:hAnsi="BIZ UDゴシック" w:hint="eastAsia"/>
                <w:sz w:val="21"/>
                <w:szCs w:val="18"/>
              </w:rPr>
              <w:t>２</w:t>
            </w:r>
            <w:r w:rsidRPr="00C21D6C">
              <w:rPr>
                <w:rFonts w:ascii="BIZ UDゴシック" w:eastAsia="BIZ UDゴシック" w:hAnsi="BIZ UDゴシック" w:hint="eastAsia"/>
                <w:sz w:val="21"/>
                <w:szCs w:val="18"/>
              </w:rPr>
              <w:t>期実績</w:t>
            </w:r>
          </w:p>
        </w:tc>
        <w:tc>
          <w:tcPr>
            <w:tcW w:w="3197"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068C2E38" w14:textId="2C1FD539" w:rsidR="00005262" w:rsidRPr="00C21D6C" w:rsidRDefault="00005262" w:rsidP="00AC4EE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第</w:t>
            </w:r>
            <w:r w:rsidR="00C21D6C">
              <w:rPr>
                <w:rFonts w:ascii="BIZ UDゴシック" w:eastAsia="BIZ UDゴシック" w:hAnsi="BIZ UDゴシック" w:hint="eastAsia"/>
                <w:sz w:val="21"/>
                <w:szCs w:val="18"/>
              </w:rPr>
              <w:t>３</w:t>
            </w:r>
            <w:r w:rsidRPr="00C21D6C">
              <w:rPr>
                <w:rFonts w:ascii="BIZ UDゴシック" w:eastAsia="BIZ UDゴシック" w:hAnsi="BIZ UDゴシック" w:hint="eastAsia"/>
                <w:sz w:val="21"/>
                <w:szCs w:val="18"/>
              </w:rPr>
              <w:t>期見込量</w:t>
            </w:r>
          </w:p>
        </w:tc>
      </w:tr>
      <w:tr w:rsidR="00005262" w:rsidRPr="00C21D6C" w14:paraId="290A1CDE" w14:textId="77777777" w:rsidTr="00A2439C">
        <w:trPr>
          <w:trHeight w:val="340"/>
          <w:jc w:val="center"/>
        </w:trPr>
        <w:tc>
          <w:tcPr>
            <w:tcW w:w="1620" w:type="dxa"/>
            <w:vMerge/>
            <w:shd w:val="clear" w:color="auto" w:fill="D9D9D9" w:themeFill="background1" w:themeFillShade="D9"/>
            <w:vAlign w:val="center"/>
          </w:tcPr>
          <w:p w14:paraId="0984A919" w14:textId="77777777" w:rsidR="00005262" w:rsidRPr="00C21D6C" w:rsidRDefault="00005262" w:rsidP="00005262">
            <w:pPr>
              <w:rPr>
                <w:rFonts w:ascii="BIZ UDゴシック" w:eastAsia="BIZ UDゴシック" w:hAnsi="BIZ UDゴシック"/>
                <w:sz w:val="20"/>
                <w:szCs w:val="18"/>
              </w:rPr>
            </w:pPr>
          </w:p>
        </w:tc>
        <w:tc>
          <w:tcPr>
            <w:tcW w:w="898" w:type="dxa"/>
            <w:vMerge/>
            <w:tcBorders>
              <w:bottom w:val="single" w:sz="4" w:space="0" w:color="auto"/>
            </w:tcBorders>
            <w:shd w:val="clear" w:color="auto" w:fill="D9D9D9" w:themeFill="background1" w:themeFillShade="D9"/>
            <w:vAlign w:val="center"/>
          </w:tcPr>
          <w:p w14:paraId="4157EAE4" w14:textId="77777777" w:rsidR="00005262" w:rsidRPr="00C21D6C" w:rsidRDefault="00005262" w:rsidP="00005262">
            <w:pPr>
              <w:jc w:val="center"/>
              <w:rPr>
                <w:rFonts w:ascii="BIZ UDゴシック" w:eastAsia="BIZ UDゴシック" w:hAnsi="BIZ UDゴシック"/>
                <w:sz w:val="18"/>
                <w:szCs w:val="18"/>
              </w:rPr>
            </w:pPr>
          </w:p>
        </w:tc>
        <w:tc>
          <w:tcPr>
            <w:tcW w:w="1066" w:type="dxa"/>
            <w:tcBorders>
              <w:bottom w:val="single" w:sz="4" w:space="0" w:color="auto"/>
            </w:tcBorders>
            <w:shd w:val="clear" w:color="auto" w:fill="D9D9D9" w:themeFill="background1" w:themeFillShade="D9"/>
            <w:vAlign w:val="center"/>
          </w:tcPr>
          <w:p w14:paraId="007359B8" w14:textId="7A33B3C8"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3F9916F1" w14:textId="644591BA" w:rsidR="00005262"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３年度</w:t>
            </w:r>
          </w:p>
        </w:tc>
        <w:tc>
          <w:tcPr>
            <w:tcW w:w="1066" w:type="dxa"/>
            <w:tcBorders>
              <w:bottom w:val="single" w:sz="4" w:space="0" w:color="auto"/>
            </w:tcBorders>
            <w:shd w:val="clear" w:color="auto" w:fill="D9D9D9" w:themeFill="background1" w:themeFillShade="D9"/>
            <w:vAlign w:val="center"/>
          </w:tcPr>
          <w:p w14:paraId="7336F0F0"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203EE0A6" w14:textId="7A61DDCE" w:rsidR="00005262"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19EA54D1"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7EF451AC" w14:textId="74326B12" w:rsidR="00005262"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５年度</w:t>
            </w:r>
          </w:p>
          <w:p w14:paraId="143CAD31" w14:textId="22211E34" w:rsidR="00C21D6C" w:rsidRPr="00C21D6C" w:rsidRDefault="00C21D6C" w:rsidP="00C21D6C">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top w:val="single" w:sz="4" w:space="0" w:color="auto"/>
              <w:left w:val="single" w:sz="12" w:space="0" w:color="auto"/>
              <w:bottom w:val="single" w:sz="4" w:space="0" w:color="auto"/>
            </w:tcBorders>
            <w:shd w:val="clear" w:color="auto" w:fill="D9D9D9" w:themeFill="background1" w:themeFillShade="D9"/>
            <w:vAlign w:val="center"/>
          </w:tcPr>
          <w:p w14:paraId="76CCE566" w14:textId="77777777" w:rsidR="00005262" w:rsidRPr="00C21D6C" w:rsidRDefault="00005262" w:rsidP="0000526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2D896787" w14:textId="585FB23E" w:rsidR="00005262" w:rsidRPr="00C21D6C"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005262" w:rsidRPr="00C21D6C">
              <w:rPr>
                <w:rFonts w:ascii="BIZ UDゴシック" w:eastAsia="BIZ UDゴシック" w:hAnsi="BIZ UDゴシック" w:hint="eastAsia"/>
                <w:sz w:val="21"/>
                <w:szCs w:val="18"/>
              </w:rPr>
              <w:t>年度</w:t>
            </w:r>
          </w:p>
        </w:tc>
        <w:tc>
          <w:tcPr>
            <w:tcW w:w="1066" w:type="dxa"/>
            <w:tcBorders>
              <w:top w:val="single" w:sz="4" w:space="0" w:color="auto"/>
              <w:bottom w:val="single" w:sz="4" w:space="0" w:color="auto"/>
            </w:tcBorders>
            <w:shd w:val="clear" w:color="auto" w:fill="D9D9D9" w:themeFill="background1" w:themeFillShade="D9"/>
            <w:vAlign w:val="center"/>
          </w:tcPr>
          <w:p w14:paraId="0B55680F" w14:textId="1AFF802A" w:rsidR="00005262" w:rsidRPr="00C21D6C" w:rsidRDefault="00C70CC6" w:rsidP="0000526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6685BBE6" w14:textId="16539865" w:rsidR="00005262" w:rsidRPr="00C21D6C"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005262" w:rsidRPr="00C21D6C">
              <w:rPr>
                <w:rFonts w:ascii="BIZ UDゴシック" w:eastAsia="BIZ UDゴシック" w:hAnsi="BIZ UDゴシック" w:hint="eastAsia"/>
                <w:sz w:val="21"/>
                <w:szCs w:val="18"/>
              </w:rPr>
              <w:t>年度</w:t>
            </w:r>
          </w:p>
        </w:tc>
        <w:tc>
          <w:tcPr>
            <w:tcW w:w="1066" w:type="dxa"/>
            <w:tcBorders>
              <w:top w:val="single" w:sz="4" w:space="0" w:color="auto"/>
              <w:bottom w:val="single" w:sz="4" w:space="0" w:color="auto"/>
              <w:right w:val="single" w:sz="12" w:space="0" w:color="auto"/>
            </w:tcBorders>
            <w:shd w:val="clear" w:color="auto" w:fill="D9D9D9" w:themeFill="background1" w:themeFillShade="D9"/>
            <w:vAlign w:val="center"/>
          </w:tcPr>
          <w:p w14:paraId="33864617" w14:textId="77777777" w:rsidR="00005262" w:rsidRPr="00C21D6C" w:rsidRDefault="00005262" w:rsidP="0000526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413BAA89" w14:textId="7C3B0B85" w:rsidR="00005262" w:rsidRPr="00C21D6C"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005262" w:rsidRPr="00C21D6C">
              <w:rPr>
                <w:rFonts w:ascii="BIZ UDゴシック" w:eastAsia="BIZ UDゴシック" w:hAnsi="BIZ UDゴシック" w:hint="eastAsia"/>
                <w:sz w:val="21"/>
                <w:szCs w:val="18"/>
              </w:rPr>
              <w:t>年度</w:t>
            </w:r>
          </w:p>
        </w:tc>
      </w:tr>
      <w:tr w:rsidR="00005262" w:rsidRPr="00C21D6C" w14:paraId="1AAA34CE" w14:textId="77777777" w:rsidTr="00A2439C">
        <w:trPr>
          <w:trHeight w:val="443"/>
          <w:jc w:val="center"/>
        </w:trPr>
        <w:tc>
          <w:tcPr>
            <w:tcW w:w="1620" w:type="dxa"/>
            <w:vMerge w:val="restart"/>
            <w:shd w:val="clear" w:color="auto" w:fill="auto"/>
            <w:vAlign w:val="center"/>
          </w:tcPr>
          <w:p w14:paraId="5F502056" w14:textId="77777777" w:rsidR="00D001D1" w:rsidRPr="00C21D6C" w:rsidRDefault="00005262" w:rsidP="00005262">
            <w:pPr>
              <w:spacing w:line="280" w:lineRule="exact"/>
              <w:textAlignment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福祉型障害児</w:t>
            </w:r>
          </w:p>
          <w:p w14:paraId="040234FD" w14:textId="55595649" w:rsidR="00005262" w:rsidRPr="00C21D6C" w:rsidRDefault="00005262" w:rsidP="00005262">
            <w:pPr>
              <w:spacing w:line="280" w:lineRule="exact"/>
              <w:textAlignment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入所支援</w:t>
            </w:r>
          </w:p>
        </w:tc>
        <w:tc>
          <w:tcPr>
            <w:tcW w:w="898" w:type="dxa"/>
            <w:tcBorders>
              <w:bottom w:val="dashed" w:sz="4" w:space="0" w:color="auto"/>
            </w:tcBorders>
            <w:shd w:val="clear" w:color="auto" w:fill="auto"/>
            <w:vAlign w:val="center"/>
          </w:tcPr>
          <w:p w14:paraId="63B77432" w14:textId="77777777" w:rsidR="00005262" w:rsidRPr="00C21D6C" w:rsidRDefault="00005262" w:rsidP="00005262">
            <w:pPr>
              <w:spacing w:line="280" w:lineRule="exact"/>
              <w:jc w:val="center"/>
              <w:textAlignment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0FF19B67" w14:textId="243F18CA"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066" w:type="dxa"/>
            <w:tcBorders>
              <w:bottom w:val="dashed" w:sz="4" w:space="0" w:color="auto"/>
            </w:tcBorders>
            <w:vAlign w:val="center"/>
          </w:tcPr>
          <w:p w14:paraId="42E36DD9" w14:textId="23964EC6"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134" w:type="dxa"/>
            <w:tcBorders>
              <w:bottom w:val="dashed" w:sz="4" w:space="0" w:color="auto"/>
              <w:right w:val="single" w:sz="12" w:space="0" w:color="auto"/>
            </w:tcBorders>
            <w:vAlign w:val="center"/>
          </w:tcPr>
          <w:p w14:paraId="29F9F6D9" w14:textId="343DD74C" w:rsidR="00005262" w:rsidRPr="00C21D6C" w:rsidRDefault="00E9792B"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w:t>
            </w:r>
          </w:p>
        </w:tc>
        <w:tc>
          <w:tcPr>
            <w:tcW w:w="1066" w:type="dxa"/>
            <w:tcBorders>
              <w:top w:val="single" w:sz="4" w:space="0" w:color="auto"/>
              <w:left w:val="single" w:sz="12" w:space="0" w:color="auto"/>
              <w:bottom w:val="dashed" w:sz="4" w:space="0" w:color="auto"/>
            </w:tcBorders>
            <w:vAlign w:val="center"/>
          </w:tcPr>
          <w:p w14:paraId="757FB493" w14:textId="2947662F"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066" w:type="dxa"/>
            <w:tcBorders>
              <w:top w:val="single" w:sz="4" w:space="0" w:color="auto"/>
              <w:bottom w:val="dashed" w:sz="4" w:space="0" w:color="auto"/>
            </w:tcBorders>
            <w:vAlign w:val="center"/>
          </w:tcPr>
          <w:p w14:paraId="3F3F7220" w14:textId="5F1C608A"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066" w:type="dxa"/>
            <w:tcBorders>
              <w:top w:val="single" w:sz="4" w:space="0" w:color="auto"/>
              <w:bottom w:val="dashed" w:sz="4" w:space="0" w:color="auto"/>
              <w:right w:val="single" w:sz="12" w:space="0" w:color="auto"/>
            </w:tcBorders>
            <w:vAlign w:val="center"/>
          </w:tcPr>
          <w:p w14:paraId="0009FFE2" w14:textId="6CB79983" w:rsidR="00005262" w:rsidRPr="00C21D6C" w:rsidRDefault="00532BA4" w:rsidP="00005262">
            <w:pPr>
              <w:jc w:val="right"/>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rPr>
              <w:t>1</w:t>
            </w:r>
          </w:p>
        </w:tc>
      </w:tr>
      <w:tr w:rsidR="00005262" w:rsidRPr="00C21D6C" w14:paraId="513090E0" w14:textId="77777777" w:rsidTr="004A655B">
        <w:trPr>
          <w:trHeight w:val="340"/>
          <w:jc w:val="center"/>
        </w:trPr>
        <w:tc>
          <w:tcPr>
            <w:tcW w:w="1620" w:type="dxa"/>
            <w:vMerge/>
            <w:tcBorders>
              <w:bottom w:val="single" w:sz="4" w:space="0" w:color="auto"/>
            </w:tcBorders>
            <w:shd w:val="clear" w:color="auto" w:fill="auto"/>
            <w:vAlign w:val="center"/>
          </w:tcPr>
          <w:p w14:paraId="0EB8830E" w14:textId="77777777" w:rsidR="00005262" w:rsidRPr="00C21D6C" w:rsidRDefault="00005262" w:rsidP="00005262">
            <w:pPr>
              <w:spacing w:line="280" w:lineRule="exact"/>
              <w:textAlignment w:val="center"/>
              <w:rPr>
                <w:rFonts w:ascii="BIZ UDゴシック" w:eastAsia="BIZ UDゴシック" w:hAnsi="BIZ UDゴシック"/>
                <w:sz w:val="21"/>
                <w:szCs w:val="18"/>
              </w:rPr>
            </w:pPr>
          </w:p>
        </w:tc>
        <w:tc>
          <w:tcPr>
            <w:tcW w:w="898" w:type="dxa"/>
            <w:tcBorders>
              <w:top w:val="dashed" w:sz="4" w:space="0" w:color="auto"/>
              <w:bottom w:val="single" w:sz="4" w:space="0" w:color="auto"/>
            </w:tcBorders>
            <w:shd w:val="clear" w:color="auto" w:fill="auto"/>
            <w:vAlign w:val="center"/>
          </w:tcPr>
          <w:p w14:paraId="57886467" w14:textId="77777777" w:rsidR="00005262" w:rsidRPr="00C21D6C" w:rsidRDefault="00005262" w:rsidP="00005262">
            <w:pPr>
              <w:spacing w:line="280" w:lineRule="exact"/>
              <w:jc w:val="center"/>
              <w:textAlignment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人/月</w:t>
            </w:r>
          </w:p>
        </w:tc>
        <w:tc>
          <w:tcPr>
            <w:tcW w:w="1066" w:type="dxa"/>
            <w:tcBorders>
              <w:top w:val="dashed" w:sz="4" w:space="0" w:color="auto"/>
              <w:bottom w:val="single" w:sz="4" w:space="0" w:color="auto"/>
            </w:tcBorders>
            <w:shd w:val="clear" w:color="auto" w:fill="auto"/>
            <w:vAlign w:val="center"/>
          </w:tcPr>
          <w:p w14:paraId="2680B388" w14:textId="235E15EB" w:rsidR="00005262" w:rsidRPr="00C21D6C" w:rsidRDefault="000F2BBE">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sz w:val="21"/>
                <w:szCs w:val="21"/>
                <w:lang w:eastAsia="ja-JP"/>
              </w:rPr>
              <w:t>42</w:t>
            </w:r>
          </w:p>
        </w:tc>
        <w:tc>
          <w:tcPr>
            <w:tcW w:w="1066" w:type="dxa"/>
            <w:tcBorders>
              <w:top w:val="dashed" w:sz="4" w:space="0" w:color="auto"/>
              <w:bottom w:val="single" w:sz="4" w:space="0" w:color="auto"/>
            </w:tcBorders>
            <w:vAlign w:val="center"/>
          </w:tcPr>
          <w:p w14:paraId="32743030" w14:textId="6B7B9A9B" w:rsidR="00005262" w:rsidRPr="00C21D6C" w:rsidRDefault="000F2BBE">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sz w:val="21"/>
                <w:szCs w:val="21"/>
                <w:lang w:eastAsia="ja-JP"/>
              </w:rPr>
              <w:t>48</w:t>
            </w:r>
          </w:p>
        </w:tc>
        <w:tc>
          <w:tcPr>
            <w:tcW w:w="1134" w:type="dxa"/>
            <w:tcBorders>
              <w:top w:val="dashed" w:sz="4" w:space="0" w:color="auto"/>
              <w:bottom w:val="single" w:sz="4" w:space="0" w:color="auto"/>
              <w:right w:val="single" w:sz="12" w:space="0" w:color="auto"/>
            </w:tcBorders>
            <w:vAlign w:val="center"/>
          </w:tcPr>
          <w:p w14:paraId="2E697BBA" w14:textId="519FFA31" w:rsidR="00005262" w:rsidRPr="00C21D6C" w:rsidRDefault="00E9792B"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45</w:t>
            </w:r>
          </w:p>
        </w:tc>
        <w:tc>
          <w:tcPr>
            <w:tcW w:w="1066" w:type="dxa"/>
            <w:tcBorders>
              <w:top w:val="dashed" w:sz="4" w:space="0" w:color="auto"/>
              <w:left w:val="single" w:sz="12" w:space="0" w:color="auto"/>
              <w:bottom w:val="single" w:sz="4" w:space="0" w:color="auto"/>
            </w:tcBorders>
            <w:vAlign w:val="center"/>
          </w:tcPr>
          <w:p w14:paraId="1FBC63B1" w14:textId="602B0BC9" w:rsidR="00005262" w:rsidRPr="00C21D6C" w:rsidRDefault="000F2BBE">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4</w:t>
            </w:r>
            <w:r w:rsidR="00E9792B">
              <w:rPr>
                <w:rFonts w:ascii="BIZ UDゴシック" w:eastAsia="BIZ UDゴシック" w:hAnsi="BIZ UDゴシック" w:cs="ＭＳ Ｐゴシック"/>
                <w:sz w:val="21"/>
                <w:szCs w:val="21"/>
                <w:lang w:eastAsia="ja-JP"/>
              </w:rPr>
              <w:t>5</w:t>
            </w:r>
          </w:p>
        </w:tc>
        <w:tc>
          <w:tcPr>
            <w:tcW w:w="1066" w:type="dxa"/>
            <w:tcBorders>
              <w:top w:val="dashed" w:sz="4" w:space="0" w:color="auto"/>
              <w:bottom w:val="single" w:sz="4" w:space="0" w:color="auto"/>
            </w:tcBorders>
            <w:vAlign w:val="center"/>
          </w:tcPr>
          <w:p w14:paraId="19493DF7" w14:textId="5D24CF4F" w:rsidR="00005262" w:rsidRPr="00C21D6C" w:rsidRDefault="000F2BBE">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4</w:t>
            </w:r>
            <w:r w:rsidR="00E9792B">
              <w:rPr>
                <w:rFonts w:ascii="BIZ UDゴシック" w:eastAsia="BIZ UDゴシック" w:hAnsi="BIZ UDゴシック" w:cs="ＭＳ Ｐゴシック"/>
                <w:sz w:val="21"/>
                <w:szCs w:val="21"/>
                <w:lang w:eastAsia="ja-JP"/>
              </w:rPr>
              <w:t>5</w:t>
            </w:r>
          </w:p>
        </w:tc>
        <w:tc>
          <w:tcPr>
            <w:tcW w:w="1066" w:type="dxa"/>
            <w:tcBorders>
              <w:top w:val="dashed" w:sz="4" w:space="0" w:color="auto"/>
              <w:bottom w:val="single" w:sz="4" w:space="0" w:color="auto"/>
              <w:right w:val="single" w:sz="12" w:space="0" w:color="auto"/>
            </w:tcBorders>
            <w:vAlign w:val="center"/>
          </w:tcPr>
          <w:p w14:paraId="29DAFD35" w14:textId="612BC62D" w:rsidR="00005262" w:rsidRPr="00C21D6C" w:rsidRDefault="000F2BBE">
            <w:pPr>
              <w:jc w:val="right"/>
              <w:rPr>
                <w:rFonts w:ascii="BIZ UDゴシック" w:eastAsia="BIZ UDゴシック" w:hAnsi="BIZ UDゴシック" w:cs="ＭＳ Ｐゴシック"/>
                <w:sz w:val="21"/>
              </w:rPr>
            </w:pPr>
            <w:r>
              <w:rPr>
                <w:rFonts w:ascii="BIZ UDゴシック" w:eastAsia="BIZ UDゴシック" w:hAnsi="BIZ UDゴシック" w:cs="ＭＳ Ｐゴシック"/>
                <w:sz w:val="21"/>
              </w:rPr>
              <w:t>4</w:t>
            </w:r>
            <w:r w:rsidR="00E9792B">
              <w:rPr>
                <w:rFonts w:ascii="BIZ UDゴシック" w:eastAsia="BIZ UDゴシック" w:hAnsi="BIZ UDゴシック" w:cs="ＭＳ Ｐゴシック"/>
                <w:sz w:val="21"/>
              </w:rPr>
              <w:t>5</w:t>
            </w:r>
          </w:p>
        </w:tc>
      </w:tr>
      <w:tr w:rsidR="00005262" w:rsidRPr="00C21D6C" w14:paraId="15F3F453" w14:textId="77777777" w:rsidTr="004A655B">
        <w:trPr>
          <w:trHeight w:val="341"/>
          <w:jc w:val="center"/>
        </w:trPr>
        <w:tc>
          <w:tcPr>
            <w:tcW w:w="1620" w:type="dxa"/>
            <w:vMerge w:val="restart"/>
            <w:tcBorders>
              <w:bottom w:val="single" w:sz="4" w:space="0" w:color="auto"/>
            </w:tcBorders>
            <w:shd w:val="clear" w:color="auto" w:fill="auto"/>
            <w:vAlign w:val="center"/>
          </w:tcPr>
          <w:p w14:paraId="3CF245B3" w14:textId="77777777" w:rsidR="00D001D1" w:rsidRPr="00C21D6C" w:rsidRDefault="00005262" w:rsidP="00005262">
            <w:pPr>
              <w:spacing w:line="280" w:lineRule="exact"/>
              <w:textAlignment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医療型障害児</w:t>
            </w:r>
          </w:p>
          <w:p w14:paraId="4F32CB2C" w14:textId="204CCA1C" w:rsidR="00005262" w:rsidRPr="00C21D6C" w:rsidRDefault="00005262" w:rsidP="00005262">
            <w:pPr>
              <w:spacing w:line="280" w:lineRule="exact"/>
              <w:textAlignment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入所支援</w:t>
            </w:r>
          </w:p>
        </w:tc>
        <w:tc>
          <w:tcPr>
            <w:tcW w:w="898" w:type="dxa"/>
            <w:tcBorders>
              <w:top w:val="single" w:sz="4" w:space="0" w:color="auto"/>
              <w:bottom w:val="dashed" w:sz="4" w:space="0" w:color="auto"/>
            </w:tcBorders>
            <w:shd w:val="clear" w:color="auto" w:fill="auto"/>
            <w:vAlign w:val="center"/>
          </w:tcPr>
          <w:p w14:paraId="6AA9431B" w14:textId="77777777" w:rsidR="00005262" w:rsidRPr="00C21D6C" w:rsidRDefault="00005262" w:rsidP="00005262">
            <w:pPr>
              <w:spacing w:line="280" w:lineRule="exact"/>
              <w:jc w:val="center"/>
              <w:textAlignment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箇所</w:t>
            </w:r>
          </w:p>
        </w:tc>
        <w:tc>
          <w:tcPr>
            <w:tcW w:w="1066" w:type="dxa"/>
            <w:tcBorders>
              <w:top w:val="single" w:sz="4" w:space="0" w:color="auto"/>
              <w:bottom w:val="dashed" w:sz="4" w:space="0" w:color="auto"/>
            </w:tcBorders>
            <w:shd w:val="clear" w:color="auto" w:fill="auto"/>
            <w:vAlign w:val="center"/>
          </w:tcPr>
          <w:p w14:paraId="7A8040C4" w14:textId="58BB0645"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bottom w:val="dashed" w:sz="4" w:space="0" w:color="auto"/>
            </w:tcBorders>
            <w:vAlign w:val="center"/>
          </w:tcPr>
          <w:p w14:paraId="254196DE" w14:textId="45B8F403"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134" w:type="dxa"/>
            <w:tcBorders>
              <w:top w:val="single" w:sz="4" w:space="0" w:color="auto"/>
              <w:bottom w:val="dashed" w:sz="4" w:space="0" w:color="auto"/>
              <w:right w:val="single" w:sz="12" w:space="0" w:color="auto"/>
            </w:tcBorders>
            <w:vAlign w:val="center"/>
          </w:tcPr>
          <w:p w14:paraId="60457945" w14:textId="1BBB0B22" w:rsidR="00005262" w:rsidRPr="00C21D6C" w:rsidRDefault="00E9792B"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left w:val="single" w:sz="12" w:space="0" w:color="auto"/>
              <w:bottom w:val="dashed" w:sz="4" w:space="0" w:color="auto"/>
            </w:tcBorders>
            <w:vAlign w:val="center"/>
          </w:tcPr>
          <w:p w14:paraId="644A35DD" w14:textId="084BC3EA"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bottom w:val="dashed" w:sz="4" w:space="0" w:color="auto"/>
            </w:tcBorders>
            <w:vAlign w:val="center"/>
          </w:tcPr>
          <w:p w14:paraId="0E014B69" w14:textId="233070B5" w:rsidR="00005262" w:rsidRPr="00C21D6C" w:rsidRDefault="00532BA4" w:rsidP="00005262">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w:t>
            </w:r>
          </w:p>
        </w:tc>
        <w:tc>
          <w:tcPr>
            <w:tcW w:w="1066" w:type="dxa"/>
            <w:tcBorders>
              <w:top w:val="single" w:sz="4" w:space="0" w:color="auto"/>
              <w:bottom w:val="dashed" w:sz="4" w:space="0" w:color="auto"/>
              <w:right w:val="single" w:sz="12" w:space="0" w:color="auto"/>
            </w:tcBorders>
            <w:vAlign w:val="center"/>
          </w:tcPr>
          <w:p w14:paraId="62B6B2BD" w14:textId="6498D1CD" w:rsidR="00005262" w:rsidRPr="00C21D6C" w:rsidRDefault="00532BA4" w:rsidP="00005262">
            <w:pPr>
              <w:jc w:val="right"/>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rPr>
              <w:t>2</w:t>
            </w:r>
          </w:p>
        </w:tc>
      </w:tr>
      <w:tr w:rsidR="00005262" w:rsidRPr="00C21D6C" w14:paraId="04C1F665" w14:textId="77777777" w:rsidTr="004A655B">
        <w:trPr>
          <w:trHeight w:val="340"/>
          <w:jc w:val="center"/>
        </w:trPr>
        <w:tc>
          <w:tcPr>
            <w:tcW w:w="1620" w:type="dxa"/>
            <w:vMerge/>
            <w:tcBorders>
              <w:bottom w:val="single" w:sz="4" w:space="0" w:color="auto"/>
            </w:tcBorders>
            <w:shd w:val="clear" w:color="auto" w:fill="auto"/>
            <w:vAlign w:val="center"/>
          </w:tcPr>
          <w:p w14:paraId="4AF0CAB3" w14:textId="77777777" w:rsidR="00005262" w:rsidRPr="00C21D6C" w:rsidRDefault="00005262" w:rsidP="00005262">
            <w:pPr>
              <w:spacing w:line="280" w:lineRule="exact"/>
              <w:textAlignment w:val="center"/>
              <w:rPr>
                <w:rFonts w:ascii="BIZ UDゴシック" w:eastAsia="BIZ UDゴシック" w:hAnsi="BIZ UDゴシック"/>
                <w:sz w:val="20"/>
                <w:szCs w:val="18"/>
              </w:rPr>
            </w:pPr>
          </w:p>
        </w:tc>
        <w:tc>
          <w:tcPr>
            <w:tcW w:w="898" w:type="dxa"/>
            <w:tcBorders>
              <w:top w:val="dashed" w:sz="4" w:space="0" w:color="auto"/>
              <w:bottom w:val="single" w:sz="4" w:space="0" w:color="auto"/>
            </w:tcBorders>
            <w:shd w:val="clear" w:color="auto" w:fill="auto"/>
            <w:vAlign w:val="center"/>
          </w:tcPr>
          <w:p w14:paraId="129D17DC" w14:textId="77777777" w:rsidR="00005262" w:rsidRPr="00C21D6C" w:rsidRDefault="00005262" w:rsidP="00005262">
            <w:pPr>
              <w:spacing w:line="280" w:lineRule="exact"/>
              <w:jc w:val="center"/>
              <w:textAlignment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人/月</w:t>
            </w:r>
          </w:p>
        </w:tc>
        <w:tc>
          <w:tcPr>
            <w:tcW w:w="1066" w:type="dxa"/>
            <w:tcBorders>
              <w:top w:val="dashed" w:sz="4" w:space="0" w:color="auto"/>
              <w:bottom w:val="single" w:sz="4" w:space="0" w:color="auto"/>
            </w:tcBorders>
            <w:shd w:val="clear" w:color="auto" w:fill="auto"/>
            <w:vAlign w:val="center"/>
          </w:tcPr>
          <w:p w14:paraId="2FA91CCD" w14:textId="2617EB1B" w:rsidR="00005262" w:rsidRPr="00C21D6C" w:rsidRDefault="009F2E2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9</w:t>
            </w:r>
          </w:p>
        </w:tc>
        <w:tc>
          <w:tcPr>
            <w:tcW w:w="1066" w:type="dxa"/>
            <w:tcBorders>
              <w:top w:val="dashed" w:sz="4" w:space="0" w:color="auto"/>
              <w:bottom w:val="single" w:sz="4" w:space="0" w:color="auto"/>
            </w:tcBorders>
            <w:vAlign w:val="center"/>
          </w:tcPr>
          <w:p w14:paraId="05C2C210" w14:textId="694568E3" w:rsidR="00005262" w:rsidRPr="00C21D6C" w:rsidRDefault="009F2E25">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8</w:t>
            </w:r>
          </w:p>
        </w:tc>
        <w:tc>
          <w:tcPr>
            <w:tcW w:w="1134" w:type="dxa"/>
            <w:tcBorders>
              <w:top w:val="dashed" w:sz="4" w:space="0" w:color="auto"/>
              <w:bottom w:val="single" w:sz="4" w:space="0" w:color="auto"/>
              <w:right w:val="single" w:sz="12" w:space="0" w:color="auto"/>
            </w:tcBorders>
            <w:vAlign w:val="center"/>
          </w:tcPr>
          <w:p w14:paraId="1B9B8E45" w14:textId="337EACC8" w:rsidR="00005262" w:rsidRPr="00C21D6C" w:rsidRDefault="00E9792B" w:rsidP="00005262">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6</w:t>
            </w:r>
          </w:p>
        </w:tc>
        <w:tc>
          <w:tcPr>
            <w:tcW w:w="1066" w:type="dxa"/>
            <w:tcBorders>
              <w:top w:val="dashed" w:sz="4" w:space="0" w:color="auto"/>
              <w:left w:val="single" w:sz="12" w:space="0" w:color="auto"/>
              <w:bottom w:val="single" w:sz="12" w:space="0" w:color="auto"/>
            </w:tcBorders>
            <w:vAlign w:val="center"/>
          </w:tcPr>
          <w:p w14:paraId="39ADB838" w14:textId="6F1D1BB3" w:rsidR="00005262" w:rsidRPr="00C21D6C" w:rsidRDefault="00E9792B">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6</w:t>
            </w:r>
          </w:p>
        </w:tc>
        <w:tc>
          <w:tcPr>
            <w:tcW w:w="1066" w:type="dxa"/>
            <w:tcBorders>
              <w:top w:val="dashed" w:sz="4" w:space="0" w:color="auto"/>
              <w:bottom w:val="single" w:sz="12" w:space="0" w:color="auto"/>
            </w:tcBorders>
            <w:vAlign w:val="center"/>
          </w:tcPr>
          <w:p w14:paraId="58811D4D" w14:textId="425D9B1C" w:rsidR="00005262" w:rsidRPr="00C21D6C" w:rsidRDefault="00E9792B">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sz w:val="21"/>
                <w:szCs w:val="21"/>
                <w:lang w:eastAsia="ja-JP"/>
              </w:rPr>
              <w:t>6</w:t>
            </w:r>
          </w:p>
        </w:tc>
        <w:tc>
          <w:tcPr>
            <w:tcW w:w="1066" w:type="dxa"/>
            <w:tcBorders>
              <w:top w:val="dashed" w:sz="4" w:space="0" w:color="auto"/>
              <w:bottom w:val="single" w:sz="12" w:space="0" w:color="auto"/>
              <w:right w:val="single" w:sz="12" w:space="0" w:color="auto"/>
            </w:tcBorders>
            <w:vAlign w:val="center"/>
          </w:tcPr>
          <w:p w14:paraId="6C4DEE75" w14:textId="51900F4F" w:rsidR="00005262" w:rsidRPr="00C21D6C" w:rsidRDefault="00E9792B">
            <w:pPr>
              <w:jc w:val="right"/>
              <w:rPr>
                <w:rFonts w:ascii="BIZ UDゴシック" w:eastAsia="BIZ UDゴシック" w:hAnsi="BIZ UDゴシック" w:cs="ＭＳ Ｐゴシック"/>
                <w:sz w:val="21"/>
              </w:rPr>
            </w:pPr>
            <w:r>
              <w:rPr>
                <w:rFonts w:ascii="BIZ UDゴシック" w:eastAsia="BIZ UDゴシック" w:hAnsi="BIZ UDゴシック" w:cs="ＭＳ Ｐゴシック"/>
                <w:sz w:val="21"/>
              </w:rPr>
              <w:t>6</w:t>
            </w:r>
          </w:p>
        </w:tc>
      </w:tr>
    </w:tbl>
    <w:p w14:paraId="201625C8" w14:textId="77777777" w:rsidR="00005262" w:rsidRPr="00C21D6C" w:rsidRDefault="00005262" w:rsidP="0003098E">
      <w:pPr>
        <w:rPr>
          <w:rFonts w:ascii="BIZ UDゴシック" w:eastAsia="BIZ UDゴシック" w:hAnsi="BIZ UDゴシック"/>
        </w:rPr>
      </w:pPr>
    </w:p>
    <w:p w14:paraId="0CB44021" w14:textId="77777777" w:rsidR="00005262" w:rsidRPr="00C21D6C" w:rsidRDefault="00005262" w:rsidP="00005262">
      <w:pPr>
        <w:pStyle w:val="35"/>
        <w:spacing w:before="60"/>
        <w:ind w:left="690" w:hanging="360"/>
        <w:rPr>
          <w:rFonts w:ascii="BIZ UDゴシック" w:eastAsia="BIZ UDゴシック" w:hAnsi="BIZ UDゴシック"/>
          <w:b/>
          <w:bCs/>
        </w:rPr>
      </w:pPr>
      <w:r w:rsidRPr="00C21D6C">
        <w:rPr>
          <w:rFonts w:ascii="BIZ UDゴシック" w:eastAsia="BIZ UDゴシック" w:hAnsi="BIZ UDゴシック" w:hint="eastAsia"/>
          <w:b/>
          <w:bCs/>
        </w:rPr>
        <w:t>【見込量】</w:t>
      </w:r>
    </w:p>
    <w:p w14:paraId="7A0CD6A0" w14:textId="2CE1076E" w:rsidR="00005262" w:rsidRPr="00B02C0C" w:rsidRDefault="00141BB3" w:rsidP="00223D13">
      <w:pPr>
        <w:pStyle w:val="afd"/>
        <w:ind w:left="550" w:rightChars="50" w:right="110" w:firstLine="220"/>
        <w:rPr>
          <w:rFonts w:ascii="BIZ UDゴシック" w:eastAsia="BIZ UDゴシック" w:hAnsi="BIZ UDゴシック"/>
        </w:rPr>
      </w:pPr>
      <w:r w:rsidRPr="00B02C0C">
        <w:rPr>
          <w:rFonts w:ascii="BIZ UDゴシック" w:eastAsia="BIZ UDゴシック" w:hAnsi="BIZ UDゴシック" w:hint="eastAsia"/>
        </w:rPr>
        <w:t>新規施設の開設予定がないため、利用児童数は</w:t>
      </w:r>
      <w:r w:rsidR="007F0E8A" w:rsidRPr="00B02C0C">
        <w:rPr>
          <w:rFonts w:ascii="BIZ UDゴシック" w:eastAsia="BIZ UDゴシック" w:hAnsi="BIZ UDゴシック" w:hint="eastAsia"/>
        </w:rPr>
        <w:t>ほぼ横ばいと見込んでいます。</w:t>
      </w:r>
    </w:p>
    <w:p w14:paraId="5992B182" w14:textId="6A044E41" w:rsidR="007F0E8A" w:rsidRPr="00C21D6C" w:rsidRDefault="002A3F3A" w:rsidP="0000526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93664" behindDoc="0" locked="0" layoutInCell="1" allowOverlap="1" wp14:anchorId="423B055B" wp14:editId="70B8104B">
            <wp:simplePos x="0" y="0"/>
            <wp:positionH relativeFrom="page">
              <wp:posOffset>575945</wp:posOffset>
            </wp:positionH>
            <wp:positionV relativeFrom="page">
              <wp:posOffset>9465310</wp:posOffset>
            </wp:positionV>
            <wp:extent cx="649080" cy="649080"/>
            <wp:effectExtent l="0" t="0" r="0" b="0"/>
            <wp:wrapNone/>
            <wp:docPr id="1162687182"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87182" name="図 6" descr="QR コード&#10;&#10;自動的に生成された説明"/>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BB0ABF4" w14:textId="6C1C6118" w:rsidR="00005262" w:rsidRPr="00C21D6C" w:rsidRDefault="00005262" w:rsidP="00005262">
      <w:pPr>
        <w:widowControl/>
        <w:jc w:val="left"/>
        <w:rPr>
          <w:rFonts w:ascii="BIZ UDゴシック" w:eastAsia="BIZ UDゴシック" w:hAnsi="BIZ UDゴシック"/>
        </w:rPr>
      </w:pPr>
      <w:r w:rsidRPr="00C21D6C">
        <w:rPr>
          <w:rFonts w:ascii="BIZ UDゴシック" w:eastAsia="BIZ UDゴシック" w:hAnsi="BIZ UDゴシック"/>
        </w:rPr>
        <w:br w:type="page"/>
      </w:r>
    </w:p>
    <w:p w14:paraId="73C1A6C6" w14:textId="614C62E1" w:rsidR="00005262" w:rsidRPr="00C21D6C" w:rsidRDefault="005C2E33" w:rsidP="005C2E33">
      <w:pPr>
        <w:pStyle w:val="2"/>
        <w:spacing w:after="105"/>
        <w:ind w:left="594" w:hanging="660"/>
      </w:pPr>
      <w:bookmarkStart w:id="157" w:name="_Toc55649954"/>
      <w:bookmarkStart w:id="158" w:name="_Toc149660578"/>
      <w:r>
        <w:rPr>
          <w:rFonts w:hint="eastAsia"/>
          <w:noProof/>
        </w:rPr>
        <w:lastRenderedPageBreak/>
        <w:t>（</w:t>
      </w:r>
      <w:r w:rsidR="00005262" w:rsidRPr="00C21D6C">
        <w:rPr>
          <w:rFonts w:hint="eastAsia"/>
          <w:noProof/>
        </w:rPr>
        <w:t>３</w:t>
      </w:r>
      <w:r>
        <w:rPr>
          <w:rFonts w:hint="eastAsia"/>
          <w:noProof/>
        </w:rPr>
        <w:t>）</w:t>
      </w:r>
      <w:r w:rsidR="00005262" w:rsidRPr="00C21D6C">
        <w:rPr>
          <w:rFonts w:hint="eastAsia"/>
          <w:noProof/>
        </w:rPr>
        <w:t>障害児相談支援等の見込量</w:t>
      </w:r>
      <w:bookmarkEnd w:id="157"/>
      <w:bookmarkEnd w:id="158"/>
    </w:p>
    <w:p w14:paraId="029FC885" w14:textId="35206A50" w:rsidR="00005262" w:rsidRPr="00C21D6C" w:rsidRDefault="00005262" w:rsidP="00005262">
      <w:pPr>
        <w:pStyle w:val="ae"/>
        <w:ind w:left="286" w:firstLine="220"/>
        <w:rPr>
          <w:rFonts w:ascii="BIZ UDゴシック" w:eastAsia="BIZ UDゴシック" w:hAnsi="BIZ UDゴシック"/>
        </w:rPr>
      </w:pPr>
      <w:r w:rsidRPr="00C21D6C">
        <w:rPr>
          <w:rFonts w:ascii="BIZ UDゴシック" w:eastAsia="BIZ UDゴシック" w:hAnsi="BIZ UDゴシック" w:hint="eastAsia"/>
        </w:rPr>
        <w:t>障害児通所支援を利用する障害のある児童に対し、障害児利用計画案の作成やサービス事業所等との連絡調整などの支援を行います。また、医療的ケア児の支援について、関連分野の支援をコーディネートします。</w:t>
      </w:r>
    </w:p>
    <w:p w14:paraId="46DC35F0" w14:textId="77777777" w:rsidR="00005262" w:rsidRPr="00C21D6C" w:rsidRDefault="00005262" w:rsidP="0003098E">
      <w:pPr>
        <w:rPr>
          <w:rFonts w:ascii="BIZ UDゴシック" w:eastAsia="BIZ UDゴシック" w:hAnsi="BIZ UDゴシック"/>
        </w:rPr>
      </w:pPr>
    </w:p>
    <w:p w14:paraId="090E04B2" w14:textId="7DECD411" w:rsidR="00005262" w:rsidRPr="00C21D6C" w:rsidRDefault="00005262" w:rsidP="00005262">
      <w:pPr>
        <w:pStyle w:val="ab"/>
        <w:spacing w:after="70"/>
        <w:rPr>
          <w:rFonts w:ascii="BIZ UDゴシック" w:eastAsia="BIZ UDゴシック" w:hAnsi="BIZ UDゴシック"/>
          <w:sz w:val="22"/>
        </w:rPr>
      </w:pPr>
      <w:r w:rsidRPr="00C21D6C">
        <w:rPr>
          <w:rFonts w:ascii="BIZ UDゴシック" w:eastAsia="BIZ UDゴシック" w:hAnsi="BIZ UDゴシック" w:hint="eastAsia"/>
          <w:sz w:val="22"/>
        </w:rPr>
        <w:t>障害児相談支援等の実績と見込量</w:t>
      </w:r>
    </w:p>
    <w:tbl>
      <w:tblPr>
        <w:tblStyle w:val="a9"/>
        <w:tblW w:w="9132" w:type="dxa"/>
        <w:jc w:val="center"/>
        <w:tblBorders>
          <w:left w:val="single" w:sz="8" w:space="0" w:color="auto"/>
        </w:tblBorders>
        <w:tblLook w:val="04A0" w:firstRow="1" w:lastRow="0" w:firstColumn="1" w:lastColumn="0" w:noHBand="0" w:noVBand="1"/>
      </w:tblPr>
      <w:tblGrid>
        <w:gridCol w:w="1931"/>
        <w:gridCol w:w="737"/>
        <w:gridCol w:w="1066"/>
        <w:gridCol w:w="1066"/>
        <w:gridCol w:w="1134"/>
        <w:gridCol w:w="1066"/>
        <w:gridCol w:w="1066"/>
        <w:gridCol w:w="1066"/>
      </w:tblGrid>
      <w:tr w:rsidR="00005262" w:rsidRPr="00C21D6C" w14:paraId="14B65E34" w14:textId="77777777" w:rsidTr="00B475D9">
        <w:trPr>
          <w:trHeight w:val="340"/>
          <w:jc w:val="center"/>
        </w:trPr>
        <w:tc>
          <w:tcPr>
            <w:tcW w:w="1931" w:type="dxa"/>
            <w:vMerge w:val="restart"/>
            <w:shd w:val="clear" w:color="auto" w:fill="D9D9D9" w:themeFill="background1" w:themeFillShade="D9"/>
            <w:vAlign w:val="center"/>
          </w:tcPr>
          <w:p w14:paraId="79D6D63C" w14:textId="77777777" w:rsidR="00005262" w:rsidRPr="00C21D6C" w:rsidRDefault="00005262" w:rsidP="00005262">
            <w:pPr>
              <w:snapToGrid w:val="0"/>
              <w:jc w:val="center"/>
              <w:rPr>
                <w:rFonts w:ascii="BIZ UDゴシック" w:eastAsia="BIZ UDゴシック" w:hAnsi="BIZ UDゴシック"/>
                <w:sz w:val="20"/>
                <w:szCs w:val="18"/>
              </w:rPr>
            </w:pPr>
          </w:p>
        </w:tc>
        <w:tc>
          <w:tcPr>
            <w:tcW w:w="737" w:type="dxa"/>
            <w:vMerge w:val="restart"/>
            <w:shd w:val="clear" w:color="auto" w:fill="D9D9D9" w:themeFill="background1" w:themeFillShade="D9"/>
            <w:vAlign w:val="center"/>
          </w:tcPr>
          <w:p w14:paraId="41E5B721" w14:textId="77777777" w:rsidR="00005262" w:rsidRPr="00C21D6C" w:rsidRDefault="00005262" w:rsidP="00005262">
            <w:pPr>
              <w:snapToGrid w:val="0"/>
              <w:jc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単位</w:t>
            </w:r>
          </w:p>
        </w:tc>
        <w:tc>
          <w:tcPr>
            <w:tcW w:w="3266" w:type="dxa"/>
            <w:gridSpan w:val="3"/>
            <w:tcBorders>
              <w:right w:val="single" w:sz="12" w:space="0" w:color="auto"/>
            </w:tcBorders>
            <w:shd w:val="clear" w:color="auto" w:fill="D9D9D9" w:themeFill="background1" w:themeFillShade="D9"/>
            <w:vAlign w:val="center"/>
          </w:tcPr>
          <w:p w14:paraId="24AF463B" w14:textId="640FC34C" w:rsidR="00005262" w:rsidRPr="00C21D6C" w:rsidRDefault="00005262" w:rsidP="00AC4EE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第</w:t>
            </w:r>
            <w:r w:rsidR="00C21D6C">
              <w:rPr>
                <w:rFonts w:ascii="BIZ UDゴシック" w:eastAsia="BIZ UDゴシック" w:hAnsi="BIZ UDゴシック" w:hint="eastAsia"/>
                <w:sz w:val="21"/>
                <w:szCs w:val="18"/>
              </w:rPr>
              <w:t>２</w:t>
            </w:r>
            <w:r w:rsidRPr="00C21D6C">
              <w:rPr>
                <w:rFonts w:ascii="BIZ UDゴシック" w:eastAsia="BIZ UDゴシック" w:hAnsi="BIZ UDゴシック" w:hint="eastAsia"/>
                <w:sz w:val="21"/>
                <w:szCs w:val="18"/>
              </w:rPr>
              <w:t>期実績</w:t>
            </w:r>
          </w:p>
        </w:tc>
        <w:tc>
          <w:tcPr>
            <w:tcW w:w="3198"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32605B8" w14:textId="18DFC6D4" w:rsidR="00005262" w:rsidRPr="00C21D6C" w:rsidRDefault="00005262" w:rsidP="00AC4EE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第</w:t>
            </w:r>
            <w:r w:rsidR="00C21D6C">
              <w:rPr>
                <w:rFonts w:ascii="BIZ UDゴシック" w:eastAsia="BIZ UDゴシック" w:hAnsi="BIZ UDゴシック" w:hint="eastAsia"/>
                <w:sz w:val="21"/>
                <w:szCs w:val="18"/>
              </w:rPr>
              <w:t>３</w:t>
            </w:r>
            <w:r w:rsidRPr="00C21D6C">
              <w:rPr>
                <w:rFonts w:ascii="BIZ UDゴシック" w:eastAsia="BIZ UDゴシック" w:hAnsi="BIZ UDゴシック" w:hint="eastAsia"/>
                <w:sz w:val="21"/>
                <w:szCs w:val="18"/>
              </w:rPr>
              <w:t>期見込量</w:t>
            </w:r>
          </w:p>
        </w:tc>
      </w:tr>
      <w:tr w:rsidR="00005262" w:rsidRPr="00C21D6C" w14:paraId="36EB4A92" w14:textId="77777777" w:rsidTr="00E834E5">
        <w:trPr>
          <w:trHeight w:val="340"/>
          <w:jc w:val="center"/>
        </w:trPr>
        <w:tc>
          <w:tcPr>
            <w:tcW w:w="1931" w:type="dxa"/>
            <w:vMerge/>
            <w:shd w:val="clear" w:color="auto" w:fill="D9D9D9" w:themeFill="background1" w:themeFillShade="D9"/>
            <w:vAlign w:val="center"/>
          </w:tcPr>
          <w:p w14:paraId="3348BC32" w14:textId="77777777" w:rsidR="00005262" w:rsidRPr="00C21D6C" w:rsidRDefault="00005262" w:rsidP="00005262">
            <w:pPr>
              <w:rPr>
                <w:rFonts w:ascii="BIZ UDゴシック" w:eastAsia="BIZ UDゴシック" w:hAnsi="BIZ UDゴシック"/>
                <w:sz w:val="20"/>
                <w:szCs w:val="18"/>
              </w:rPr>
            </w:pPr>
          </w:p>
        </w:tc>
        <w:tc>
          <w:tcPr>
            <w:tcW w:w="737" w:type="dxa"/>
            <w:vMerge/>
            <w:tcBorders>
              <w:bottom w:val="single" w:sz="4" w:space="0" w:color="auto"/>
            </w:tcBorders>
            <w:shd w:val="clear" w:color="auto" w:fill="D9D9D9" w:themeFill="background1" w:themeFillShade="D9"/>
            <w:vAlign w:val="center"/>
          </w:tcPr>
          <w:p w14:paraId="086892B3" w14:textId="77777777" w:rsidR="00005262" w:rsidRPr="00C21D6C" w:rsidRDefault="00005262" w:rsidP="00005262">
            <w:pPr>
              <w:jc w:val="center"/>
              <w:rPr>
                <w:rFonts w:ascii="BIZ UDゴシック" w:eastAsia="BIZ UDゴシック" w:hAnsi="BIZ UDゴシック"/>
                <w:sz w:val="18"/>
                <w:szCs w:val="18"/>
              </w:rPr>
            </w:pPr>
          </w:p>
        </w:tc>
        <w:tc>
          <w:tcPr>
            <w:tcW w:w="1066" w:type="dxa"/>
            <w:tcBorders>
              <w:bottom w:val="single" w:sz="4" w:space="0" w:color="auto"/>
            </w:tcBorders>
            <w:shd w:val="clear" w:color="auto" w:fill="D9D9D9" w:themeFill="background1" w:themeFillShade="D9"/>
            <w:vAlign w:val="center"/>
          </w:tcPr>
          <w:p w14:paraId="2E7A340E"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114781EB" w14:textId="212BD966" w:rsidR="00005262"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３年度</w:t>
            </w:r>
          </w:p>
        </w:tc>
        <w:tc>
          <w:tcPr>
            <w:tcW w:w="1066" w:type="dxa"/>
            <w:tcBorders>
              <w:bottom w:val="single" w:sz="4" w:space="0" w:color="auto"/>
            </w:tcBorders>
            <w:shd w:val="clear" w:color="auto" w:fill="D9D9D9" w:themeFill="background1" w:themeFillShade="D9"/>
            <w:vAlign w:val="center"/>
          </w:tcPr>
          <w:p w14:paraId="32F27635"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353C4447" w14:textId="1AAD99BC" w:rsidR="00005262"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0318381C" w14:textId="77777777" w:rsidR="00C21D6C" w:rsidRPr="00C21D6C"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7809A2AA" w14:textId="77777777" w:rsidR="00005262" w:rsidRDefault="00C21D6C" w:rsidP="00C21D6C">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５年度</w:t>
            </w:r>
          </w:p>
          <w:p w14:paraId="437CE740" w14:textId="0814E9CF" w:rsidR="00C21D6C" w:rsidRPr="00C21D6C" w:rsidRDefault="00C21D6C" w:rsidP="00C21D6C">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top w:val="single" w:sz="4" w:space="0" w:color="auto"/>
              <w:left w:val="single" w:sz="12" w:space="0" w:color="auto"/>
              <w:bottom w:val="single" w:sz="4" w:space="0" w:color="auto"/>
            </w:tcBorders>
            <w:shd w:val="clear" w:color="auto" w:fill="D9D9D9" w:themeFill="background1" w:themeFillShade="D9"/>
            <w:vAlign w:val="center"/>
          </w:tcPr>
          <w:p w14:paraId="29C065D5" w14:textId="77777777" w:rsidR="00005262" w:rsidRPr="00C21D6C" w:rsidRDefault="00005262" w:rsidP="0000526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550F5F37" w14:textId="5A6BD92F" w:rsidR="00005262" w:rsidRPr="00C21D6C"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005262" w:rsidRPr="00C21D6C">
              <w:rPr>
                <w:rFonts w:ascii="BIZ UDゴシック" w:eastAsia="BIZ UDゴシック" w:hAnsi="BIZ UDゴシック" w:hint="eastAsia"/>
                <w:sz w:val="21"/>
                <w:szCs w:val="18"/>
              </w:rPr>
              <w:t>年度</w:t>
            </w:r>
          </w:p>
        </w:tc>
        <w:tc>
          <w:tcPr>
            <w:tcW w:w="1066" w:type="dxa"/>
            <w:tcBorders>
              <w:top w:val="single" w:sz="4" w:space="0" w:color="auto"/>
              <w:bottom w:val="single" w:sz="4" w:space="0" w:color="auto"/>
            </w:tcBorders>
            <w:shd w:val="clear" w:color="auto" w:fill="D9D9D9" w:themeFill="background1" w:themeFillShade="D9"/>
            <w:vAlign w:val="center"/>
          </w:tcPr>
          <w:p w14:paraId="49C49BB8" w14:textId="5C2CD2A4" w:rsidR="00005262" w:rsidRPr="00C21D6C" w:rsidRDefault="00C70CC6" w:rsidP="0000526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1696BA69" w14:textId="6CC4C22A" w:rsidR="00005262" w:rsidRPr="00C21D6C"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005262" w:rsidRPr="00C21D6C">
              <w:rPr>
                <w:rFonts w:ascii="BIZ UDゴシック" w:eastAsia="BIZ UDゴシック" w:hAnsi="BIZ UDゴシック" w:hint="eastAsia"/>
                <w:sz w:val="21"/>
                <w:szCs w:val="18"/>
              </w:rPr>
              <w:t>年度</w:t>
            </w:r>
          </w:p>
        </w:tc>
        <w:tc>
          <w:tcPr>
            <w:tcW w:w="1066" w:type="dxa"/>
            <w:tcBorders>
              <w:top w:val="single" w:sz="4" w:space="0" w:color="auto"/>
              <w:bottom w:val="single" w:sz="4" w:space="0" w:color="auto"/>
              <w:right w:val="single" w:sz="12" w:space="0" w:color="auto"/>
            </w:tcBorders>
            <w:shd w:val="clear" w:color="auto" w:fill="D9D9D9" w:themeFill="background1" w:themeFillShade="D9"/>
            <w:vAlign w:val="center"/>
          </w:tcPr>
          <w:p w14:paraId="2F7A1C72" w14:textId="77777777" w:rsidR="00005262" w:rsidRPr="00C21D6C" w:rsidRDefault="00005262" w:rsidP="00005262">
            <w:pPr>
              <w:snapToGrid w:val="0"/>
              <w:jc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令和</w:t>
            </w:r>
          </w:p>
          <w:p w14:paraId="7AA21422" w14:textId="7760308E" w:rsidR="00005262" w:rsidRPr="00C21D6C" w:rsidRDefault="00C21D6C"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005262" w:rsidRPr="00C21D6C">
              <w:rPr>
                <w:rFonts w:ascii="BIZ UDゴシック" w:eastAsia="BIZ UDゴシック" w:hAnsi="BIZ UDゴシック" w:hint="eastAsia"/>
                <w:sz w:val="21"/>
                <w:szCs w:val="18"/>
              </w:rPr>
              <w:t>年度</w:t>
            </w:r>
          </w:p>
        </w:tc>
      </w:tr>
      <w:tr w:rsidR="00005262" w:rsidRPr="00C21D6C" w14:paraId="311269E4" w14:textId="77777777" w:rsidTr="00E834E5">
        <w:trPr>
          <w:trHeight w:val="340"/>
          <w:jc w:val="center"/>
        </w:trPr>
        <w:tc>
          <w:tcPr>
            <w:tcW w:w="1931" w:type="dxa"/>
            <w:vMerge w:val="restart"/>
            <w:shd w:val="clear" w:color="auto" w:fill="auto"/>
            <w:vAlign w:val="center"/>
          </w:tcPr>
          <w:p w14:paraId="7B98A45E" w14:textId="77777777" w:rsidR="00005262" w:rsidRPr="00C21D6C" w:rsidRDefault="00005262" w:rsidP="00005262">
            <w:pPr>
              <w:spacing w:line="280" w:lineRule="exact"/>
              <w:textAlignment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障害児相談支援</w:t>
            </w:r>
          </w:p>
        </w:tc>
        <w:tc>
          <w:tcPr>
            <w:tcW w:w="737" w:type="dxa"/>
            <w:tcBorders>
              <w:bottom w:val="dashed" w:sz="4" w:space="0" w:color="auto"/>
            </w:tcBorders>
            <w:shd w:val="clear" w:color="auto" w:fill="auto"/>
            <w:vAlign w:val="center"/>
          </w:tcPr>
          <w:p w14:paraId="29E6A87B" w14:textId="77777777" w:rsidR="00005262" w:rsidRPr="00C21D6C" w:rsidRDefault="00005262" w:rsidP="00005262">
            <w:pPr>
              <w:spacing w:line="280" w:lineRule="exact"/>
              <w:jc w:val="center"/>
              <w:textAlignment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箇所</w:t>
            </w:r>
          </w:p>
        </w:tc>
        <w:tc>
          <w:tcPr>
            <w:tcW w:w="1066" w:type="dxa"/>
            <w:tcBorders>
              <w:bottom w:val="dashed" w:sz="4" w:space="0" w:color="auto"/>
            </w:tcBorders>
            <w:shd w:val="clear" w:color="auto" w:fill="auto"/>
            <w:vAlign w:val="center"/>
          </w:tcPr>
          <w:p w14:paraId="10DA33C1" w14:textId="27BD5C3B" w:rsidR="00005262" w:rsidRPr="00C21D6C" w:rsidRDefault="00532BA4"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25</w:t>
            </w:r>
          </w:p>
        </w:tc>
        <w:tc>
          <w:tcPr>
            <w:tcW w:w="1066" w:type="dxa"/>
            <w:tcBorders>
              <w:bottom w:val="dashed" w:sz="4" w:space="0" w:color="auto"/>
            </w:tcBorders>
            <w:vAlign w:val="center"/>
          </w:tcPr>
          <w:p w14:paraId="1E002804" w14:textId="2EA654B7" w:rsidR="00005262" w:rsidRPr="00C21D6C" w:rsidRDefault="00532BA4"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26</w:t>
            </w:r>
          </w:p>
        </w:tc>
        <w:tc>
          <w:tcPr>
            <w:tcW w:w="1134" w:type="dxa"/>
            <w:tcBorders>
              <w:bottom w:val="dashed" w:sz="4" w:space="0" w:color="auto"/>
              <w:right w:val="single" w:sz="12" w:space="0" w:color="auto"/>
            </w:tcBorders>
            <w:vAlign w:val="center"/>
          </w:tcPr>
          <w:p w14:paraId="070BDE13" w14:textId="1EA81E85" w:rsidR="00005262" w:rsidRPr="00C21D6C" w:rsidRDefault="00E9792B">
            <w:pPr>
              <w:pStyle w:val="af2"/>
              <w:rPr>
                <w:rFonts w:ascii="BIZ UDゴシック" w:eastAsia="BIZ UDゴシック" w:hAnsi="BIZ UDゴシック" w:cs="ＭＳ Ｐゴシック"/>
                <w:sz w:val="21"/>
                <w:lang w:eastAsia="ja-JP"/>
              </w:rPr>
            </w:pPr>
            <w:r w:rsidRPr="00E9792B">
              <w:rPr>
                <w:rFonts w:ascii="BIZ UDゴシック" w:eastAsia="BIZ UDゴシック" w:hAnsi="BIZ UDゴシック" w:cs="ＭＳ Ｐゴシック"/>
                <w:sz w:val="21"/>
                <w:lang w:eastAsia="ja-JP"/>
              </w:rPr>
              <w:t>31</w:t>
            </w:r>
          </w:p>
        </w:tc>
        <w:tc>
          <w:tcPr>
            <w:tcW w:w="1066" w:type="dxa"/>
            <w:tcBorders>
              <w:top w:val="single" w:sz="4" w:space="0" w:color="auto"/>
              <w:left w:val="single" w:sz="12" w:space="0" w:color="auto"/>
              <w:bottom w:val="dashed" w:sz="4" w:space="0" w:color="auto"/>
            </w:tcBorders>
            <w:vAlign w:val="center"/>
          </w:tcPr>
          <w:p w14:paraId="6D53305A" w14:textId="6CB99B54" w:rsidR="00005262" w:rsidRPr="00C21D6C" w:rsidRDefault="00532BA4"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32</w:t>
            </w:r>
          </w:p>
        </w:tc>
        <w:tc>
          <w:tcPr>
            <w:tcW w:w="1066" w:type="dxa"/>
            <w:tcBorders>
              <w:top w:val="single" w:sz="4" w:space="0" w:color="auto"/>
              <w:bottom w:val="dashed" w:sz="4" w:space="0" w:color="auto"/>
            </w:tcBorders>
            <w:vAlign w:val="center"/>
          </w:tcPr>
          <w:p w14:paraId="2B72E867" w14:textId="57759767" w:rsidR="00005262" w:rsidRPr="00C21D6C" w:rsidRDefault="00532BA4"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33</w:t>
            </w:r>
          </w:p>
        </w:tc>
        <w:tc>
          <w:tcPr>
            <w:tcW w:w="1066" w:type="dxa"/>
            <w:tcBorders>
              <w:top w:val="single" w:sz="4" w:space="0" w:color="auto"/>
              <w:bottom w:val="dashed" w:sz="4" w:space="0" w:color="auto"/>
              <w:right w:val="single" w:sz="12" w:space="0" w:color="auto"/>
            </w:tcBorders>
            <w:vAlign w:val="center"/>
          </w:tcPr>
          <w:p w14:paraId="724A8D0F" w14:textId="0BCC5CEE" w:rsidR="00005262" w:rsidRPr="00C21D6C" w:rsidRDefault="00532BA4"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35</w:t>
            </w:r>
          </w:p>
        </w:tc>
      </w:tr>
      <w:tr w:rsidR="00005262" w:rsidRPr="00C21D6C" w14:paraId="582F1B10" w14:textId="77777777" w:rsidTr="00E834E5">
        <w:trPr>
          <w:trHeight w:val="340"/>
          <w:jc w:val="center"/>
        </w:trPr>
        <w:tc>
          <w:tcPr>
            <w:tcW w:w="1931" w:type="dxa"/>
            <w:vMerge/>
            <w:shd w:val="clear" w:color="auto" w:fill="auto"/>
            <w:vAlign w:val="center"/>
          </w:tcPr>
          <w:p w14:paraId="2A7529F8" w14:textId="77777777" w:rsidR="00005262" w:rsidRPr="00C21D6C" w:rsidRDefault="00005262" w:rsidP="00005262">
            <w:pPr>
              <w:spacing w:line="280" w:lineRule="exact"/>
              <w:textAlignment w:val="center"/>
              <w:rPr>
                <w:rFonts w:ascii="BIZ UDゴシック" w:eastAsia="BIZ UDゴシック" w:hAnsi="BIZ UDゴシック"/>
                <w:sz w:val="21"/>
                <w:szCs w:val="18"/>
              </w:rPr>
            </w:pPr>
          </w:p>
        </w:tc>
        <w:tc>
          <w:tcPr>
            <w:tcW w:w="737" w:type="dxa"/>
            <w:tcBorders>
              <w:top w:val="dashed" w:sz="4" w:space="0" w:color="auto"/>
            </w:tcBorders>
            <w:shd w:val="clear" w:color="auto" w:fill="auto"/>
            <w:vAlign w:val="center"/>
          </w:tcPr>
          <w:p w14:paraId="6BD7D646" w14:textId="77777777" w:rsidR="00005262" w:rsidRPr="00C21D6C" w:rsidRDefault="00005262" w:rsidP="00005262">
            <w:pPr>
              <w:spacing w:line="280" w:lineRule="exact"/>
              <w:jc w:val="center"/>
              <w:textAlignment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人/月</w:t>
            </w:r>
          </w:p>
        </w:tc>
        <w:tc>
          <w:tcPr>
            <w:tcW w:w="1066" w:type="dxa"/>
            <w:tcBorders>
              <w:top w:val="dashed" w:sz="4" w:space="0" w:color="auto"/>
            </w:tcBorders>
            <w:shd w:val="clear" w:color="auto" w:fill="auto"/>
            <w:vAlign w:val="center"/>
          </w:tcPr>
          <w:p w14:paraId="52442AB3" w14:textId="75225821" w:rsidR="00005262" w:rsidRPr="00C21D6C" w:rsidRDefault="00532BA4"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309</w:t>
            </w:r>
          </w:p>
        </w:tc>
        <w:tc>
          <w:tcPr>
            <w:tcW w:w="1066" w:type="dxa"/>
            <w:tcBorders>
              <w:top w:val="dashed" w:sz="4" w:space="0" w:color="auto"/>
            </w:tcBorders>
            <w:vAlign w:val="center"/>
          </w:tcPr>
          <w:p w14:paraId="1C26E4D4" w14:textId="671F1115" w:rsidR="00005262" w:rsidRPr="00C21D6C" w:rsidRDefault="00532BA4" w:rsidP="00005262">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334</w:t>
            </w:r>
          </w:p>
        </w:tc>
        <w:tc>
          <w:tcPr>
            <w:tcW w:w="1134" w:type="dxa"/>
            <w:tcBorders>
              <w:top w:val="dashed" w:sz="4" w:space="0" w:color="auto"/>
              <w:right w:val="single" w:sz="12" w:space="0" w:color="auto"/>
            </w:tcBorders>
            <w:vAlign w:val="center"/>
          </w:tcPr>
          <w:p w14:paraId="1B255DA7" w14:textId="31F15F01" w:rsidR="00005262" w:rsidRPr="00C21D6C" w:rsidRDefault="00E9792B" w:rsidP="00005262">
            <w:pPr>
              <w:pStyle w:val="af2"/>
              <w:rPr>
                <w:rFonts w:ascii="BIZ UDゴシック" w:eastAsia="BIZ UDゴシック" w:hAnsi="BIZ UDゴシック" w:cs="ＭＳ Ｐゴシック"/>
                <w:sz w:val="21"/>
                <w:lang w:eastAsia="ja-JP"/>
              </w:rPr>
            </w:pPr>
            <w:r w:rsidRPr="00E9792B">
              <w:rPr>
                <w:rFonts w:ascii="BIZ UDゴシック" w:eastAsia="BIZ UDゴシック" w:hAnsi="BIZ UDゴシック" w:cs="ＭＳ Ｐゴシック"/>
                <w:sz w:val="21"/>
                <w:lang w:eastAsia="ja-JP"/>
              </w:rPr>
              <w:t>411</w:t>
            </w:r>
          </w:p>
        </w:tc>
        <w:tc>
          <w:tcPr>
            <w:tcW w:w="1066" w:type="dxa"/>
            <w:tcBorders>
              <w:top w:val="dashed" w:sz="4" w:space="0" w:color="auto"/>
              <w:left w:val="single" w:sz="12" w:space="0" w:color="auto"/>
              <w:bottom w:val="single" w:sz="4" w:space="0" w:color="auto"/>
            </w:tcBorders>
            <w:vAlign w:val="center"/>
          </w:tcPr>
          <w:p w14:paraId="038691D5" w14:textId="44752993" w:rsidR="00005262" w:rsidRPr="00C21D6C" w:rsidRDefault="00E9792B">
            <w:pPr>
              <w:pStyle w:val="af2"/>
              <w:rPr>
                <w:rFonts w:ascii="BIZ UDゴシック" w:eastAsia="BIZ UDゴシック" w:hAnsi="BIZ UDゴシック" w:cs="ＭＳ Ｐゴシック"/>
                <w:sz w:val="21"/>
                <w:lang w:eastAsia="ja-JP"/>
              </w:rPr>
            </w:pPr>
            <w:r w:rsidRPr="00E9792B">
              <w:rPr>
                <w:rFonts w:ascii="BIZ UDゴシック" w:eastAsia="BIZ UDゴシック" w:hAnsi="BIZ UDゴシック" w:cs="ＭＳ Ｐゴシック"/>
                <w:sz w:val="21"/>
                <w:lang w:eastAsia="ja-JP"/>
              </w:rPr>
              <w:t>505</w:t>
            </w:r>
          </w:p>
        </w:tc>
        <w:tc>
          <w:tcPr>
            <w:tcW w:w="1066" w:type="dxa"/>
            <w:tcBorders>
              <w:top w:val="dashed" w:sz="4" w:space="0" w:color="auto"/>
              <w:bottom w:val="single" w:sz="4" w:space="0" w:color="auto"/>
            </w:tcBorders>
            <w:vAlign w:val="center"/>
          </w:tcPr>
          <w:p w14:paraId="5C955AC4" w14:textId="5DC8CEEE" w:rsidR="00005262" w:rsidRPr="00C21D6C" w:rsidRDefault="00E9792B">
            <w:pPr>
              <w:pStyle w:val="af2"/>
              <w:rPr>
                <w:rFonts w:ascii="BIZ UDゴシック" w:eastAsia="BIZ UDゴシック" w:hAnsi="BIZ UDゴシック" w:cs="ＭＳ Ｐゴシック"/>
                <w:sz w:val="21"/>
                <w:lang w:eastAsia="ja-JP"/>
              </w:rPr>
            </w:pPr>
            <w:r w:rsidRPr="00E9792B">
              <w:rPr>
                <w:rFonts w:ascii="BIZ UDゴシック" w:eastAsia="BIZ UDゴシック" w:hAnsi="BIZ UDゴシック" w:cs="ＭＳ Ｐゴシック"/>
                <w:sz w:val="21"/>
                <w:lang w:eastAsia="ja-JP"/>
              </w:rPr>
              <w:t>621</w:t>
            </w:r>
          </w:p>
        </w:tc>
        <w:tc>
          <w:tcPr>
            <w:tcW w:w="1066" w:type="dxa"/>
            <w:tcBorders>
              <w:top w:val="dashed" w:sz="4" w:space="0" w:color="auto"/>
              <w:bottom w:val="single" w:sz="4" w:space="0" w:color="auto"/>
              <w:right w:val="single" w:sz="12" w:space="0" w:color="auto"/>
            </w:tcBorders>
            <w:vAlign w:val="center"/>
          </w:tcPr>
          <w:p w14:paraId="68C7E87E" w14:textId="7BB77B31" w:rsidR="00005262" w:rsidRPr="00C21D6C" w:rsidRDefault="00E9792B">
            <w:pPr>
              <w:pStyle w:val="af2"/>
              <w:rPr>
                <w:rFonts w:ascii="BIZ UDゴシック" w:eastAsia="BIZ UDゴシック" w:hAnsi="BIZ UDゴシック" w:cs="ＭＳ Ｐゴシック"/>
                <w:sz w:val="21"/>
                <w:lang w:eastAsia="ja-JP"/>
              </w:rPr>
            </w:pPr>
            <w:r w:rsidRPr="00E9792B">
              <w:rPr>
                <w:rFonts w:ascii="BIZ UDゴシック" w:eastAsia="BIZ UDゴシック" w:hAnsi="BIZ UDゴシック" w:cs="ＭＳ Ｐゴシック"/>
                <w:sz w:val="21"/>
                <w:lang w:eastAsia="ja-JP"/>
              </w:rPr>
              <w:t>763</w:t>
            </w:r>
          </w:p>
        </w:tc>
      </w:tr>
      <w:tr w:rsidR="00005262" w:rsidRPr="00C21D6C" w14:paraId="51773102" w14:textId="77777777" w:rsidTr="00B475D9">
        <w:trPr>
          <w:trHeight w:val="340"/>
          <w:jc w:val="center"/>
        </w:trPr>
        <w:tc>
          <w:tcPr>
            <w:tcW w:w="1931" w:type="dxa"/>
            <w:shd w:val="clear" w:color="auto" w:fill="auto"/>
            <w:vAlign w:val="center"/>
          </w:tcPr>
          <w:p w14:paraId="222E273B" w14:textId="4F9DC67F" w:rsidR="00005262" w:rsidRPr="00C21D6C" w:rsidRDefault="00005262" w:rsidP="00AD29F0">
            <w:pPr>
              <w:spacing w:line="280" w:lineRule="exact"/>
              <w:textAlignment w:val="center"/>
              <w:rPr>
                <w:rFonts w:ascii="BIZ UDゴシック" w:eastAsia="BIZ UDゴシック" w:hAnsi="BIZ UDゴシック"/>
                <w:sz w:val="21"/>
                <w:szCs w:val="18"/>
              </w:rPr>
            </w:pPr>
            <w:r w:rsidRPr="00C21D6C">
              <w:rPr>
                <w:rFonts w:ascii="BIZ UDゴシック" w:eastAsia="BIZ UDゴシック" w:hAnsi="BIZ UDゴシック" w:hint="eastAsia"/>
                <w:sz w:val="21"/>
                <w:szCs w:val="18"/>
              </w:rPr>
              <w:t>医療的ケア児に対する関連分野の支援を調整するコーディネーターの配置人数</w:t>
            </w:r>
          </w:p>
        </w:tc>
        <w:tc>
          <w:tcPr>
            <w:tcW w:w="737" w:type="dxa"/>
            <w:shd w:val="clear" w:color="auto" w:fill="auto"/>
            <w:vAlign w:val="center"/>
          </w:tcPr>
          <w:p w14:paraId="5FA3C3EB" w14:textId="77777777" w:rsidR="00005262" w:rsidRPr="00C21D6C" w:rsidRDefault="00005262" w:rsidP="00005262">
            <w:pPr>
              <w:spacing w:line="280" w:lineRule="exact"/>
              <w:jc w:val="center"/>
              <w:textAlignment w:val="center"/>
              <w:rPr>
                <w:rFonts w:ascii="BIZ UDゴシック" w:eastAsia="BIZ UDゴシック" w:hAnsi="BIZ UDゴシック"/>
                <w:sz w:val="18"/>
                <w:szCs w:val="18"/>
              </w:rPr>
            </w:pPr>
            <w:r w:rsidRPr="00C21D6C">
              <w:rPr>
                <w:rFonts w:ascii="BIZ UDゴシック" w:eastAsia="BIZ UDゴシック" w:hAnsi="BIZ UDゴシック" w:hint="eastAsia"/>
                <w:sz w:val="18"/>
                <w:szCs w:val="18"/>
              </w:rPr>
              <w:t>人</w:t>
            </w:r>
          </w:p>
        </w:tc>
        <w:tc>
          <w:tcPr>
            <w:tcW w:w="1066" w:type="dxa"/>
            <w:shd w:val="clear" w:color="auto" w:fill="auto"/>
            <w:vAlign w:val="center"/>
          </w:tcPr>
          <w:p w14:paraId="28A00522" w14:textId="11C52D58" w:rsidR="00005262" w:rsidRPr="00C21D6C" w:rsidRDefault="00532BA4"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0</w:t>
            </w:r>
          </w:p>
        </w:tc>
        <w:tc>
          <w:tcPr>
            <w:tcW w:w="1066" w:type="dxa"/>
            <w:vAlign w:val="center"/>
          </w:tcPr>
          <w:p w14:paraId="1DF1BF5F" w14:textId="657405CB" w:rsidR="00005262" w:rsidRPr="00C21D6C" w:rsidRDefault="00532BA4"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2</w:t>
            </w:r>
          </w:p>
        </w:tc>
        <w:tc>
          <w:tcPr>
            <w:tcW w:w="1134" w:type="dxa"/>
            <w:tcBorders>
              <w:right w:val="single" w:sz="12" w:space="0" w:color="auto"/>
            </w:tcBorders>
            <w:vAlign w:val="center"/>
          </w:tcPr>
          <w:p w14:paraId="5E476711" w14:textId="48FDF4DF" w:rsidR="00005262" w:rsidRPr="00C21D6C" w:rsidRDefault="00E9792B"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2</w:t>
            </w:r>
          </w:p>
        </w:tc>
        <w:tc>
          <w:tcPr>
            <w:tcW w:w="1066" w:type="dxa"/>
            <w:tcBorders>
              <w:top w:val="single" w:sz="4" w:space="0" w:color="auto"/>
              <w:left w:val="single" w:sz="12" w:space="0" w:color="auto"/>
              <w:bottom w:val="single" w:sz="12" w:space="0" w:color="auto"/>
            </w:tcBorders>
            <w:vAlign w:val="center"/>
          </w:tcPr>
          <w:p w14:paraId="7449E2EB" w14:textId="65046484" w:rsidR="00005262" w:rsidRPr="00C21D6C" w:rsidRDefault="00532BA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w:t>
            </w:r>
          </w:p>
        </w:tc>
        <w:tc>
          <w:tcPr>
            <w:tcW w:w="1066" w:type="dxa"/>
            <w:tcBorders>
              <w:top w:val="single" w:sz="4" w:space="0" w:color="auto"/>
              <w:bottom w:val="single" w:sz="12" w:space="0" w:color="auto"/>
            </w:tcBorders>
            <w:vAlign w:val="center"/>
          </w:tcPr>
          <w:p w14:paraId="51935937" w14:textId="6018CF8D" w:rsidR="00005262" w:rsidRPr="00C21D6C" w:rsidRDefault="00532BA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w:t>
            </w:r>
          </w:p>
        </w:tc>
        <w:tc>
          <w:tcPr>
            <w:tcW w:w="1066" w:type="dxa"/>
            <w:tcBorders>
              <w:top w:val="single" w:sz="4" w:space="0" w:color="auto"/>
              <w:bottom w:val="single" w:sz="12" w:space="0" w:color="auto"/>
              <w:right w:val="single" w:sz="12" w:space="0" w:color="auto"/>
            </w:tcBorders>
            <w:vAlign w:val="center"/>
          </w:tcPr>
          <w:p w14:paraId="1CD278F6" w14:textId="4636B4E1" w:rsidR="00005262" w:rsidRPr="00C21D6C" w:rsidRDefault="00532BA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w:t>
            </w:r>
          </w:p>
        </w:tc>
      </w:tr>
    </w:tbl>
    <w:p w14:paraId="64A00A0B" w14:textId="1CE4502F" w:rsidR="00005262" w:rsidRPr="00C21D6C" w:rsidRDefault="00005262" w:rsidP="0003098E">
      <w:pPr>
        <w:rPr>
          <w:rFonts w:ascii="BIZ UDゴシック" w:eastAsia="BIZ UDゴシック" w:hAnsi="BIZ UDゴシック"/>
        </w:rPr>
      </w:pPr>
    </w:p>
    <w:p w14:paraId="6AAE2C8C" w14:textId="50BB2E38" w:rsidR="00005262" w:rsidRPr="00C21D6C" w:rsidRDefault="00005262" w:rsidP="00005262">
      <w:pPr>
        <w:pStyle w:val="35"/>
        <w:spacing w:before="60"/>
        <w:ind w:left="690" w:hanging="360"/>
        <w:rPr>
          <w:rFonts w:ascii="BIZ UDゴシック" w:eastAsia="BIZ UDゴシック" w:hAnsi="BIZ UDゴシック"/>
          <w:b/>
          <w:bCs/>
        </w:rPr>
      </w:pPr>
      <w:r w:rsidRPr="00C21D6C">
        <w:rPr>
          <w:rFonts w:ascii="BIZ UDゴシック" w:eastAsia="BIZ UDゴシック" w:hAnsi="BIZ UDゴシック" w:hint="eastAsia"/>
          <w:b/>
          <w:bCs/>
        </w:rPr>
        <w:t>【見込量】</w:t>
      </w:r>
    </w:p>
    <w:p w14:paraId="36EFEDEC" w14:textId="70891963" w:rsidR="00005262" w:rsidRPr="00B02C0C" w:rsidRDefault="007F0E8A"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障害児通所支援の利用児童数</w:t>
      </w:r>
      <w:r w:rsidR="003B3703" w:rsidRPr="00B02C0C">
        <w:rPr>
          <w:rFonts w:ascii="BIZ UDゴシック" w:eastAsia="BIZ UDゴシック" w:hAnsi="BIZ UDゴシック" w:hint="eastAsia"/>
        </w:rPr>
        <w:t>の増加</w:t>
      </w:r>
      <w:r w:rsidRPr="00B02C0C">
        <w:rPr>
          <w:rFonts w:ascii="BIZ UDゴシック" w:eastAsia="BIZ UDゴシック" w:hAnsi="BIZ UDゴシック" w:hint="eastAsia"/>
        </w:rPr>
        <w:t>などを踏まえ、</w:t>
      </w:r>
      <w:r w:rsidR="003B3703" w:rsidRPr="00B02C0C">
        <w:rPr>
          <w:rFonts w:ascii="BIZ UDゴシック" w:eastAsia="BIZ UDゴシック" w:hAnsi="BIZ UDゴシック" w:hint="eastAsia"/>
        </w:rPr>
        <w:t>障害児相談支援の利用児童数は増加すると</w:t>
      </w:r>
      <w:r w:rsidRPr="00B02C0C">
        <w:rPr>
          <w:rFonts w:ascii="BIZ UDゴシック" w:eastAsia="BIZ UDゴシック" w:hAnsi="BIZ UDゴシック" w:hint="eastAsia"/>
        </w:rPr>
        <w:t>見込んでいます。</w:t>
      </w:r>
    </w:p>
    <w:p w14:paraId="2D874243" w14:textId="77777777" w:rsidR="00005262" w:rsidRPr="00C21D6C" w:rsidRDefault="00005262" w:rsidP="00005262">
      <w:pPr>
        <w:rPr>
          <w:rFonts w:ascii="BIZ UDゴシック" w:eastAsia="BIZ UDゴシック" w:hAnsi="BIZ UDゴシック"/>
        </w:rPr>
      </w:pPr>
    </w:p>
    <w:p w14:paraId="3905E1C7" w14:textId="77777777" w:rsidR="00005262" w:rsidRPr="00C21D6C" w:rsidRDefault="00005262" w:rsidP="00005262">
      <w:pPr>
        <w:pStyle w:val="35"/>
        <w:spacing w:before="60"/>
        <w:ind w:left="690" w:hanging="360"/>
        <w:rPr>
          <w:rFonts w:ascii="BIZ UDゴシック" w:eastAsia="BIZ UDゴシック" w:hAnsi="BIZ UDゴシック"/>
          <w:b/>
          <w:bCs/>
        </w:rPr>
      </w:pPr>
      <w:r w:rsidRPr="00C21D6C">
        <w:rPr>
          <w:rFonts w:ascii="BIZ UDゴシック" w:eastAsia="BIZ UDゴシック" w:hAnsi="BIZ UDゴシック" w:hint="eastAsia"/>
          <w:b/>
          <w:bCs/>
        </w:rPr>
        <w:t>【見込量の確保のための方策】</w:t>
      </w:r>
    </w:p>
    <w:p w14:paraId="31B3562D" w14:textId="61243CC7" w:rsidR="00005262" w:rsidRPr="00B02C0C" w:rsidRDefault="004D599C" w:rsidP="00E77730">
      <w:pPr>
        <w:pStyle w:val="afd"/>
        <w:ind w:left="550" w:firstLine="220"/>
        <w:rPr>
          <w:rFonts w:ascii="BIZ UDゴシック" w:eastAsia="BIZ UDゴシック" w:hAnsi="BIZ UDゴシック"/>
        </w:rPr>
      </w:pPr>
      <w:r w:rsidRPr="00B02C0C">
        <w:rPr>
          <w:rFonts w:ascii="BIZ UDゴシック" w:eastAsia="BIZ UDゴシック" w:hAnsi="BIZ UDゴシック" w:hint="eastAsia"/>
        </w:rPr>
        <w:t>障害児相談支援については、今後も利用者の増加を見込んでいるため、サービス提供事業者に対し、</w:t>
      </w:r>
      <w:r w:rsidR="00141BB3" w:rsidRPr="00B02C0C">
        <w:rPr>
          <w:rFonts w:ascii="BIZ UDゴシック" w:eastAsia="BIZ UDゴシック" w:hAnsi="BIZ UDゴシック" w:hint="eastAsia"/>
        </w:rPr>
        <w:t>必要な見込量の確保のため、新たな事業所の開設を図っていくとともに</w:t>
      </w:r>
      <w:r w:rsidRPr="00B02C0C">
        <w:rPr>
          <w:rFonts w:ascii="BIZ UDゴシック" w:eastAsia="BIZ UDゴシック" w:hAnsi="BIZ UDゴシック" w:hint="eastAsia"/>
        </w:rPr>
        <w:t>、研修の実施などによる質の向上を図ります。</w:t>
      </w:r>
      <w:r w:rsidR="002A3F3A">
        <w:rPr>
          <w:rFonts w:ascii="BIZ UDゴシック" w:eastAsia="BIZ UDゴシック" w:hAnsi="BIZ UDゴシック"/>
          <w:noProof/>
        </w:rPr>
        <w:drawing>
          <wp:anchor distT="0" distB="0" distL="114300" distR="114300" simplePos="0" relativeHeight="254194688" behindDoc="0" locked="0" layoutInCell="1" allowOverlap="1" wp14:anchorId="463C95E1" wp14:editId="442C3CE8">
            <wp:simplePos x="0" y="0"/>
            <wp:positionH relativeFrom="page">
              <wp:posOffset>6336665</wp:posOffset>
            </wp:positionH>
            <wp:positionV relativeFrom="page">
              <wp:posOffset>9465310</wp:posOffset>
            </wp:positionV>
            <wp:extent cx="649080" cy="649080"/>
            <wp:effectExtent l="0" t="0" r="0" b="0"/>
            <wp:wrapNone/>
            <wp:docPr id="588071596"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71596" name="図 7" descr="QR コード&#10;&#10;自動的に生成された説明"/>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7FDCFBE" w14:textId="1585342F" w:rsidR="005B5023" w:rsidRPr="00C21D6C" w:rsidRDefault="005B5023" w:rsidP="004F278A">
      <w:pPr>
        <w:rPr>
          <w:rFonts w:ascii="BIZ UDゴシック" w:eastAsia="BIZ UDゴシック" w:hAnsi="BIZ UDゴシック"/>
        </w:rPr>
      </w:pPr>
      <w:r w:rsidRPr="00C21D6C">
        <w:rPr>
          <w:rFonts w:ascii="BIZ UDゴシック" w:eastAsia="BIZ UDゴシック" w:hAnsi="BIZ UDゴシック"/>
        </w:rPr>
        <w:br w:type="page"/>
      </w:r>
    </w:p>
    <w:p w14:paraId="756B95F6" w14:textId="12144C3E" w:rsidR="00005262" w:rsidRPr="00993ECE" w:rsidRDefault="00005262" w:rsidP="005C2E33">
      <w:pPr>
        <w:pStyle w:val="1"/>
        <w:ind w:left="560" w:hanging="560"/>
      </w:pPr>
      <w:bookmarkStart w:id="159" w:name="_Toc55649955"/>
      <w:bookmarkStart w:id="160" w:name="_Toc149660579"/>
      <w:r w:rsidRPr="00993ECE">
        <w:rPr>
          <w:rFonts w:hint="eastAsia"/>
        </w:rPr>
        <w:lastRenderedPageBreak/>
        <w:t>５　発達障害のある人の支援</w:t>
      </w:r>
      <w:bookmarkEnd w:id="159"/>
      <w:bookmarkEnd w:id="160"/>
    </w:p>
    <w:p w14:paraId="2BB80219" w14:textId="77777777" w:rsidR="00005262" w:rsidRPr="00993ECE" w:rsidRDefault="00005262" w:rsidP="00223D13">
      <w:pPr>
        <w:pStyle w:val="ae"/>
        <w:ind w:leftChars="0" w:left="0" w:rightChars="50" w:right="110" w:firstLine="220"/>
        <w:rPr>
          <w:rFonts w:ascii="BIZ UDゴシック" w:eastAsia="BIZ UDゴシック" w:hAnsi="BIZ UDゴシック"/>
        </w:rPr>
      </w:pPr>
      <w:r w:rsidRPr="00993ECE">
        <w:rPr>
          <w:rFonts w:ascii="BIZ UDゴシック" w:eastAsia="BIZ UDゴシック" w:hAnsi="BIZ UDゴシック" w:hint="eastAsia"/>
        </w:rPr>
        <w:t>発達障害のある人やその家族への専門的な相談に対応するとともに、発達障害に関する普及啓発を促進します。</w:t>
      </w:r>
    </w:p>
    <w:p w14:paraId="4D354F40" w14:textId="77777777" w:rsidR="00005262" w:rsidRPr="00993ECE" w:rsidRDefault="00005262" w:rsidP="00223D13">
      <w:pPr>
        <w:pStyle w:val="ae"/>
        <w:ind w:leftChars="0" w:left="0" w:rightChars="50" w:right="110" w:firstLine="220"/>
        <w:rPr>
          <w:rFonts w:ascii="BIZ UDゴシック" w:eastAsia="BIZ UDゴシック" w:hAnsi="BIZ UDゴシック"/>
        </w:rPr>
      </w:pPr>
      <w:r w:rsidRPr="00993ECE">
        <w:rPr>
          <w:rFonts w:ascii="BIZ UDゴシック" w:eastAsia="BIZ UDゴシック" w:hAnsi="BIZ UDゴシック" w:hint="eastAsia"/>
        </w:rPr>
        <w:t>また、発達障害のある人の地域支援体制に関する課題を共有し、関係者等の連携の緊密化を図るとともに、支援体制の整備について協議を行うため、発達障害者支援地域協議会を開催します。</w:t>
      </w:r>
    </w:p>
    <w:p w14:paraId="112E1FBF" w14:textId="77777777" w:rsidR="00005262" w:rsidRPr="00993ECE" w:rsidRDefault="00005262" w:rsidP="004F278A">
      <w:pPr>
        <w:pStyle w:val="10pt"/>
        <w:rPr>
          <w:rFonts w:ascii="BIZ UDゴシック" w:eastAsia="BIZ UDゴシック" w:hAnsi="BIZ UDゴシック"/>
        </w:rPr>
      </w:pPr>
    </w:p>
    <w:p w14:paraId="31849F88" w14:textId="631DD798" w:rsidR="00005262" w:rsidRPr="00993ECE" w:rsidRDefault="00005262" w:rsidP="00005262">
      <w:pPr>
        <w:pStyle w:val="ab"/>
        <w:spacing w:after="70"/>
        <w:rPr>
          <w:rFonts w:ascii="BIZ UDゴシック" w:eastAsia="BIZ UDゴシック" w:hAnsi="BIZ UDゴシック"/>
          <w:sz w:val="22"/>
        </w:rPr>
      </w:pPr>
      <w:r w:rsidRPr="00993ECE">
        <w:rPr>
          <w:rFonts w:ascii="BIZ UDゴシック" w:eastAsia="BIZ UDゴシック" w:hAnsi="BIZ UDゴシック" w:hint="eastAsia"/>
          <w:sz w:val="22"/>
        </w:rPr>
        <w:t>発達障害者等に対する支援の</w:t>
      </w:r>
      <w:r w:rsidR="00584BFE" w:rsidRPr="00993ECE">
        <w:rPr>
          <w:rFonts w:ascii="BIZ UDゴシック" w:eastAsia="BIZ UDゴシック" w:hAnsi="BIZ UDゴシック" w:hint="eastAsia"/>
          <w:sz w:val="22"/>
        </w:rPr>
        <w:t>実績と</w:t>
      </w:r>
      <w:r w:rsidRPr="00993ECE">
        <w:rPr>
          <w:rFonts w:ascii="BIZ UDゴシック" w:eastAsia="BIZ UDゴシック" w:hAnsi="BIZ UDゴシック" w:hint="eastAsia"/>
          <w:sz w:val="22"/>
        </w:rPr>
        <w:t>見込量</w:t>
      </w:r>
    </w:p>
    <w:tbl>
      <w:tblPr>
        <w:tblStyle w:val="a9"/>
        <w:tblW w:w="9349" w:type="dxa"/>
        <w:jc w:val="center"/>
        <w:tblLook w:val="04A0" w:firstRow="1" w:lastRow="0" w:firstColumn="1" w:lastColumn="0" w:noHBand="0" w:noVBand="1"/>
      </w:tblPr>
      <w:tblGrid>
        <w:gridCol w:w="2207"/>
        <w:gridCol w:w="678"/>
        <w:gridCol w:w="1066"/>
        <w:gridCol w:w="1066"/>
        <w:gridCol w:w="1134"/>
        <w:gridCol w:w="1066"/>
        <w:gridCol w:w="1066"/>
        <w:gridCol w:w="1066"/>
      </w:tblGrid>
      <w:tr w:rsidR="00005262" w:rsidRPr="00993ECE" w14:paraId="07E6B589" w14:textId="77777777" w:rsidTr="00B475D9">
        <w:trPr>
          <w:trHeight w:val="340"/>
          <w:jc w:val="center"/>
        </w:trPr>
        <w:tc>
          <w:tcPr>
            <w:tcW w:w="2207" w:type="dxa"/>
            <w:vMerge w:val="restart"/>
            <w:shd w:val="clear" w:color="auto" w:fill="D9D9D9" w:themeFill="background1" w:themeFillShade="D9"/>
            <w:vAlign w:val="center"/>
          </w:tcPr>
          <w:p w14:paraId="47E8E046" w14:textId="77777777" w:rsidR="00005262" w:rsidRPr="00993ECE" w:rsidRDefault="00005262" w:rsidP="00005262">
            <w:pPr>
              <w:snapToGrid w:val="0"/>
              <w:jc w:val="center"/>
              <w:rPr>
                <w:rFonts w:ascii="BIZ UDゴシック" w:eastAsia="BIZ UDゴシック" w:hAnsi="BIZ UDゴシック"/>
                <w:sz w:val="20"/>
                <w:szCs w:val="18"/>
              </w:rPr>
            </w:pPr>
          </w:p>
        </w:tc>
        <w:tc>
          <w:tcPr>
            <w:tcW w:w="678" w:type="dxa"/>
            <w:vMerge w:val="restart"/>
            <w:shd w:val="clear" w:color="auto" w:fill="D9D9D9" w:themeFill="background1" w:themeFillShade="D9"/>
            <w:vAlign w:val="center"/>
          </w:tcPr>
          <w:p w14:paraId="4BF0BC4A" w14:textId="77777777" w:rsidR="00005262" w:rsidRPr="00993ECE" w:rsidRDefault="00005262" w:rsidP="00005262">
            <w:pPr>
              <w:snapToGrid w:val="0"/>
              <w:jc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単位</w:t>
            </w:r>
          </w:p>
        </w:tc>
        <w:tc>
          <w:tcPr>
            <w:tcW w:w="3266" w:type="dxa"/>
            <w:gridSpan w:val="3"/>
            <w:tcBorders>
              <w:right w:val="single" w:sz="12" w:space="0" w:color="auto"/>
            </w:tcBorders>
            <w:shd w:val="clear" w:color="auto" w:fill="D9D9D9" w:themeFill="background1" w:themeFillShade="D9"/>
            <w:vAlign w:val="center"/>
          </w:tcPr>
          <w:p w14:paraId="6D743B12" w14:textId="10DA6DB7" w:rsidR="00005262" w:rsidRPr="00993ECE" w:rsidRDefault="00AC4EE2" w:rsidP="00005262">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第</w:t>
            </w:r>
            <w:r w:rsidR="00993ECE">
              <w:rPr>
                <w:rFonts w:ascii="BIZ UDゴシック" w:eastAsia="BIZ UDゴシック" w:hAnsi="BIZ UDゴシック" w:hint="eastAsia"/>
                <w:sz w:val="21"/>
                <w:szCs w:val="18"/>
              </w:rPr>
              <w:t>２</w:t>
            </w:r>
            <w:r w:rsidR="00005262" w:rsidRPr="00993ECE">
              <w:rPr>
                <w:rFonts w:ascii="BIZ UDゴシック" w:eastAsia="BIZ UDゴシック" w:hAnsi="BIZ UDゴシック" w:hint="eastAsia"/>
                <w:sz w:val="21"/>
                <w:szCs w:val="18"/>
              </w:rPr>
              <w:t>期実績</w:t>
            </w:r>
          </w:p>
        </w:tc>
        <w:tc>
          <w:tcPr>
            <w:tcW w:w="3198"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1F0B19BA" w14:textId="7D4DA42E" w:rsidR="00005262" w:rsidRPr="00993ECE" w:rsidRDefault="00005262" w:rsidP="00AC4EE2">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第</w:t>
            </w:r>
            <w:r w:rsidR="00993ECE">
              <w:rPr>
                <w:rFonts w:ascii="BIZ UDゴシック" w:eastAsia="BIZ UDゴシック" w:hAnsi="BIZ UDゴシック" w:hint="eastAsia"/>
                <w:sz w:val="21"/>
                <w:szCs w:val="18"/>
              </w:rPr>
              <w:t>３</w:t>
            </w:r>
            <w:r w:rsidRPr="00993ECE">
              <w:rPr>
                <w:rFonts w:ascii="BIZ UDゴシック" w:eastAsia="BIZ UDゴシック" w:hAnsi="BIZ UDゴシック" w:hint="eastAsia"/>
                <w:sz w:val="21"/>
                <w:szCs w:val="18"/>
              </w:rPr>
              <w:t>期見込量</w:t>
            </w:r>
          </w:p>
        </w:tc>
      </w:tr>
      <w:tr w:rsidR="00005262" w:rsidRPr="00993ECE" w14:paraId="6CDE060D" w14:textId="77777777" w:rsidTr="00B475D9">
        <w:trPr>
          <w:trHeight w:val="340"/>
          <w:jc w:val="center"/>
        </w:trPr>
        <w:tc>
          <w:tcPr>
            <w:tcW w:w="2207" w:type="dxa"/>
            <w:vMerge/>
            <w:shd w:val="clear" w:color="auto" w:fill="D9D9D9" w:themeFill="background1" w:themeFillShade="D9"/>
            <w:vAlign w:val="center"/>
          </w:tcPr>
          <w:p w14:paraId="38CF0EC1" w14:textId="77777777" w:rsidR="00005262" w:rsidRPr="00993ECE" w:rsidRDefault="00005262" w:rsidP="00005262">
            <w:pPr>
              <w:rPr>
                <w:rFonts w:ascii="BIZ UDゴシック" w:eastAsia="BIZ UDゴシック" w:hAnsi="BIZ UDゴシック"/>
                <w:sz w:val="20"/>
                <w:szCs w:val="18"/>
              </w:rPr>
            </w:pPr>
          </w:p>
        </w:tc>
        <w:tc>
          <w:tcPr>
            <w:tcW w:w="678" w:type="dxa"/>
            <w:vMerge/>
            <w:shd w:val="clear" w:color="auto" w:fill="D9D9D9" w:themeFill="background1" w:themeFillShade="D9"/>
            <w:vAlign w:val="center"/>
          </w:tcPr>
          <w:p w14:paraId="7A75CE9D" w14:textId="77777777" w:rsidR="00005262" w:rsidRPr="00993ECE" w:rsidRDefault="00005262" w:rsidP="00005262">
            <w:pPr>
              <w:jc w:val="center"/>
              <w:rPr>
                <w:rFonts w:ascii="BIZ UDゴシック" w:eastAsia="BIZ UDゴシック" w:hAnsi="BIZ UDゴシック"/>
                <w:sz w:val="18"/>
                <w:szCs w:val="18"/>
              </w:rPr>
            </w:pPr>
          </w:p>
        </w:tc>
        <w:tc>
          <w:tcPr>
            <w:tcW w:w="1066" w:type="dxa"/>
            <w:shd w:val="clear" w:color="auto" w:fill="D9D9D9" w:themeFill="background1" w:themeFillShade="D9"/>
            <w:vAlign w:val="center"/>
          </w:tcPr>
          <w:p w14:paraId="0B5C2B85" w14:textId="77777777" w:rsidR="00993ECE" w:rsidRPr="00993ECE" w:rsidRDefault="00993ECE" w:rsidP="00993ECE">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令和</w:t>
            </w:r>
          </w:p>
          <w:p w14:paraId="31D7C2EA" w14:textId="69FE4596" w:rsidR="00005262" w:rsidRPr="00993ECE" w:rsidRDefault="00993ECE" w:rsidP="00993ECE">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３年度</w:t>
            </w:r>
          </w:p>
        </w:tc>
        <w:tc>
          <w:tcPr>
            <w:tcW w:w="1066" w:type="dxa"/>
            <w:shd w:val="clear" w:color="auto" w:fill="D9D9D9" w:themeFill="background1" w:themeFillShade="D9"/>
            <w:vAlign w:val="center"/>
          </w:tcPr>
          <w:p w14:paraId="437297D6" w14:textId="77777777" w:rsidR="00993ECE" w:rsidRPr="00993ECE" w:rsidRDefault="00993ECE" w:rsidP="00993ECE">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令和</w:t>
            </w:r>
          </w:p>
          <w:p w14:paraId="42B64D38" w14:textId="1E37D5B8" w:rsidR="00005262" w:rsidRPr="00993ECE" w:rsidRDefault="00993ECE" w:rsidP="00993ECE">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４年度</w:t>
            </w:r>
          </w:p>
        </w:tc>
        <w:tc>
          <w:tcPr>
            <w:tcW w:w="1134" w:type="dxa"/>
            <w:tcBorders>
              <w:right w:val="single" w:sz="12" w:space="0" w:color="auto"/>
            </w:tcBorders>
            <w:shd w:val="clear" w:color="auto" w:fill="D9D9D9" w:themeFill="background1" w:themeFillShade="D9"/>
            <w:vAlign w:val="center"/>
          </w:tcPr>
          <w:p w14:paraId="7755E46E" w14:textId="77777777" w:rsidR="00993ECE" w:rsidRPr="00993ECE" w:rsidRDefault="00993ECE" w:rsidP="00993ECE">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令和</w:t>
            </w:r>
          </w:p>
          <w:p w14:paraId="22FCBE3E" w14:textId="77777777" w:rsidR="00005262" w:rsidRDefault="00993ECE" w:rsidP="00993ECE">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５年度</w:t>
            </w:r>
          </w:p>
          <w:p w14:paraId="2195481C" w14:textId="3FE0E8E9" w:rsidR="00993ECE" w:rsidRPr="00993ECE" w:rsidRDefault="00993ECE" w:rsidP="00993ECE">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76FC30DC" w14:textId="77777777" w:rsidR="00005262" w:rsidRPr="00993ECE" w:rsidRDefault="00005262" w:rsidP="00005262">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令和</w:t>
            </w:r>
          </w:p>
          <w:p w14:paraId="43EB6E32" w14:textId="4CCC4BCA" w:rsidR="00005262" w:rsidRPr="00993ECE" w:rsidRDefault="00993ECE"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005262" w:rsidRPr="00993ECE">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F3AD2" w14:textId="3859F9D6" w:rsidR="00005262" w:rsidRPr="00993ECE" w:rsidRDefault="00C70CC6" w:rsidP="00005262">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令和</w:t>
            </w:r>
          </w:p>
          <w:p w14:paraId="29B06F25" w14:textId="4BA8606D" w:rsidR="00005262" w:rsidRPr="00993ECE" w:rsidRDefault="00993ECE"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005262" w:rsidRPr="00993ECE">
              <w:rPr>
                <w:rFonts w:ascii="BIZ UDゴシック" w:eastAsia="BIZ UDゴシック" w:hAnsi="BIZ UDゴシック" w:hint="eastAsia"/>
                <w:sz w:val="21"/>
                <w:szCs w:val="18"/>
              </w:rPr>
              <w:t>年度</w:t>
            </w:r>
          </w:p>
        </w:tc>
        <w:tc>
          <w:tcPr>
            <w:tcW w:w="106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0A4A4A6" w14:textId="77777777" w:rsidR="00005262" w:rsidRPr="00993ECE" w:rsidRDefault="00005262" w:rsidP="00005262">
            <w:pPr>
              <w:snapToGrid w:val="0"/>
              <w:jc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令和</w:t>
            </w:r>
          </w:p>
          <w:p w14:paraId="774D55B5" w14:textId="4A52E0D1" w:rsidR="00005262" w:rsidRPr="00993ECE" w:rsidRDefault="00993ECE" w:rsidP="0000526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005262" w:rsidRPr="00993ECE">
              <w:rPr>
                <w:rFonts w:ascii="BIZ UDゴシック" w:eastAsia="BIZ UDゴシック" w:hAnsi="BIZ UDゴシック" w:hint="eastAsia"/>
                <w:sz w:val="21"/>
                <w:szCs w:val="18"/>
              </w:rPr>
              <w:t>年度</w:t>
            </w:r>
          </w:p>
        </w:tc>
      </w:tr>
      <w:tr w:rsidR="00005262" w:rsidRPr="00993ECE" w14:paraId="5D226159" w14:textId="77777777" w:rsidTr="00B475D9">
        <w:trPr>
          <w:trHeight w:val="454"/>
          <w:jc w:val="center"/>
        </w:trPr>
        <w:tc>
          <w:tcPr>
            <w:tcW w:w="2207" w:type="dxa"/>
            <w:shd w:val="clear" w:color="auto" w:fill="auto"/>
            <w:vAlign w:val="center"/>
          </w:tcPr>
          <w:p w14:paraId="015A2EC1" w14:textId="533727EC" w:rsidR="00005262" w:rsidRPr="00993ECE" w:rsidRDefault="00005262" w:rsidP="00005262">
            <w:pPr>
              <w:spacing w:line="260" w:lineRule="exact"/>
              <w:textAlignment w:val="center"/>
              <w:rPr>
                <w:rFonts w:ascii="BIZ UDゴシック" w:eastAsia="BIZ UDゴシック" w:hAnsi="BIZ UDゴシック"/>
                <w:sz w:val="21"/>
                <w:szCs w:val="18"/>
              </w:rPr>
            </w:pPr>
            <w:r w:rsidRPr="00993ECE">
              <w:rPr>
                <w:rFonts w:ascii="BIZ UDゴシック" w:eastAsia="BIZ UDゴシック" w:hAnsi="BIZ UDゴシック" w:hint="eastAsia"/>
                <w:sz w:val="21"/>
                <w:szCs w:val="18"/>
              </w:rPr>
              <w:t>発達障害者支援地域協議会の開催</w:t>
            </w:r>
          </w:p>
        </w:tc>
        <w:tc>
          <w:tcPr>
            <w:tcW w:w="678" w:type="dxa"/>
            <w:shd w:val="clear" w:color="auto" w:fill="auto"/>
            <w:vAlign w:val="center"/>
          </w:tcPr>
          <w:p w14:paraId="7BC03FEE" w14:textId="77777777" w:rsidR="00005262" w:rsidRPr="00993ECE" w:rsidRDefault="00005262"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回</w:t>
            </w:r>
            <w:r w:rsidRPr="00993ECE">
              <w:rPr>
                <w:rFonts w:ascii="BIZ UDゴシック" w:eastAsia="BIZ UDゴシック" w:hAnsi="BIZ UDゴシック"/>
                <w:sz w:val="18"/>
                <w:szCs w:val="18"/>
              </w:rPr>
              <w:t>/</w:t>
            </w:r>
            <w:r w:rsidRPr="00993ECE">
              <w:rPr>
                <w:rFonts w:ascii="BIZ UDゴシック" w:eastAsia="BIZ UDゴシック" w:hAnsi="BIZ UDゴシック" w:hint="eastAsia"/>
                <w:sz w:val="18"/>
                <w:szCs w:val="18"/>
              </w:rPr>
              <w:t>年</w:t>
            </w:r>
          </w:p>
        </w:tc>
        <w:tc>
          <w:tcPr>
            <w:tcW w:w="1066" w:type="dxa"/>
            <w:shd w:val="clear" w:color="auto" w:fill="auto"/>
            <w:vAlign w:val="center"/>
          </w:tcPr>
          <w:p w14:paraId="196198E8" w14:textId="760BF659" w:rsidR="00005262" w:rsidRPr="00993ECE" w:rsidRDefault="00532BA4"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2</w:t>
            </w:r>
          </w:p>
        </w:tc>
        <w:tc>
          <w:tcPr>
            <w:tcW w:w="1066" w:type="dxa"/>
            <w:vAlign w:val="center"/>
          </w:tcPr>
          <w:p w14:paraId="5033BCA5" w14:textId="0A53D62D" w:rsidR="00005262" w:rsidRPr="00993ECE" w:rsidRDefault="00532BA4"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2</w:t>
            </w:r>
          </w:p>
        </w:tc>
        <w:tc>
          <w:tcPr>
            <w:tcW w:w="1134" w:type="dxa"/>
            <w:tcBorders>
              <w:right w:val="single" w:sz="12" w:space="0" w:color="auto"/>
            </w:tcBorders>
            <w:vAlign w:val="center"/>
          </w:tcPr>
          <w:p w14:paraId="6BD8E0E7" w14:textId="6AB35840" w:rsidR="00005262" w:rsidRPr="00993ECE" w:rsidRDefault="00F17536">
            <w:pPr>
              <w:pStyle w:val="af2"/>
              <w:rPr>
                <w:rFonts w:ascii="BIZ UDゴシック" w:eastAsia="BIZ UDゴシック" w:hAnsi="BIZ UDゴシック"/>
                <w:sz w:val="21"/>
                <w:lang w:eastAsia="ja-JP"/>
              </w:rPr>
            </w:pPr>
            <w:r w:rsidRPr="00F17536">
              <w:rPr>
                <w:rFonts w:ascii="BIZ UDゴシック" w:eastAsia="BIZ UDゴシック" w:hAnsi="BIZ UDゴシック"/>
                <w:sz w:val="21"/>
                <w:lang w:eastAsia="ja-JP"/>
              </w:rPr>
              <w:t>2</w:t>
            </w:r>
          </w:p>
        </w:tc>
        <w:tc>
          <w:tcPr>
            <w:tcW w:w="1066" w:type="dxa"/>
            <w:tcBorders>
              <w:top w:val="single" w:sz="4" w:space="0" w:color="auto"/>
              <w:left w:val="single" w:sz="12" w:space="0" w:color="auto"/>
              <w:bottom w:val="single" w:sz="4" w:space="0" w:color="auto"/>
              <w:right w:val="single" w:sz="4" w:space="0" w:color="auto"/>
            </w:tcBorders>
            <w:vAlign w:val="center"/>
          </w:tcPr>
          <w:p w14:paraId="7A38EB63" w14:textId="37A50CBC" w:rsidR="00005262" w:rsidRPr="00993ECE" w:rsidRDefault="00532BA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2</w:t>
            </w:r>
          </w:p>
        </w:tc>
        <w:tc>
          <w:tcPr>
            <w:tcW w:w="1066" w:type="dxa"/>
            <w:tcBorders>
              <w:top w:val="single" w:sz="4" w:space="0" w:color="auto"/>
              <w:left w:val="single" w:sz="4" w:space="0" w:color="auto"/>
              <w:bottom w:val="single" w:sz="4" w:space="0" w:color="auto"/>
              <w:right w:val="single" w:sz="4" w:space="0" w:color="auto"/>
            </w:tcBorders>
            <w:vAlign w:val="center"/>
          </w:tcPr>
          <w:p w14:paraId="74AB1D56" w14:textId="44F90957" w:rsidR="00005262" w:rsidRPr="00993ECE" w:rsidRDefault="00532BA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2</w:t>
            </w:r>
          </w:p>
        </w:tc>
        <w:tc>
          <w:tcPr>
            <w:tcW w:w="1066" w:type="dxa"/>
            <w:tcBorders>
              <w:top w:val="single" w:sz="4" w:space="0" w:color="auto"/>
              <w:left w:val="single" w:sz="4" w:space="0" w:color="auto"/>
              <w:bottom w:val="single" w:sz="4" w:space="0" w:color="auto"/>
              <w:right w:val="single" w:sz="12" w:space="0" w:color="auto"/>
            </w:tcBorders>
            <w:vAlign w:val="center"/>
          </w:tcPr>
          <w:p w14:paraId="63916D7E" w14:textId="0F078687" w:rsidR="00005262" w:rsidRPr="00993ECE" w:rsidRDefault="00532BA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2</w:t>
            </w:r>
          </w:p>
        </w:tc>
      </w:tr>
      <w:tr w:rsidR="00005262" w:rsidRPr="00993ECE" w14:paraId="02E6F50F" w14:textId="77777777" w:rsidTr="00B475D9">
        <w:trPr>
          <w:trHeight w:val="454"/>
          <w:jc w:val="center"/>
        </w:trPr>
        <w:tc>
          <w:tcPr>
            <w:tcW w:w="2207" w:type="dxa"/>
            <w:shd w:val="clear" w:color="auto" w:fill="auto"/>
            <w:vAlign w:val="center"/>
          </w:tcPr>
          <w:p w14:paraId="3B26368F" w14:textId="060366A0" w:rsidR="00005262" w:rsidRPr="00993ECE" w:rsidRDefault="00005262" w:rsidP="00005262">
            <w:pPr>
              <w:spacing w:line="260" w:lineRule="exact"/>
              <w:textAlignment w:val="center"/>
              <w:rPr>
                <w:rFonts w:ascii="BIZ UDゴシック" w:eastAsia="BIZ UDゴシック" w:hAnsi="BIZ UDゴシック"/>
                <w:spacing w:val="-6"/>
                <w:sz w:val="21"/>
                <w:szCs w:val="18"/>
              </w:rPr>
            </w:pPr>
            <w:r w:rsidRPr="00993ECE">
              <w:rPr>
                <w:rFonts w:ascii="BIZ UDゴシック" w:eastAsia="BIZ UDゴシック" w:hAnsi="BIZ UDゴシック" w:hint="eastAsia"/>
                <w:spacing w:val="-6"/>
                <w:sz w:val="21"/>
                <w:szCs w:val="18"/>
              </w:rPr>
              <w:t>発達障害支援センターによる相談支援</w:t>
            </w:r>
          </w:p>
        </w:tc>
        <w:tc>
          <w:tcPr>
            <w:tcW w:w="678" w:type="dxa"/>
            <w:shd w:val="clear" w:color="auto" w:fill="auto"/>
            <w:vAlign w:val="center"/>
          </w:tcPr>
          <w:p w14:paraId="4407CD23" w14:textId="77777777" w:rsidR="00005262" w:rsidRPr="00993ECE" w:rsidRDefault="00005262"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件/年</w:t>
            </w:r>
          </w:p>
        </w:tc>
        <w:tc>
          <w:tcPr>
            <w:tcW w:w="1066" w:type="dxa"/>
            <w:shd w:val="clear" w:color="auto" w:fill="auto"/>
            <w:vAlign w:val="center"/>
          </w:tcPr>
          <w:p w14:paraId="7A55929A" w14:textId="1A7E415F" w:rsidR="00005262" w:rsidRPr="00993ECE" w:rsidRDefault="007F554B"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730</w:t>
            </w:r>
          </w:p>
        </w:tc>
        <w:tc>
          <w:tcPr>
            <w:tcW w:w="1066" w:type="dxa"/>
            <w:vAlign w:val="center"/>
          </w:tcPr>
          <w:p w14:paraId="3FE60473" w14:textId="3B66A16B" w:rsidR="00005262" w:rsidRPr="00993ECE" w:rsidRDefault="007F554B"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699</w:t>
            </w:r>
          </w:p>
        </w:tc>
        <w:tc>
          <w:tcPr>
            <w:tcW w:w="1134" w:type="dxa"/>
            <w:tcBorders>
              <w:right w:val="single" w:sz="12" w:space="0" w:color="auto"/>
            </w:tcBorders>
            <w:vAlign w:val="center"/>
          </w:tcPr>
          <w:p w14:paraId="764575D5" w14:textId="7CCB2B6D" w:rsidR="00005262" w:rsidRPr="00993ECE" w:rsidRDefault="00F17536"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700</w:t>
            </w:r>
          </w:p>
        </w:tc>
        <w:tc>
          <w:tcPr>
            <w:tcW w:w="1066" w:type="dxa"/>
            <w:tcBorders>
              <w:top w:val="single" w:sz="4" w:space="0" w:color="auto"/>
              <w:left w:val="single" w:sz="12" w:space="0" w:color="auto"/>
              <w:bottom w:val="single" w:sz="4" w:space="0" w:color="auto"/>
              <w:right w:val="single" w:sz="4" w:space="0" w:color="auto"/>
            </w:tcBorders>
            <w:vAlign w:val="center"/>
          </w:tcPr>
          <w:p w14:paraId="61C66636" w14:textId="37840704" w:rsidR="00005262" w:rsidRPr="00993ECE" w:rsidRDefault="007F554B"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700</w:t>
            </w:r>
          </w:p>
        </w:tc>
        <w:tc>
          <w:tcPr>
            <w:tcW w:w="1066" w:type="dxa"/>
            <w:tcBorders>
              <w:top w:val="single" w:sz="4" w:space="0" w:color="auto"/>
              <w:left w:val="single" w:sz="4" w:space="0" w:color="auto"/>
              <w:bottom w:val="single" w:sz="4" w:space="0" w:color="auto"/>
              <w:right w:val="single" w:sz="4" w:space="0" w:color="auto"/>
            </w:tcBorders>
            <w:vAlign w:val="center"/>
          </w:tcPr>
          <w:p w14:paraId="134C0CF2" w14:textId="42179029" w:rsidR="00005262" w:rsidRPr="00993ECE" w:rsidRDefault="007F554B"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700</w:t>
            </w:r>
          </w:p>
        </w:tc>
        <w:tc>
          <w:tcPr>
            <w:tcW w:w="1066" w:type="dxa"/>
            <w:tcBorders>
              <w:top w:val="single" w:sz="4" w:space="0" w:color="auto"/>
              <w:left w:val="single" w:sz="4" w:space="0" w:color="auto"/>
              <w:bottom w:val="single" w:sz="4" w:space="0" w:color="auto"/>
              <w:right w:val="single" w:sz="12" w:space="0" w:color="auto"/>
            </w:tcBorders>
            <w:vAlign w:val="center"/>
          </w:tcPr>
          <w:p w14:paraId="679965E5" w14:textId="53DF23A4" w:rsidR="00005262" w:rsidRPr="00993ECE" w:rsidRDefault="007F554B"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700</w:t>
            </w:r>
          </w:p>
        </w:tc>
      </w:tr>
      <w:tr w:rsidR="00005262" w:rsidRPr="00993ECE" w14:paraId="35B9B891" w14:textId="77777777" w:rsidTr="00B475D9">
        <w:trPr>
          <w:trHeight w:val="454"/>
          <w:jc w:val="center"/>
        </w:trPr>
        <w:tc>
          <w:tcPr>
            <w:tcW w:w="2207" w:type="dxa"/>
            <w:shd w:val="clear" w:color="auto" w:fill="auto"/>
            <w:vAlign w:val="center"/>
          </w:tcPr>
          <w:p w14:paraId="3F5F5EA4" w14:textId="7DFCB947" w:rsidR="00005262" w:rsidRPr="00993ECE" w:rsidRDefault="00005262" w:rsidP="00005262">
            <w:pPr>
              <w:spacing w:line="260" w:lineRule="exact"/>
              <w:textAlignment w:val="center"/>
              <w:rPr>
                <w:rFonts w:ascii="BIZ UDゴシック" w:eastAsia="BIZ UDゴシック" w:hAnsi="BIZ UDゴシック"/>
                <w:spacing w:val="-6"/>
                <w:sz w:val="21"/>
                <w:szCs w:val="18"/>
              </w:rPr>
            </w:pPr>
            <w:r w:rsidRPr="00993ECE">
              <w:rPr>
                <w:rFonts w:ascii="BIZ UDゴシック" w:eastAsia="BIZ UDゴシック" w:hAnsi="BIZ UDゴシック" w:hint="eastAsia"/>
                <w:spacing w:val="-6"/>
                <w:sz w:val="21"/>
                <w:szCs w:val="18"/>
              </w:rPr>
              <w:t>発達障害支援センターの関係機関への助言</w:t>
            </w:r>
            <w:r w:rsidR="003C7606" w:rsidRPr="0068057B">
              <w:rPr>
                <w:rFonts w:ascii="BIZ UDゴシック" w:eastAsia="BIZ UDゴシック" w:hAnsi="BIZ UDゴシック" w:hint="eastAsia"/>
                <w:spacing w:val="-6"/>
                <w:sz w:val="21"/>
                <w:szCs w:val="18"/>
                <w:vertAlign w:val="superscript"/>
              </w:rPr>
              <w:t>※</w:t>
            </w:r>
          </w:p>
        </w:tc>
        <w:tc>
          <w:tcPr>
            <w:tcW w:w="678" w:type="dxa"/>
            <w:shd w:val="clear" w:color="auto" w:fill="auto"/>
            <w:vAlign w:val="center"/>
          </w:tcPr>
          <w:p w14:paraId="48BE827C" w14:textId="77777777" w:rsidR="00005262" w:rsidRPr="00993ECE" w:rsidRDefault="00005262"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件/年</w:t>
            </w:r>
          </w:p>
        </w:tc>
        <w:tc>
          <w:tcPr>
            <w:tcW w:w="1066" w:type="dxa"/>
            <w:shd w:val="clear" w:color="auto" w:fill="auto"/>
            <w:vAlign w:val="center"/>
          </w:tcPr>
          <w:p w14:paraId="4FA09EC5" w14:textId="7F36E983" w:rsidR="00005262" w:rsidRPr="00993ECE" w:rsidRDefault="007F554B"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25</w:t>
            </w:r>
          </w:p>
        </w:tc>
        <w:tc>
          <w:tcPr>
            <w:tcW w:w="1066" w:type="dxa"/>
            <w:vAlign w:val="center"/>
          </w:tcPr>
          <w:p w14:paraId="5FF7CF98" w14:textId="67FF3D14" w:rsidR="00005262" w:rsidRPr="00993ECE" w:rsidRDefault="007F554B"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35</w:t>
            </w:r>
          </w:p>
        </w:tc>
        <w:tc>
          <w:tcPr>
            <w:tcW w:w="1134" w:type="dxa"/>
            <w:tcBorders>
              <w:right w:val="single" w:sz="12" w:space="0" w:color="auto"/>
            </w:tcBorders>
            <w:vAlign w:val="center"/>
          </w:tcPr>
          <w:p w14:paraId="40E3E6DD" w14:textId="2B16AA0D" w:rsidR="00005262" w:rsidRPr="00993ECE" w:rsidRDefault="00F17536"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2</w:t>
            </w:r>
            <w:r>
              <w:rPr>
                <w:rFonts w:ascii="BIZ UDゴシック" w:eastAsia="BIZ UDゴシック" w:hAnsi="BIZ UDゴシック"/>
                <w:sz w:val="21"/>
                <w:lang w:eastAsia="ja-JP"/>
              </w:rPr>
              <w:t>4</w:t>
            </w:r>
          </w:p>
        </w:tc>
        <w:tc>
          <w:tcPr>
            <w:tcW w:w="1066" w:type="dxa"/>
            <w:tcBorders>
              <w:top w:val="single" w:sz="4" w:space="0" w:color="auto"/>
              <w:left w:val="single" w:sz="12" w:space="0" w:color="auto"/>
              <w:bottom w:val="single" w:sz="4" w:space="0" w:color="auto"/>
              <w:right w:val="single" w:sz="4" w:space="0" w:color="auto"/>
            </w:tcBorders>
            <w:vAlign w:val="center"/>
          </w:tcPr>
          <w:p w14:paraId="021C94AA" w14:textId="74605DDC" w:rsidR="00005262" w:rsidRPr="00993ECE" w:rsidRDefault="007F554B"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30</w:t>
            </w:r>
          </w:p>
        </w:tc>
        <w:tc>
          <w:tcPr>
            <w:tcW w:w="1066" w:type="dxa"/>
            <w:tcBorders>
              <w:top w:val="single" w:sz="4" w:space="0" w:color="auto"/>
              <w:left w:val="single" w:sz="4" w:space="0" w:color="auto"/>
              <w:bottom w:val="single" w:sz="4" w:space="0" w:color="auto"/>
              <w:right w:val="single" w:sz="4" w:space="0" w:color="auto"/>
            </w:tcBorders>
            <w:vAlign w:val="center"/>
          </w:tcPr>
          <w:p w14:paraId="1D7FF236" w14:textId="76967DEA" w:rsidR="00005262" w:rsidRPr="00993ECE" w:rsidRDefault="007F554B"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35</w:t>
            </w:r>
          </w:p>
        </w:tc>
        <w:tc>
          <w:tcPr>
            <w:tcW w:w="1066" w:type="dxa"/>
            <w:tcBorders>
              <w:top w:val="single" w:sz="4" w:space="0" w:color="auto"/>
              <w:left w:val="single" w:sz="4" w:space="0" w:color="auto"/>
              <w:bottom w:val="single" w:sz="4" w:space="0" w:color="auto"/>
              <w:right w:val="single" w:sz="12" w:space="0" w:color="auto"/>
            </w:tcBorders>
            <w:vAlign w:val="center"/>
          </w:tcPr>
          <w:p w14:paraId="507BBACA" w14:textId="186AACB5" w:rsidR="00005262" w:rsidRPr="00993ECE" w:rsidRDefault="007F554B"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35</w:t>
            </w:r>
          </w:p>
        </w:tc>
      </w:tr>
      <w:tr w:rsidR="00FC1B59" w:rsidRPr="00993ECE" w14:paraId="5AC4363A" w14:textId="77777777" w:rsidTr="00B475D9">
        <w:trPr>
          <w:trHeight w:val="454"/>
          <w:jc w:val="center"/>
        </w:trPr>
        <w:tc>
          <w:tcPr>
            <w:tcW w:w="2207" w:type="dxa"/>
            <w:shd w:val="clear" w:color="auto" w:fill="auto"/>
            <w:vAlign w:val="center"/>
          </w:tcPr>
          <w:p w14:paraId="313DD13B" w14:textId="1B3081EE" w:rsidR="00FC1B59" w:rsidRPr="00993ECE" w:rsidRDefault="00FC1B59" w:rsidP="00005262">
            <w:pPr>
              <w:spacing w:line="260" w:lineRule="exact"/>
              <w:textAlignment w:val="center"/>
              <w:rPr>
                <w:rFonts w:ascii="BIZ UDゴシック" w:eastAsia="BIZ UDゴシック" w:hAnsi="BIZ UDゴシック"/>
                <w:spacing w:val="-6"/>
                <w:sz w:val="21"/>
                <w:szCs w:val="18"/>
              </w:rPr>
            </w:pPr>
            <w:r w:rsidRPr="00993ECE">
              <w:rPr>
                <w:rFonts w:ascii="BIZ UDゴシック" w:eastAsia="BIZ UDゴシック" w:hAnsi="BIZ UDゴシック" w:hint="eastAsia"/>
                <w:spacing w:val="-6"/>
                <w:sz w:val="21"/>
                <w:szCs w:val="18"/>
              </w:rPr>
              <w:t>発達障害者地域支援マネージャーの関係機関への助言</w:t>
            </w:r>
          </w:p>
        </w:tc>
        <w:tc>
          <w:tcPr>
            <w:tcW w:w="678" w:type="dxa"/>
            <w:shd w:val="clear" w:color="auto" w:fill="auto"/>
            <w:vAlign w:val="center"/>
          </w:tcPr>
          <w:p w14:paraId="2B90A218" w14:textId="655C36EC" w:rsidR="00FC1B59" w:rsidRPr="00993ECE" w:rsidRDefault="00FC1B59"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件/年</w:t>
            </w:r>
          </w:p>
        </w:tc>
        <w:tc>
          <w:tcPr>
            <w:tcW w:w="1066" w:type="dxa"/>
            <w:shd w:val="clear" w:color="auto" w:fill="FFFFFF" w:themeFill="background1"/>
            <w:vAlign w:val="center"/>
          </w:tcPr>
          <w:p w14:paraId="66A74E81" w14:textId="5AC02F8A" w:rsidR="00FC1B59"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8</w:t>
            </w:r>
          </w:p>
        </w:tc>
        <w:tc>
          <w:tcPr>
            <w:tcW w:w="1066" w:type="dxa"/>
            <w:shd w:val="clear" w:color="auto" w:fill="FFFFFF" w:themeFill="background1"/>
            <w:vAlign w:val="center"/>
          </w:tcPr>
          <w:p w14:paraId="3B7B9842" w14:textId="73AC2461" w:rsidR="00FC1B59"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6</w:t>
            </w:r>
          </w:p>
        </w:tc>
        <w:tc>
          <w:tcPr>
            <w:tcW w:w="1134" w:type="dxa"/>
            <w:tcBorders>
              <w:right w:val="single" w:sz="12" w:space="0" w:color="auto"/>
            </w:tcBorders>
            <w:shd w:val="clear" w:color="auto" w:fill="FFFFFF" w:themeFill="background1"/>
            <w:vAlign w:val="center"/>
          </w:tcPr>
          <w:p w14:paraId="0F8CFD50" w14:textId="1C15428B" w:rsidR="00FC1B59" w:rsidRPr="00993ECE" w:rsidRDefault="00F17536"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5</w:t>
            </w:r>
          </w:p>
        </w:tc>
        <w:tc>
          <w:tcPr>
            <w:tcW w:w="1066" w:type="dxa"/>
            <w:tcBorders>
              <w:top w:val="single" w:sz="4" w:space="0" w:color="auto"/>
              <w:left w:val="single" w:sz="12" w:space="0" w:color="auto"/>
              <w:bottom w:val="single" w:sz="4" w:space="0" w:color="auto"/>
              <w:right w:val="single" w:sz="4" w:space="0" w:color="auto"/>
            </w:tcBorders>
            <w:vAlign w:val="center"/>
          </w:tcPr>
          <w:p w14:paraId="2EDE97AB" w14:textId="37B9AB07" w:rsidR="00FC1B59" w:rsidRPr="00993ECE" w:rsidRDefault="00ED6BF8"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9</w:t>
            </w:r>
          </w:p>
        </w:tc>
        <w:tc>
          <w:tcPr>
            <w:tcW w:w="1066" w:type="dxa"/>
            <w:tcBorders>
              <w:top w:val="single" w:sz="4" w:space="0" w:color="auto"/>
              <w:left w:val="single" w:sz="4" w:space="0" w:color="auto"/>
              <w:bottom w:val="single" w:sz="4" w:space="0" w:color="auto"/>
              <w:right w:val="single" w:sz="4" w:space="0" w:color="auto"/>
            </w:tcBorders>
            <w:vAlign w:val="center"/>
          </w:tcPr>
          <w:p w14:paraId="2C6D380A" w14:textId="2D31FC02" w:rsidR="00FC1B59" w:rsidRPr="00993ECE" w:rsidRDefault="00ED6BF8"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9</w:t>
            </w:r>
          </w:p>
        </w:tc>
        <w:tc>
          <w:tcPr>
            <w:tcW w:w="1066" w:type="dxa"/>
            <w:tcBorders>
              <w:top w:val="single" w:sz="4" w:space="0" w:color="auto"/>
              <w:left w:val="single" w:sz="4" w:space="0" w:color="auto"/>
              <w:bottom w:val="single" w:sz="4" w:space="0" w:color="auto"/>
              <w:right w:val="single" w:sz="12" w:space="0" w:color="auto"/>
            </w:tcBorders>
            <w:vAlign w:val="center"/>
          </w:tcPr>
          <w:p w14:paraId="750BA4F5" w14:textId="224CB728" w:rsidR="00FC1B59" w:rsidRPr="00993ECE" w:rsidRDefault="00ED6BF8"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9</w:t>
            </w:r>
          </w:p>
        </w:tc>
      </w:tr>
      <w:tr w:rsidR="00005262" w:rsidRPr="00993ECE" w14:paraId="447A509E" w14:textId="77777777" w:rsidTr="00B475D9">
        <w:trPr>
          <w:trHeight w:val="454"/>
          <w:jc w:val="center"/>
        </w:trPr>
        <w:tc>
          <w:tcPr>
            <w:tcW w:w="2207" w:type="dxa"/>
            <w:shd w:val="clear" w:color="auto" w:fill="auto"/>
            <w:vAlign w:val="center"/>
          </w:tcPr>
          <w:p w14:paraId="7673ED95" w14:textId="00D37426" w:rsidR="00005262" w:rsidRPr="00993ECE" w:rsidRDefault="00005262" w:rsidP="00005262">
            <w:pPr>
              <w:spacing w:line="260" w:lineRule="exact"/>
              <w:textAlignment w:val="center"/>
              <w:rPr>
                <w:rFonts w:ascii="BIZ UDゴシック" w:eastAsia="BIZ UDゴシック" w:hAnsi="BIZ UDゴシック"/>
                <w:spacing w:val="-6"/>
                <w:sz w:val="21"/>
                <w:szCs w:val="18"/>
              </w:rPr>
            </w:pPr>
            <w:r w:rsidRPr="00993ECE">
              <w:rPr>
                <w:rFonts w:ascii="BIZ UDゴシック" w:eastAsia="BIZ UDゴシック" w:hAnsi="BIZ UDゴシック" w:hint="eastAsia"/>
                <w:spacing w:val="-6"/>
                <w:sz w:val="21"/>
                <w:szCs w:val="18"/>
              </w:rPr>
              <w:t>発達障害支援センター</w:t>
            </w:r>
            <w:r w:rsidR="00DB1202" w:rsidRPr="00993ECE">
              <w:rPr>
                <w:rFonts w:ascii="BIZ UDゴシック" w:eastAsia="BIZ UDゴシック" w:hAnsi="BIZ UDゴシック" w:hint="eastAsia"/>
                <w:spacing w:val="-6"/>
                <w:sz w:val="21"/>
                <w:szCs w:val="18"/>
              </w:rPr>
              <w:t>及び発達障害者地域支援マネージャー</w:t>
            </w:r>
            <w:r w:rsidRPr="00993ECE">
              <w:rPr>
                <w:rFonts w:ascii="BIZ UDゴシック" w:eastAsia="BIZ UDゴシック" w:hAnsi="BIZ UDゴシック" w:hint="eastAsia"/>
                <w:spacing w:val="-6"/>
                <w:sz w:val="21"/>
                <w:szCs w:val="18"/>
              </w:rPr>
              <w:t>の外部機関や地域住民への研修、啓発</w:t>
            </w:r>
            <w:r w:rsidR="003C7606" w:rsidRPr="0068057B">
              <w:rPr>
                <w:rFonts w:ascii="BIZ UDゴシック" w:eastAsia="BIZ UDゴシック" w:hAnsi="BIZ UDゴシック" w:hint="eastAsia"/>
                <w:spacing w:val="-6"/>
                <w:sz w:val="21"/>
                <w:szCs w:val="18"/>
                <w:vertAlign w:val="superscript"/>
              </w:rPr>
              <w:t>※</w:t>
            </w:r>
          </w:p>
        </w:tc>
        <w:tc>
          <w:tcPr>
            <w:tcW w:w="678" w:type="dxa"/>
            <w:shd w:val="clear" w:color="auto" w:fill="auto"/>
            <w:vAlign w:val="center"/>
          </w:tcPr>
          <w:p w14:paraId="586E5F65" w14:textId="7BB78433" w:rsidR="00005262" w:rsidRPr="00993ECE" w:rsidRDefault="00DB1202"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件</w:t>
            </w:r>
            <w:r w:rsidR="00005262" w:rsidRPr="00993ECE">
              <w:rPr>
                <w:rFonts w:ascii="BIZ UDゴシック" w:eastAsia="BIZ UDゴシック" w:hAnsi="BIZ UDゴシック" w:hint="eastAsia"/>
                <w:sz w:val="18"/>
                <w:szCs w:val="18"/>
              </w:rPr>
              <w:t>/年</w:t>
            </w:r>
          </w:p>
        </w:tc>
        <w:tc>
          <w:tcPr>
            <w:tcW w:w="1066" w:type="dxa"/>
            <w:shd w:val="clear" w:color="auto" w:fill="auto"/>
            <w:vAlign w:val="center"/>
          </w:tcPr>
          <w:p w14:paraId="1D4E7FAF" w14:textId="3BF2D13F" w:rsidR="00005262"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55</w:t>
            </w:r>
          </w:p>
        </w:tc>
        <w:tc>
          <w:tcPr>
            <w:tcW w:w="1066" w:type="dxa"/>
            <w:vAlign w:val="center"/>
          </w:tcPr>
          <w:p w14:paraId="678515D1" w14:textId="3C9FBD52" w:rsidR="00005262" w:rsidRPr="00993ECE" w:rsidRDefault="00F17536">
            <w:pPr>
              <w:pStyle w:val="af2"/>
              <w:rPr>
                <w:rFonts w:ascii="BIZ UDゴシック" w:eastAsia="BIZ UDゴシック" w:hAnsi="BIZ UDゴシック"/>
                <w:sz w:val="21"/>
              </w:rPr>
            </w:pPr>
            <w:r>
              <w:rPr>
                <w:rFonts w:ascii="BIZ UDゴシック" w:eastAsia="BIZ UDゴシック" w:hAnsi="BIZ UDゴシック"/>
                <w:sz w:val="21"/>
                <w:lang w:eastAsia="ja-JP"/>
              </w:rPr>
              <w:t>57</w:t>
            </w:r>
          </w:p>
        </w:tc>
        <w:tc>
          <w:tcPr>
            <w:tcW w:w="1134" w:type="dxa"/>
            <w:tcBorders>
              <w:right w:val="single" w:sz="12" w:space="0" w:color="auto"/>
            </w:tcBorders>
            <w:vAlign w:val="center"/>
          </w:tcPr>
          <w:p w14:paraId="77A2EA6F" w14:textId="2DFD5DD8" w:rsidR="00005262" w:rsidRPr="00993ECE" w:rsidRDefault="00F17536"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60</w:t>
            </w:r>
          </w:p>
        </w:tc>
        <w:tc>
          <w:tcPr>
            <w:tcW w:w="1066" w:type="dxa"/>
            <w:tcBorders>
              <w:top w:val="single" w:sz="4" w:space="0" w:color="auto"/>
              <w:left w:val="single" w:sz="12" w:space="0" w:color="auto"/>
              <w:bottom w:val="single" w:sz="4" w:space="0" w:color="auto"/>
              <w:right w:val="single" w:sz="4" w:space="0" w:color="auto"/>
            </w:tcBorders>
            <w:vAlign w:val="center"/>
          </w:tcPr>
          <w:p w14:paraId="400899AA" w14:textId="00B729C4" w:rsidR="00005262" w:rsidRPr="00993ECE" w:rsidRDefault="00E2198D" w:rsidP="00E2198D">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60</w:t>
            </w:r>
          </w:p>
        </w:tc>
        <w:tc>
          <w:tcPr>
            <w:tcW w:w="1066" w:type="dxa"/>
            <w:tcBorders>
              <w:top w:val="single" w:sz="4" w:space="0" w:color="auto"/>
              <w:left w:val="single" w:sz="4" w:space="0" w:color="auto"/>
              <w:bottom w:val="single" w:sz="4" w:space="0" w:color="auto"/>
              <w:right w:val="single" w:sz="4" w:space="0" w:color="auto"/>
            </w:tcBorders>
            <w:vAlign w:val="center"/>
          </w:tcPr>
          <w:p w14:paraId="24FBD39E" w14:textId="0DC9F07D" w:rsidR="00005262" w:rsidRPr="00993ECE" w:rsidRDefault="00E2198D">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60</w:t>
            </w:r>
          </w:p>
        </w:tc>
        <w:tc>
          <w:tcPr>
            <w:tcW w:w="1066" w:type="dxa"/>
            <w:tcBorders>
              <w:top w:val="single" w:sz="4" w:space="0" w:color="auto"/>
              <w:left w:val="single" w:sz="4" w:space="0" w:color="auto"/>
              <w:bottom w:val="single" w:sz="4" w:space="0" w:color="auto"/>
              <w:right w:val="single" w:sz="12" w:space="0" w:color="auto"/>
            </w:tcBorders>
            <w:vAlign w:val="center"/>
          </w:tcPr>
          <w:p w14:paraId="6BF22B76" w14:textId="171BAC4D" w:rsidR="00005262" w:rsidRPr="00993ECE" w:rsidRDefault="00E2198D">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60</w:t>
            </w:r>
          </w:p>
        </w:tc>
      </w:tr>
      <w:tr w:rsidR="00005262" w:rsidRPr="00993ECE" w14:paraId="0205316E" w14:textId="77777777" w:rsidTr="00B475D9">
        <w:trPr>
          <w:trHeight w:val="454"/>
          <w:jc w:val="center"/>
        </w:trPr>
        <w:tc>
          <w:tcPr>
            <w:tcW w:w="2207" w:type="dxa"/>
            <w:shd w:val="clear" w:color="auto" w:fill="auto"/>
            <w:vAlign w:val="center"/>
          </w:tcPr>
          <w:p w14:paraId="237395E4" w14:textId="77777777" w:rsidR="00005262" w:rsidRPr="00993ECE" w:rsidRDefault="00005262" w:rsidP="00005262">
            <w:pPr>
              <w:spacing w:line="260" w:lineRule="exact"/>
              <w:textAlignment w:val="center"/>
              <w:rPr>
                <w:rFonts w:ascii="BIZ UDゴシック" w:eastAsia="BIZ UDゴシック" w:hAnsi="BIZ UDゴシック"/>
                <w:spacing w:val="-6"/>
                <w:sz w:val="21"/>
                <w:szCs w:val="18"/>
              </w:rPr>
            </w:pPr>
            <w:r w:rsidRPr="00993ECE">
              <w:rPr>
                <w:rFonts w:ascii="BIZ UDゴシック" w:eastAsia="BIZ UDゴシック" w:hAnsi="BIZ UDゴシック" w:hint="eastAsia"/>
                <w:spacing w:val="-6"/>
                <w:sz w:val="21"/>
                <w:szCs w:val="18"/>
              </w:rPr>
              <w:t>ペアレントトレーニング等の支援プログラム等の受講者数</w:t>
            </w:r>
          </w:p>
        </w:tc>
        <w:tc>
          <w:tcPr>
            <w:tcW w:w="678" w:type="dxa"/>
            <w:shd w:val="clear" w:color="auto" w:fill="auto"/>
            <w:vAlign w:val="center"/>
          </w:tcPr>
          <w:p w14:paraId="244A1329" w14:textId="77777777" w:rsidR="00005262" w:rsidRPr="00993ECE" w:rsidRDefault="00005262"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人/年</w:t>
            </w:r>
          </w:p>
        </w:tc>
        <w:tc>
          <w:tcPr>
            <w:tcW w:w="1066" w:type="dxa"/>
            <w:shd w:val="clear" w:color="auto" w:fill="FFFFFF" w:themeFill="background1"/>
            <w:vAlign w:val="center"/>
          </w:tcPr>
          <w:p w14:paraId="48CDE2BC" w14:textId="5C7F8756" w:rsidR="00005262"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31</w:t>
            </w:r>
          </w:p>
        </w:tc>
        <w:tc>
          <w:tcPr>
            <w:tcW w:w="1066" w:type="dxa"/>
            <w:shd w:val="clear" w:color="auto" w:fill="FFFFFF" w:themeFill="background1"/>
            <w:vAlign w:val="center"/>
          </w:tcPr>
          <w:p w14:paraId="1D803425" w14:textId="61F4BBC8" w:rsidR="00005262"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20</w:t>
            </w:r>
          </w:p>
        </w:tc>
        <w:tc>
          <w:tcPr>
            <w:tcW w:w="1134" w:type="dxa"/>
            <w:tcBorders>
              <w:right w:val="single" w:sz="12" w:space="0" w:color="auto"/>
            </w:tcBorders>
            <w:shd w:val="clear" w:color="auto" w:fill="FFFFFF" w:themeFill="background1"/>
            <w:vAlign w:val="center"/>
          </w:tcPr>
          <w:p w14:paraId="5A5D2DDB" w14:textId="1B13A2C8" w:rsidR="00005262" w:rsidRPr="00993ECE" w:rsidRDefault="00F17536"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24</w:t>
            </w:r>
          </w:p>
        </w:tc>
        <w:tc>
          <w:tcPr>
            <w:tcW w:w="1066" w:type="dxa"/>
            <w:tcBorders>
              <w:top w:val="single" w:sz="4" w:space="0" w:color="auto"/>
              <w:left w:val="single" w:sz="12" w:space="0" w:color="auto"/>
              <w:bottom w:val="single" w:sz="4" w:space="0" w:color="auto"/>
              <w:right w:val="single" w:sz="4" w:space="0" w:color="auto"/>
            </w:tcBorders>
            <w:vAlign w:val="center"/>
          </w:tcPr>
          <w:p w14:paraId="43B51029" w14:textId="5EB488C2" w:rsidR="00005262" w:rsidRPr="00993ECE" w:rsidRDefault="00ED6BF8"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30</w:t>
            </w:r>
          </w:p>
        </w:tc>
        <w:tc>
          <w:tcPr>
            <w:tcW w:w="1066" w:type="dxa"/>
            <w:tcBorders>
              <w:top w:val="single" w:sz="4" w:space="0" w:color="auto"/>
              <w:left w:val="single" w:sz="4" w:space="0" w:color="auto"/>
              <w:bottom w:val="single" w:sz="4" w:space="0" w:color="auto"/>
              <w:right w:val="single" w:sz="4" w:space="0" w:color="auto"/>
            </w:tcBorders>
            <w:vAlign w:val="center"/>
          </w:tcPr>
          <w:p w14:paraId="1439DA6D" w14:textId="51FF08F3" w:rsidR="00005262" w:rsidRPr="00993ECE" w:rsidRDefault="00ED6BF8"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30</w:t>
            </w:r>
          </w:p>
        </w:tc>
        <w:tc>
          <w:tcPr>
            <w:tcW w:w="1066" w:type="dxa"/>
            <w:tcBorders>
              <w:top w:val="single" w:sz="4" w:space="0" w:color="auto"/>
              <w:left w:val="single" w:sz="4" w:space="0" w:color="auto"/>
              <w:bottom w:val="single" w:sz="4" w:space="0" w:color="auto"/>
              <w:right w:val="single" w:sz="12" w:space="0" w:color="auto"/>
            </w:tcBorders>
            <w:vAlign w:val="center"/>
          </w:tcPr>
          <w:p w14:paraId="0A7D3FCC" w14:textId="593A3C61" w:rsidR="00005262" w:rsidRPr="00993ECE" w:rsidRDefault="00ED6BF8"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30</w:t>
            </w:r>
          </w:p>
        </w:tc>
      </w:tr>
      <w:tr w:rsidR="00005262" w:rsidRPr="00993ECE" w14:paraId="7ECEB879" w14:textId="77777777" w:rsidTr="00B475D9">
        <w:trPr>
          <w:trHeight w:val="454"/>
          <w:jc w:val="center"/>
        </w:trPr>
        <w:tc>
          <w:tcPr>
            <w:tcW w:w="2207" w:type="dxa"/>
            <w:shd w:val="clear" w:color="auto" w:fill="auto"/>
            <w:vAlign w:val="center"/>
          </w:tcPr>
          <w:p w14:paraId="4536F7BF" w14:textId="1B9B6B93" w:rsidR="00005262" w:rsidRPr="00993ECE" w:rsidRDefault="00005262" w:rsidP="00005262">
            <w:pPr>
              <w:spacing w:line="260" w:lineRule="exact"/>
              <w:textAlignment w:val="center"/>
              <w:rPr>
                <w:rFonts w:ascii="BIZ UDゴシック" w:eastAsia="BIZ UDゴシック" w:hAnsi="BIZ UDゴシック"/>
                <w:spacing w:val="-6"/>
                <w:sz w:val="21"/>
                <w:szCs w:val="18"/>
              </w:rPr>
            </w:pPr>
            <w:r w:rsidRPr="00993ECE">
              <w:rPr>
                <w:rFonts w:ascii="BIZ UDゴシック" w:eastAsia="BIZ UDゴシック" w:hAnsi="BIZ UDゴシック" w:hint="eastAsia"/>
                <w:spacing w:val="-6"/>
                <w:sz w:val="21"/>
                <w:szCs w:val="18"/>
              </w:rPr>
              <w:t>ペアレントメンターの人数</w:t>
            </w:r>
          </w:p>
        </w:tc>
        <w:tc>
          <w:tcPr>
            <w:tcW w:w="678" w:type="dxa"/>
            <w:shd w:val="clear" w:color="auto" w:fill="auto"/>
            <w:vAlign w:val="center"/>
          </w:tcPr>
          <w:p w14:paraId="68CB4575" w14:textId="77777777" w:rsidR="00005262" w:rsidRPr="00993ECE" w:rsidRDefault="00005262"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人/年</w:t>
            </w:r>
          </w:p>
        </w:tc>
        <w:tc>
          <w:tcPr>
            <w:tcW w:w="1066" w:type="dxa"/>
            <w:shd w:val="clear" w:color="auto" w:fill="FFFFFF" w:themeFill="background1"/>
            <w:vAlign w:val="center"/>
          </w:tcPr>
          <w:p w14:paraId="593488FF" w14:textId="76BB2F75" w:rsidR="00005262"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0</w:t>
            </w:r>
          </w:p>
        </w:tc>
        <w:tc>
          <w:tcPr>
            <w:tcW w:w="1066" w:type="dxa"/>
            <w:shd w:val="clear" w:color="auto" w:fill="FFFFFF" w:themeFill="background1"/>
            <w:vAlign w:val="center"/>
          </w:tcPr>
          <w:p w14:paraId="4F788344" w14:textId="62ABD6DF" w:rsidR="00005262"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0</w:t>
            </w:r>
          </w:p>
        </w:tc>
        <w:tc>
          <w:tcPr>
            <w:tcW w:w="1134" w:type="dxa"/>
            <w:tcBorders>
              <w:right w:val="single" w:sz="12" w:space="0" w:color="auto"/>
            </w:tcBorders>
            <w:shd w:val="clear" w:color="auto" w:fill="FFFFFF" w:themeFill="background1"/>
            <w:vAlign w:val="center"/>
          </w:tcPr>
          <w:p w14:paraId="5D509F5E" w14:textId="3295F55A" w:rsidR="00005262" w:rsidRPr="00993ECE" w:rsidRDefault="00E570CA"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0</w:t>
            </w:r>
          </w:p>
        </w:tc>
        <w:tc>
          <w:tcPr>
            <w:tcW w:w="1066" w:type="dxa"/>
            <w:tcBorders>
              <w:top w:val="single" w:sz="4" w:space="0" w:color="auto"/>
              <w:left w:val="single" w:sz="12" w:space="0" w:color="auto"/>
              <w:bottom w:val="single" w:sz="4" w:space="0" w:color="auto"/>
              <w:right w:val="single" w:sz="4" w:space="0" w:color="auto"/>
            </w:tcBorders>
            <w:vAlign w:val="center"/>
          </w:tcPr>
          <w:p w14:paraId="78FEC6EA" w14:textId="65F88BBA" w:rsidR="00005262" w:rsidRPr="00993ECE" w:rsidRDefault="00206A5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1</w:t>
            </w:r>
          </w:p>
        </w:tc>
        <w:tc>
          <w:tcPr>
            <w:tcW w:w="1066" w:type="dxa"/>
            <w:tcBorders>
              <w:top w:val="single" w:sz="4" w:space="0" w:color="auto"/>
              <w:left w:val="single" w:sz="4" w:space="0" w:color="auto"/>
              <w:bottom w:val="single" w:sz="4" w:space="0" w:color="auto"/>
              <w:right w:val="single" w:sz="4" w:space="0" w:color="auto"/>
            </w:tcBorders>
            <w:vAlign w:val="center"/>
          </w:tcPr>
          <w:p w14:paraId="6122032E" w14:textId="0B1546B9" w:rsidR="00005262" w:rsidRPr="00993ECE" w:rsidRDefault="00206A54"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2</w:t>
            </w:r>
          </w:p>
        </w:tc>
        <w:tc>
          <w:tcPr>
            <w:tcW w:w="1066" w:type="dxa"/>
            <w:tcBorders>
              <w:top w:val="single" w:sz="4" w:space="0" w:color="auto"/>
              <w:left w:val="single" w:sz="4" w:space="0" w:color="auto"/>
              <w:bottom w:val="single" w:sz="4" w:space="0" w:color="auto"/>
              <w:right w:val="single" w:sz="12" w:space="0" w:color="auto"/>
            </w:tcBorders>
            <w:vAlign w:val="center"/>
          </w:tcPr>
          <w:p w14:paraId="70E0E56F" w14:textId="739B89C5" w:rsidR="00005262" w:rsidRPr="00993ECE" w:rsidRDefault="000573A0"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3</w:t>
            </w:r>
          </w:p>
        </w:tc>
      </w:tr>
      <w:tr w:rsidR="00005262" w:rsidRPr="00993ECE" w14:paraId="64152DBD" w14:textId="77777777" w:rsidTr="00B475D9">
        <w:trPr>
          <w:trHeight w:val="454"/>
          <w:jc w:val="center"/>
        </w:trPr>
        <w:tc>
          <w:tcPr>
            <w:tcW w:w="2207" w:type="dxa"/>
            <w:shd w:val="clear" w:color="auto" w:fill="auto"/>
            <w:vAlign w:val="center"/>
          </w:tcPr>
          <w:p w14:paraId="0BD6BA29" w14:textId="347A9EF9" w:rsidR="00005262" w:rsidRPr="00993ECE" w:rsidRDefault="00005262" w:rsidP="00005262">
            <w:pPr>
              <w:spacing w:line="260" w:lineRule="exact"/>
              <w:textAlignment w:val="center"/>
              <w:rPr>
                <w:rFonts w:ascii="BIZ UDゴシック" w:eastAsia="BIZ UDゴシック" w:hAnsi="BIZ UDゴシック"/>
                <w:spacing w:val="-6"/>
                <w:sz w:val="21"/>
                <w:szCs w:val="18"/>
              </w:rPr>
            </w:pPr>
            <w:r w:rsidRPr="00993ECE">
              <w:rPr>
                <w:rFonts w:ascii="BIZ UDゴシック" w:eastAsia="BIZ UDゴシック" w:hAnsi="BIZ UDゴシック" w:hint="eastAsia"/>
                <w:spacing w:val="-6"/>
                <w:sz w:val="21"/>
                <w:szCs w:val="18"/>
              </w:rPr>
              <w:t>ピアサポートの活動への参加人数</w:t>
            </w:r>
          </w:p>
        </w:tc>
        <w:tc>
          <w:tcPr>
            <w:tcW w:w="678" w:type="dxa"/>
            <w:shd w:val="clear" w:color="auto" w:fill="auto"/>
            <w:vAlign w:val="center"/>
          </w:tcPr>
          <w:p w14:paraId="47B06FB1" w14:textId="77777777" w:rsidR="00005262" w:rsidRPr="00993ECE" w:rsidRDefault="00005262" w:rsidP="00005262">
            <w:pPr>
              <w:spacing w:line="280" w:lineRule="exact"/>
              <w:jc w:val="center"/>
              <w:textAlignment w:val="center"/>
              <w:rPr>
                <w:rFonts w:ascii="BIZ UDゴシック" w:eastAsia="BIZ UDゴシック" w:hAnsi="BIZ UDゴシック"/>
                <w:sz w:val="18"/>
                <w:szCs w:val="18"/>
              </w:rPr>
            </w:pPr>
            <w:r w:rsidRPr="00993ECE">
              <w:rPr>
                <w:rFonts w:ascii="BIZ UDゴシック" w:eastAsia="BIZ UDゴシック" w:hAnsi="BIZ UDゴシック" w:hint="eastAsia"/>
                <w:sz w:val="18"/>
                <w:szCs w:val="18"/>
              </w:rPr>
              <w:t>人/年</w:t>
            </w:r>
          </w:p>
        </w:tc>
        <w:tc>
          <w:tcPr>
            <w:tcW w:w="1066" w:type="dxa"/>
            <w:shd w:val="clear" w:color="auto" w:fill="FFFFFF" w:themeFill="background1"/>
            <w:vAlign w:val="center"/>
          </w:tcPr>
          <w:p w14:paraId="56B9A700" w14:textId="5900E4DA" w:rsidR="00005262"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93</w:t>
            </w:r>
          </w:p>
        </w:tc>
        <w:tc>
          <w:tcPr>
            <w:tcW w:w="1066" w:type="dxa"/>
            <w:shd w:val="clear" w:color="auto" w:fill="FFFFFF" w:themeFill="background1"/>
            <w:vAlign w:val="center"/>
          </w:tcPr>
          <w:p w14:paraId="2B4892B4" w14:textId="1570F01B" w:rsidR="00005262" w:rsidRPr="00993ECE" w:rsidRDefault="00ED6BF8" w:rsidP="00005262">
            <w:pPr>
              <w:pStyle w:val="af2"/>
              <w:rPr>
                <w:rFonts w:ascii="BIZ UDゴシック" w:eastAsia="BIZ UDゴシック" w:hAnsi="BIZ UDゴシック"/>
                <w:sz w:val="21"/>
              </w:rPr>
            </w:pPr>
            <w:r>
              <w:rPr>
                <w:rFonts w:ascii="BIZ UDゴシック" w:eastAsia="BIZ UDゴシック" w:hAnsi="BIZ UDゴシック" w:hint="eastAsia"/>
                <w:sz w:val="21"/>
                <w:lang w:eastAsia="ja-JP"/>
              </w:rPr>
              <w:t>83</w:t>
            </w:r>
          </w:p>
        </w:tc>
        <w:tc>
          <w:tcPr>
            <w:tcW w:w="1134" w:type="dxa"/>
            <w:tcBorders>
              <w:right w:val="single" w:sz="12" w:space="0" w:color="auto"/>
            </w:tcBorders>
            <w:shd w:val="clear" w:color="auto" w:fill="FFFFFF" w:themeFill="background1"/>
            <w:vAlign w:val="center"/>
          </w:tcPr>
          <w:p w14:paraId="1A30C5DB" w14:textId="1388DFE8" w:rsidR="00005262" w:rsidRPr="00993ECE" w:rsidRDefault="00E570CA" w:rsidP="00005262">
            <w:pPr>
              <w:pStyle w:val="af2"/>
              <w:rPr>
                <w:rFonts w:ascii="BIZ UDゴシック" w:eastAsia="BIZ UDゴシック" w:hAnsi="BIZ UDゴシック" w:cs="ＭＳ Ｐゴシック"/>
                <w:sz w:val="21"/>
                <w:lang w:eastAsia="ja-JP"/>
              </w:rPr>
            </w:pPr>
            <w:r>
              <w:rPr>
                <w:rFonts w:ascii="BIZ UDゴシック" w:eastAsia="BIZ UDゴシック" w:hAnsi="BIZ UDゴシック" w:cs="ＭＳ Ｐゴシック" w:hint="eastAsia"/>
                <w:sz w:val="21"/>
                <w:lang w:eastAsia="ja-JP"/>
              </w:rPr>
              <w:t>74</w:t>
            </w:r>
          </w:p>
        </w:tc>
        <w:tc>
          <w:tcPr>
            <w:tcW w:w="1066" w:type="dxa"/>
            <w:tcBorders>
              <w:top w:val="single" w:sz="4" w:space="0" w:color="auto"/>
              <w:left w:val="single" w:sz="12" w:space="0" w:color="auto"/>
              <w:bottom w:val="single" w:sz="12" w:space="0" w:color="auto"/>
              <w:right w:val="single" w:sz="4" w:space="0" w:color="auto"/>
            </w:tcBorders>
            <w:vAlign w:val="center"/>
          </w:tcPr>
          <w:p w14:paraId="5C231A74" w14:textId="31014F44" w:rsidR="00005262" w:rsidRPr="00993ECE" w:rsidRDefault="000573A0"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90</w:t>
            </w:r>
          </w:p>
        </w:tc>
        <w:tc>
          <w:tcPr>
            <w:tcW w:w="1066" w:type="dxa"/>
            <w:tcBorders>
              <w:top w:val="single" w:sz="4" w:space="0" w:color="auto"/>
              <w:left w:val="single" w:sz="4" w:space="0" w:color="auto"/>
              <w:bottom w:val="single" w:sz="12" w:space="0" w:color="auto"/>
              <w:right w:val="single" w:sz="4" w:space="0" w:color="auto"/>
            </w:tcBorders>
            <w:vAlign w:val="center"/>
          </w:tcPr>
          <w:p w14:paraId="49BAC150" w14:textId="1A4AB18E" w:rsidR="00005262" w:rsidRPr="00993ECE" w:rsidRDefault="000573A0"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90</w:t>
            </w:r>
          </w:p>
        </w:tc>
        <w:tc>
          <w:tcPr>
            <w:tcW w:w="1066" w:type="dxa"/>
            <w:tcBorders>
              <w:top w:val="single" w:sz="4" w:space="0" w:color="auto"/>
              <w:left w:val="single" w:sz="4" w:space="0" w:color="auto"/>
              <w:bottom w:val="single" w:sz="12" w:space="0" w:color="auto"/>
              <w:right w:val="single" w:sz="12" w:space="0" w:color="auto"/>
            </w:tcBorders>
            <w:vAlign w:val="center"/>
          </w:tcPr>
          <w:p w14:paraId="1C96E67E" w14:textId="3E8A63DC" w:rsidR="00005262" w:rsidRPr="00993ECE" w:rsidRDefault="000573A0" w:rsidP="00005262">
            <w:pPr>
              <w:pStyle w:val="af2"/>
              <w:rPr>
                <w:rFonts w:ascii="BIZ UDゴシック" w:eastAsia="BIZ UDゴシック" w:hAnsi="BIZ UDゴシック"/>
                <w:sz w:val="21"/>
                <w:lang w:eastAsia="ja-JP"/>
              </w:rPr>
            </w:pPr>
            <w:r>
              <w:rPr>
                <w:rFonts w:ascii="BIZ UDゴシック" w:eastAsia="BIZ UDゴシック" w:hAnsi="BIZ UDゴシック" w:hint="eastAsia"/>
                <w:sz w:val="21"/>
                <w:lang w:eastAsia="ja-JP"/>
              </w:rPr>
              <w:t>90</w:t>
            </w:r>
          </w:p>
        </w:tc>
      </w:tr>
    </w:tbl>
    <w:p w14:paraId="25383EAF" w14:textId="13EAC5A0" w:rsidR="003C7606" w:rsidRPr="00993ECE" w:rsidRDefault="003C7606" w:rsidP="00527AB8">
      <w:pPr>
        <w:pStyle w:val="af6"/>
        <w:ind w:leftChars="100" w:left="400" w:rightChars="100" w:right="220" w:hanging="180"/>
        <w:rPr>
          <w:rFonts w:ascii="BIZ UDゴシック" w:eastAsia="BIZ UDゴシック" w:hAnsi="BIZ UDゴシック"/>
        </w:rPr>
      </w:pPr>
      <w:r w:rsidRPr="003C7606">
        <w:rPr>
          <w:rFonts w:ascii="BIZ UDゴシック" w:eastAsia="BIZ UDゴシック" w:hAnsi="BIZ UDゴシック" w:hint="eastAsia"/>
        </w:rPr>
        <w:t>※当該項目には、発達障害支援センター実績の他、陽光園療育相談室（主に中学生までの発達障害のある人の関係機関への助言等を担当）の実績を含む</w:t>
      </w:r>
      <w:r>
        <w:rPr>
          <w:rFonts w:ascii="BIZ UDゴシック" w:eastAsia="BIZ UDゴシック" w:hAnsi="BIZ UDゴシック" w:hint="eastAsia"/>
        </w:rPr>
        <w:t>。</w:t>
      </w:r>
      <w:r w:rsidR="002A3F3A">
        <w:rPr>
          <w:rFonts w:ascii="BIZ UDゴシック" w:eastAsia="BIZ UDゴシック" w:hAnsi="BIZ UDゴシック"/>
          <w:noProof/>
        </w:rPr>
        <w:drawing>
          <wp:anchor distT="0" distB="0" distL="114300" distR="114300" simplePos="0" relativeHeight="254195712" behindDoc="0" locked="0" layoutInCell="1" allowOverlap="1" wp14:anchorId="30AC3A7B" wp14:editId="45FBC497">
            <wp:simplePos x="0" y="0"/>
            <wp:positionH relativeFrom="page">
              <wp:posOffset>575945</wp:posOffset>
            </wp:positionH>
            <wp:positionV relativeFrom="page">
              <wp:posOffset>9465310</wp:posOffset>
            </wp:positionV>
            <wp:extent cx="649080" cy="649080"/>
            <wp:effectExtent l="0" t="0" r="0" b="0"/>
            <wp:wrapNone/>
            <wp:docPr id="1922865634"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65634" name="図 8" descr="QR コード&#10;&#10;自動的に生成された説明"/>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99CC83D" w14:textId="3968019E" w:rsidR="00DB1202" w:rsidRPr="00993ECE" w:rsidRDefault="00DB1202">
      <w:pPr>
        <w:widowControl/>
        <w:jc w:val="left"/>
        <w:rPr>
          <w:rFonts w:ascii="BIZ UDゴシック" w:eastAsia="BIZ UDゴシック" w:hAnsi="BIZ UDゴシック"/>
        </w:rPr>
      </w:pPr>
      <w:r w:rsidRPr="00993ECE">
        <w:rPr>
          <w:rFonts w:ascii="BIZ UDゴシック" w:eastAsia="BIZ UDゴシック" w:hAnsi="BIZ UDゴシック"/>
        </w:rPr>
        <w:br w:type="page"/>
      </w:r>
    </w:p>
    <w:p w14:paraId="6612DFF7" w14:textId="1F1279F2" w:rsidR="00005262" w:rsidRPr="00993ECE" w:rsidRDefault="00005262" w:rsidP="0003098E">
      <w:pPr>
        <w:rPr>
          <w:rFonts w:ascii="BIZ UDゴシック" w:eastAsia="BIZ UDゴシック" w:hAnsi="BIZ UDゴシック"/>
        </w:rPr>
      </w:pPr>
    </w:p>
    <w:p w14:paraId="516F3BB3" w14:textId="77777777" w:rsidR="000A5C2F" w:rsidRPr="00C21D6C" w:rsidRDefault="000A5C2F" w:rsidP="000A5C2F">
      <w:pPr>
        <w:pStyle w:val="35"/>
        <w:spacing w:before="60"/>
        <w:ind w:left="690" w:hanging="360"/>
        <w:rPr>
          <w:rFonts w:ascii="BIZ UDゴシック" w:eastAsia="BIZ UDゴシック" w:hAnsi="BIZ UDゴシック"/>
          <w:b/>
          <w:bCs/>
        </w:rPr>
      </w:pPr>
      <w:r w:rsidRPr="00C21D6C">
        <w:rPr>
          <w:rFonts w:ascii="BIZ UDゴシック" w:eastAsia="BIZ UDゴシック" w:hAnsi="BIZ UDゴシック" w:hint="eastAsia"/>
          <w:b/>
          <w:bCs/>
        </w:rPr>
        <w:t>【見込量】</w:t>
      </w:r>
    </w:p>
    <w:p w14:paraId="33521400" w14:textId="1DE02A64" w:rsidR="000A5C2F" w:rsidRDefault="000A5C2F" w:rsidP="000A5C2F">
      <w:pPr>
        <w:pStyle w:val="afd"/>
        <w:ind w:left="550" w:firstLine="220"/>
        <w:rPr>
          <w:rFonts w:ascii="BIZ UDゴシック" w:eastAsia="BIZ UDゴシック" w:hAnsi="BIZ UDゴシック"/>
        </w:rPr>
      </w:pPr>
      <w:r w:rsidRPr="000A5C2F">
        <w:rPr>
          <w:rFonts w:ascii="BIZ UDゴシック" w:eastAsia="BIZ UDゴシック" w:hAnsi="BIZ UDゴシック" w:hint="eastAsia"/>
        </w:rPr>
        <w:t>ペアレントトレーニング等の支援プログラム等の受講者数は、保護者・家族向けに開催する講座の参加者数を見込んでいます。</w:t>
      </w:r>
    </w:p>
    <w:p w14:paraId="1CCCF0CD" w14:textId="7C9038C8" w:rsidR="000A5C2F" w:rsidRDefault="000A5C2F" w:rsidP="000A5C2F">
      <w:pPr>
        <w:pStyle w:val="afd"/>
        <w:ind w:left="550" w:firstLine="220"/>
        <w:rPr>
          <w:rFonts w:ascii="BIZ UDゴシック" w:eastAsia="BIZ UDゴシック" w:hAnsi="BIZ UDゴシック"/>
        </w:rPr>
      </w:pPr>
      <w:r w:rsidRPr="000A5C2F">
        <w:rPr>
          <w:rFonts w:ascii="BIZ UDゴシック" w:eastAsia="BIZ UDゴシック" w:hAnsi="BIZ UDゴシック" w:hint="eastAsia"/>
        </w:rPr>
        <w:t>ペアレントメンターは、子育て講座等での保護者体験談等、保護者向け事業に協力をいただける方の人数を見込みとして計上します。</w:t>
      </w:r>
    </w:p>
    <w:p w14:paraId="0433C476" w14:textId="21F3D893" w:rsidR="000A5C2F" w:rsidRPr="00B02C0C" w:rsidRDefault="000A5C2F" w:rsidP="000A5C2F">
      <w:pPr>
        <w:pStyle w:val="afd"/>
        <w:ind w:left="550" w:firstLine="220"/>
        <w:rPr>
          <w:rFonts w:ascii="BIZ UDゴシック" w:eastAsia="BIZ UDゴシック" w:hAnsi="BIZ UDゴシック"/>
        </w:rPr>
      </w:pPr>
      <w:r w:rsidRPr="000A5C2F">
        <w:rPr>
          <w:rFonts w:ascii="BIZ UDゴシック" w:eastAsia="BIZ UDゴシック" w:hAnsi="BIZ UDゴシック" w:hint="eastAsia"/>
        </w:rPr>
        <w:t>ピアサポートは、大学と協力して行うセミナーの参加者を見込んでいます。</w:t>
      </w:r>
    </w:p>
    <w:p w14:paraId="6FEAFDE3" w14:textId="2B7B981D" w:rsidR="00005262" w:rsidRPr="00DC4AEA" w:rsidRDefault="00005262" w:rsidP="00611D79">
      <w:pPr>
        <w:widowControl/>
        <w:jc w:val="left"/>
        <w:rPr>
          <w:rFonts w:ascii="BIZ UDゴシック" w:eastAsia="BIZ UDゴシック" w:hAnsi="BIZ UDゴシック"/>
        </w:rPr>
      </w:pPr>
    </w:p>
    <w:p w14:paraId="251AF2B0" w14:textId="77777777" w:rsidR="00005262" w:rsidRPr="001677F5" w:rsidRDefault="00005262" w:rsidP="00005262">
      <w:pPr>
        <w:pStyle w:val="35"/>
        <w:spacing w:before="60"/>
        <w:ind w:left="690" w:hanging="360"/>
        <w:rPr>
          <w:rFonts w:ascii="BIZ UDゴシック" w:eastAsia="BIZ UDゴシック" w:hAnsi="BIZ UDゴシック"/>
          <w:b/>
          <w:bCs/>
        </w:rPr>
      </w:pPr>
      <w:r w:rsidRPr="001677F5">
        <w:rPr>
          <w:rFonts w:ascii="BIZ UDゴシック" w:eastAsia="BIZ UDゴシック" w:hAnsi="BIZ UDゴシック" w:hint="eastAsia"/>
          <w:b/>
          <w:bCs/>
        </w:rPr>
        <w:t>【見込量の確保のための方策】</w:t>
      </w:r>
    </w:p>
    <w:p w14:paraId="5A149663" w14:textId="1EB82FD6" w:rsidR="00E13115" w:rsidRDefault="00E13115" w:rsidP="00E13115">
      <w:pPr>
        <w:pStyle w:val="afd"/>
        <w:ind w:left="550" w:firstLine="220"/>
        <w:rPr>
          <w:rFonts w:ascii="BIZ UDゴシック" w:eastAsia="BIZ UDゴシック" w:hAnsi="BIZ UDゴシック"/>
        </w:rPr>
      </w:pPr>
      <w:r w:rsidRPr="00E13115">
        <w:rPr>
          <w:rFonts w:ascii="BIZ UDゴシック" w:eastAsia="BIZ UDゴシック" w:hAnsi="BIZ UDゴシック" w:hint="eastAsia"/>
        </w:rPr>
        <w:t>支援プログラム等の実施に当たって、各子育て支援センター療育相談班や福祉型児童発達支援センター等、参加対象者を支援している機関と協力し、講座を開催します</w:t>
      </w:r>
      <w:r w:rsidRPr="000A5C2F">
        <w:rPr>
          <w:rFonts w:ascii="BIZ UDゴシック" w:eastAsia="BIZ UDゴシック" w:hAnsi="BIZ UDゴシック" w:hint="eastAsia"/>
        </w:rPr>
        <w:t>。</w:t>
      </w:r>
    </w:p>
    <w:p w14:paraId="62DA3153" w14:textId="4ECA8E47" w:rsidR="00E13115" w:rsidRDefault="00E13115" w:rsidP="00E13115">
      <w:pPr>
        <w:pStyle w:val="afd"/>
        <w:ind w:left="550" w:firstLine="220"/>
        <w:rPr>
          <w:rFonts w:ascii="BIZ UDゴシック" w:eastAsia="BIZ UDゴシック" w:hAnsi="BIZ UDゴシック"/>
        </w:rPr>
      </w:pPr>
      <w:r w:rsidRPr="00E13115">
        <w:rPr>
          <w:rFonts w:ascii="BIZ UDゴシック" w:eastAsia="BIZ UDゴシック" w:hAnsi="BIZ UDゴシック" w:hint="eastAsia"/>
        </w:rPr>
        <w:t>ペアレントメンターは、発達障害者支援センターや各子育て支援センター療育相談班で支援を受けてきた保護者を対象としたサポーター研修（仮称）を実施するとともに、保護者向け事業における協力の機会を現状の回数から増やすことで見込量の確保に努めます</w:t>
      </w:r>
      <w:r w:rsidRPr="000A5C2F">
        <w:rPr>
          <w:rFonts w:ascii="BIZ UDゴシック" w:eastAsia="BIZ UDゴシック" w:hAnsi="BIZ UDゴシック" w:hint="eastAsia"/>
        </w:rPr>
        <w:t>。</w:t>
      </w:r>
    </w:p>
    <w:p w14:paraId="67A3236D" w14:textId="1DC11327" w:rsidR="00E13115" w:rsidRPr="00B02C0C" w:rsidRDefault="00E13115" w:rsidP="00E13115">
      <w:pPr>
        <w:pStyle w:val="afd"/>
        <w:ind w:left="550" w:firstLine="220"/>
        <w:rPr>
          <w:rFonts w:ascii="BIZ UDゴシック" w:eastAsia="BIZ UDゴシック" w:hAnsi="BIZ UDゴシック"/>
        </w:rPr>
      </w:pPr>
      <w:r w:rsidRPr="00E13115">
        <w:rPr>
          <w:rFonts w:ascii="BIZ UDゴシック" w:eastAsia="BIZ UDゴシック" w:hAnsi="BIZ UDゴシック" w:hint="eastAsia"/>
        </w:rPr>
        <w:t>ピアサポートについては、大学と協力して行うセミナーを介して確保に努めます</w:t>
      </w:r>
      <w:r w:rsidRPr="000A5C2F">
        <w:rPr>
          <w:rFonts w:ascii="BIZ UDゴシック" w:eastAsia="BIZ UDゴシック" w:hAnsi="BIZ UDゴシック" w:hint="eastAsia"/>
        </w:rPr>
        <w:t>。</w:t>
      </w:r>
      <w:r w:rsidR="002A3F3A">
        <w:rPr>
          <w:rFonts w:ascii="BIZ UDゴシック" w:eastAsia="BIZ UDゴシック" w:hAnsi="BIZ UDゴシック"/>
          <w:noProof/>
        </w:rPr>
        <w:drawing>
          <wp:anchor distT="0" distB="0" distL="114300" distR="114300" simplePos="0" relativeHeight="254196736" behindDoc="0" locked="0" layoutInCell="1" allowOverlap="1" wp14:anchorId="1308884D" wp14:editId="4B1E8230">
            <wp:simplePos x="0" y="0"/>
            <wp:positionH relativeFrom="page">
              <wp:posOffset>6336665</wp:posOffset>
            </wp:positionH>
            <wp:positionV relativeFrom="page">
              <wp:posOffset>9465310</wp:posOffset>
            </wp:positionV>
            <wp:extent cx="649080" cy="649080"/>
            <wp:effectExtent l="0" t="0" r="0" b="0"/>
            <wp:wrapNone/>
            <wp:docPr id="194598801"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801" name="図 9" descr="QR コード&#10;&#10;自動的に生成された説明"/>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312C1C8" w14:textId="77777777" w:rsidR="00005262" w:rsidRPr="00993ECE" w:rsidRDefault="00005262" w:rsidP="00005262">
      <w:pPr>
        <w:widowControl/>
        <w:jc w:val="left"/>
        <w:rPr>
          <w:rFonts w:ascii="BIZ UDゴシック" w:eastAsia="BIZ UDゴシック" w:hAnsi="BIZ UDゴシック"/>
        </w:rPr>
      </w:pPr>
      <w:r w:rsidRPr="00993ECE">
        <w:rPr>
          <w:rFonts w:ascii="BIZ UDゴシック" w:eastAsia="BIZ UDゴシック" w:hAnsi="BIZ UDゴシック"/>
        </w:rPr>
        <w:br w:type="page"/>
      </w:r>
    </w:p>
    <w:p w14:paraId="31A0FE1C" w14:textId="0A352E97" w:rsidR="00005262" w:rsidRPr="00993ECE" w:rsidRDefault="00005262" w:rsidP="00E06E95">
      <w:pPr>
        <w:pStyle w:val="1"/>
        <w:ind w:left="560" w:hanging="560"/>
      </w:pPr>
      <w:bookmarkStart w:id="161" w:name="_Toc55649956"/>
      <w:bookmarkStart w:id="162" w:name="_Toc149660580"/>
      <w:r w:rsidRPr="00993ECE">
        <w:rPr>
          <w:rFonts w:hint="eastAsia"/>
        </w:rPr>
        <w:lastRenderedPageBreak/>
        <w:t>６　地域生活支援事業の見込量と確保のための方策</w:t>
      </w:r>
      <w:bookmarkEnd w:id="161"/>
      <w:bookmarkEnd w:id="162"/>
    </w:p>
    <w:p w14:paraId="4C0CC529" w14:textId="77777777" w:rsidR="00E06E95" w:rsidRDefault="00E06E95" w:rsidP="00E06E95">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E06E95" w14:paraId="685ADC37" w14:textId="77777777" w:rsidTr="00AA0B36">
        <w:tc>
          <w:tcPr>
            <w:tcW w:w="2552" w:type="dxa"/>
            <w:shd w:val="clear" w:color="auto" w:fill="D9D9D9" w:themeFill="background1" w:themeFillShade="D9"/>
          </w:tcPr>
          <w:p w14:paraId="20F48DDD" w14:textId="77777777" w:rsidR="00E06E95" w:rsidRPr="003209D8" w:rsidRDefault="00E06E95"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60F31433" w14:textId="77777777" w:rsidR="00E06E95" w:rsidRPr="003209D8" w:rsidRDefault="00E06E95"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E06E95" w14:paraId="551E8D64" w14:textId="77777777" w:rsidTr="00AA0B36">
        <w:tc>
          <w:tcPr>
            <w:tcW w:w="2552" w:type="dxa"/>
            <w:vAlign w:val="center"/>
          </w:tcPr>
          <w:p w14:paraId="00BF1535" w14:textId="5200974A"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理解促進研修・啓発事業</w:t>
            </w:r>
          </w:p>
        </w:tc>
        <w:tc>
          <w:tcPr>
            <w:tcW w:w="6804" w:type="dxa"/>
            <w:vAlign w:val="center"/>
          </w:tcPr>
          <w:p w14:paraId="3D9D42F5" w14:textId="0FAEED98"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障害のある人が日常生活及び社会生活を営む上で生じる「社会的障壁」をなくすため、地域の住民に対して、障害等に関する理解を深めるための研修会やイベントの開催、啓発活動などを行います。</w:t>
            </w:r>
          </w:p>
        </w:tc>
      </w:tr>
      <w:tr w:rsidR="00E06E95" w14:paraId="4DC60824" w14:textId="77777777" w:rsidTr="00AA0B36">
        <w:tc>
          <w:tcPr>
            <w:tcW w:w="2552" w:type="dxa"/>
            <w:vAlign w:val="center"/>
          </w:tcPr>
          <w:p w14:paraId="631EB93F" w14:textId="6B4FAAE2"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自発的活動支援事業</w:t>
            </w:r>
          </w:p>
        </w:tc>
        <w:tc>
          <w:tcPr>
            <w:tcW w:w="6804" w:type="dxa"/>
            <w:vAlign w:val="center"/>
          </w:tcPr>
          <w:p w14:paraId="2CB59947" w14:textId="06D6810E"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障害のある人、その家族、地域住民などが地域において自発的に行う活動（ピアサポート、災害対策、孤立防止活動、ボランティア活動など）を支援します。</w:t>
            </w:r>
          </w:p>
        </w:tc>
      </w:tr>
      <w:tr w:rsidR="00E06E95" w14:paraId="07999615" w14:textId="77777777" w:rsidTr="00AA0B36">
        <w:tc>
          <w:tcPr>
            <w:tcW w:w="2552" w:type="dxa"/>
            <w:vAlign w:val="center"/>
          </w:tcPr>
          <w:p w14:paraId="3F644C61" w14:textId="0C435CEB"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相談支援事業</w:t>
            </w:r>
          </w:p>
        </w:tc>
        <w:tc>
          <w:tcPr>
            <w:tcW w:w="6804" w:type="dxa"/>
            <w:vAlign w:val="center"/>
          </w:tcPr>
          <w:p w14:paraId="05D2EB4D" w14:textId="3457C0D2"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障害のある人、その保護者、介護者などからの相談に応じ、必要な情報の提供や権利擁護のための援助を行い、自立した生活を送ることができるよう支援します。</w:t>
            </w:r>
          </w:p>
        </w:tc>
      </w:tr>
      <w:tr w:rsidR="00E06E95" w14:paraId="34AC086C" w14:textId="77777777" w:rsidTr="00AA0B36">
        <w:tc>
          <w:tcPr>
            <w:tcW w:w="2552" w:type="dxa"/>
            <w:vAlign w:val="center"/>
          </w:tcPr>
          <w:p w14:paraId="3CD9809D" w14:textId="150AF3B1"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成年後見制度利用支援事業</w:t>
            </w:r>
          </w:p>
        </w:tc>
        <w:tc>
          <w:tcPr>
            <w:tcW w:w="6804" w:type="dxa"/>
            <w:vAlign w:val="center"/>
          </w:tcPr>
          <w:p w14:paraId="7F27CB37" w14:textId="200BAA7E" w:rsidR="00E06E95" w:rsidRPr="003209D8" w:rsidRDefault="0005386A" w:rsidP="00AA0B36">
            <w:pPr>
              <w:rPr>
                <w:rFonts w:ascii="BIZ UDゴシック" w:eastAsia="BIZ UDゴシック" w:hAnsi="BIZ UDゴシック"/>
              </w:rPr>
            </w:pPr>
            <w:r w:rsidRPr="0005386A">
              <w:rPr>
                <w:rFonts w:ascii="BIZ UDゴシック" w:eastAsia="BIZ UDゴシック" w:hAnsi="BIZ UDゴシック" w:hint="eastAsia"/>
              </w:rPr>
              <w:t>判断能力が十分ではない知的障害のある人又は精神障害のある人に対して、成年後見制度の利用の申立てに必要となる経費や後見人等の報酬の助成を行います。</w:t>
            </w:r>
          </w:p>
        </w:tc>
      </w:tr>
      <w:tr w:rsidR="00E06E95" w14:paraId="6601E900" w14:textId="77777777" w:rsidTr="00AA0B36">
        <w:tc>
          <w:tcPr>
            <w:tcW w:w="2552" w:type="dxa"/>
            <w:vAlign w:val="center"/>
          </w:tcPr>
          <w:p w14:paraId="7A104DD2" w14:textId="7A98736B" w:rsidR="00E06E95" w:rsidRPr="003209D8" w:rsidRDefault="0005386A" w:rsidP="00AA0B36">
            <w:pPr>
              <w:rPr>
                <w:rFonts w:ascii="BIZ UDゴシック" w:eastAsia="BIZ UDゴシック" w:hAnsi="BIZ UDゴシック"/>
              </w:rPr>
            </w:pPr>
            <w:r w:rsidRPr="0005386A">
              <w:rPr>
                <w:rFonts w:ascii="BIZ UDゴシック" w:eastAsia="BIZ UDゴシック" w:hAnsi="BIZ UDゴシック" w:hint="eastAsia"/>
              </w:rPr>
              <w:t>成年後見制度利用促進事業</w:t>
            </w:r>
          </w:p>
        </w:tc>
        <w:tc>
          <w:tcPr>
            <w:tcW w:w="6804" w:type="dxa"/>
            <w:vAlign w:val="center"/>
          </w:tcPr>
          <w:p w14:paraId="5E866C9F" w14:textId="4590D34C" w:rsidR="00E06E95" w:rsidRPr="003209D8" w:rsidRDefault="0005386A" w:rsidP="00AA0B36">
            <w:pPr>
              <w:rPr>
                <w:rFonts w:ascii="BIZ UDゴシック" w:eastAsia="BIZ UDゴシック" w:hAnsi="BIZ UDゴシック"/>
              </w:rPr>
            </w:pPr>
            <w:r w:rsidRPr="0005386A">
              <w:rPr>
                <w:rFonts w:ascii="BIZ UDゴシック" w:eastAsia="BIZ UDゴシック" w:hAnsi="BIZ UDゴシック" w:hint="eastAsia"/>
              </w:rPr>
              <w:t>成年後見制度の利用を必要としている人が、地域で安心して生活を送ることができるよう成年後見制度の利用を促進するとともに、中核機関や関係機関等の連携のための協議会の運営などを行います。</w:t>
            </w:r>
          </w:p>
        </w:tc>
      </w:tr>
      <w:tr w:rsidR="00E06E95" w14:paraId="406EA337" w14:textId="77777777" w:rsidTr="00AA0B36">
        <w:tc>
          <w:tcPr>
            <w:tcW w:w="2552" w:type="dxa"/>
            <w:vAlign w:val="center"/>
          </w:tcPr>
          <w:p w14:paraId="7A429A0F" w14:textId="59AB9143"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意思疎通支援事業</w:t>
            </w:r>
          </w:p>
        </w:tc>
        <w:tc>
          <w:tcPr>
            <w:tcW w:w="6804" w:type="dxa"/>
            <w:vAlign w:val="center"/>
          </w:tcPr>
          <w:p w14:paraId="681D2057" w14:textId="3425DF5F"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聴覚、言語機能、音声機能、視覚その他の障害のため、意思疎通を図ることに支障がある人に対し、手話通訳者や要約筆記者の派遣、点訳、代筆、代読、音声訳による支援などを行います。</w:t>
            </w:r>
          </w:p>
        </w:tc>
      </w:tr>
      <w:tr w:rsidR="00E06E95" w14:paraId="4D5777A3" w14:textId="77777777" w:rsidTr="00AA0B36">
        <w:tc>
          <w:tcPr>
            <w:tcW w:w="2552" w:type="dxa"/>
            <w:vAlign w:val="center"/>
          </w:tcPr>
          <w:p w14:paraId="1461B2E1" w14:textId="1597B97F"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日</w:t>
            </w:r>
            <w:r w:rsidR="00C57BB9">
              <w:rPr>
                <w:rFonts w:ascii="BIZ UDゴシック" w:eastAsia="BIZ UDゴシック" w:hAnsi="BIZ UDゴシック" w:hint="eastAsia"/>
              </w:rPr>
              <w:t>常</w:t>
            </w:r>
            <w:r w:rsidRPr="00E06E95">
              <w:rPr>
                <w:rFonts w:ascii="BIZ UDゴシック" w:eastAsia="BIZ UDゴシック" w:hAnsi="BIZ UDゴシック" w:hint="eastAsia"/>
              </w:rPr>
              <w:t>生活用具給付等事業</w:t>
            </w:r>
          </w:p>
        </w:tc>
        <w:tc>
          <w:tcPr>
            <w:tcW w:w="6804" w:type="dxa"/>
            <w:vAlign w:val="center"/>
          </w:tcPr>
          <w:p w14:paraId="0318112C" w14:textId="572EC0A3" w:rsidR="00E06E95" w:rsidRPr="003209D8" w:rsidRDefault="00E06E95" w:rsidP="00C411D9">
            <w:pPr>
              <w:rPr>
                <w:rFonts w:ascii="BIZ UDゴシック" w:eastAsia="BIZ UDゴシック" w:hAnsi="BIZ UDゴシック"/>
              </w:rPr>
            </w:pPr>
            <w:r w:rsidRPr="00E06E95">
              <w:rPr>
                <w:rFonts w:ascii="BIZ UDゴシック" w:eastAsia="BIZ UDゴシック" w:hAnsi="BIZ UDゴシック" w:hint="eastAsia"/>
              </w:rPr>
              <w:t>重度障害のある人などに対し、自立生活支援用具等の日常生活用具の給付を行います。</w:t>
            </w:r>
          </w:p>
        </w:tc>
      </w:tr>
      <w:tr w:rsidR="00E06E95" w14:paraId="62207086" w14:textId="77777777" w:rsidTr="00AA0B36">
        <w:tc>
          <w:tcPr>
            <w:tcW w:w="2552" w:type="dxa"/>
            <w:vAlign w:val="center"/>
          </w:tcPr>
          <w:p w14:paraId="5F6BCBF8" w14:textId="47F9935F"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手話奉仕員養成研修事業</w:t>
            </w:r>
          </w:p>
        </w:tc>
        <w:tc>
          <w:tcPr>
            <w:tcW w:w="6804" w:type="dxa"/>
            <w:vAlign w:val="center"/>
          </w:tcPr>
          <w:p w14:paraId="457CDC69" w14:textId="6DEB3D1B"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聴覚障害のある人との交流活動の促進、市区町村の広報活動などの支援者として期待される手話奉仕員（日常会話程度の手話表現技術を取得した者）の養成研修を行います。</w:t>
            </w:r>
          </w:p>
        </w:tc>
      </w:tr>
      <w:tr w:rsidR="00E06E95" w14:paraId="051E761B" w14:textId="77777777" w:rsidTr="00AA0B36">
        <w:tc>
          <w:tcPr>
            <w:tcW w:w="2552" w:type="dxa"/>
            <w:vAlign w:val="center"/>
          </w:tcPr>
          <w:p w14:paraId="189BA648" w14:textId="38588848"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移動支援事業</w:t>
            </w:r>
          </w:p>
        </w:tc>
        <w:tc>
          <w:tcPr>
            <w:tcW w:w="6804" w:type="dxa"/>
            <w:vAlign w:val="center"/>
          </w:tcPr>
          <w:p w14:paraId="2646CC75" w14:textId="33812B78"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屋外での移動が困難な障害児者について、円滑に外出することができるよう移動を支援します。</w:t>
            </w:r>
          </w:p>
        </w:tc>
      </w:tr>
    </w:tbl>
    <w:p w14:paraId="486EFEBC" w14:textId="2989F4D2" w:rsidR="00E06E95" w:rsidRPr="00993ECE" w:rsidRDefault="002A3F3A" w:rsidP="00E06E95">
      <w:r>
        <w:rPr>
          <w:noProof/>
        </w:rPr>
        <w:drawing>
          <wp:anchor distT="0" distB="0" distL="114300" distR="114300" simplePos="0" relativeHeight="254197760" behindDoc="0" locked="0" layoutInCell="1" allowOverlap="1" wp14:anchorId="2C81D2C3" wp14:editId="55D75756">
            <wp:simplePos x="0" y="0"/>
            <wp:positionH relativeFrom="page">
              <wp:posOffset>575945</wp:posOffset>
            </wp:positionH>
            <wp:positionV relativeFrom="page">
              <wp:posOffset>9465310</wp:posOffset>
            </wp:positionV>
            <wp:extent cx="649080" cy="649080"/>
            <wp:effectExtent l="0" t="0" r="0" b="0"/>
            <wp:wrapNone/>
            <wp:docPr id="595397022"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97022" name="図 10" descr="QR コード&#10;&#10;自動的に生成された説明"/>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BBF78B0" w14:textId="6F118591" w:rsidR="00E06E95" w:rsidRDefault="00E06E95">
      <w:pPr>
        <w:widowControl/>
        <w:jc w:val="left"/>
        <w:rPr>
          <w:rFonts w:ascii="BIZ UDゴシック" w:eastAsia="BIZ UDゴシック" w:hAnsi="BIZ UDゴシック"/>
        </w:rPr>
      </w:pPr>
      <w:r>
        <w:rPr>
          <w:rFonts w:ascii="BIZ UDゴシック" w:eastAsia="BIZ UDゴシック" w:hAnsi="BIZ UDゴシック"/>
        </w:rPr>
        <w:br w:type="page"/>
      </w:r>
    </w:p>
    <w:p w14:paraId="7BBF7AE7" w14:textId="77777777" w:rsidR="00E06E95" w:rsidRDefault="00E06E95" w:rsidP="00E06E95">
      <w:pPr>
        <w:rPr>
          <w:rFonts w:ascii="BIZ UDゴシック" w:eastAsia="BIZ UDゴシック" w:hAnsi="BIZ UDゴシック"/>
        </w:rPr>
      </w:pPr>
    </w:p>
    <w:tbl>
      <w:tblPr>
        <w:tblStyle w:val="a9"/>
        <w:tblW w:w="0" w:type="auto"/>
        <w:tblInd w:w="137" w:type="dxa"/>
        <w:tblLook w:val="04A0" w:firstRow="1" w:lastRow="0" w:firstColumn="1" w:lastColumn="0" w:noHBand="0" w:noVBand="1"/>
      </w:tblPr>
      <w:tblGrid>
        <w:gridCol w:w="2552"/>
        <w:gridCol w:w="6804"/>
      </w:tblGrid>
      <w:tr w:rsidR="00E06E95" w14:paraId="0890FA71" w14:textId="77777777" w:rsidTr="00AA0B36">
        <w:tc>
          <w:tcPr>
            <w:tcW w:w="2552" w:type="dxa"/>
            <w:shd w:val="clear" w:color="auto" w:fill="D9D9D9" w:themeFill="background1" w:themeFillShade="D9"/>
          </w:tcPr>
          <w:p w14:paraId="7BDAD72A" w14:textId="77777777" w:rsidR="00E06E95" w:rsidRPr="003209D8" w:rsidRDefault="00E06E95"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サービス名</w:t>
            </w:r>
          </w:p>
        </w:tc>
        <w:tc>
          <w:tcPr>
            <w:tcW w:w="6804" w:type="dxa"/>
            <w:shd w:val="clear" w:color="auto" w:fill="D9D9D9" w:themeFill="background1" w:themeFillShade="D9"/>
          </w:tcPr>
          <w:p w14:paraId="157D7227" w14:textId="77777777" w:rsidR="00E06E95" w:rsidRPr="003209D8" w:rsidRDefault="00E06E95" w:rsidP="00AA0B36">
            <w:pPr>
              <w:jc w:val="center"/>
              <w:rPr>
                <w:rFonts w:ascii="BIZ UDゴシック" w:eastAsia="BIZ UDゴシック" w:hAnsi="BIZ UDゴシック"/>
                <w:b/>
                <w:bCs/>
              </w:rPr>
            </w:pPr>
            <w:r w:rsidRPr="003209D8">
              <w:rPr>
                <w:rFonts w:ascii="BIZ UDゴシック" w:eastAsia="BIZ UDゴシック" w:hAnsi="BIZ UDゴシック" w:hint="eastAsia"/>
                <w:b/>
                <w:bCs/>
              </w:rPr>
              <w:t>内容</w:t>
            </w:r>
          </w:p>
        </w:tc>
      </w:tr>
      <w:tr w:rsidR="00E06E95" w14:paraId="7E7EDFFD" w14:textId="77777777" w:rsidTr="00AA0B36">
        <w:tc>
          <w:tcPr>
            <w:tcW w:w="2552" w:type="dxa"/>
            <w:vMerge w:val="restart"/>
            <w:vAlign w:val="center"/>
          </w:tcPr>
          <w:p w14:paraId="2D75C194" w14:textId="77777777"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地域活動支援センター事業</w:t>
            </w:r>
          </w:p>
        </w:tc>
        <w:tc>
          <w:tcPr>
            <w:tcW w:w="6804" w:type="dxa"/>
            <w:vAlign w:val="center"/>
          </w:tcPr>
          <w:p w14:paraId="19901ED6" w14:textId="77777777" w:rsidR="00E06E95" w:rsidRPr="00E06E95" w:rsidRDefault="00E06E95" w:rsidP="00AA0B36">
            <w:pPr>
              <w:rPr>
                <w:rFonts w:ascii="BIZ UDゴシック" w:eastAsia="BIZ UDゴシック" w:hAnsi="BIZ UDゴシック"/>
              </w:rPr>
            </w:pPr>
            <w:r w:rsidRPr="00E06E95">
              <w:rPr>
                <w:rFonts w:ascii="BIZ UDゴシック" w:eastAsia="BIZ UDゴシック" w:hAnsi="BIZ UDゴシック" w:hint="eastAsia"/>
              </w:rPr>
              <w:t>ア　地域活動支援センターⅠ型</w:t>
            </w:r>
          </w:p>
          <w:p w14:paraId="48FBC9F0" w14:textId="62963ED1" w:rsidR="00E06E95" w:rsidRPr="003209D8" w:rsidRDefault="00E06E95">
            <w:pPr>
              <w:rPr>
                <w:rFonts w:ascii="BIZ UDゴシック" w:eastAsia="BIZ UDゴシック" w:hAnsi="BIZ UDゴシック"/>
              </w:rPr>
            </w:pPr>
            <w:r w:rsidRPr="00E06E95">
              <w:rPr>
                <w:rFonts w:ascii="BIZ UDゴシック" w:eastAsia="BIZ UDゴシック" w:hAnsi="BIZ UDゴシック" w:hint="eastAsia"/>
              </w:rPr>
              <w:t>創作的活動又は生産活動の機会の提供、社会との交流の促進、</w:t>
            </w:r>
            <w:r w:rsidR="00EC2FE4">
              <w:rPr>
                <w:rFonts w:ascii="BIZ UDゴシック" w:eastAsia="BIZ UDゴシック" w:hAnsi="BIZ UDゴシック" w:hint="eastAsia"/>
              </w:rPr>
              <w:t>さら</w:t>
            </w:r>
            <w:r w:rsidRPr="00E06E95">
              <w:rPr>
                <w:rFonts w:ascii="BIZ UDゴシック" w:eastAsia="BIZ UDゴシック" w:hAnsi="BIZ UDゴシック" w:hint="eastAsia"/>
              </w:rPr>
              <w:t>に、相談事業や専門職員の配置による福祉及び地域の社会基盤との連携強化、地域住民ボランティア育成、普及啓発などの事業を実施します。</w:t>
            </w:r>
          </w:p>
        </w:tc>
      </w:tr>
      <w:tr w:rsidR="00E06E95" w14:paraId="3A342961" w14:textId="77777777" w:rsidTr="00AA0B36">
        <w:tc>
          <w:tcPr>
            <w:tcW w:w="2552" w:type="dxa"/>
            <w:vMerge/>
            <w:vAlign w:val="center"/>
          </w:tcPr>
          <w:p w14:paraId="6463EB03" w14:textId="77777777" w:rsidR="00E06E95" w:rsidRPr="00E06E95" w:rsidRDefault="00E06E95" w:rsidP="00AA0B36">
            <w:pPr>
              <w:rPr>
                <w:rFonts w:ascii="BIZ UDゴシック" w:eastAsia="BIZ UDゴシック" w:hAnsi="BIZ UDゴシック"/>
              </w:rPr>
            </w:pPr>
          </w:p>
        </w:tc>
        <w:tc>
          <w:tcPr>
            <w:tcW w:w="6804" w:type="dxa"/>
            <w:vAlign w:val="center"/>
          </w:tcPr>
          <w:p w14:paraId="683BC6E7" w14:textId="77777777" w:rsidR="00E06E95" w:rsidRPr="00E06E95" w:rsidRDefault="00E06E95" w:rsidP="00AA0B36">
            <w:pPr>
              <w:rPr>
                <w:rFonts w:ascii="BIZ UDゴシック" w:eastAsia="BIZ UDゴシック" w:hAnsi="BIZ UDゴシック"/>
              </w:rPr>
            </w:pPr>
            <w:r w:rsidRPr="00E06E95">
              <w:rPr>
                <w:rFonts w:ascii="BIZ UDゴシック" w:eastAsia="BIZ UDゴシック" w:hAnsi="BIZ UDゴシック" w:hint="eastAsia"/>
              </w:rPr>
              <w:t>イ　地域活動支援センターⅢ型</w:t>
            </w:r>
          </w:p>
          <w:p w14:paraId="584A6C93" w14:textId="77777777" w:rsidR="00E06E95" w:rsidRPr="00E06E95" w:rsidRDefault="00E06E95" w:rsidP="00AA0B36">
            <w:pPr>
              <w:rPr>
                <w:rFonts w:ascii="BIZ UDゴシック" w:eastAsia="BIZ UDゴシック" w:hAnsi="BIZ UDゴシック"/>
              </w:rPr>
            </w:pPr>
            <w:r w:rsidRPr="00E06E95">
              <w:rPr>
                <w:rFonts w:ascii="BIZ UDゴシック" w:eastAsia="BIZ UDゴシック" w:hAnsi="BIZ UDゴシック" w:hint="eastAsia"/>
              </w:rPr>
              <w:t>創作的活動又は生産活動の機会の提供、社会との交流の促進、日常生活に必要な便宜の供与などを実施します。</w:t>
            </w:r>
          </w:p>
        </w:tc>
      </w:tr>
      <w:tr w:rsidR="00E06E95" w14:paraId="7BBBD759" w14:textId="77777777" w:rsidTr="00AA0B36">
        <w:tc>
          <w:tcPr>
            <w:tcW w:w="2552" w:type="dxa"/>
            <w:vAlign w:val="center"/>
          </w:tcPr>
          <w:p w14:paraId="285045EA" w14:textId="77777777"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障害児等療育支援事業</w:t>
            </w:r>
          </w:p>
        </w:tc>
        <w:tc>
          <w:tcPr>
            <w:tcW w:w="6804" w:type="dxa"/>
            <w:vAlign w:val="center"/>
          </w:tcPr>
          <w:p w14:paraId="2A96F182" w14:textId="77777777"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身体や知的に障害のある在宅の児童に対し、療育指導や相談などの支援を行います。</w:t>
            </w:r>
          </w:p>
        </w:tc>
      </w:tr>
      <w:tr w:rsidR="00E06E95" w14:paraId="51DB00E2" w14:textId="77777777" w:rsidTr="00AA0B36">
        <w:tc>
          <w:tcPr>
            <w:tcW w:w="2552" w:type="dxa"/>
            <w:vAlign w:val="center"/>
          </w:tcPr>
          <w:p w14:paraId="70416A57" w14:textId="77777777"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専門性の高い意思疎通支援を行う者の養成研修事業</w:t>
            </w:r>
          </w:p>
        </w:tc>
        <w:tc>
          <w:tcPr>
            <w:tcW w:w="6804" w:type="dxa"/>
            <w:vAlign w:val="center"/>
          </w:tcPr>
          <w:p w14:paraId="189972EF" w14:textId="77777777"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手話通訳者、要約筆記者、盲ろう者向け通訳・介助員の養成を行います。</w:t>
            </w:r>
          </w:p>
        </w:tc>
      </w:tr>
      <w:tr w:rsidR="00E06E95" w14:paraId="3104BD64" w14:textId="77777777" w:rsidTr="00AA0B36">
        <w:tc>
          <w:tcPr>
            <w:tcW w:w="2552" w:type="dxa"/>
            <w:vAlign w:val="center"/>
          </w:tcPr>
          <w:p w14:paraId="59BDB192" w14:textId="77777777"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専門性の高い意思疎通支援を行う者の派遣事業</w:t>
            </w:r>
          </w:p>
        </w:tc>
        <w:tc>
          <w:tcPr>
            <w:tcW w:w="6804" w:type="dxa"/>
            <w:vAlign w:val="center"/>
          </w:tcPr>
          <w:p w14:paraId="5D521537" w14:textId="77777777" w:rsidR="00E06E95" w:rsidRPr="003209D8" w:rsidRDefault="00E06E95" w:rsidP="00AA0B36">
            <w:pPr>
              <w:rPr>
                <w:rFonts w:ascii="BIZ UDゴシック" w:eastAsia="BIZ UDゴシック" w:hAnsi="BIZ UDゴシック"/>
              </w:rPr>
            </w:pPr>
            <w:r w:rsidRPr="00E06E95">
              <w:rPr>
                <w:rFonts w:ascii="BIZ UDゴシック" w:eastAsia="BIZ UDゴシック" w:hAnsi="BIZ UDゴシック" w:hint="eastAsia"/>
              </w:rPr>
              <w:t>手話通訳者又は要約筆記者について、市域を越える広域的な派遣、複数市区町村の住民が参加する障害者団体などの会議や研修への派遣、専門性の高い分野で市では対応できない場合の派遣を行います。また、盲ろう者向け通訳・介助員の派遣を行います</w:t>
            </w:r>
            <w:r>
              <w:rPr>
                <w:rFonts w:ascii="BIZ UDゴシック" w:eastAsia="BIZ UDゴシック" w:hAnsi="BIZ UDゴシック" w:hint="eastAsia"/>
              </w:rPr>
              <w:t>。</w:t>
            </w:r>
          </w:p>
        </w:tc>
      </w:tr>
    </w:tbl>
    <w:p w14:paraId="1DE27A13" w14:textId="77777777" w:rsidR="00E06E95" w:rsidRDefault="00E06E95" w:rsidP="00E06E95">
      <w:pPr>
        <w:pStyle w:val="21"/>
        <w:ind w:left="440" w:firstLine="220"/>
        <w:rPr>
          <w:rFonts w:ascii="BIZ UDゴシック" w:eastAsia="BIZ UDゴシック" w:hAnsi="BIZ UDゴシック"/>
        </w:rPr>
      </w:pPr>
    </w:p>
    <w:p w14:paraId="1B973000" w14:textId="77777777" w:rsidR="00E06E95" w:rsidRPr="00E06E95" w:rsidRDefault="00E06E95" w:rsidP="00205703">
      <w:pPr>
        <w:pStyle w:val="21"/>
        <w:ind w:left="440" w:firstLine="220"/>
        <w:rPr>
          <w:rFonts w:ascii="BIZ UDゴシック" w:eastAsia="BIZ UDゴシック" w:hAnsi="BIZ UDゴシック"/>
        </w:rPr>
      </w:pPr>
    </w:p>
    <w:p w14:paraId="444BCA9C" w14:textId="77777777" w:rsidR="00E06E95" w:rsidRDefault="00E06E95" w:rsidP="00205703">
      <w:pPr>
        <w:pStyle w:val="21"/>
        <w:ind w:left="440" w:firstLine="220"/>
        <w:rPr>
          <w:rFonts w:ascii="BIZ UDゴシック" w:eastAsia="BIZ UDゴシック" w:hAnsi="BIZ UDゴシック"/>
        </w:rPr>
      </w:pPr>
    </w:p>
    <w:p w14:paraId="22F62ED7" w14:textId="7838A70E" w:rsidR="00E06E95" w:rsidRDefault="002A3F3A" w:rsidP="00205703">
      <w:pPr>
        <w:pStyle w:val="21"/>
        <w:ind w:left="440" w:firstLine="22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98784" behindDoc="0" locked="0" layoutInCell="1" allowOverlap="1" wp14:anchorId="306DC8DC" wp14:editId="1F36041A">
            <wp:simplePos x="0" y="0"/>
            <wp:positionH relativeFrom="page">
              <wp:posOffset>6336665</wp:posOffset>
            </wp:positionH>
            <wp:positionV relativeFrom="page">
              <wp:posOffset>9465310</wp:posOffset>
            </wp:positionV>
            <wp:extent cx="649080" cy="649080"/>
            <wp:effectExtent l="0" t="0" r="0" b="0"/>
            <wp:wrapNone/>
            <wp:docPr id="592600556"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00556" name="図 11" descr="QR コード&#10;&#10;自動的に生成された説明"/>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16FA85B" w14:textId="6A07521A" w:rsidR="005205DA" w:rsidRPr="00993ECE" w:rsidRDefault="005205DA" w:rsidP="00205703">
      <w:pPr>
        <w:pStyle w:val="21"/>
        <w:ind w:left="440" w:firstLine="220"/>
        <w:rPr>
          <w:rFonts w:ascii="BIZ UDゴシック" w:eastAsia="BIZ UDゴシック" w:hAnsi="BIZ UDゴシック"/>
        </w:rPr>
      </w:pPr>
      <w:r w:rsidRPr="00993ECE">
        <w:rPr>
          <w:rFonts w:ascii="BIZ UDゴシック" w:eastAsia="BIZ UDゴシック" w:hAnsi="BIZ UDゴシック"/>
        </w:rPr>
        <w:br w:type="page"/>
      </w:r>
    </w:p>
    <w:p w14:paraId="639AA3EB" w14:textId="37AEAB8C" w:rsidR="005205DA" w:rsidRPr="00472DF5" w:rsidRDefault="002A3F3A" w:rsidP="005205DA">
      <w:r>
        <w:rPr>
          <w:noProof/>
        </w:rPr>
        <w:lastRenderedPageBreak/>
        <w:drawing>
          <wp:anchor distT="0" distB="0" distL="114300" distR="114300" simplePos="0" relativeHeight="254199808" behindDoc="0" locked="0" layoutInCell="1" allowOverlap="1" wp14:anchorId="42F7EC81" wp14:editId="77A467BB">
            <wp:simplePos x="0" y="0"/>
            <wp:positionH relativeFrom="page">
              <wp:posOffset>575945</wp:posOffset>
            </wp:positionH>
            <wp:positionV relativeFrom="page">
              <wp:posOffset>9465310</wp:posOffset>
            </wp:positionV>
            <wp:extent cx="649080" cy="649080"/>
            <wp:effectExtent l="0" t="0" r="0" b="0"/>
            <wp:wrapNone/>
            <wp:docPr id="877254447"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54447" name="図 12" descr="QR コード&#10;&#10;自動的に生成された説明"/>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E8F47C3" w14:textId="06796152" w:rsidR="005205DA" w:rsidRPr="00AC50EB" w:rsidRDefault="005205DA" w:rsidP="00AD29F0">
      <w:pPr>
        <w:pStyle w:val="ab"/>
        <w:spacing w:after="70"/>
        <w:rPr>
          <w:rFonts w:ascii="BIZ UDゴシック" w:eastAsia="BIZ UDゴシック" w:hAnsi="BIZ UDゴシック"/>
          <w:sz w:val="22"/>
        </w:rPr>
      </w:pPr>
      <w:r w:rsidRPr="00AC50EB">
        <w:rPr>
          <w:rFonts w:ascii="BIZ UDゴシック" w:eastAsia="BIZ UDゴシック" w:hAnsi="BIZ UDゴシック" w:hint="eastAsia"/>
          <w:sz w:val="22"/>
        </w:rPr>
        <w:t>地域生活支援事業の実績と見込量</w:t>
      </w:r>
    </w:p>
    <w:tbl>
      <w:tblPr>
        <w:tblStyle w:val="a9"/>
        <w:tblW w:w="9004" w:type="dxa"/>
        <w:jc w:val="center"/>
        <w:tblLayout w:type="fixed"/>
        <w:tblLook w:val="04A0" w:firstRow="1" w:lastRow="0" w:firstColumn="1" w:lastColumn="0" w:noHBand="0" w:noVBand="1"/>
      </w:tblPr>
      <w:tblGrid>
        <w:gridCol w:w="282"/>
        <w:gridCol w:w="1418"/>
        <w:gridCol w:w="840"/>
        <w:gridCol w:w="1066"/>
        <w:gridCol w:w="1066"/>
        <w:gridCol w:w="1134"/>
        <w:gridCol w:w="1066"/>
        <w:gridCol w:w="1066"/>
        <w:gridCol w:w="1066"/>
      </w:tblGrid>
      <w:tr w:rsidR="005205DA" w:rsidRPr="00C07AB2" w14:paraId="1957E5A3" w14:textId="77777777" w:rsidTr="00616C1B">
        <w:trPr>
          <w:trHeight w:val="340"/>
          <w:jc w:val="center"/>
        </w:trPr>
        <w:tc>
          <w:tcPr>
            <w:tcW w:w="1701" w:type="dxa"/>
            <w:gridSpan w:val="2"/>
            <w:vMerge w:val="restart"/>
            <w:tcBorders>
              <w:top w:val="single" w:sz="4" w:space="0" w:color="auto"/>
              <w:left w:val="single" w:sz="4" w:space="0" w:color="auto"/>
            </w:tcBorders>
            <w:shd w:val="clear" w:color="auto" w:fill="D9D9D9" w:themeFill="background1" w:themeFillShade="D9"/>
            <w:vAlign w:val="center"/>
          </w:tcPr>
          <w:p w14:paraId="19C0D211" w14:textId="77777777" w:rsidR="005205DA" w:rsidRPr="00C07AB2" w:rsidRDefault="005205DA" w:rsidP="00DF5234">
            <w:pPr>
              <w:snapToGrid w:val="0"/>
              <w:jc w:val="center"/>
              <w:rPr>
                <w:rFonts w:ascii="BIZ UDゴシック" w:eastAsia="BIZ UDゴシック" w:hAnsi="BIZ UDゴシック"/>
                <w:sz w:val="20"/>
                <w:szCs w:val="18"/>
              </w:rPr>
            </w:pPr>
          </w:p>
        </w:tc>
        <w:tc>
          <w:tcPr>
            <w:tcW w:w="840" w:type="dxa"/>
            <w:vMerge w:val="restart"/>
            <w:tcBorders>
              <w:top w:val="single" w:sz="4" w:space="0" w:color="auto"/>
            </w:tcBorders>
            <w:shd w:val="clear" w:color="auto" w:fill="D9D9D9" w:themeFill="background1" w:themeFillShade="D9"/>
            <w:vAlign w:val="center"/>
          </w:tcPr>
          <w:p w14:paraId="1547A1EE" w14:textId="77777777" w:rsidR="005205DA" w:rsidRPr="00C07AB2" w:rsidRDefault="005205DA" w:rsidP="00DF5234">
            <w:pPr>
              <w:snapToGrid w:val="0"/>
              <w:jc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単位</w:t>
            </w:r>
          </w:p>
        </w:tc>
        <w:tc>
          <w:tcPr>
            <w:tcW w:w="3266" w:type="dxa"/>
            <w:gridSpan w:val="3"/>
            <w:tcBorders>
              <w:top w:val="single" w:sz="4" w:space="0" w:color="auto"/>
              <w:bottom w:val="single" w:sz="4" w:space="0" w:color="auto"/>
              <w:right w:val="single" w:sz="12" w:space="0" w:color="auto"/>
            </w:tcBorders>
            <w:shd w:val="clear" w:color="auto" w:fill="D9D9D9" w:themeFill="background1" w:themeFillShade="D9"/>
            <w:vAlign w:val="center"/>
          </w:tcPr>
          <w:p w14:paraId="781BF36F" w14:textId="37D47D16"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第</w:t>
            </w:r>
            <w:r w:rsidR="00C07AB2">
              <w:rPr>
                <w:rFonts w:ascii="BIZ UDゴシック" w:eastAsia="BIZ UDゴシック" w:hAnsi="BIZ UDゴシック" w:hint="eastAsia"/>
                <w:sz w:val="21"/>
                <w:szCs w:val="18"/>
              </w:rPr>
              <w:t>６</w:t>
            </w:r>
            <w:r w:rsidRPr="00C07AB2">
              <w:rPr>
                <w:rFonts w:ascii="BIZ UDゴシック" w:eastAsia="BIZ UDゴシック" w:hAnsi="BIZ UDゴシック" w:hint="eastAsia"/>
                <w:sz w:val="21"/>
                <w:szCs w:val="18"/>
              </w:rPr>
              <w:t>期実績</w:t>
            </w:r>
          </w:p>
        </w:tc>
        <w:tc>
          <w:tcPr>
            <w:tcW w:w="3197"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56F091" w14:textId="610EEE2F"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第</w:t>
            </w:r>
            <w:r w:rsidR="00C07AB2">
              <w:rPr>
                <w:rFonts w:ascii="BIZ UDゴシック" w:eastAsia="BIZ UDゴシック" w:hAnsi="BIZ UDゴシック" w:hint="eastAsia"/>
                <w:sz w:val="21"/>
                <w:szCs w:val="18"/>
              </w:rPr>
              <w:t>７</w:t>
            </w:r>
            <w:r w:rsidRPr="00C07AB2">
              <w:rPr>
                <w:rFonts w:ascii="BIZ UDゴシック" w:eastAsia="BIZ UDゴシック" w:hAnsi="BIZ UDゴシック" w:hint="eastAsia"/>
                <w:sz w:val="21"/>
                <w:szCs w:val="18"/>
              </w:rPr>
              <w:t>期見込量</w:t>
            </w:r>
          </w:p>
        </w:tc>
      </w:tr>
      <w:tr w:rsidR="005205DA" w:rsidRPr="00C07AB2" w14:paraId="6E74FD1D" w14:textId="77777777" w:rsidTr="00F45DB2">
        <w:trPr>
          <w:trHeight w:val="340"/>
          <w:jc w:val="center"/>
        </w:trPr>
        <w:tc>
          <w:tcPr>
            <w:tcW w:w="1701" w:type="dxa"/>
            <w:gridSpan w:val="2"/>
            <w:vMerge/>
            <w:tcBorders>
              <w:left w:val="single" w:sz="4" w:space="0" w:color="auto"/>
            </w:tcBorders>
            <w:shd w:val="clear" w:color="auto" w:fill="D9D9D9" w:themeFill="background1" w:themeFillShade="D9"/>
            <w:vAlign w:val="center"/>
          </w:tcPr>
          <w:p w14:paraId="5C115476" w14:textId="77777777" w:rsidR="005205DA" w:rsidRPr="00C07AB2" w:rsidRDefault="005205DA" w:rsidP="00DF5234">
            <w:pPr>
              <w:rPr>
                <w:rFonts w:ascii="BIZ UDゴシック" w:eastAsia="BIZ UDゴシック" w:hAnsi="BIZ UDゴシック"/>
                <w:sz w:val="20"/>
                <w:szCs w:val="18"/>
              </w:rPr>
            </w:pPr>
          </w:p>
        </w:tc>
        <w:tc>
          <w:tcPr>
            <w:tcW w:w="840" w:type="dxa"/>
            <w:vMerge/>
            <w:shd w:val="clear" w:color="auto" w:fill="D9D9D9" w:themeFill="background1" w:themeFillShade="D9"/>
            <w:vAlign w:val="center"/>
          </w:tcPr>
          <w:p w14:paraId="1FE22031" w14:textId="77777777" w:rsidR="005205DA" w:rsidRPr="00C07AB2" w:rsidRDefault="005205DA" w:rsidP="00DF5234">
            <w:pPr>
              <w:jc w:val="center"/>
              <w:rPr>
                <w:rFonts w:ascii="BIZ UDゴシック" w:eastAsia="BIZ UDゴシック" w:hAnsi="BIZ UDゴシック"/>
                <w:sz w:val="18"/>
                <w:szCs w:val="18"/>
              </w:rPr>
            </w:pPr>
          </w:p>
        </w:tc>
        <w:tc>
          <w:tcPr>
            <w:tcW w:w="1066" w:type="dxa"/>
            <w:shd w:val="clear" w:color="auto" w:fill="D9D9D9" w:themeFill="background1" w:themeFillShade="D9"/>
            <w:vAlign w:val="center"/>
          </w:tcPr>
          <w:p w14:paraId="197F3916" w14:textId="77777777" w:rsidR="00C07AB2"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4540B38F" w14:textId="40BDD13E" w:rsidR="005205DA"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３年度</w:t>
            </w:r>
          </w:p>
        </w:tc>
        <w:tc>
          <w:tcPr>
            <w:tcW w:w="1066" w:type="dxa"/>
            <w:shd w:val="clear" w:color="auto" w:fill="D9D9D9" w:themeFill="background1" w:themeFillShade="D9"/>
            <w:vAlign w:val="center"/>
          </w:tcPr>
          <w:p w14:paraId="0C1597F0" w14:textId="77777777" w:rsidR="00C07AB2"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3F783D68" w14:textId="337281EB" w:rsidR="005205DA"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４年度</w:t>
            </w:r>
          </w:p>
        </w:tc>
        <w:tc>
          <w:tcPr>
            <w:tcW w:w="1133" w:type="dxa"/>
            <w:tcBorders>
              <w:right w:val="single" w:sz="12" w:space="0" w:color="auto"/>
            </w:tcBorders>
            <w:shd w:val="clear" w:color="auto" w:fill="D9D9D9" w:themeFill="background1" w:themeFillShade="D9"/>
            <w:vAlign w:val="center"/>
          </w:tcPr>
          <w:p w14:paraId="0E87B8A4" w14:textId="77777777" w:rsidR="00C07AB2"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04007872" w14:textId="77777777" w:rsidR="005205DA"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５年度</w:t>
            </w:r>
          </w:p>
          <w:p w14:paraId="4CD2B343" w14:textId="7DC013A3" w:rsidR="00C07AB2" w:rsidRPr="00C07AB2" w:rsidRDefault="00C07AB2" w:rsidP="00C07AB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left w:val="single" w:sz="12" w:space="0" w:color="auto"/>
              <w:right w:val="single" w:sz="4" w:space="0" w:color="auto"/>
            </w:tcBorders>
            <w:shd w:val="clear" w:color="auto" w:fill="D9D9D9" w:themeFill="background1" w:themeFillShade="D9"/>
            <w:vAlign w:val="center"/>
          </w:tcPr>
          <w:p w14:paraId="4A33F4B2" w14:textId="77777777"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463F24F5" w14:textId="1ABB545B" w:rsidR="005205DA" w:rsidRPr="00C07AB2" w:rsidRDefault="00C07AB2" w:rsidP="00DF5234">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5205DA" w:rsidRPr="00C07AB2">
              <w:rPr>
                <w:rFonts w:ascii="BIZ UDゴシック" w:eastAsia="BIZ UDゴシック" w:hAnsi="BIZ UDゴシック" w:hint="eastAsia"/>
                <w:sz w:val="21"/>
                <w:szCs w:val="18"/>
              </w:rPr>
              <w:t>年度</w:t>
            </w:r>
          </w:p>
        </w:tc>
        <w:tc>
          <w:tcPr>
            <w:tcW w:w="1066" w:type="dxa"/>
            <w:tcBorders>
              <w:left w:val="single" w:sz="4" w:space="0" w:color="auto"/>
              <w:right w:val="single" w:sz="4" w:space="0" w:color="auto"/>
            </w:tcBorders>
            <w:shd w:val="clear" w:color="auto" w:fill="D9D9D9" w:themeFill="background1" w:themeFillShade="D9"/>
            <w:vAlign w:val="center"/>
          </w:tcPr>
          <w:p w14:paraId="7F79B21A" w14:textId="3169123F" w:rsidR="005205DA" w:rsidRPr="00C07AB2" w:rsidRDefault="00C70CC6"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7AB28D3F" w14:textId="69851610" w:rsidR="005205DA" w:rsidRPr="00C07AB2" w:rsidRDefault="00C07AB2" w:rsidP="00DF5234">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5205DA" w:rsidRPr="00C07AB2">
              <w:rPr>
                <w:rFonts w:ascii="BIZ UDゴシック" w:eastAsia="BIZ UDゴシック" w:hAnsi="BIZ UDゴシック" w:hint="eastAsia"/>
                <w:sz w:val="21"/>
                <w:szCs w:val="18"/>
              </w:rPr>
              <w:t>年度</w:t>
            </w:r>
          </w:p>
        </w:tc>
        <w:tc>
          <w:tcPr>
            <w:tcW w:w="1066" w:type="dxa"/>
            <w:tcBorders>
              <w:left w:val="single" w:sz="4" w:space="0" w:color="auto"/>
              <w:right w:val="single" w:sz="12" w:space="0" w:color="auto"/>
            </w:tcBorders>
            <w:shd w:val="clear" w:color="auto" w:fill="D9D9D9" w:themeFill="background1" w:themeFillShade="D9"/>
            <w:vAlign w:val="center"/>
          </w:tcPr>
          <w:p w14:paraId="2EE1A931" w14:textId="77777777"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222487A8" w14:textId="5751A76D" w:rsidR="005205DA" w:rsidRPr="00C07AB2" w:rsidRDefault="00C07AB2" w:rsidP="00DF5234">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5205DA" w:rsidRPr="00C07AB2">
              <w:rPr>
                <w:rFonts w:ascii="BIZ UDゴシック" w:eastAsia="BIZ UDゴシック" w:hAnsi="BIZ UDゴシック" w:hint="eastAsia"/>
                <w:sz w:val="21"/>
                <w:szCs w:val="18"/>
              </w:rPr>
              <w:t>年度</w:t>
            </w:r>
          </w:p>
        </w:tc>
      </w:tr>
      <w:tr w:rsidR="005205DA" w:rsidRPr="00C07AB2" w14:paraId="70F4E3CB" w14:textId="77777777" w:rsidTr="00754BB5">
        <w:trPr>
          <w:trHeight w:val="340"/>
          <w:jc w:val="center"/>
        </w:trPr>
        <w:tc>
          <w:tcPr>
            <w:tcW w:w="1701" w:type="dxa"/>
            <w:gridSpan w:val="2"/>
            <w:tcBorders>
              <w:left w:val="single" w:sz="4" w:space="0" w:color="auto"/>
              <w:bottom w:val="single" w:sz="4" w:space="0" w:color="auto"/>
            </w:tcBorders>
            <w:shd w:val="clear" w:color="auto" w:fill="auto"/>
            <w:vAlign w:val="center"/>
          </w:tcPr>
          <w:p w14:paraId="191F2D82"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理解促進研修・啓発事業</w:t>
            </w:r>
          </w:p>
        </w:tc>
        <w:tc>
          <w:tcPr>
            <w:tcW w:w="840" w:type="dxa"/>
            <w:tcBorders>
              <w:bottom w:val="single" w:sz="4" w:space="0" w:color="auto"/>
            </w:tcBorders>
            <w:shd w:val="clear" w:color="auto" w:fill="auto"/>
            <w:vAlign w:val="center"/>
          </w:tcPr>
          <w:p w14:paraId="5C21A453"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有無</w:t>
            </w:r>
          </w:p>
        </w:tc>
        <w:tc>
          <w:tcPr>
            <w:tcW w:w="1066" w:type="dxa"/>
            <w:tcBorders>
              <w:bottom w:val="single" w:sz="4" w:space="0" w:color="auto"/>
            </w:tcBorders>
            <w:shd w:val="clear" w:color="auto" w:fill="auto"/>
            <w:vAlign w:val="center"/>
          </w:tcPr>
          <w:p w14:paraId="11A9E4AA" w14:textId="79DD527A"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有</w:t>
            </w:r>
          </w:p>
        </w:tc>
        <w:tc>
          <w:tcPr>
            <w:tcW w:w="1066" w:type="dxa"/>
            <w:tcBorders>
              <w:bottom w:val="single" w:sz="4" w:space="0" w:color="auto"/>
            </w:tcBorders>
            <w:vAlign w:val="center"/>
          </w:tcPr>
          <w:p w14:paraId="3DB5FF70" w14:textId="2CA6E780"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133" w:type="dxa"/>
            <w:tcBorders>
              <w:bottom w:val="single" w:sz="4" w:space="0" w:color="auto"/>
              <w:right w:val="single" w:sz="12" w:space="0" w:color="auto"/>
            </w:tcBorders>
            <w:vAlign w:val="center"/>
          </w:tcPr>
          <w:p w14:paraId="0A152F93" w14:textId="37A122DA" w:rsidR="005205DA" w:rsidRPr="00C07AB2" w:rsidRDefault="00E570C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left w:val="single" w:sz="12" w:space="0" w:color="auto"/>
              <w:bottom w:val="single" w:sz="4" w:space="0" w:color="auto"/>
              <w:right w:val="single" w:sz="4" w:space="0" w:color="auto"/>
            </w:tcBorders>
            <w:vAlign w:val="center"/>
          </w:tcPr>
          <w:p w14:paraId="69CEE39B" w14:textId="2A719C61"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left w:val="single" w:sz="4" w:space="0" w:color="auto"/>
              <w:bottom w:val="single" w:sz="4" w:space="0" w:color="auto"/>
              <w:right w:val="single" w:sz="4" w:space="0" w:color="auto"/>
            </w:tcBorders>
            <w:vAlign w:val="center"/>
          </w:tcPr>
          <w:p w14:paraId="40FE9CE8" w14:textId="14C8B3D6"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left w:val="single" w:sz="4" w:space="0" w:color="auto"/>
              <w:bottom w:val="single" w:sz="4" w:space="0" w:color="auto"/>
              <w:right w:val="single" w:sz="12" w:space="0" w:color="auto"/>
            </w:tcBorders>
            <w:vAlign w:val="center"/>
          </w:tcPr>
          <w:p w14:paraId="02D643D5" w14:textId="70FC2D1D"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r>
      <w:tr w:rsidR="005205DA" w:rsidRPr="00C07AB2" w14:paraId="3C530995" w14:textId="77777777" w:rsidTr="00754BB5">
        <w:trPr>
          <w:trHeight w:val="340"/>
          <w:jc w:val="center"/>
        </w:trPr>
        <w:tc>
          <w:tcPr>
            <w:tcW w:w="1701" w:type="dxa"/>
            <w:gridSpan w:val="2"/>
            <w:tcBorders>
              <w:left w:val="single" w:sz="4" w:space="0" w:color="auto"/>
              <w:bottom w:val="single" w:sz="4" w:space="0" w:color="auto"/>
            </w:tcBorders>
            <w:shd w:val="clear" w:color="auto" w:fill="auto"/>
            <w:vAlign w:val="center"/>
          </w:tcPr>
          <w:p w14:paraId="7DD3E366"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自発的活動支援事業</w:t>
            </w:r>
          </w:p>
        </w:tc>
        <w:tc>
          <w:tcPr>
            <w:tcW w:w="840" w:type="dxa"/>
            <w:tcBorders>
              <w:bottom w:val="single" w:sz="4" w:space="0" w:color="auto"/>
            </w:tcBorders>
            <w:shd w:val="clear" w:color="auto" w:fill="auto"/>
            <w:vAlign w:val="center"/>
          </w:tcPr>
          <w:p w14:paraId="44C7AC2D"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有無</w:t>
            </w:r>
          </w:p>
        </w:tc>
        <w:tc>
          <w:tcPr>
            <w:tcW w:w="1066" w:type="dxa"/>
            <w:tcBorders>
              <w:bottom w:val="single" w:sz="4" w:space="0" w:color="auto"/>
            </w:tcBorders>
            <w:shd w:val="clear" w:color="auto" w:fill="auto"/>
            <w:vAlign w:val="center"/>
          </w:tcPr>
          <w:p w14:paraId="3B251862" w14:textId="201B34F6"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bottom w:val="single" w:sz="4" w:space="0" w:color="auto"/>
            </w:tcBorders>
            <w:vAlign w:val="center"/>
          </w:tcPr>
          <w:p w14:paraId="19253FDF" w14:textId="22B137C2"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133" w:type="dxa"/>
            <w:tcBorders>
              <w:bottom w:val="single" w:sz="4" w:space="0" w:color="auto"/>
              <w:right w:val="single" w:sz="12" w:space="0" w:color="auto"/>
            </w:tcBorders>
            <w:vAlign w:val="center"/>
          </w:tcPr>
          <w:p w14:paraId="45100070" w14:textId="2B68A8AF" w:rsidR="005205DA" w:rsidRPr="00C07AB2" w:rsidRDefault="00E570C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left w:val="single" w:sz="12" w:space="0" w:color="auto"/>
              <w:bottom w:val="single" w:sz="12" w:space="0" w:color="auto"/>
              <w:right w:val="single" w:sz="4" w:space="0" w:color="auto"/>
            </w:tcBorders>
            <w:vAlign w:val="center"/>
          </w:tcPr>
          <w:p w14:paraId="11EDABE5" w14:textId="4C36034D"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left w:val="single" w:sz="4" w:space="0" w:color="auto"/>
              <w:bottom w:val="single" w:sz="12" w:space="0" w:color="auto"/>
              <w:right w:val="single" w:sz="4" w:space="0" w:color="auto"/>
            </w:tcBorders>
            <w:vAlign w:val="center"/>
          </w:tcPr>
          <w:p w14:paraId="65E8368C" w14:textId="6F396A1C"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left w:val="single" w:sz="4" w:space="0" w:color="auto"/>
              <w:bottom w:val="single" w:sz="12" w:space="0" w:color="auto"/>
              <w:right w:val="single" w:sz="12" w:space="0" w:color="auto"/>
            </w:tcBorders>
            <w:vAlign w:val="center"/>
          </w:tcPr>
          <w:p w14:paraId="18818835" w14:textId="3BD8E1CE"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r>
      <w:tr w:rsidR="005205DA" w:rsidRPr="00C07AB2" w14:paraId="03CBBA78" w14:textId="77777777" w:rsidTr="00754BB5">
        <w:trPr>
          <w:trHeight w:val="340"/>
          <w:jc w:val="center"/>
        </w:trPr>
        <w:tc>
          <w:tcPr>
            <w:tcW w:w="2541" w:type="dxa"/>
            <w:gridSpan w:val="3"/>
            <w:tcBorders>
              <w:top w:val="single" w:sz="4" w:space="0" w:color="auto"/>
              <w:left w:val="single" w:sz="4" w:space="0" w:color="auto"/>
              <w:bottom w:val="nil"/>
              <w:right w:val="nil"/>
            </w:tcBorders>
            <w:shd w:val="clear" w:color="auto" w:fill="auto"/>
            <w:vAlign w:val="center"/>
          </w:tcPr>
          <w:p w14:paraId="58A37909" w14:textId="77777777" w:rsidR="005205DA" w:rsidRPr="00C07AB2" w:rsidRDefault="005205DA" w:rsidP="00DF5234">
            <w:pPr>
              <w:spacing w:line="280" w:lineRule="exact"/>
              <w:textAlignment w:val="center"/>
              <w:rPr>
                <w:rFonts w:ascii="BIZ UDゴシック" w:eastAsia="BIZ UDゴシック" w:hAnsi="BIZ UDゴシック"/>
                <w:sz w:val="21"/>
                <w:szCs w:val="20"/>
              </w:rPr>
            </w:pPr>
            <w:r w:rsidRPr="00C07AB2">
              <w:rPr>
                <w:rFonts w:ascii="BIZ UDゴシック" w:eastAsia="BIZ UDゴシック" w:hAnsi="BIZ UDゴシック" w:hint="eastAsia"/>
                <w:sz w:val="21"/>
                <w:szCs w:val="20"/>
              </w:rPr>
              <w:t>相談支援事業</w:t>
            </w:r>
          </w:p>
        </w:tc>
        <w:tc>
          <w:tcPr>
            <w:tcW w:w="1066" w:type="dxa"/>
            <w:tcBorders>
              <w:top w:val="single" w:sz="4" w:space="0" w:color="auto"/>
              <w:left w:val="nil"/>
              <w:bottom w:val="single" w:sz="4" w:space="0" w:color="auto"/>
              <w:right w:val="nil"/>
            </w:tcBorders>
            <w:shd w:val="clear" w:color="auto" w:fill="auto"/>
            <w:vAlign w:val="center"/>
          </w:tcPr>
          <w:p w14:paraId="12673B4B"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top w:val="single" w:sz="4" w:space="0" w:color="auto"/>
              <w:left w:val="nil"/>
              <w:bottom w:val="single" w:sz="4" w:space="0" w:color="auto"/>
              <w:right w:val="nil"/>
            </w:tcBorders>
            <w:vAlign w:val="center"/>
          </w:tcPr>
          <w:p w14:paraId="1D5A6ABD" w14:textId="77777777" w:rsidR="005205DA" w:rsidRPr="00C07AB2" w:rsidRDefault="005205DA" w:rsidP="005205DA">
            <w:pPr>
              <w:pStyle w:val="af2"/>
              <w:rPr>
                <w:rFonts w:ascii="BIZ UDゴシック" w:eastAsia="BIZ UDゴシック" w:hAnsi="BIZ UDゴシック"/>
                <w:sz w:val="21"/>
                <w:szCs w:val="21"/>
              </w:rPr>
            </w:pPr>
          </w:p>
        </w:tc>
        <w:tc>
          <w:tcPr>
            <w:tcW w:w="1133" w:type="dxa"/>
            <w:tcBorders>
              <w:top w:val="single" w:sz="4" w:space="0" w:color="auto"/>
              <w:left w:val="nil"/>
              <w:bottom w:val="single" w:sz="4" w:space="0" w:color="auto"/>
              <w:right w:val="nil"/>
            </w:tcBorders>
            <w:vAlign w:val="center"/>
          </w:tcPr>
          <w:p w14:paraId="30BD9ADF"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top w:val="single" w:sz="12" w:space="0" w:color="auto"/>
              <w:left w:val="nil"/>
              <w:bottom w:val="single" w:sz="12" w:space="0" w:color="auto"/>
              <w:right w:val="nil"/>
            </w:tcBorders>
            <w:vAlign w:val="center"/>
          </w:tcPr>
          <w:p w14:paraId="74EB180D"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top w:val="single" w:sz="12" w:space="0" w:color="auto"/>
              <w:left w:val="nil"/>
              <w:bottom w:val="single" w:sz="12" w:space="0" w:color="auto"/>
              <w:right w:val="nil"/>
            </w:tcBorders>
            <w:vAlign w:val="center"/>
          </w:tcPr>
          <w:p w14:paraId="7A06B004"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top w:val="single" w:sz="12" w:space="0" w:color="auto"/>
              <w:left w:val="nil"/>
              <w:bottom w:val="single" w:sz="12" w:space="0" w:color="auto"/>
              <w:right w:val="single" w:sz="4" w:space="0" w:color="auto"/>
            </w:tcBorders>
            <w:vAlign w:val="center"/>
          </w:tcPr>
          <w:p w14:paraId="6D9B8F0C" w14:textId="77777777" w:rsidR="005205DA" w:rsidRPr="00C07AB2" w:rsidRDefault="005205DA" w:rsidP="005205DA">
            <w:pPr>
              <w:pStyle w:val="af2"/>
              <w:rPr>
                <w:rFonts w:ascii="BIZ UDゴシック" w:eastAsia="BIZ UDゴシック" w:hAnsi="BIZ UDゴシック"/>
                <w:sz w:val="21"/>
                <w:szCs w:val="21"/>
              </w:rPr>
            </w:pPr>
          </w:p>
        </w:tc>
      </w:tr>
      <w:tr w:rsidR="005205DA" w:rsidRPr="00C07AB2" w14:paraId="0D0AF42D" w14:textId="77777777" w:rsidTr="00616C1B">
        <w:trPr>
          <w:trHeight w:val="555"/>
          <w:jc w:val="center"/>
        </w:trPr>
        <w:tc>
          <w:tcPr>
            <w:tcW w:w="283" w:type="dxa"/>
            <w:tcBorders>
              <w:top w:val="nil"/>
              <w:left w:val="single" w:sz="4" w:space="0" w:color="auto"/>
              <w:bottom w:val="nil"/>
              <w:right w:val="single" w:sz="4" w:space="0" w:color="auto"/>
            </w:tcBorders>
            <w:shd w:val="clear" w:color="auto" w:fill="auto"/>
            <w:vAlign w:val="center"/>
          </w:tcPr>
          <w:p w14:paraId="39BD51DB"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vMerge w:val="restart"/>
            <w:tcBorders>
              <w:top w:val="single" w:sz="4" w:space="0" w:color="auto"/>
              <w:left w:val="single" w:sz="4" w:space="0" w:color="auto"/>
            </w:tcBorders>
            <w:shd w:val="clear" w:color="auto" w:fill="auto"/>
            <w:vAlign w:val="center"/>
          </w:tcPr>
          <w:p w14:paraId="2EFA043E"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障害者</w:t>
            </w:r>
          </w:p>
          <w:p w14:paraId="48819584"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相談支援事業</w:t>
            </w:r>
          </w:p>
          <w:p w14:paraId="2E51BE5F"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基幹相談支援</w:t>
            </w:r>
          </w:p>
          <w:p w14:paraId="11011F0D"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センター</w:t>
            </w:r>
          </w:p>
        </w:tc>
        <w:tc>
          <w:tcPr>
            <w:tcW w:w="840" w:type="dxa"/>
            <w:tcBorders>
              <w:top w:val="single" w:sz="4" w:space="0" w:color="auto"/>
              <w:bottom w:val="dashed" w:sz="4" w:space="0" w:color="auto"/>
            </w:tcBorders>
            <w:shd w:val="clear" w:color="auto" w:fill="auto"/>
            <w:vAlign w:val="center"/>
          </w:tcPr>
          <w:p w14:paraId="7310F5B5"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箇所</w:t>
            </w:r>
          </w:p>
        </w:tc>
        <w:tc>
          <w:tcPr>
            <w:tcW w:w="1066" w:type="dxa"/>
            <w:tcBorders>
              <w:top w:val="single" w:sz="4" w:space="0" w:color="auto"/>
              <w:bottom w:val="dashed" w:sz="4" w:space="0" w:color="auto"/>
              <w:tr2bl w:val="nil"/>
            </w:tcBorders>
            <w:shd w:val="clear" w:color="auto" w:fill="auto"/>
            <w:vAlign w:val="center"/>
          </w:tcPr>
          <w:p w14:paraId="6CAF2599" w14:textId="115EAFB1"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w:t>
            </w:r>
          </w:p>
        </w:tc>
        <w:tc>
          <w:tcPr>
            <w:tcW w:w="1066" w:type="dxa"/>
            <w:tcBorders>
              <w:top w:val="single" w:sz="4" w:space="0" w:color="auto"/>
              <w:bottom w:val="dashed" w:sz="4" w:space="0" w:color="auto"/>
              <w:right w:val="single" w:sz="4" w:space="0" w:color="auto"/>
            </w:tcBorders>
            <w:vAlign w:val="center"/>
          </w:tcPr>
          <w:p w14:paraId="164260BC" w14:textId="39313092"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w:t>
            </w:r>
          </w:p>
        </w:tc>
        <w:tc>
          <w:tcPr>
            <w:tcW w:w="1133" w:type="dxa"/>
            <w:tcBorders>
              <w:top w:val="single" w:sz="4" w:space="0" w:color="auto"/>
              <w:left w:val="single" w:sz="4" w:space="0" w:color="auto"/>
              <w:bottom w:val="dashed" w:sz="4" w:space="0" w:color="auto"/>
              <w:right w:val="single" w:sz="12" w:space="0" w:color="auto"/>
              <w:tr2bl w:val="nil"/>
            </w:tcBorders>
            <w:vAlign w:val="center"/>
          </w:tcPr>
          <w:p w14:paraId="0B85D368" w14:textId="7A9A6634" w:rsidR="005205DA" w:rsidRPr="00C07AB2" w:rsidRDefault="00E570C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w:t>
            </w:r>
          </w:p>
        </w:tc>
        <w:tc>
          <w:tcPr>
            <w:tcW w:w="1066" w:type="dxa"/>
            <w:tcBorders>
              <w:top w:val="single" w:sz="12" w:space="0" w:color="auto"/>
              <w:left w:val="single" w:sz="12" w:space="0" w:color="auto"/>
              <w:bottom w:val="dashed" w:sz="4" w:space="0" w:color="auto"/>
            </w:tcBorders>
            <w:vAlign w:val="center"/>
          </w:tcPr>
          <w:p w14:paraId="280BFEB8" w14:textId="49C27A19"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w:t>
            </w:r>
          </w:p>
        </w:tc>
        <w:tc>
          <w:tcPr>
            <w:tcW w:w="1066" w:type="dxa"/>
            <w:tcBorders>
              <w:top w:val="single" w:sz="12" w:space="0" w:color="auto"/>
              <w:bottom w:val="dashed" w:sz="4" w:space="0" w:color="auto"/>
            </w:tcBorders>
            <w:vAlign w:val="center"/>
          </w:tcPr>
          <w:p w14:paraId="6F37ACB0" w14:textId="6273BED8"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w:t>
            </w:r>
          </w:p>
        </w:tc>
        <w:tc>
          <w:tcPr>
            <w:tcW w:w="1066" w:type="dxa"/>
            <w:tcBorders>
              <w:top w:val="single" w:sz="12" w:space="0" w:color="auto"/>
              <w:bottom w:val="dashed" w:sz="4" w:space="0" w:color="auto"/>
              <w:right w:val="single" w:sz="12" w:space="0" w:color="auto"/>
            </w:tcBorders>
            <w:vAlign w:val="center"/>
          </w:tcPr>
          <w:p w14:paraId="45E8BF98" w14:textId="1615864B"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w:t>
            </w:r>
          </w:p>
        </w:tc>
      </w:tr>
      <w:tr w:rsidR="005205DA" w:rsidRPr="00C07AB2" w14:paraId="2174299D" w14:textId="77777777" w:rsidTr="00616C1B">
        <w:trPr>
          <w:trHeight w:val="555"/>
          <w:jc w:val="center"/>
        </w:trPr>
        <w:tc>
          <w:tcPr>
            <w:tcW w:w="283" w:type="dxa"/>
            <w:tcBorders>
              <w:top w:val="nil"/>
              <w:left w:val="single" w:sz="4" w:space="0" w:color="auto"/>
              <w:bottom w:val="nil"/>
              <w:right w:val="single" w:sz="4" w:space="0" w:color="auto"/>
            </w:tcBorders>
            <w:shd w:val="clear" w:color="auto" w:fill="auto"/>
            <w:vAlign w:val="center"/>
          </w:tcPr>
          <w:p w14:paraId="78462089"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vMerge/>
            <w:tcBorders>
              <w:left w:val="single" w:sz="4" w:space="0" w:color="auto"/>
            </w:tcBorders>
            <w:shd w:val="clear" w:color="auto" w:fill="auto"/>
            <w:vAlign w:val="center"/>
          </w:tcPr>
          <w:p w14:paraId="355B1ED5"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p>
        </w:tc>
        <w:tc>
          <w:tcPr>
            <w:tcW w:w="840" w:type="dxa"/>
            <w:tcBorders>
              <w:top w:val="dashed" w:sz="4" w:space="0" w:color="auto"/>
              <w:bottom w:val="single" w:sz="4" w:space="0" w:color="auto"/>
            </w:tcBorders>
            <w:shd w:val="clear" w:color="auto" w:fill="auto"/>
            <w:vAlign w:val="center"/>
          </w:tcPr>
          <w:p w14:paraId="03BA9CFC"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有無</w:t>
            </w:r>
          </w:p>
        </w:tc>
        <w:tc>
          <w:tcPr>
            <w:tcW w:w="1066" w:type="dxa"/>
            <w:tcBorders>
              <w:top w:val="dashed" w:sz="4" w:space="0" w:color="auto"/>
              <w:bottom w:val="single" w:sz="4" w:space="0" w:color="auto"/>
              <w:tr2bl w:val="nil"/>
            </w:tcBorders>
            <w:shd w:val="clear" w:color="auto" w:fill="auto"/>
            <w:vAlign w:val="center"/>
          </w:tcPr>
          <w:p w14:paraId="29252D97" w14:textId="7E326759"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dashed" w:sz="4" w:space="0" w:color="auto"/>
              <w:bottom w:val="single" w:sz="4" w:space="0" w:color="auto"/>
              <w:right w:val="single" w:sz="4" w:space="0" w:color="auto"/>
            </w:tcBorders>
            <w:vAlign w:val="center"/>
          </w:tcPr>
          <w:p w14:paraId="1252BC9F" w14:textId="76C3D817"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133" w:type="dxa"/>
            <w:tcBorders>
              <w:top w:val="dashed" w:sz="4" w:space="0" w:color="auto"/>
              <w:left w:val="single" w:sz="4" w:space="0" w:color="auto"/>
              <w:bottom w:val="single" w:sz="4" w:space="0" w:color="auto"/>
              <w:right w:val="single" w:sz="12" w:space="0" w:color="auto"/>
              <w:tr2bl w:val="nil"/>
            </w:tcBorders>
            <w:vAlign w:val="center"/>
          </w:tcPr>
          <w:p w14:paraId="0B1ACD2C" w14:textId="3B5F4459" w:rsidR="005205DA" w:rsidRPr="00C07AB2" w:rsidRDefault="00E570C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dashed" w:sz="4" w:space="0" w:color="auto"/>
              <w:left w:val="single" w:sz="12" w:space="0" w:color="auto"/>
              <w:bottom w:val="single" w:sz="4" w:space="0" w:color="auto"/>
            </w:tcBorders>
            <w:vAlign w:val="center"/>
          </w:tcPr>
          <w:p w14:paraId="1E3DC74F" w14:textId="61F231B5"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dashed" w:sz="4" w:space="0" w:color="auto"/>
              <w:bottom w:val="single" w:sz="4" w:space="0" w:color="auto"/>
            </w:tcBorders>
            <w:vAlign w:val="center"/>
          </w:tcPr>
          <w:p w14:paraId="4313EFA0" w14:textId="78767C63"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dashed" w:sz="4" w:space="0" w:color="auto"/>
              <w:bottom w:val="single" w:sz="4" w:space="0" w:color="auto"/>
              <w:right w:val="single" w:sz="12" w:space="0" w:color="auto"/>
            </w:tcBorders>
            <w:vAlign w:val="center"/>
          </w:tcPr>
          <w:p w14:paraId="6EDCA35D" w14:textId="4406224C" w:rsidR="005205DA" w:rsidRPr="00C07AB2" w:rsidRDefault="00555C76" w:rsidP="00EA5EB9">
            <w:pPr>
              <w:pStyle w:val="af2"/>
              <w:wordWrap w:val="0"/>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有</w:t>
            </w:r>
          </w:p>
        </w:tc>
      </w:tr>
      <w:tr w:rsidR="00B54BA7" w:rsidRPr="00C07AB2" w14:paraId="0ED2B01E" w14:textId="77777777" w:rsidTr="00616C1B">
        <w:trPr>
          <w:trHeight w:val="555"/>
          <w:jc w:val="center"/>
        </w:trPr>
        <w:tc>
          <w:tcPr>
            <w:tcW w:w="283" w:type="dxa"/>
            <w:tcBorders>
              <w:top w:val="nil"/>
              <w:left w:val="single" w:sz="4" w:space="0" w:color="auto"/>
              <w:bottom w:val="nil"/>
              <w:right w:val="single" w:sz="4" w:space="0" w:color="auto"/>
            </w:tcBorders>
            <w:shd w:val="clear" w:color="auto" w:fill="auto"/>
            <w:vAlign w:val="center"/>
          </w:tcPr>
          <w:p w14:paraId="006D2536" w14:textId="77777777" w:rsidR="00B54BA7" w:rsidRPr="00C07AB2" w:rsidRDefault="00B54BA7" w:rsidP="00B54BA7">
            <w:pPr>
              <w:spacing w:line="280" w:lineRule="exact"/>
              <w:textAlignment w:val="center"/>
              <w:rPr>
                <w:rFonts w:ascii="BIZ UDゴシック" w:eastAsia="BIZ UDゴシック" w:hAnsi="BIZ UDゴシック"/>
                <w:sz w:val="20"/>
                <w:szCs w:val="18"/>
              </w:rPr>
            </w:pPr>
          </w:p>
        </w:tc>
        <w:tc>
          <w:tcPr>
            <w:tcW w:w="1418" w:type="dxa"/>
            <w:tcBorders>
              <w:left w:val="single" w:sz="4" w:space="0" w:color="auto"/>
            </w:tcBorders>
            <w:shd w:val="clear" w:color="auto" w:fill="auto"/>
            <w:vAlign w:val="center"/>
          </w:tcPr>
          <w:p w14:paraId="76392C6E" w14:textId="77777777" w:rsidR="00B54BA7" w:rsidRPr="00C07AB2" w:rsidRDefault="00B54BA7" w:rsidP="00B54BA7">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相談支援機能</w:t>
            </w:r>
          </w:p>
          <w:p w14:paraId="0A6A716D" w14:textId="77777777" w:rsidR="00B54BA7" w:rsidRPr="00C07AB2" w:rsidRDefault="00B54BA7" w:rsidP="00B54BA7">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強化事業</w:t>
            </w:r>
          </w:p>
        </w:tc>
        <w:tc>
          <w:tcPr>
            <w:tcW w:w="840" w:type="dxa"/>
            <w:tcBorders>
              <w:top w:val="dashed" w:sz="4" w:space="0" w:color="auto"/>
              <w:bottom w:val="single" w:sz="4" w:space="0" w:color="auto"/>
            </w:tcBorders>
            <w:shd w:val="clear" w:color="auto" w:fill="auto"/>
            <w:vAlign w:val="center"/>
          </w:tcPr>
          <w:p w14:paraId="308E0C2F" w14:textId="77777777" w:rsidR="00B54BA7" w:rsidRPr="00C07AB2" w:rsidRDefault="00B54BA7" w:rsidP="00B54BA7">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有無</w:t>
            </w:r>
          </w:p>
        </w:tc>
        <w:tc>
          <w:tcPr>
            <w:tcW w:w="1066" w:type="dxa"/>
            <w:tcBorders>
              <w:top w:val="dashed" w:sz="4" w:space="0" w:color="auto"/>
              <w:bottom w:val="single" w:sz="4" w:space="0" w:color="auto"/>
              <w:tr2bl w:val="nil"/>
            </w:tcBorders>
            <w:shd w:val="clear" w:color="auto" w:fill="auto"/>
            <w:vAlign w:val="center"/>
          </w:tcPr>
          <w:p w14:paraId="547639A5" w14:textId="05F6488B" w:rsidR="00B54BA7" w:rsidRPr="00C07AB2" w:rsidRDefault="00555C76" w:rsidP="00B54BA7">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dashed" w:sz="4" w:space="0" w:color="auto"/>
              <w:bottom w:val="single" w:sz="4" w:space="0" w:color="auto"/>
              <w:right w:val="single" w:sz="4" w:space="0" w:color="auto"/>
            </w:tcBorders>
            <w:vAlign w:val="center"/>
          </w:tcPr>
          <w:p w14:paraId="568E4F39" w14:textId="063D179F" w:rsidR="00B54BA7" w:rsidRPr="00C07AB2" w:rsidRDefault="00555C76" w:rsidP="00B54BA7">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133" w:type="dxa"/>
            <w:tcBorders>
              <w:top w:val="dashed" w:sz="4" w:space="0" w:color="auto"/>
              <w:left w:val="single" w:sz="4" w:space="0" w:color="auto"/>
              <w:bottom w:val="single" w:sz="4" w:space="0" w:color="auto"/>
              <w:right w:val="single" w:sz="12" w:space="0" w:color="auto"/>
              <w:tr2bl w:val="nil"/>
            </w:tcBorders>
            <w:vAlign w:val="center"/>
          </w:tcPr>
          <w:p w14:paraId="2C822735" w14:textId="0CCF62B0" w:rsidR="00B54BA7" w:rsidRPr="00C07AB2" w:rsidRDefault="00E570CA" w:rsidP="00B54BA7">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single" w:sz="4" w:space="0" w:color="auto"/>
              <w:left w:val="single" w:sz="12" w:space="0" w:color="auto"/>
              <w:bottom w:val="single" w:sz="4" w:space="0" w:color="auto"/>
            </w:tcBorders>
            <w:vAlign w:val="center"/>
          </w:tcPr>
          <w:p w14:paraId="1826EC81" w14:textId="31D66958" w:rsidR="00B54BA7" w:rsidRPr="00C07AB2" w:rsidRDefault="00555C76" w:rsidP="00B54BA7">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single" w:sz="4" w:space="0" w:color="auto"/>
              <w:bottom w:val="single" w:sz="4" w:space="0" w:color="auto"/>
            </w:tcBorders>
            <w:vAlign w:val="center"/>
          </w:tcPr>
          <w:p w14:paraId="284BD8F2" w14:textId="4F97715E" w:rsidR="00B54BA7" w:rsidRPr="00C07AB2" w:rsidRDefault="00555C76" w:rsidP="00B54BA7">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c>
          <w:tcPr>
            <w:tcW w:w="1066" w:type="dxa"/>
            <w:tcBorders>
              <w:top w:val="single" w:sz="4" w:space="0" w:color="auto"/>
              <w:bottom w:val="single" w:sz="4" w:space="0" w:color="auto"/>
              <w:right w:val="single" w:sz="12" w:space="0" w:color="auto"/>
            </w:tcBorders>
            <w:vAlign w:val="center"/>
          </w:tcPr>
          <w:p w14:paraId="00CE8BB8" w14:textId="4B4F932B" w:rsidR="00B54BA7" w:rsidRPr="00C07AB2" w:rsidRDefault="00555C76" w:rsidP="00B54BA7">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有</w:t>
            </w:r>
          </w:p>
        </w:tc>
      </w:tr>
      <w:tr w:rsidR="005205DA" w:rsidRPr="00C07AB2" w14:paraId="297B9E3D" w14:textId="77777777" w:rsidTr="00616C1B">
        <w:trPr>
          <w:trHeight w:val="340"/>
          <w:jc w:val="center"/>
        </w:trPr>
        <w:tc>
          <w:tcPr>
            <w:tcW w:w="283" w:type="dxa"/>
            <w:tcBorders>
              <w:top w:val="nil"/>
              <w:left w:val="single" w:sz="4" w:space="0" w:color="auto"/>
              <w:bottom w:val="single" w:sz="4" w:space="0" w:color="auto"/>
              <w:right w:val="single" w:sz="4" w:space="0" w:color="auto"/>
            </w:tcBorders>
            <w:shd w:val="clear" w:color="auto" w:fill="auto"/>
            <w:vAlign w:val="center"/>
          </w:tcPr>
          <w:p w14:paraId="43BB3110"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tcBorders>
              <w:left w:val="single" w:sz="4" w:space="0" w:color="auto"/>
              <w:bottom w:val="single" w:sz="4" w:space="0" w:color="auto"/>
            </w:tcBorders>
            <w:shd w:val="clear" w:color="auto" w:fill="auto"/>
            <w:vAlign w:val="center"/>
          </w:tcPr>
          <w:p w14:paraId="7F5600B2" w14:textId="77777777" w:rsidR="005205DA" w:rsidRPr="00C07AB2" w:rsidRDefault="00B54BA7"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住宅入居等支援事業</w:t>
            </w:r>
          </w:p>
        </w:tc>
        <w:tc>
          <w:tcPr>
            <w:tcW w:w="840" w:type="dxa"/>
            <w:tcBorders>
              <w:top w:val="single" w:sz="4" w:space="0" w:color="auto"/>
              <w:bottom w:val="single" w:sz="4" w:space="0" w:color="auto"/>
            </w:tcBorders>
            <w:vAlign w:val="center"/>
          </w:tcPr>
          <w:p w14:paraId="2165B8EF"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有無</w:t>
            </w:r>
          </w:p>
        </w:tc>
        <w:tc>
          <w:tcPr>
            <w:tcW w:w="1066" w:type="dxa"/>
            <w:tcBorders>
              <w:top w:val="single" w:sz="4" w:space="0" w:color="auto"/>
              <w:bottom w:val="single" w:sz="4" w:space="0" w:color="auto"/>
            </w:tcBorders>
            <w:vAlign w:val="center"/>
          </w:tcPr>
          <w:p w14:paraId="56745D7F" w14:textId="2FC61922"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無</w:t>
            </w:r>
          </w:p>
        </w:tc>
        <w:tc>
          <w:tcPr>
            <w:tcW w:w="1066" w:type="dxa"/>
            <w:tcBorders>
              <w:top w:val="single" w:sz="4" w:space="0" w:color="auto"/>
              <w:bottom w:val="single" w:sz="4" w:space="0" w:color="auto"/>
              <w:right w:val="single" w:sz="4" w:space="0" w:color="auto"/>
            </w:tcBorders>
            <w:vAlign w:val="center"/>
          </w:tcPr>
          <w:p w14:paraId="4933C593" w14:textId="3E659F08"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無</w:t>
            </w:r>
          </w:p>
        </w:tc>
        <w:tc>
          <w:tcPr>
            <w:tcW w:w="1133" w:type="dxa"/>
            <w:tcBorders>
              <w:top w:val="single" w:sz="4" w:space="0" w:color="auto"/>
              <w:left w:val="single" w:sz="4" w:space="0" w:color="auto"/>
              <w:bottom w:val="single" w:sz="4" w:space="0" w:color="auto"/>
              <w:right w:val="single" w:sz="12" w:space="0" w:color="auto"/>
            </w:tcBorders>
            <w:vAlign w:val="center"/>
          </w:tcPr>
          <w:p w14:paraId="622F7C94" w14:textId="435BABA1" w:rsidR="005205DA" w:rsidRPr="00C07AB2" w:rsidRDefault="00E570C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無</w:t>
            </w:r>
          </w:p>
        </w:tc>
        <w:tc>
          <w:tcPr>
            <w:tcW w:w="1066" w:type="dxa"/>
            <w:tcBorders>
              <w:top w:val="single" w:sz="4" w:space="0" w:color="auto"/>
              <w:left w:val="single" w:sz="12" w:space="0" w:color="auto"/>
            </w:tcBorders>
            <w:vAlign w:val="center"/>
          </w:tcPr>
          <w:p w14:paraId="52CB3459" w14:textId="75A1ED02"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無</w:t>
            </w:r>
          </w:p>
        </w:tc>
        <w:tc>
          <w:tcPr>
            <w:tcW w:w="1066" w:type="dxa"/>
            <w:tcBorders>
              <w:top w:val="single" w:sz="4" w:space="0" w:color="auto"/>
            </w:tcBorders>
            <w:vAlign w:val="center"/>
          </w:tcPr>
          <w:p w14:paraId="58A41A77" w14:textId="17288693"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無</w:t>
            </w:r>
          </w:p>
        </w:tc>
        <w:tc>
          <w:tcPr>
            <w:tcW w:w="1066" w:type="dxa"/>
            <w:tcBorders>
              <w:top w:val="single" w:sz="4" w:space="0" w:color="auto"/>
              <w:right w:val="single" w:sz="12" w:space="0" w:color="auto"/>
            </w:tcBorders>
            <w:vAlign w:val="center"/>
          </w:tcPr>
          <w:p w14:paraId="2A9822CB" w14:textId="386626E2"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無</w:t>
            </w:r>
          </w:p>
        </w:tc>
      </w:tr>
      <w:tr w:rsidR="005205DA" w:rsidRPr="00C07AB2" w14:paraId="4ED692E7" w14:textId="77777777" w:rsidTr="00616C1B">
        <w:trPr>
          <w:trHeight w:val="340"/>
          <w:jc w:val="center"/>
        </w:trPr>
        <w:tc>
          <w:tcPr>
            <w:tcW w:w="1701" w:type="dxa"/>
            <w:gridSpan w:val="2"/>
            <w:tcBorders>
              <w:left w:val="single" w:sz="4" w:space="0" w:color="auto"/>
            </w:tcBorders>
            <w:vAlign w:val="center"/>
          </w:tcPr>
          <w:p w14:paraId="0672517F"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成年後見制度</w:t>
            </w:r>
          </w:p>
          <w:p w14:paraId="6AAD259D"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利用支援事業</w:t>
            </w:r>
          </w:p>
        </w:tc>
        <w:tc>
          <w:tcPr>
            <w:tcW w:w="840" w:type="dxa"/>
            <w:vAlign w:val="center"/>
          </w:tcPr>
          <w:p w14:paraId="0F88E5E2"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人/年</w:t>
            </w:r>
          </w:p>
        </w:tc>
        <w:tc>
          <w:tcPr>
            <w:tcW w:w="1066" w:type="dxa"/>
            <w:vAlign w:val="center"/>
          </w:tcPr>
          <w:p w14:paraId="11E7CD85" w14:textId="06DFB786"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6</w:t>
            </w:r>
          </w:p>
        </w:tc>
        <w:tc>
          <w:tcPr>
            <w:tcW w:w="1066" w:type="dxa"/>
            <w:vAlign w:val="center"/>
          </w:tcPr>
          <w:p w14:paraId="04C4268F" w14:textId="72FC42EB" w:rsidR="005205DA" w:rsidRPr="00C07AB2" w:rsidRDefault="003974D2">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w:t>
            </w:r>
          </w:p>
        </w:tc>
        <w:tc>
          <w:tcPr>
            <w:tcW w:w="1133" w:type="dxa"/>
            <w:tcBorders>
              <w:bottom w:val="single" w:sz="4" w:space="0" w:color="auto"/>
              <w:right w:val="single" w:sz="12" w:space="0" w:color="auto"/>
            </w:tcBorders>
            <w:vAlign w:val="center"/>
          </w:tcPr>
          <w:p w14:paraId="7407FB1C" w14:textId="09565CB6" w:rsidR="005205DA" w:rsidRPr="00C07AB2" w:rsidRDefault="00E570C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w:t>
            </w:r>
          </w:p>
        </w:tc>
        <w:tc>
          <w:tcPr>
            <w:tcW w:w="1066" w:type="dxa"/>
            <w:tcBorders>
              <w:left w:val="single" w:sz="12" w:space="0" w:color="auto"/>
            </w:tcBorders>
            <w:vAlign w:val="center"/>
          </w:tcPr>
          <w:p w14:paraId="71396618" w14:textId="764A03C2" w:rsidR="005205DA" w:rsidRPr="00C07AB2" w:rsidRDefault="0005386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w:t>
            </w:r>
          </w:p>
        </w:tc>
        <w:tc>
          <w:tcPr>
            <w:tcW w:w="1066" w:type="dxa"/>
            <w:vAlign w:val="center"/>
          </w:tcPr>
          <w:p w14:paraId="420E898D" w14:textId="4DD69D54" w:rsidR="005205DA" w:rsidRPr="00C07AB2" w:rsidRDefault="0005386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w:t>
            </w:r>
          </w:p>
        </w:tc>
        <w:tc>
          <w:tcPr>
            <w:tcW w:w="1066" w:type="dxa"/>
            <w:tcBorders>
              <w:right w:val="single" w:sz="12" w:space="0" w:color="auto"/>
            </w:tcBorders>
            <w:vAlign w:val="center"/>
          </w:tcPr>
          <w:p w14:paraId="42BFB02D" w14:textId="32B3E9E5" w:rsidR="005205DA" w:rsidRPr="00C07AB2" w:rsidRDefault="0005386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w:t>
            </w:r>
          </w:p>
        </w:tc>
      </w:tr>
      <w:tr w:rsidR="005205DA" w:rsidRPr="00C07AB2" w14:paraId="43956BF8" w14:textId="77777777" w:rsidTr="00616C1B">
        <w:trPr>
          <w:trHeight w:val="340"/>
          <w:jc w:val="center"/>
        </w:trPr>
        <w:tc>
          <w:tcPr>
            <w:tcW w:w="1701" w:type="dxa"/>
            <w:gridSpan w:val="2"/>
            <w:tcBorders>
              <w:left w:val="single" w:sz="4" w:space="0" w:color="auto"/>
              <w:bottom w:val="single" w:sz="4" w:space="0" w:color="auto"/>
            </w:tcBorders>
            <w:vAlign w:val="center"/>
          </w:tcPr>
          <w:p w14:paraId="1493A7FD" w14:textId="77777777" w:rsidR="005423E8" w:rsidRDefault="005205DA">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成年後見制度</w:t>
            </w:r>
          </w:p>
          <w:p w14:paraId="18CE789E" w14:textId="73155610" w:rsidR="005205DA" w:rsidRPr="00C07AB2" w:rsidRDefault="0005386A">
            <w:pPr>
              <w:spacing w:line="280" w:lineRule="exact"/>
              <w:textAlignment w:val="center"/>
              <w:rPr>
                <w:rFonts w:ascii="BIZ UDゴシック" w:eastAsia="BIZ UDゴシック" w:hAnsi="BIZ UDゴシック"/>
                <w:sz w:val="21"/>
                <w:szCs w:val="18"/>
              </w:rPr>
            </w:pPr>
            <w:r w:rsidRPr="0005386A">
              <w:rPr>
                <w:rFonts w:ascii="BIZ UDゴシック" w:eastAsia="BIZ UDゴシック" w:hAnsi="BIZ UDゴシック" w:hint="eastAsia"/>
                <w:sz w:val="21"/>
                <w:szCs w:val="18"/>
              </w:rPr>
              <w:t>利用促進</w:t>
            </w:r>
            <w:r w:rsidR="005205DA" w:rsidRPr="00C07AB2">
              <w:rPr>
                <w:rFonts w:ascii="BIZ UDゴシック" w:eastAsia="BIZ UDゴシック" w:hAnsi="BIZ UDゴシック" w:hint="eastAsia"/>
                <w:sz w:val="21"/>
                <w:szCs w:val="18"/>
              </w:rPr>
              <w:t>事業</w:t>
            </w:r>
          </w:p>
        </w:tc>
        <w:tc>
          <w:tcPr>
            <w:tcW w:w="840" w:type="dxa"/>
            <w:tcBorders>
              <w:bottom w:val="single" w:sz="4" w:space="0" w:color="auto"/>
            </w:tcBorders>
            <w:vAlign w:val="center"/>
          </w:tcPr>
          <w:p w14:paraId="43F610ED" w14:textId="22977079" w:rsidR="005205DA" w:rsidRPr="00C07AB2" w:rsidRDefault="0005386A">
            <w:pPr>
              <w:spacing w:line="280" w:lineRule="exact"/>
              <w:jc w:val="center"/>
              <w:textAlignment w:val="center"/>
              <w:rPr>
                <w:rFonts w:ascii="BIZ UDゴシック" w:eastAsia="BIZ UDゴシック" w:hAnsi="BIZ UDゴシック"/>
                <w:sz w:val="18"/>
                <w:szCs w:val="18"/>
              </w:rPr>
            </w:pPr>
            <w:r w:rsidRPr="0005386A">
              <w:rPr>
                <w:rFonts w:ascii="BIZ UDゴシック" w:eastAsia="BIZ UDゴシック" w:hAnsi="BIZ UDゴシック" w:hint="eastAsia"/>
                <w:sz w:val="18"/>
                <w:szCs w:val="18"/>
              </w:rPr>
              <w:t>人/年</w:t>
            </w:r>
          </w:p>
        </w:tc>
        <w:tc>
          <w:tcPr>
            <w:tcW w:w="1066" w:type="dxa"/>
            <w:tcBorders>
              <w:bottom w:val="single" w:sz="4" w:space="0" w:color="auto"/>
            </w:tcBorders>
            <w:vAlign w:val="center"/>
          </w:tcPr>
          <w:p w14:paraId="51F43188" w14:textId="26C2A07C" w:rsidR="005205DA" w:rsidRPr="00C07AB2" w:rsidRDefault="0005386A"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1,522</w:t>
            </w:r>
          </w:p>
        </w:tc>
        <w:tc>
          <w:tcPr>
            <w:tcW w:w="1066" w:type="dxa"/>
            <w:tcBorders>
              <w:bottom w:val="single" w:sz="4" w:space="0" w:color="auto"/>
            </w:tcBorders>
            <w:vAlign w:val="center"/>
          </w:tcPr>
          <w:p w14:paraId="201D1BA7" w14:textId="139381D0" w:rsidR="005205DA" w:rsidRPr="00C07AB2" w:rsidRDefault="0005386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1,583</w:t>
            </w:r>
          </w:p>
        </w:tc>
        <w:tc>
          <w:tcPr>
            <w:tcW w:w="1133" w:type="dxa"/>
            <w:tcBorders>
              <w:bottom w:val="single" w:sz="4" w:space="0" w:color="auto"/>
              <w:right w:val="single" w:sz="12" w:space="0" w:color="auto"/>
            </w:tcBorders>
            <w:vAlign w:val="center"/>
          </w:tcPr>
          <w:p w14:paraId="17BAA911" w14:textId="321712BE" w:rsidR="005205DA" w:rsidRPr="00C07AB2" w:rsidRDefault="00E570CA" w:rsidP="005205DA">
            <w:pPr>
              <w:pStyle w:val="af2"/>
              <w:rPr>
                <w:rFonts w:ascii="BIZ UDゴシック" w:eastAsia="BIZ UDゴシック" w:hAnsi="BIZ UDゴシック"/>
                <w:sz w:val="21"/>
                <w:szCs w:val="21"/>
              </w:rPr>
            </w:pPr>
            <w:r w:rsidRPr="00E570CA">
              <w:rPr>
                <w:rFonts w:ascii="BIZ UDゴシック" w:eastAsia="BIZ UDゴシック" w:hAnsi="BIZ UDゴシック"/>
                <w:sz w:val="21"/>
                <w:szCs w:val="21"/>
              </w:rPr>
              <w:t>1,681</w:t>
            </w:r>
          </w:p>
        </w:tc>
        <w:tc>
          <w:tcPr>
            <w:tcW w:w="1066" w:type="dxa"/>
            <w:tcBorders>
              <w:left w:val="single" w:sz="12" w:space="0" w:color="auto"/>
              <w:bottom w:val="single" w:sz="12" w:space="0" w:color="auto"/>
            </w:tcBorders>
            <w:vAlign w:val="center"/>
          </w:tcPr>
          <w:p w14:paraId="6EF4AB05" w14:textId="52A0353E" w:rsidR="005205DA" w:rsidRPr="00C07AB2" w:rsidRDefault="00E570CA">
            <w:pPr>
              <w:pStyle w:val="af2"/>
              <w:rPr>
                <w:rFonts w:ascii="BIZ UDゴシック" w:eastAsia="BIZ UDゴシック" w:hAnsi="BIZ UDゴシック"/>
                <w:sz w:val="21"/>
                <w:szCs w:val="21"/>
              </w:rPr>
            </w:pPr>
            <w:r w:rsidRPr="00E570CA">
              <w:rPr>
                <w:rFonts w:ascii="BIZ UDゴシック" w:eastAsia="BIZ UDゴシック" w:hAnsi="BIZ UDゴシック"/>
                <w:sz w:val="21"/>
                <w:szCs w:val="21"/>
                <w:lang w:eastAsia="ja-JP"/>
              </w:rPr>
              <w:t>1,769</w:t>
            </w:r>
          </w:p>
        </w:tc>
        <w:tc>
          <w:tcPr>
            <w:tcW w:w="1066" w:type="dxa"/>
            <w:tcBorders>
              <w:bottom w:val="single" w:sz="12" w:space="0" w:color="auto"/>
            </w:tcBorders>
            <w:vAlign w:val="center"/>
          </w:tcPr>
          <w:p w14:paraId="3B51C159" w14:textId="67277FBC" w:rsidR="005205DA" w:rsidRPr="00C07AB2" w:rsidRDefault="00E570CA">
            <w:pPr>
              <w:pStyle w:val="af2"/>
              <w:rPr>
                <w:rFonts w:ascii="BIZ UDゴシック" w:eastAsia="BIZ UDゴシック" w:hAnsi="BIZ UDゴシック"/>
                <w:sz w:val="21"/>
                <w:szCs w:val="21"/>
              </w:rPr>
            </w:pPr>
            <w:r w:rsidRPr="00E570CA">
              <w:rPr>
                <w:rFonts w:ascii="BIZ UDゴシック" w:eastAsia="BIZ UDゴシック" w:hAnsi="BIZ UDゴシック"/>
                <w:sz w:val="21"/>
                <w:szCs w:val="21"/>
                <w:lang w:eastAsia="ja-JP"/>
              </w:rPr>
              <w:t>1,865</w:t>
            </w:r>
          </w:p>
        </w:tc>
        <w:tc>
          <w:tcPr>
            <w:tcW w:w="1066" w:type="dxa"/>
            <w:tcBorders>
              <w:bottom w:val="single" w:sz="12" w:space="0" w:color="auto"/>
              <w:right w:val="single" w:sz="12" w:space="0" w:color="auto"/>
            </w:tcBorders>
            <w:vAlign w:val="center"/>
          </w:tcPr>
          <w:p w14:paraId="4A7347C7" w14:textId="715C44EE" w:rsidR="005205DA" w:rsidRPr="00C07AB2" w:rsidRDefault="00E570CA">
            <w:pPr>
              <w:pStyle w:val="af2"/>
              <w:rPr>
                <w:rFonts w:ascii="BIZ UDゴシック" w:eastAsia="BIZ UDゴシック" w:hAnsi="BIZ UDゴシック"/>
                <w:sz w:val="21"/>
                <w:szCs w:val="21"/>
              </w:rPr>
            </w:pPr>
            <w:r w:rsidRPr="00E570CA">
              <w:rPr>
                <w:rFonts w:ascii="BIZ UDゴシック" w:eastAsia="BIZ UDゴシック" w:hAnsi="BIZ UDゴシック"/>
                <w:sz w:val="21"/>
                <w:szCs w:val="21"/>
                <w:lang w:eastAsia="ja-JP"/>
              </w:rPr>
              <w:t>1,960</w:t>
            </w:r>
          </w:p>
        </w:tc>
      </w:tr>
      <w:tr w:rsidR="005205DA" w:rsidRPr="00C07AB2" w14:paraId="664FA0EE" w14:textId="77777777" w:rsidTr="00616C1B">
        <w:trPr>
          <w:trHeight w:val="340"/>
          <w:jc w:val="center"/>
        </w:trPr>
        <w:tc>
          <w:tcPr>
            <w:tcW w:w="2541" w:type="dxa"/>
            <w:gridSpan w:val="3"/>
            <w:tcBorders>
              <w:left w:val="single" w:sz="4" w:space="0" w:color="auto"/>
              <w:bottom w:val="nil"/>
              <w:right w:val="nil"/>
            </w:tcBorders>
            <w:vAlign w:val="center"/>
          </w:tcPr>
          <w:p w14:paraId="565BD84B"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意思疎通支援事業</w:t>
            </w:r>
          </w:p>
        </w:tc>
        <w:tc>
          <w:tcPr>
            <w:tcW w:w="1066" w:type="dxa"/>
            <w:tcBorders>
              <w:left w:val="nil"/>
              <w:right w:val="nil"/>
            </w:tcBorders>
            <w:vAlign w:val="center"/>
          </w:tcPr>
          <w:p w14:paraId="1C858EDD"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left w:val="nil"/>
              <w:bottom w:val="single" w:sz="4" w:space="0" w:color="auto"/>
              <w:right w:val="nil"/>
            </w:tcBorders>
            <w:vAlign w:val="center"/>
          </w:tcPr>
          <w:p w14:paraId="4AC6710D" w14:textId="77777777" w:rsidR="005205DA" w:rsidRPr="00C07AB2" w:rsidRDefault="005205DA" w:rsidP="005205DA">
            <w:pPr>
              <w:pStyle w:val="af2"/>
              <w:rPr>
                <w:rFonts w:ascii="BIZ UDゴシック" w:eastAsia="BIZ UDゴシック" w:hAnsi="BIZ UDゴシック"/>
                <w:sz w:val="21"/>
                <w:szCs w:val="21"/>
              </w:rPr>
            </w:pPr>
          </w:p>
        </w:tc>
        <w:tc>
          <w:tcPr>
            <w:tcW w:w="1133" w:type="dxa"/>
            <w:tcBorders>
              <w:top w:val="single" w:sz="4" w:space="0" w:color="auto"/>
              <w:left w:val="nil"/>
              <w:right w:val="nil"/>
            </w:tcBorders>
            <w:vAlign w:val="center"/>
          </w:tcPr>
          <w:p w14:paraId="39EBE57A"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top w:val="single" w:sz="12" w:space="0" w:color="auto"/>
              <w:left w:val="nil"/>
              <w:bottom w:val="single" w:sz="12" w:space="0" w:color="auto"/>
              <w:right w:val="nil"/>
            </w:tcBorders>
            <w:vAlign w:val="center"/>
          </w:tcPr>
          <w:p w14:paraId="29CF466C"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top w:val="single" w:sz="12" w:space="0" w:color="auto"/>
              <w:left w:val="nil"/>
              <w:bottom w:val="single" w:sz="12" w:space="0" w:color="auto"/>
              <w:right w:val="nil"/>
            </w:tcBorders>
            <w:vAlign w:val="center"/>
          </w:tcPr>
          <w:p w14:paraId="0FCD738E" w14:textId="77777777" w:rsidR="005205DA" w:rsidRPr="00C07AB2" w:rsidRDefault="005205DA" w:rsidP="005205DA">
            <w:pPr>
              <w:pStyle w:val="af2"/>
              <w:rPr>
                <w:rFonts w:ascii="BIZ UDゴシック" w:eastAsia="BIZ UDゴシック" w:hAnsi="BIZ UDゴシック"/>
                <w:sz w:val="21"/>
                <w:szCs w:val="21"/>
              </w:rPr>
            </w:pPr>
          </w:p>
        </w:tc>
        <w:tc>
          <w:tcPr>
            <w:tcW w:w="1066" w:type="dxa"/>
            <w:tcBorders>
              <w:top w:val="single" w:sz="12" w:space="0" w:color="auto"/>
              <w:left w:val="nil"/>
              <w:bottom w:val="single" w:sz="12" w:space="0" w:color="auto"/>
              <w:right w:val="single" w:sz="4" w:space="0" w:color="auto"/>
            </w:tcBorders>
            <w:vAlign w:val="center"/>
          </w:tcPr>
          <w:p w14:paraId="57D6CBA7" w14:textId="77777777" w:rsidR="005205DA" w:rsidRPr="00C07AB2" w:rsidRDefault="005205DA" w:rsidP="005205DA">
            <w:pPr>
              <w:pStyle w:val="af2"/>
              <w:rPr>
                <w:rFonts w:ascii="BIZ UDゴシック" w:eastAsia="BIZ UDゴシック" w:hAnsi="BIZ UDゴシック"/>
                <w:sz w:val="21"/>
                <w:szCs w:val="21"/>
              </w:rPr>
            </w:pPr>
          </w:p>
        </w:tc>
      </w:tr>
      <w:tr w:rsidR="005205DA" w:rsidRPr="00C07AB2" w14:paraId="30C5571D" w14:textId="77777777" w:rsidTr="00616C1B">
        <w:trPr>
          <w:trHeight w:val="340"/>
          <w:jc w:val="center"/>
        </w:trPr>
        <w:tc>
          <w:tcPr>
            <w:tcW w:w="283" w:type="dxa"/>
            <w:tcBorders>
              <w:top w:val="nil"/>
              <w:left w:val="single" w:sz="4" w:space="0" w:color="auto"/>
              <w:bottom w:val="nil"/>
            </w:tcBorders>
            <w:vAlign w:val="center"/>
          </w:tcPr>
          <w:p w14:paraId="17DDAD72"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tcBorders>
              <w:top w:val="single" w:sz="4" w:space="0" w:color="auto"/>
            </w:tcBorders>
            <w:vAlign w:val="center"/>
          </w:tcPr>
          <w:p w14:paraId="2E539FDE"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手話通訳者・</w:t>
            </w:r>
          </w:p>
          <w:p w14:paraId="5928DCFE"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要約筆記者</w:t>
            </w:r>
          </w:p>
          <w:p w14:paraId="0FB2D1D8"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派遣事業</w:t>
            </w:r>
          </w:p>
        </w:tc>
        <w:tc>
          <w:tcPr>
            <w:tcW w:w="840" w:type="dxa"/>
            <w:tcBorders>
              <w:top w:val="single" w:sz="4" w:space="0" w:color="auto"/>
            </w:tcBorders>
            <w:vAlign w:val="center"/>
          </w:tcPr>
          <w:p w14:paraId="5A290F94"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vAlign w:val="center"/>
          </w:tcPr>
          <w:p w14:paraId="74477EDF" w14:textId="0C70F21C"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1,230</w:t>
            </w:r>
          </w:p>
        </w:tc>
        <w:tc>
          <w:tcPr>
            <w:tcW w:w="1066" w:type="dxa"/>
            <w:tcBorders>
              <w:top w:val="single" w:sz="4" w:space="0" w:color="auto"/>
              <w:right w:val="single" w:sz="4" w:space="0" w:color="auto"/>
            </w:tcBorders>
            <w:vAlign w:val="center"/>
          </w:tcPr>
          <w:p w14:paraId="75DB369B" w14:textId="6391D284"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1,453</w:t>
            </w:r>
          </w:p>
        </w:tc>
        <w:tc>
          <w:tcPr>
            <w:tcW w:w="1133" w:type="dxa"/>
            <w:tcBorders>
              <w:left w:val="single" w:sz="4" w:space="0" w:color="auto"/>
              <w:right w:val="single" w:sz="12" w:space="0" w:color="auto"/>
            </w:tcBorders>
            <w:vAlign w:val="center"/>
          </w:tcPr>
          <w:p w14:paraId="75CAD36A" w14:textId="71C9F0C0" w:rsidR="005205DA" w:rsidRPr="00C07AB2" w:rsidRDefault="00E570CA" w:rsidP="005205DA">
            <w:pPr>
              <w:pStyle w:val="af2"/>
              <w:rPr>
                <w:rFonts w:ascii="BIZ UDゴシック" w:eastAsia="BIZ UDゴシック" w:hAnsi="BIZ UDゴシック"/>
                <w:sz w:val="21"/>
                <w:szCs w:val="21"/>
              </w:rPr>
            </w:pPr>
            <w:r w:rsidRPr="00E570CA">
              <w:rPr>
                <w:rFonts w:ascii="BIZ UDゴシック" w:eastAsia="BIZ UDゴシック" w:hAnsi="BIZ UDゴシック"/>
                <w:sz w:val="21"/>
                <w:szCs w:val="21"/>
              </w:rPr>
              <w:t>1,548</w:t>
            </w:r>
          </w:p>
        </w:tc>
        <w:tc>
          <w:tcPr>
            <w:tcW w:w="1066" w:type="dxa"/>
            <w:tcBorders>
              <w:top w:val="single" w:sz="12" w:space="0" w:color="auto"/>
              <w:left w:val="single" w:sz="12" w:space="0" w:color="auto"/>
            </w:tcBorders>
            <w:vAlign w:val="center"/>
          </w:tcPr>
          <w:p w14:paraId="011D7423" w14:textId="077E3A02"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1,550</w:t>
            </w:r>
          </w:p>
        </w:tc>
        <w:tc>
          <w:tcPr>
            <w:tcW w:w="1066" w:type="dxa"/>
            <w:tcBorders>
              <w:top w:val="single" w:sz="12" w:space="0" w:color="auto"/>
            </w:tcBorders>
            <w:vAlign w:val="center"/>
          </w:tcPr>
          <w:p w14:paraId="61FD021C" w14:textId="6BA00F9B"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1,600</w:t>
            </w:r>
          </w:p>
        </w:tc>
        <w:tc>
          <w:tcPr>
            <w:tcW w:w="1066" w:type="dxa"/>
            <w:tcBorders>
              <w:top w:val="single" w:sz="12" w:space="0" w:color="auto"/>
              <w:right w:val="single" w:sz="12" w:space="0" w:color="auto"/>
            </w:tcBorders>
            <w:vAlign w:val="center"/>
          </w:tcPr>
          <w:p w14:paraId="4246CA22" w14:textId="1A3C3AEC"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1,650</w:t>
            </w:r>
          </w:p>
        </w:tc>
      </w:tr>
      <w:tr w:rsidR="005205DA" w:rsidRPr="00C07AB2" w14:paraId="11CFB4CF" w14:textId="77777777" w:rsidTr="00616C1B">
        <w:trPr>
          <w:trHeight w:val="340"/>
          <w:jc w:val="center"/>
        </w:trPr>
        <w:tc>
          <w:tcPr>
            <w:tcW w:w="283" w:type="dxa"/>
            <w:tcBorders>
              <w:top w:val="nil"/>
              <w:left w:val="single" w:sz="4" w:space="0" w:color="auto"/>
              <w:bottom w:val="single" w:sz="4" w:space="0" w:color="auto"/>
            </w:tcBorders>
            <w:vAlign w:val="center"/>
          </w:tcPr>
          <w:p w14:paraId="1DABC86E"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tcBorders>
              <w:bottom w:val="single" w:sz="4" w:space="0" w:color="auto"/>
            </w:tcBorders>
            <w:vAlign w:val="center"/>
          </w:tcPr>
          <w:p w14:paraId="6234F615"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手話通訳者</w:t>
            </w:r>
          </w:p>
          <w:p w14:paraId="24D16078"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設置事業</w:t>
            </w:r>
          </w:p>
        </w:tc>
        <w:tc>
          <w:tcPr>
            <w:tcW w:w="840" w:type="dxa"/>
            <w:vAlign w:val="center"/>
          </w:tcPr>
          <w:p w14:paraId="0F6E9119"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箇所</w:t>
            </w:r>
          </w:p>
        </w:tc>
        <w:tc>
          <w:tcPr>
            <w:tcW w:w="1066" w:type="dxa"/>
            <w:vAlign w:val="center"/>
          </w:tcPr>
          <w:p w14:paraId="1FC113B9" w14:textId="570FC85D"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w:t>
            </w:r>
          </w:p>
        </w:tc>
        <w:tc>
          <w:tcPr>
            <w:tcW w:w="1066" w:type="dxa"/>
            <w:tcBorders>
              <w:right w:val="single" w:sz="4" w:space="0" w:color="auto"/>
            </w:tcBorders>
            <w:vAlign w:val="center"/>
          </w:tcPr>
          <w:p w14:paraId="4D1E570E" w14:textId="59E75917"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w:t>
            </w:r>
          </w:p>
        </w:tc>
        <w:tc>
          <w:tcPr>
            <w:tcW w:w="1133" w:type="dxa"/>
            <w:tcBorders>
              <w:left w:val="single" w:sz="4" w:space="0" w:color="auto"/>
              <w:right w:val="single" w:sz="12" w:space="0" w:color="auto"/>
            </w:tcBorders>
            <w:vAlign w:val="center"/>
          </w:tcPr>
          <w:p w14:paraId="1FFE8C6E" w14:textId="39768415" w:rsidR="005205DA" w:rsidRPr="00C07AB2" w:rsidRDefault="00E570C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w:t>
            </w:r>
          </w:p>
        </w:tc>
        <w:tc>
          <w:tcPr>
            <w:tcW w:w="1066" w:type="dxa"/>
            <w:tcBorders>
              <w:left w:val="single" w:sz="12" w:space="0" w:color="auto"/>
            </w:tcBorders>
            <w:vAlign w:val="center"/>
          </w:tcPr>
          <w:p w14:paraId="035E115C" w14:textId="73A724D6"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w:t>
            </w:r>
          </w:p>
        </w:tc>
        <w:tc>
          <w:tcPr>
            <w:tcW w:w="1066" w:type="dxa"/>
            <w:vAlign w:val="center"/>
          </w:tcPr>
          <w:p w14:paraId="4ACCAF24" w14:textId="7C4E07B3"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w:t>
            </w:r>
          </w:p>
        </w:tc>
        <w:tc>
          <w:tcPr>
            <w:tcW w:w="1066" w:type="dxa"/>
            <w:tcBorders>
              <w:right w:val="single" w:sz="12" w:space="0" w:color="auto"/>
            </w:tcBorders>
            <w:vAlign w:val="center"/>
          </w:tcPr>
          <w:p w14:paraId="2967E52D" w14:textId="6EF9F362"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w:t>
            </w:r>
          </w:p>
        </w:tc>
      </w:tr>
      <w:tr w:rsidR="005205DA" w:rsidRPr="00C07AB2" w14:paraId="155A8C8A" w14:textId="77777777" w:rsidTr="00616C1B">
        <w:trPr>
          <w:trHeight w:val="340"/>
          <w:jc w:val="center"/>
        </w:trPr>
        <w:tc>
          <w:tcPr>
            <w:tcW w:w="1701" w:type="dxa"/>
            <w:gridSpan w:val="2"/>
            <w:tcBorders>
              <w:left w:val="single" w:sz="4" w:space="0" w:color="auto"/>
              <w:bottom w:val="nil"/>
            </w:tcBorders>
            <w:vAlign w:val="center"/>
          </w:tcPr>
          <w:p w14:paraId="68582B49"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日常生活用具</w:t>
            </w:r>
          </w:p>
          <w:p w14:paraId="1981714E"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給付等事業</w:t>
            </w:r>
          </w:p>
        </w:tc>
        <w:tc>
          <w:tcPr>
            <w:tcW w:w="840" w:type="dxa"/>
            <w:vAlign w:val="center"/>
          </w:tcPr>
          <w:p w14:paraId="15E47263"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vAlign w:val="center"/>
          </w:tcPr>
          <w:p w14:paraId="78050A84" w14:textId="22BCE193"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12,836</w:t>
            </w:r>
          </w:p>
        </w:tc>
        <w:tc>
          <w:tcPr>
            <w:tcW w:w="1066" w:type="dxa"/>
            <w:vAlign w:val="center"/>
          </w:tcPr>
          <w:p w14:paraId="74715FE3" w14:textId="7278CAD7"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15,682</w:t>
            </w:r>
          </w:p>
        </w:tc>
        <w:tc>
          <w:tcPr>
            <w:tcW w:w="1133" w:type="dxa"/>
            <w:tcBorders>
              <w:right w:val="single" w:sz="12" w:space="0" w:color="auto"/>
            </w:tcBorders>
            <w:vAlign w:val="center"/>
          </w:tcPr>
          <w:p w14:paraId="3C788412" w14:textId="75AEBFD6" w:rsidR="005205DA" w:rsidRPr="00C07AB2" w:rsidRDefault="00E570CA"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17</w:t>
            </w:r>
            <w:r>
              <w:rPr>
                <w:rFonts w:ascii="BIZ UDゴシック" w:eastAsia="BIZ UDゴシック" w:hAnsi="BIZ UDゴシック"/>
                <w:sz w:val="21"/>
                <w:szCs w:val="21"/>
                <w:lang w:eastAsia="ja-JP"/>
              </w:rPr>
              <w:t>,</w:t>
            </w:r>
            <w:r>
              <w:rPr>
                <w:rFonts w:ascii="BIZ UDゴシック" w:eastAsia="BIZ UDゴシック" w:hAnsi="BIZ UDゴシック" w:hint="eastAsia"/>
                <w:sz w:val="21"/>
                <w:szCs w:val="21"/>
                <w:lang w:eastAsia="ja-JP"/>
              </w:rPr>
              <w:t>476</w:t>
            </w:r>
          </w:p>
        </w:tc>
        <w:tc>
          <w:tcPr>
            <w:tcW w:w="1066" w:type="dxa"/>
            <w:tcBorders>
              <w:left w:val="single" w:sz="12" w:space="0" w:color="auto"/>
            </w:tcBorders>
            <w:vAlign w:val="center"/>
          </w:tcPr>
          <w:p w14:paraId="766F8313" w14:textId="11B825DE" w:rsidR="005205DA" w:rsidRPr="00C07AB2" w:rsidRDefault="00786033">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w:t>
            </w:r>
            <w:r w:rsidR="00273AC5">
              <w:rPr>
                <w:rFonts w:ascii="BIZ UDゴシック" w:eastAsia="BIZ UDゴシック" w:hAnsi="BIZ UDゴシック" w:hint="eastAsia"/>
                <w:sz w:val="21"/>
                <w:szCs w:val="21"/>
                <w:lang w:eastAsia="ja-JP"/>
              </w:rPr>
              <w:t>7</w:t>
            </w:r>
            <w:r>
              <w:rPr>
                <w:rFonts w:ascii="BIZ UDゴシック" w:eastAsia="BIZ UDゴシック" w:hAnsi="BIZ UDゴシック" w:hint="eastAsia"/>
                <w:sz w:val="21"/>
                <w:szCs w:val="21"/>
                <w:lang w:eastAsia="ja-JP"/>
              </w:rPr>
              <w:t>,</w:t>
            </w:r>
            <w:r w:rsidR="00273AC5">
              <w:rPr>
                <w:rFonts w:ascii="BIZ UDゴシック" w:eastAsia="BIZ UDゴシック" w:hAnsi="BIZ UDゴシック" w:hint="eastAsia"/>
                <w:sz w:val="21"/>
                <w:szCs w:val="21"/>
                <w:lang w:eastAsia="ja-JP"/>
              </w:rPr>
              <w:t>4</w:t>
            </w:r>
            <w:r>
              <w:rPr>
                <w:rFonts w:ascii="BIZ UDゴシック" w:eastAsia="BIZ UDゴシック" w:hAnsi="BIZ UDゴシック" w:hint="eastAsia"/>
                <w:sz w:val="21"/>
                <w:szCs w:val="21"/>
                <w:lang w:eastAsia="ja-JP"/>
              </w:rPr>
              <w:t>20</w:t>
            </w:r>
          </w:p>
        </w:tc>
        <w:tc>
          <w:tcPr>
            <w:tcW w:w="1066" w:type="dxa"/>
            <w:vAlign w:val="center"/>
          </w:tcPr>
          <w:p w14:paraId="2F045641" w14:textId="486060EE" w:rsidR="005205DA" w:rsidRPr="00C07AB2" w:rsidRDefault="00786033">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w:t>
            </w:r>
            <w:r w:rsidR="00273AC5">
              <w:rPr>
                <w:rFonts w:ascii="BIZ UDゴシック" w:eastAsia="BIZ UDゴシック" w:hAnsi="BIZ UDゴシック" w:hint="eastAsia"/>
                <w:sz w:val="21"/>
                <w:szCs w:val="21"/>
                <w:lang w:eastAsia="ja-JP"/>
              </w:rPr>
              <w:t>7</w:t>
            </w:r>
            <w:r>
              <w:rPr>
                <w:rFonts w:ascii="BIZ UDゴシック" w:eastAsia="BIZ UDゴシック" w:hAnsi="BIZ UDゴシック" w:hint="eastAsia"/>
                <w:sz w:val="21"/>
                <w:szCs w:val="21"/>
                <w:lang w:eastAsia="ja-JP"/>
              </w:rPr>
              <w:t>,</w:t>
            </w:r>
            <w:r w:rsidR="00273AC5">
              <w:rPr>
                <w:rFonts w:ascii="BIZ UDゴシック" w:eastAsia="BIZ UDゴシック" w:hAnsi="BIZ UDゴシック" w:hint="eastAsia"/>
                <w:sz w:val="21"/>
                <w:szCs w:val="21"/>
                <w:lang w:eastAsia="ja-JP"/>
              </w:rPr>
              <w:t>494</w:t>
            </w:r>
          </w:p>
        </w:tc>
        <w:tc>
          <w:tcPr>
            <w:tcW w:w="1066" w:type="dxa"/>
            <w:tcBorders>
              <w:right w:val="single" w:sz="12" w:space="0" w:color="auto"/>
            </w:tcBorders>
            <w:vAlign w:val="center"/>
          </w:tcPr>
          <w:p w14:paraId="546DDA3F" w14:textId="4B6E1D8A" w:rsidR="005205DA" w:rsidRPr="00C07AB2" w:rsidRDefault="00786033">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w:t>
            </w:r>
            <w:r w:rsidR="00273AC5">
              <w:rPr>
                <w:rFonts w:ascii="BIZ UDゴシック" w:eastAsia="BIZ UDゴシック" w:hAnsi="BIZ UDゴシック" w:hint="eastAsia"/>
                <w:sz w:val="21"/>
                <w:szCs w:val="21"/>
                <w:lang w:eastAsia="ja-JP"/>
              </w:rPr>
              <w:t>7</w:t>
            </w:r>
            <w:r>
              <w:rPr>
                <w:rFonts w:ascii="BIZ UDゴシック" w:eastAsia="BIZ UDゴシック" w:hAnsi="BIZ UDゴシック" w:hint="eastAsia"/>
                <w:sz w:val="21"/>
                <w:szCs w:val="21"/>
                <w:lang w:eastAsia="ja-JP"/>
              </w:rPr>
              <w:t>,</w:t>
            </w:r>
            <w:r w:rsidR="00273AC5">
              <w:rPr>
                <w:rFonts w:ascii="BIZ UDゴシック" w:eastAsia="BIZ UDゴシック" w:hAnsi="BIZ UDゴシック" w:hint="eastAsia"/>
                <w:sz w:val="21"/>
                <w:szCs w:val="21"/>
                <w:lang w:eastAsia="ja-JP"/>
              </w:rPr>
              <w:t>518</w:t>
            </w:r>
          </w:p>
        </w:tc>
      </w:tr>
      <w:tr w:rsidR="005205DA" w:rsidRPr="00C07AB2" w14:paraId="50077B2D" w14:textId="77777777" w:rsidTr="00616C1B">
        <w:trPr>
          <w:trHeight w:val="340"/>
          <w:jc w:val="center"/>
        </w:trPr>
        <w:tc>
          <w:tcPr>
            <w:tcW w:w="283" w:type="dxa"/>
            <w:tcBorders>
              <w:top w:val="nil"/>
              <w:left w:val="single" w:sz="4" w:space="0" w:color="auto"/>
              <w:bottom w:val="nil"/>
            </w:tcBorders>
            <w:vAlign w:val="center"/>
          </w:tcPr>
          <w:p w14:paraId="4DCE41F4"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tcBorders>
              <w:top w:val="single" w:sz="4" w:space="0" w:color="auto"/>
            </w:tcBorders>
            <w:vAlign w:val="center"/>
          </w:tcPr>
          <w:p w14:paraId="7CC513D7"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介護・訓練</w:t>
            </w:r>
          </w:p>
          <w:p w14:paraId="2F971605"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支援用具</w:t>
            </w:r>
          </w:p>
        </w:tc>
        <w:tc>
          <w:tcPr>
            <w:tcW w:w="840" w:type="dxa"/>
            <w:vAlign w:val="center"/>
          </w:tcPr>
          <w:p w14:paraId="52347B7B"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vAlign w:val="center"/>
          </w:tcPr>
          <w:p w14:paraId="42720A54" w14:textId="29ADCF53"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74</w:t>
            </w:r>
          </w:p>
        </w:tc>
        <w:tc>
          <w:tcPr>
            <w:tcW w:w="1066" w:type="dxa"/>
            <w:tcBorders>
              <w:right w:val="single" w:sz="4" w:space="0" w:color="auto"/>
            </w:tcBorders>
            <w:vAlign w:val="center"/>
          </w:tcPr>
          <w:p w14:paraId="2C0320E4" w14:textId="0A5517DC"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37</w:t>
            </w:r>
          </w:p>
        </w:tc>
        <w:tc>
          <w:tcPr>
            <w:tcW w:w="1133" w:type="dxa"/>
            <w:tcBorders>
              <w:left w:val="single" w:sz="4" w:space="0" w:color="auto"/>
              <w:right w:val="single" w:sz="12" w:space="0" w:color="auto"/>
            </w:tcBorders>
            <w:vAlign w:val="center"/>
          </w:tcPr>
          <w:p w14:paraId="0F11A5A5" w14:textId="6E34E7EC" w:rsidR="005205DA" w:rsidRPr="00C07AB2" w:rsidRDefault="00E570CA" w:rsidP="005205DA">
            <w:pPr>
              <w:pStyle w:val="af2"/>
              <w:rPr>
                <w:rFonts w:ascii="BIZ UDゴシック" w:eastAsia="BIZ UDゴシック" w:hAnsi="BIZ UDゴシック"/>
                <w:sz w:val="21"/>
                <w:szCs w:val="21"/>
                <w:lang w:eastAsia="ja-JP"/>
              </w:rPr>
            </w:pPr>
            <w:r w:rsidRPr="00E570CA">
              <w:rPr>
                <w:rFonts w:ascii="BIZ UDゴシック" w:eastAsia="BIZ UDゴシック" w:hAnsi="BIZ UDゴシック"/>
                <w:sz w:val="21"/>
                <w:szCs w:val="21"/>
                <w:lang w:eastAsia="ja-JP"/>
              </w:rPr>
              <w:t>74</w:t>
            </w:r>
          </w:p>
        </w:tc>
        <w:tc>
          <w:tcPr>
            <w:tcW w:w="1066" w:type="dxa"/>
            <w:tcBorders>
              <w:left w:val="single" w:sz="12" w:space="0" w:color="auto"/>
            </w:tcBorders>
            <w:vAlign w:val="center"/>
          </w:tcPr>
          <w:p w14:paraId="330C641D" w14:textId="0D861D98"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70</w:t>
            </w:r>
          </w:p>
        </w:tc>
        <w:tc>
          <w:tcPr>
            <w:tcW w:w="1066" w:type="dxa"/>
            <w:vAlign w:val="center"/>
          </w:tcPr>
          <w:p w14:paraId="7D6976B6" w14:textId="001C29D6"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75</w:t>
            </w:r>
          </w:p>
        </w:tc>
        <w:tc>
          <w:tcPr>
            <w:tcW w:w="1066" w:type="dxa"/>
            <w:tcBorders>
              <w:right w:val="single" w:sz="12" w:space="0" w:color="auto"/>
            </w:tcBorders>
            <w:vAlign w:val="center"/>
          </w:tcPr>
          <w:p w14:paraId="51FC1D93" w14:textId="4642C7D1"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80</w:t>
            </w:r>
          </w:p>
        </w:tc>
      </w:tr>
      <w:tr w:rsidR="005205DA" w:rsidRPr="00C07AB2" w14:paraId="3E83D224" w14:textId="77777777" w:rsidTr="00616C1B">
        <w:trPr>
          <w:trHeight w:val="340"/>
          <w:jc w:val="center"/>
        </w:trPr>
        <w:tc>
          <w:tcPr>
            <w:tcW w:w="283" w:type="dxa"/>
            <w:tcBorders>
              <w:top w:val="nil"/>
              <w:left w:val="single" w:sz="4" w:space="0" w:color="auto"/>
              <w:bottom w:val="nil"/>
            </w:tcBorders>
            <w:vAlign w:val="center"/>
          </w:tcPr>
          <w:p w14:paraId="4A0D40F8"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vAlign w:val="center"/>
          </w:tcPr>
          <w:p w14:paraId="798238D7"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自立生活</w:t>
            </w:r>
          </w:p>
          <w:p w14:paraId="13CB8CA4"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支援用具</w:t>
            </w:r>
          </w:p>
        </w:tc>
        <w:tc>
          <w:tcPr>
            <w:tcW w:w="840" w:type="dxa"/>
            <w:vAlign w:val="center"/>
          </w:tcPr>
          <w:p w14:paraId="02DF1EDD"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vAlign w:val="center"/>
          </w:tcPr>
          <w:p w14:paraId="44AFA900" w14:textId="421CBC0E"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107</w:t>
            </w:r>
          </w:p>
        </w:tc>
        <w:tc>
          <w:tcPr>
            <w:tcW w:w="1066" w:type="dxa"/>
            <w:tcBorders>
              <w:right w:val="single" w:sz="4" w:space="0" w:color="auto"/>
            </w:tcBorders>
            <w:vAlign w:val="center"/>
          </w:tcPr>
          <w:p w14:paraId="21F33EFE" w14:textId="31C7F5E5"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88</w:t>
            </w:r>
          </w:p>
        </w:tc>
        <w:tc>
          <w:tcPr>
            <w:tcW w:w="1133" w:type="dxa"/>
            <w:tcBorders>
              <w:left w:val="single" w:sz="4" w:space="0" w:color="auto"/>
              <w:right w:val="single" w:sz="12" w:space="0" w:color="auto"/>
            </w:tcBorders>
            <w:vAlign w:val="center"/>
          </w:tcPr>
          <w:p w14:paraId="0BC46686" w14:textId="0BC426F6" w:rsidR="005205DA" w:rsidRPr="00C07AB2" w:rsidRDefault="00E570CA" w:rsidP="005205DA">
            <w:pPr>
              <w:pStyle w:val="af2"/>
              <w:rPr>
                <w:rFonts w:ascii="BIZ UDゴシック" w:eastAsia="BIZ UDゴシック" w:hAnsi="BIZ UDゴシック"/>
                <w:sz w:val="21"/>
                <w:szCs w:val="21"/>
                <w:lang w:eastAsia="ja-JP"/>
              </w:rPr>
            </w:pPr>
            <w:r w:rsidRPr="00E570CA">
              <w:rPr>
                <w:rFonts w:ascii="BIZ UDゴシック" w:eastAsia="BIZ UDゴシック" w:hAnsi="BIZ UDゴシック"/>
                <w:sz w:val="21"/>
                <w:szCs w:val="21"/>
                <w:lang w:eastAsia="ja-JP"/>
              </w:rPr>
              <w:t>106</w:t>
            </w:r>
          </w:p>
        </w:tc>
        <w:tc>
          <w:tcPr>
            <w:tcW w:w="1066" w:type="dxa"/>
            <w:tcBorders>
              <w:left w:val="single" w:sz="12" w:space="0" w:color="auto"/>
            </w:tcBorders>
            <w:vAlign w:val="center"/>
          </w:tcPr>
          <w:p w14:paraId="089DEAC4" w14:textId="2DAE3083"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110</w:t>
            </w:r>
          </w:p>
        </w:tc>
        <w:tc>
          <w:tcPr>
            <w:tcW w:w="1066" w:type="dxa"/>
            <w:vAlign w:val="center"/>
          </w:tcPr>
          <w:p w14:paraId="2D440AA4" w14:textId="0124C708"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118</w:t>
            </w:r>
          </w:p>
        </w:tc>
        <w:tc>
          <w:tcPr>
            <w:tcW w:w="1066" w:type="dxa"/>
            <w:tcBorders>
              <w:right w:val="single" w:sz="12" w:space="0" w:color="auto"/>
            </w:tcBorders>
            <w:vAlign w:val="center"/>
          </w:tcPr>
          <w:p w14:paraId="2658FA37" w14:textId="67019357" w:rsidR="005205DA" w:rsidRPr="00C07AB2" w:rsidRDefault="00555C76"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126</w:t>
            </w:r>
          </w:p>
        </w:tc>
      </w:tr>
      <w:tr w:rsidR="005205DA" w:rsidRPr="00C07AB2" w14:paraId="396E8BD1" w14:textId="77777777" w:rsidTr="00616C1B">
        <w:trPr>
          <w:trHeight w:val="340"/>
          <w:jc w:val="center"/>
        </w:trPr>
        <w:tc>
          <w:tcPr>
            <w:tcW w:w="283" w:type="dxa"/>
            <w:tcBorders>
              <w:top w:val="nil"/>
              <w:left w:val="single" w:sz="4" w:space="0" w:color="auto"/>
              <w:bottom w:val="nil"/>
            </w:tcBorders>
            <w:vAlign w:val="center"/>
          </w:tcPr>
          <w:p w14:paraId="622197D3"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vAlign w:val="center"/>
          </w:tcPr>
          <w:p w14:paraId="3DCA774F"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在宅療養等</w:t>
            </w:r>
          </w:p>
          <w:p w14:paraId="1B4FDCA1"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支援用具</w:t>
            </w:r>
          </w:p>
        </w:tc>
        <w:tc>
          <w:tcPr>
            <w:tcW w:w="840" w:type="dxa"/>
            <w:vAlign w:val="center"/>
          </w:tcPr>
          <w:p w14:paraId="61CFD88A"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vAlign w:val="center"/>
          </w:tcPr>
          <w:p w14:paraId="7DB30DFB" w14:textId="770B0C20"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70</w:t>
            </w:r>
          </w:p>
        </w:tc>
        <w:tc>
          <w:tcPr>
            <w:tcW w:w="1066" w:type="dxa"/>
            <w:tcBorders>
              <w:right w:val="single" w:sz="4" w:space="0" w:color="auto"/>
            </w:tcBorders>
            <w:vAlign w:val="center"/>
          </w:tcPr>
          <w:p w14:paraId="592C4CF2" w14:textId="3374BACA" w:rsidR="005205DA" w:rsidRPr="00C07AB2" w:rsidRDefault="00555C76"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88</w:t>
            </w:r>
          </w:p>
        </w:tc>
        <w:tc>
          <w:tcPr>
            <w:tcW w:w="1133" w:type="dxa"/>
            <w:tcBorders>
              <w:left w:val="single" w:sz="4" w:space="0" w:color="auto"/>
              <w:right w:val="single" w:sz="12" w:space="0" w:color="auto"/>
            </w:tcBorders>
            <w:vAlign w:val="center"/>
          </w:tcPr>
          <w:p w14:paraId="1390B602" w14:textId="20DA2FC7" w:rsidR="005205DA" w:rsidRPr="00C07AB2" w:rsidRDefault="00E570CA" w:rsidP="005205DA">
            <w:pPr>
              <w:pStyle w:val="af2"/>
              <w:rPr>
                <w:rFonts w:ascii="BIZ UDゴシック" w:eastAsia="BIZ UDゴシック" w:hAnsi="BIZ UDゴシック"/>
                <w:sz w:val="21"/>
                <w:szCs w:val="21"/>
                <w:lang w:eastAsia="ja-JP"/>
              </w:rPr>
            </w:pPr>
            <w:r w:rsidRPr="00E570CA">
              <w:rPr>
                <w:rFonts w:ascii="BIZ UDゴシック" w:eastAsia="BIZ UDゴシック" w:hAnsi="BIZ UDゴシック"/>
                <w:sz w:val="21"/>
                <w:szCs w:val="21"/>
                <w:lang w:eastAsia="ja-JP"/>
              </w:rPr>
              <w:t>111</w:t>
            </w:r>
          </w:p>
        </w:tc>
        <w:tc>
          <w:tcPr>
            <w:tcW w:w="1066" w:type="dxa"/>
            <w:tcBorders>
              <w:left w:val="single" w:sz="12" w:space="0" w:color="auto"/>
            </w:tcBorders>
            <w:vAlign w:val="center"/>
          </w:tcPr>
          <w:p w14:paraId="31A33941" w14:textId="43DF4871"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90</w:t>
            </w:r>
          </w:p>
        </w:tc>
        <w:tc>
          <w:tcPr>
            <w:tcW w:w="1066" w:type="dxa"/>
            <w:vAlign w:val="center"/>
          </w:tcPr>
          <w:p w14:paraId="5DD833E0" w14:textId="69C79CCF"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92</w:t>
            </w:r>
          </w:p>
        </w:tc>
        <w:tc>
          <w:tcPr>
            <w:tcW w:w="1066" w:type="dxa"/>
            <w:tcBorders>
              <w:right w:val="single" w:sz="12" w:space="0" w:color="auto"/>
            </w:tcBorders>
            <w:vAlign w:val="center"/>
          </w:tcPr>
          <w:p w14:paraId="4A4AFA3B" w14:textId="52D7579D"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94</w:t>
            </w:r>
          </w:p>
        </w:tc>
      </w:tr>
      <w:tr w:rsidR="005205DA" w:rsidRPr="00C07AB2" w14:paraId="3B7607C3" w14:textId="77777777" w:rsidTr="00616C1B">
        <w:trPr>
          <w:trHeight w:val="340"/>
          <w:jc w:val="center"/>
        </w:trPr>
        <w:tc>
          <w:tcPr>
            <w:tcW w:w="283" w:type="dxa"/>
            <w:tcBorders>
              <w:top w:val="nil"/>
              <w:left w:val="single" w:sz="4" w:space="0" w:color="auto"/>
              <w:bottom w:val="nil"/>
            </w:tcBorders>
            <w:vAlign w:val="center"/>
          </w:tcPr>
          <w:p w14:paraId="60F6975B"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vAlign w:val="center"/>
          </w:tcPr>
          <w:p w14:paraId="6F19745E"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情報・意思疎通支援用具</w:t>
            </w:r>
          </w:p>
        </w:tc>
        <w:tc>
          <w:tcPr>
            <w:tcW w:w="840" w:type="dxa"/>
            <w:vAlign w:val="center"/>
          </w:tcPr>
          <w:p w14:paraId="3E923315"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vAlign w:val="center"/>
          </w:tcPr>
          <w:p w14:paraId="09BE8D11" w14:textId="4D9B8299"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83</w:t>
            </w:r>
          </w:p>
        </w:tc>
        <w:tc>
          <w:tcPr>
            <w:tcW w:w="1066" w:type="dxa"/>
            <w:tcBorders>
              <w:right w:val="single" w:sz="4" w:space="0" w:color="auto"/>
            </w:tcBorders>
            <w:vAlign w:val="center"/>
          </w:tcPr>
          <w:p w14:paraId="6E366FE2" w14:textId="7DA7FF68"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102</w:t>
            </w:r>
          </w:p>
        </w:tc>
        <w:tc>
          <w:tcPr>
            <w:tcW w:w="1133" w:type="dxa"/>
            <w:tcBorders>
              <w:left w:val="single" w:sz="4" w:space="0" w:color="auto"/>
              <w:right w:val="single" w:sz="12" w:space="0" w:color="auto"/>
            </w:tcBorders>
            <w:vAlign w:val="center"/>
          </w:tcPr>
          <w:p w14:paraId="396F1F79" w14:textId="39C1650D" w:rsidR="005205DA" w:rsidRPr="00C07AB2" w:rsidRDefault="00E570CA" w:rsidP="005205DA">
            <w:pPr>
              <w:pStyle w:val="af2"/>
              <w:rPr>
                <w:rFonts w:ascii="BIZ UDゴシック" w:eastAsia="BIZ UDゴシック" w:hAnsi="BIZ UDゴシック"/>
                <w:sz w:val="21"/>
                <w:szCs w:val="21"/>
                <w:lang w:eastAsia="ja-JP"/>
              </w:rPr>
            </w:pPr>
            <w:r w:rsidRPr="00E570CA">
              <w:rPr>
                <w:rFonts w:ascii="BIZ UDゴシック" w:eastAsia="BIZ UDゴシック" w:hAnsi="BIZ UDゴシック"/>
                <w:sz w:val="21"/>
                <w:szCs w:val="21"/>
                <w:lang w:eastAsia="ja-JP"/>
              </w:rPr>
              <w:t>106</w:t>
            </w:r>
          </w:p>
        </w:tc>
        <w:tc>
          <w:tcPr>
            <w:tcW w:w="1066" w:type="dxa"/>
            <w:tcBorders>
              <w:left w:val="single" w:sz="12" w:space="0" w:color="auto"/>
            </w:tcBorders>
            <w:vAlign w:val="center"/>
          </w:tcPr>
          <w:p w14:paraId="77172DDC" w14:textId="3BF08305"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120</w:t>
            </w:r>
          </w:p>
        </w:tc>
        <w:tc>
          <w:tcPr>
            <w:tcW w:w="1066" w:type="dxa"/>
            <w:vAlign w:val="center"/>
          </w:tcPr>
          <w:p w14:paraId="4F474702" w14:textId="01456C8C"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128</w:t>
            </w:r>
          </w:p>
        </w:tc>
        <w:tc>
          <w:tcPr>
            <w:tcW w:w="1066" w:type="dxa"/>
            <w:tcBorders>
              <w:right w:val="single" w:sz="12" w:space="0" w:color="auto"/>
            </w:tcBorders>
            <w:vAlign w:val="center"/>
          </w:tcPr>
          <w:p w14:paraId="7C7BFBC1" w14:textId="122EF1C5"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136</w:t>
            </w:r>
          </w:p>
        </w:tc>
      </w:tr>
      <w:tr w:rsidR="005205DA" w:rsidRPr="00C07AB2" w14:paraId="5EB24343" w14:textId="77777777" w:rsidTr="00616C1B">
        <w:trPr>
          <w:trHeight w:val="340"/>
          <w:jc w:val="center"/>
        </w:trPr>
        <w:tc>
          <w:tcPr>
            <w:tcW w:w="283" w:type="dxa"/>
            <w:tcBorders>
              <w:top w:val="nil"/>
              <w:left w:val="single" w:sz="4" w:space="0" w:color="auto"/>
              <w:bottom w:val="nil"/>
            </w:tcBorders>
            <w:vAlign w:val="center"/>
          </w:tcPr>
          <w:p w14:paraId="3A148601"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vAlign w:val="center"/>
          </w:tcPr>
          <w:p w14:paraId="406596C0"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排せつ管理</w:t>
            </w:r>
          </w:p>
          <w:p w14:paraId="14551B0B"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支援用具</w:t>
            </w:r>
          </w:p>
        </w:tc>
        <w:tc>
          <w:tcPr>
            <w:tcW w:w="840" w:type="dxa"/>
            <w:vAlign w:val="center"/>
          </w:tcPr>
          <w:p w14:paraId="1FFB3FED"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vAlign w:val="center"/>
          </w:tcPr>
          <w:p w14:paraId="04D03327" w14:textId="1B92EBCB"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12,481</w:t>
            </w:r>
          </w:p>
        </w:tc>
        <w:tc>
          <w:tcPr>
            <w:tcW w:w="1066" w:type="dxa"/>
            <w:tcBorders>
              <w:right w:val="single" w:sz="4" w:space="0" w:color="auto"/>
            </w:tcBorders>
            <w:vAlign w:val="center"/>
          </w:tcPr>
          <w:p w14:paraId="424720A8" w14:textId="32AAD6D5"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15,345</w:t>
            </w:r>
          </w:p>
        </w:tc>
        <w:tc>
          <w:tcPr>
            <w:tcW w:w="1133" w:type="dxa"/>
            <w:tcBorders>
              <w:left w:val="single" w:sz="4" w:space="0" w:color="auto"/>
              <w:right w:val="single" w:sz="12" w:space="0" w:color="auto"/>
            </w:tcBorders>
            <w:vAlign w:val="center"/>
          </w:tcPr>
          <w:p w14:paraId="3DBC9D6E" w14:textId="39AC62DB" w:rsidR="005205DA" w:rsidRPr="00C07AB2" w:rsidRDefault="00E570CA" w:rsidP="005205DA">
            <w:pPr>
              <w:pStyle w:val="af2"/>
              <w:rPr>
                <w:rFonts w:ascii="BIZ UDゴシック" w:eastAsia="BIZ UDゴシック" w:hAnsi="BIZ UDゴシック"/>
                <w:sz w:val="21"/>
                <w:szCs w:val="21"/>
                <w:lang w:eastAsia="ja-JP"/>
              </w:rPr>
            </w:pPr>
            <w:r w:rsidRPr="00E570CA">
              <w:rPr>
                <w:rFonts w:ascii="BIZ UDゴシック" w:eastAsia="BIZ UDゴシック" w:hAnsi="BIZ UDゴシック"/>
                <w:sz w:val="21"/>
                <w:szCs w:val="21"/>
                <w:lang w:eastAsia="ja-JP"/>
              </w:rPr>
              <w:t>17,049</w:t>
            </w:r>
          </w:p>
        </w:tc>
        <w:tc>
          <w:tcPr>
            <w:tcW w:w="1066" w:type="dxa"/>
            <w:tcBorders>
              <w:left w:val="single" w:sz="12" w:space="0" w:color="auto"/>
            </w:tcBorders>
            <w:vAlign w:val="center"/>
          </w:tcPr>
          <w:p w14:paraId="07F05AFB" w14:textId="5A700F06" w:rsidR="005205DA" w:rsidRPr="00C07AB2" w:rsidRDefault="00273AC5" w:rsidP="005205DA">
            <w:pPr>
              <w:pStyle w:val="af2"/>
              <w:rPr>
                <w:rFonts w:ascii="BIZ UDゴシック" w:eastAsia="BIZ UDゴシック" w:hAnsi="BIZ UDゴシック"/>
                <w:sz w:val="21"/>
                <w:szCs w:val="21"/>
                <w:lang w:eastAsia="ja-JP"/>
              </w:rPr>
            </w:pPr>
            <w:r w:rsidRPr="00273AC5">
              <w:rPr>
                <w:rFonts w:ascii="BIZ UDゴシック" w:eastAsia="BIZ UDゴシック" w:hAnsi="BIZ UDゴシック"/>
                <w:sz w:val="21"/>
                <w:szCs w:val="21"/>
                <w:lang w:eastAsia="ja-JP"/>
              </w:rPr>
              <w:t>17,000</w:t>
            </w:r>
          </w:p>
        </w:tc>
        <w:tc>
          <w:tcPr>
            <w:tcW w:w="1066" w:type="dxa"/>
            <w:vAlign w:val="center"/>
          </w:tcPr>
          <w:p w14:paraId="2ADF16BE" w14:textId="17FD357E" w:rsidR="005205DA" w:rsidRPr="00C07AB2" w:rsidRDefault="00273AC5" w:rsidP="005205DA">
            <w:pPr>
              <w:pStyle w:val="af2"/>
              <w:rPr>
                <w:rFonts w:ascii="BIZ UDゴシック" w:eastAsia="BIZ UDゴシック" w:hAnsi="BIZ UDゴシック"/>
                <w:sz w:val="21"/>
                <w:szCs w:val="21"/>
                <w:lang w:eastAsia="ja-JP"/>
              </w:rPr>
            </w:pPr>
            <w:r w:rsidRPr="00273AC5">
              <w:rPr>
                <w:rFonts w:ascii="BIZ UDゴシック" w:eastAsia="BIZ UDゴシック" w:hAnsi="BIZ UDゴシック"/>
                <w:sz w:val="21"/>
                <w:szCs w:val="21"/>
                <w:lang w:eastAsia="ja-JP"/>
              </w:rPr>
              <w:t>17,050</w:t>
            </w:r>
          </w:p>
        </w:tc>
        <w:tc>
          <w:tcPr>
            <w:tcW w:w="1066" w:type="dxa"/>
            <w:tcBorders>
              <w:right w:val="single" w:sz="12" w:space="0" w:color="auto"/>
            </w:tcBorders>
            <w:vAlign w:val="center"/>
          </w:tcPr>
          <w:p w14:paraId="4B783C68" w14:textId="67F9F438" w:rsidR="005205DA" w:rsidRPr="00C07AB2" w:rsidRDefault="00273AC5" w:rsidP="005205DA">
            <w:pPr>
              <w:pStyle w:val="af2"/>
              <w:rPr>
                <w:rFonts w:ascii="BIZ UDゴシック" w:eastAsia="BIZ UDゴシック" w:hAnsi="BIZ UDゴシック"/>
                <w:sz w:val="21"/>
                <w:szCs w:val="21"/>
                <w:lang w:eastAsia="ja-JP"/>
              </w:rPr>
            </w:pPr>
            <w:r w:rsidRPr="00273AC5">
              <w:rPr>
                <w:rFonts w:ascii="BIZ UDゴシック" w:eastAsia="BIZ UDゴシック" w:hAnsi="BIZ UDゴシック"/>
                <w:sz w:val="21"/>
                <w:szCs w:val="21"/>
                <w:lang w:eastAsia="ja-JP"/>
              </w:rPr>
              <w:t>17,050</w:t>
            </w:r>
          </w:p>
        </w:tc>
      </w:tr>
      <w:tr w:rsidR="005205DA" w:rsidRPr="00C07AB2" w14:paraId="61E3A6F8" w14:textId="77777777" w:rsidTr="00616C1B">
        <w:trPr>
          <w:trHeight w:val="340"/>
          <w:jc w:val="center"/>
        </w:trPr>
        <w:tc>
          <w:tcPr>
            <w:tcW w:w="283" w:type="dxa"/>
            <w:tcBorders>
              <w:top w:val="nil"/>
              <w:left w:val="single" w:sz="4" w:space="0" w:color="auto"/>
              <w:bottom w:val="single" w:sz="4" w:space="0" w:color="auto"/>
            </w:tcBorders>
            <w:vAlign w:val="center"/>
          </w:tcPr>
          <w:p w14:paraId="77CB473D"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8" w:type="dxa"/>
            <w:tcBorders>
              <w:bottom w:val="single" w:sz="4" w:space="0" w:color="auto"/>
            </w:tcBorders>
            <w:vAlign w:val="center"/>
          </w:tcPr>
          <w:p w14:paraId="4C78F090"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住宅改修費</w:t>
            </w:r>
          </w:p>
        </w:tc>
        <w:tc>
          <w:tcPr>
            <w:tcW w:w="840" w:type="dxa"/>
            <w:tcBorders>
              <w:bottom w:val="single" w:sz="4" w:space="0" w:color="auto"/>
            </w:tcBorders>
            <w:vAlign w:val="center"/>
          </w:tcPr>
          <w:p w14:paraId="56B19276"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tcBorders>
              <w:bottom w:val="single" w:sz="4" w:space="0" w:color="auto"/>
            </w:tcBorders>
            <w:vAlign w:val="center"/>
          </w:tcPr>
          <w:p w14:paraId="754CA403" w14:textId="6D19B5C6"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21</w:t>
            </w:r>
          </w:p>
        </w:tc>
        <w:tc>
          <w:tcPr>
            <w:tcW w:w="1066" w:type="dxa"/>
            <w:tcBorders>
              <w:bottom w:val="single" w:sz="4" w:space="0" w:color="auto"/>
              <w:right w:val="single" w:sz="4" w:space="0" w:color="auto"/>
            </w:tcBorders>
            <w:vAlign w:val="center"/>
          </w:tcPr>
          <w:p w14:paraId="183CFD8E" w14:textId="7A92457A" w:rsidR="005205DA" w:rsidRPr="00C07AB2" w:rsidRDefault="00786033"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22</w:t>
            </w:r>
          </w:p>
        </w:tc>
        <w:tc>
          <w:tcPr>
            <w:tcW w:w="1133" w:type="dxa"/>
            <w:tcBorders>
              <w:left w:val="single" w:sz="4" w:space="0" w:color="auto"/>
              <w:bottom w:val="single" w:sz="4" w:space="0" w:color="auto"/>
              <w:right w:val="single" w:sz="12" w:space="0" w:color="auto"/>
            </w:tcBorders>
            <w:vAlign w:val="center"/>
          </w:tcPr>
          <w:p w14:paraId="76D7EACD" w14:textId="67861380" w:rsidR="005205DA" w:rsidRPr="00C07AB2" w:rsidRDefault="00E570CA" w:rsidP="005205DA">
            <w:pPr>
              <w:pStyle w:val="af2"/>
              <w:rPr>
                <w:rFonts w:ascii="BIZ UDゴシック" w:eastAsia="BIZ UDゴシック" w:hAnsi="BIZ UDゴシック"/>
                <w:sz w:val="21"/>
                <w:szCs w:val="21"/>
                <w:lang w:eastAsia="ja-JP"/>
              </w:rPr>
            </w:pPr>
            <w:r w:rsidRPr="00E570CA">
              <w:rPr>
                <w:rFonts w:ascii="BIZ UDゴシック" w:eastAsia="BIZ UDゴシック" w:hAnsi="BIZ UDゴシック"/>
                <w:sz w:val="21"/>
                <w:szCs w:val="21"/>
                <w:lang w:eastAsia="ja-JP"/>
              </w:rPr>
              <w:t>30</w:t>
            </w:r>
          </w:p>
        </w:tc>
        <w:tc>
          <w:tcPr>
            <w:tcW w:w="1066" w:type="dxa"/>
            <w:tcBorders>
              <w:left w:val="single" w:sz="12" w:space="0" w:color="auto"/>
            </w:tcBorders>
            <w:vAlign w:val="center"/>
          </w:tcPr>
          <w:p w14:paraId="5457BFD8" w14:textId="4ECE4D6E"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30</w:t>
            </w:r>
          </w:p>
        </w:tc>
        <w:tc>
          <w:tcPr>
            <w:tcW w:w="1066" w:type="dxa"/>
            <w:vAlign w:val="center"/>
          </w:tcPr>
          <w:p w14:paraId="4567A799" w14:textId="2284A15B"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31</w:t>
            </w:r>
          </w:p>
        </w:tc>
        <w:tc>
          <w:tcPr>
            <w:tcW w:w="1066" w:type="dxa"/>
            <w:tcBorders>
              <w:right w:val="single" w:sz="12" w:space="0" w:color="auto"/>
            </w:tcBorders>
            <w:vAlign w:val="center"/>
          </w:tcPr>
          <w:p w14:paraId="3495622A" w14:textId="53A3FE31" w:rsidR="005205DA" w:rsidRPr="00C07AB2" w:rsidRDefault="00786033"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32</w:t>
            </w:r>
          </w:p>
        </w:tc>
      </w:tr>
      <w:tr w:rsidR="005205DA" w:rsidRPr="00C07AB2" w14:paraId="03C3200A" w14:textId="77777777" w:rsidTr="00616C1B">
        <w:trPr>
          <w:trHeight w:val="340"/>
          <w:jc w:val="center"/>
        </w:trPr>
        <w:tc>
          <w:tcPr>
            <w:tcW w:w="1701" w:type="dxa"/>
            <w:gridSpan w:val="2"/>
            <w:tcBorders>
              <w:left w:val="single" w:sz="4" w:space="0" w:color="auto"/>
              <w:bottom w:val="single" w:sz="4" w:space="0" w:color="auto"/>
            </w:tcBorders>
            <w:vAlign w:val="center"/>
          </w:tcPr>
          <w:p w14:paraId="75895D65"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手話奉仕員</w:t>
            </w:r>
          </w:p>
          <w:p w14:paraId="31D0DBB6"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養成研修事業</w:t>
            </w:r>
          </w:p>
        </w:tc>
        <w:tc>
          <w:tcPr>
            <w:tcW w:w="840" w:type="dxa"/>
            <w:tcBorders>
              <w:bottom w:val="single" w:sz="4" w:space="0" w:color="auto"/>
            </w:tcBorders>
            <w:vAlign w:val="center"/>
          </w:tcPr>
          <w:p w14:paraId="34899DE0"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人/年</w:t>
            </w:r>
          </w:p>
        </w:tc>
        <w:tc>
          <w:tcPr>
            <w:tcW w:w="1066" w:type="dxa"/>
            <w:tcBorders>
              <w:bottom w:val="single" w:sz="4" w:space="0" w:color="auto"/>
            </w:tcBorders>
            <w:vAlign w:val="center"/>
          </w:tcPr>
          <w:p w14:paraId="1E7A5C2A" w14:textId="19A14A52" w:rsidR="005205DA" w:rsidRPr="00C07AB2" w:rsidRDefault="005F7252"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31</w:t>
            </w:r>
          </w:p>
        </w:tc>
        <w:tc>
          <w:tcPr>
            <w:tcW w:w="1066" w:type="dxa"/>
            <w:tcBorders>
              <w:bottom w:val="single" w:sz="4" w:space="0" w:color="auto"/>
            </w:tcBorders>
            <w:vAlign w:val="center"/>
          </w:tcPr>
          <w:p w14:paraId="572E7D2A" w14:textId="5D60AE7E" w:rsidR="005205DA" w:rsidRPr="00C07AB2" w:rsidRDefault="005F7252"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67</w:t>
            </w:r>
          </w:p>
        </w:tc>
        <w:tc>
          <w:tcPr>
            <w:tcW w:w="1133" w:type="dxa"/>
            <w:tcBorders>
              <w:bottom w:val="single" w:sz="4" w:space="0" w:color="auto"/>
              <w:right w:val="single" w:sz="12" w:space="0" w:color="auto"/>
            </w:tcBorders>
            <w:vAlign w:val="center"/>
          </w:tcPr>
          <w:p w14:paraId="2D84A028" w14:textId="1A2C734F" w:rsidR="005205DA" w:rsidRPr="00C07AB2" w:rsidRDefault="008D7860" w:rsidP="005205DA">
            <w:pPr>
              <w:pStyle w:val="af2"/>
              <w:rPr>
                <w:rFonts w:ascii="BIZ UDゴシック" w:eastAsia="BIZ UDゴシック" w:hAnsi="BIZ UDゴシック"/>
                <w:sz w:val="21"/>
                <w:szCs w:val="21"/>
              </w:rPr>
            </w:pPr>
            <w:r w:rsidRPr="008D7860">
              <w:rPr>
                <w:rFonts w:ascii="BIZ UDゴシック" w:eastAsia="BIZ UDゴシック" w:hAnsi="BIZ UDゴシック"/>
                <w:sz w:val="21"/>
                <w:szCs w:val="21"/>
              </w:rPr>
              <w:t>91</w:t>
            </w:r>
          </w:p>
        </w:tc>
        <w:tc>
          <w:tcPr>
            <w:tcW w:w="1066" w:type="dxa"/>
            <w:tcBorders>
              <w:left w:val="single" w:sz="12" w:space="0" w:color="auto"/>
              <w:bottom w:val="single" w:sz="12" w:space="0" w:color="auto"/>
            </w:tcBorders>
            <w:vAlign w:val="center"/>
          </w:tcPr>
          <w:p w14:paraId="5400E796" w14:textId="7B1AF330" w:rsidR="005205DA" w:rsidRPr="00C07AB2" w:rsidRDefault="00273AC5" w:rsidP="005205DA">
            <w:pPr>
              <w:pStyle w:val="af2"/>
              <w:rPr>
                <w:rFonts w:ascii="BIZ UDゴシック" w:eastAsia="BIZ UDゴシック" w:hAnsi="BIZ UDゴシック"/>
                <w:sz w:val="21"/>
                <w:szCs w:val="21"/>
              </w:rPr>
            </w:pPr>
            <w:r w:rsidRPr="00273AC5">
              <w:rPr>
                <w:rFonts w:ascii="BIZ UDゴシック" w:eastAsia="BIZ UDゴシック" w:hAnsi="BIZ UDゴシック"/>
                <w:sz w:val="21"/>
                <w:szCs w:val="21"/>
                <w:lang w:eastAsia="ja-JP"/>
              </w:rPr>
              <w:t>80</w:t>
            </w:r>
          </w:p>
        </w:tc>
        <w:tc>
          <w:tcPr>
            <w:tcW w:w="1066" w:type="dxa"/>
            <w:tcBorders>
              <w:bottom w:val="single" w:sz="12" w:space="0" w:color="auto"/>
            </w:tcBorders>
            <w:vAlign w:val="center"/>
          </w:tcPr>
          <w:p w14:paraId="41C14327" w14:textId="53F07963" w:rsidR="005205DA" w:rsidRPr="00C07AB2" w:rsidRDefault="00273AC5" w:rsidP="005205DA">
            <w:pPr>
              <w:pStyle w:val="af2"/>
              <w:rPr>
                <w:rFonts w:ascii="BIZ UDゴシック" w:eastAsia="BIZ UDゴシック" w:hAnsi="BIZ UDゴシック"/>
                <w:sz w:val="21"/>
                <w:szCs w:val="21"/>
              </w:rPr>
            </w:pPr>
            <w:r w:rsidRPr="00273AC5">
              <w:rPr>
                <w:rFonts w:ascii="BIZ UDゴシック" w:eastAsia="BIZ UDゴシック" w:hAnsi="BIZ UDゴシック"/>
                <w:sz w:val="21"/>
                <w:szCs w:val="21"/>
                <w:lang w:eastAsia="ja-JP"/>
              </w:rPr>
              <w:t>80</w:t>
            </w:r>
          </w:p>
        </w:tc>
        <w:tc>
          <w:tcPr>
            <w:tcW w:w="1066" w:type="dxa"/>
            <w:tcBorders>
              <w:bottom w:val="single" w:sz="12" w:space="0" w:color="auto"/>
              <w:right w:val="single" w:sz="12" w:space="0" w:color="auto"/>
            </w:tcBorders>
            <w:vAlign w:val="center"/>
          </w:tcPr>
          <w:p w14:paraId="2E3A0AF5" w14:textId="4B6DBC08" w:rsidR="005205DA" w:rsidRPr="00C07AB2" w:rsidRDefault="00273AC5" w:rsidP="005205DA">
            <w:pPr>
              <w:pStyle w:val="af2"/>
              <w:rPr>
                <w:rFonts w:ascii="BIZ UDゴシック" w:eastAsia="BIZ UDゴシック" w:hAnsi="BIZ UDゴシック"/>
                <w:sz w:val="21"/>
                <w:szCs w:val="21"/>
              </w:rPr>
            </w:pPr>
            <w:r w:rsidRPr="00273AC5">
              <w:rPr>
                <w:rFonts w:ascii="BIZ UDゴシック" w:eastAsia="BIZ UDゴシック" w:hAnsi="BIZ UDゴシック"/>
                <w:sz w:val="21"/>
                <w:szCs w:val="21"/>
                <w:lang w:eastAsia="ja-JP"/>
              </w:rPr>
              <w:t>80</w:t>
            </w:r>
          </w:p>
        </w:tc>
      </w:tr>
    </w:tbl>
    <w:p w14:paraId="6FB0DA99" w14:textId="77777777" w:rsidR="005205DA" w:rsidRPr="00C07AB2" w:rsidRDefault="005205DA" w:rsidP="005205DA">
      <w:pPr>
        <w:rPr>
          <w:rFonts w:ascii="BIZ UDゴシック" w:eastAsia="BIZ UDゴシック" w:hAnsi="BIZ UDゴシック"/>
        </w:rPr>
      </w:pPr>
      <w:r w:rsidRPr="00C07AB2">
        <w:rPr>
          <w:rFonts w:ascii="BIZ UDゴシック" w:eastAsia="BIZ UDゴシック" w:hAnsi="BIZ UDゴシック"/>
        </w:rPr>
        <w:br w:type="page"/>
      </w:r>
    </w:p>
    <w:p w14:paraId="6EBF1DE9" w14:textId="722D326C" w:rsidR="005205DA" w:rsidRDefault="005205DA">
      <w:pPr>
        <w:rPr>
          <w:rFonts w:ascii="BIZ UDゴシック" w:eastAsia="BIZ UDゴシック" w:hAnsi="BIZ UDゴシック"/>
        </w:rPr>
      </w:pPr>
    </w:p>
    <w:p w14:paraId="6B09A281" w14:textId="52C168EC" w:rsidR="00E06E95" w:rsidRPr="00C07AB2" w:rsidRDefault="002A3F3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200832" behindDoc="0" locked="0" layoutInCell="1" allowOverlap="1" wp14:anchorId="60E2F71B" wp14:editId="53B3436E">
            <wp:simplePos x="0" y="0"/>
            <wp:positionH relativeFrom="page">
              <wp:posOffset>6336665</wp:posOffset>
            </wp:positionH>
            <wp:positionV relativeFrom="page">
              <wp:posOffset>9465310</wp:posOffset>
            </wp:positionV>
            <wp:extent cx="649080" cy="649080"/>
            <wp:effectExtent l="0" t="0" r="0" b="0"/>
            <wp:wrapNone/>
            <wp:docPr id="1980710710" name="図 1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10710" name="図 13" descr="QR コード&#10;&#10;自動的に生成された説明"/>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9"/>
        <w:tblW w:w="9016" w:type="dxa"/>
        <w:tblInd w:w="250" w:type="dxa"/>
        <w:tblLayout w:type="fixed"/>
        <w:tblLook w:val="04A0" w:firstRow="1" w:lastRow="0" w:firstColumn="1" w:lastColumn="0" w:noHBand="0" w:noVBand="1"/>
      </w:tblPr>
      <w:tblGrid>
        <w:gridCol w:w="284"/>
        <w:gridCol w:w="1417"/>
        <w:gridCol w:w="851"/>
        <w:gridCol w:w="1066"/>
        <w:gridCol w:w="1066"/>
        <w:gridCol w:w="1134"/>
        <w:gridCol w:w="1066"/>
        <w:gridCol w:w="1066"/>
        <w:gridCol w:w="1066"/>
      </w:tblGrid>
      <w:tr w:rsidR="005205DA" w:rsidRPr="00C07AB2" w14:paraId="61D37471" w14:textId="77777777" w:rsidTr="00E21EB4">
        <w:trPr>
          <w:trHeight w:val="340"/>
        </w:trPr>
        <w:tc>
          <w:tcPr>
            <w:tcW w:w="1701" w:type="dxa"/>
            <w:gridSpan w:val="2"/>
            <w:vMerge w:val="restart"/>
            <w:tcBorders>
              <w:top w:val="single" w:sz="4" w:space="0" w:color="auto"/>
              <w:left w:val="single" w:sz="4" w:space="0" w:color="auto"/>
            </w:tcBorders>
            <w:shd w:val="clear" w:color="auto" w:fill="D9D9D9" w:themeFill="background1" w:themeFillShade="D9"/>
            <w:vAlign w:val="center"/>
          </w:tcPr>
          <w:p w14:paraId="34EB5713" w14:textId="77777777" w:rsidR="005205DA" w:rsidRPr="00C07AB2" w:rsidRDefault="005205DA" w:rsidP="00DF5234">
            <w:pPr>
              <w:snapToGrid w:val="0"/>
              <w:jc w:val="center"/>
              <w:rPr>
                <w:rFonts w:ascii="BIZ UDゴシック" w:eastAsia="BIZ UDゴシック" w:hAnsi="BIZ UDゴシック"/>
                <w:sz w:val="20"/>
                <w:szCs w:val="18"/>
              </w:rPr>
            </w:pPr>
          </w:p>
        </w:tc>
        <w:tc>
          <w:tcPr>
            <w:tcW w:w="851" w:type="dxa"/>
            <w:vMerge w:val="restart"/>
            <w:tcBorders>
              <w:top w:val="single" w:sz="4" w:space="0" w:color="auto"/>
            </w:tcBorders>
            <w:shd w:val="clear" w:color="auto" w:fill="D9D9D9" w:themeFill="background1" w:themeFillShade="D9"/>
            <w:vAlign w:val="center"/>
          </w:tcPr>
          <w:p w14:paraId="43784F3D" w14:textId="77777777" w:rsidR="005205DA" w:rsidRPr="00C07AB2" w:rsidRDefault="005205DA" w:rsidP="00DF5234">
            <w:pPr>
              <w:snapToGrid w:val="0"/>
              <w:jc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単位</w:t>
            </w:r>
          </w:p>
        </w:tc>
        <w:tc>
          <w:tcPr>
            <w:tcW w:w="3266" w:type="dxa"/>
            <w:gridSpan w:val="3"/>
            <w:tcBorders>
              <w:top w:val="single" w:sz="4" w:space="0" w:color="auto"/>
              <w:right w:val="single" w:sz="12" w:space="0" w:color="auto"/>
            </w:tcBorders>
            <w:shd w:val="clear" w:color="auto" w:fill="D9D9D9" w:themeFill="background1" w:themeFillShade="D9"/>
            <w:vAlign w:val="center"/>
          </w:tcPr>
          <w:p w14:paraId="7984C11B" w14:textId="12F5777F"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第</w:t>
            </w:r>
            <w:r w:rsidR="00C07AB2">
              <w:rPr>
                <w:rFonts w:ascii="BIZ UDゴシック" w:eastAsia="BIZ UDゴシック" w:hAnsi="BIZ UDゴシック" w:hint="eastAsia"/>
                <w:sz w:val="21"/>
                <w:szCs w:val="18"/>
              </w:rPr>
              <w:t>６</w:t>
            </w:r>
            <w:r w:rsidRPr="00C07AB2">
              <w:rPr>
                <w:rFonts w:ascii="BIZ UDゴシック" w:eastAsia="BIZ UDゴシック" w:hAnsi="BIZ UDゴシック" w:hint="eastAsia"/>
                <w:sz w:val="21"/>
                <w:szCs w:val="18"/>
              </w:rPr>
              <w:t>期実績</w:t>
            </w:r>
          </w:p>
        </w:tc>
        <w:tc>
          <w:tcPr>
            <w:tcW w:w="3198"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4F122DD" w14:textId="7C4CE57F"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第</w:t>
            </w:r>
            <w:r w:rsidR="00C07AB2">
              <w:rPr>
                <w:rFonts w:ascii="BIZ UDゴシック" w:eastAsia="BIZ UDゴシック" w:hAnsi="BIZ UDゴシック" w:hint="eastAsia"/>
                <w:sz w:val="21"/>
                <w:szCs w:val="18"/>
              </w:rPr>
              <w:t>７</w:t>
            </w:r>
            <w:r w:rsidRPr="00C07AB2">
              <w:rPr>
                <w:rFonts w:ascii="BIZ UDゴシック" w:eastAsia="BIZ UDゴシック" w:hAnsi="BIZ UDゴシック" w:hint="eastAsia"/>
                <w:sz w:val="21"/>
                <w:szCs w:val="18"/>
              </w:rPr>
              <w:t>期見込量</w:t>
            </w:r>
          </w:p>
        </w:tc>
      </w:tr>
      <w:tr w:rsidR="005205DA" w:rsidRPr="00C07AB2" w14:paraId="490AC7E9" w14:textId="77777777" w:rsidTr="00E21EB4">
        <w:trPr>
          <w:trHeight w:val="340"/>
        </w:trPr>
        <w:tc>
          <w:tcPr>
            <w:tcW w:w="1701" w:type="dxa"/>
            <w:gridSpan w:val="2"/>
            <w:vMerge/>
            <w:tcBorders>
              <w:left w:val="single" w:sz="4" w:space="0" w:color="auto"/>
              <w:bottom w:val="single" w:sz="4" w:space="0" w:color="auto"/>
            </w:tcBorders>
            <w:shd w:val="clear" w:color="auto" w:fill="D9D9D9" w:themeFill="background1" w:themeFillShade="D9"/>
            <w:vAlign w:val="center"/>
          </w:tcPr>
          <w:p w14:paraId="0826EC25" w14:textId="77777777" w:rsidR="005205DA" w:rsidRPr="00C07AB2" w:rsidRDefault="005205DA" w:rsidP="00DF5234">
            <w:pPr>
              <w:rPr>
                <w:rFonts w:ascii="BIZ UDゴシック" w:eastAsia="BIZ UDゴシック" w:hAnsi="BIZ UDゴシック"/>
                <w:sz w:val="20"/>
                <w:szCs w:val="18"/>
              </w:rPr>
            </w:pPr>
          </w:p>
        </w:tc>
        <w:tc>
          <w:tcPr>
            <w:tcW w:w="851" w:type="dxa"/>
            <w:vMerge/>
            <w:tcBorders>
              <w:bottom w:val="single" w:sz="4" w:space="0" w:color="auto"/>
            </w:tcBorders>
            <w:shd w:val="clear" w:color="auto" w:fill="D9D9D9" w:themeFill="background1" w:themeFillShade="D9"/>
            <w:vAlign w:val="center"/>
          </w:tcPr>
          <w:p w14:paraId="583DF9CB" w14:textId="77777777" w:rsidR="005205DA" w:rsidRPr="00C07AB2" w:rsidRDefault="005205DA" w:rsidP="00DF5234">
            <w:pPr>
              <w:jc w:val="center"/>
              <w:rPr>
                <w:rFonts w:ascii="BIZ UDゴシック" w:eastAsia="BIZ UDゴシック" w:hAnsi="BIZ UDゴシック"/>
                <w:sz w:val="18"/>
                <w:szCs w:val="18"/>
              </w:rPr>
            </w:pPr>
          </w:p>
        </w:tc>
        <w:tc>
          <w:tcPr>
            <w:tcW w:w="1066" w:type="dxa"/>
            <w:tcBorders>
              <w:bottom w:val="single" w:sz="4" w:space="0" w:color="auto"/>
            </w:tcBorders>
            <w:shd w:val="clear" w:color="auto" w:fill="D9D9D9" w:themeFill="background1" w:themeFillShade="D9"/>
            <w:vAlign w:val="center"/>
          </w:tcPr>
          <w:p w14:paraId="41F6F853" w14:textId="77777777" w:rsidR="00C07AB2"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36F2DA07" w14:textId="3AA16344" w:rsidR="005205DA"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３年度</w:t>
            </w:r>
          </w:p>
        </w:tc>
        <w:tc>
          <w:tcPr>
            <w:tcW w:w="1066" w:type="dxa"/>
            <w:tcBorders>
              <w:bottom w:val="single" w:sz="4" w:space="0" w:color="auto"/>
            </w:tcBorders>
            <w:shd w:val="clear" w:color="auto" w:fill="D9D9D9" w:themeFill="background1" w:themeFillShade="D9"/>
            <w:vAlign w:val="center"/>
          </w:tcPr>
          <w:p w14:paraId="586158D2" w14:textId="77777777" w:rsidR="00C07AB2"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12561705" w14:textId="2999687A" w:rsidR="005205DA"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４年度</w:t>
            </w:r>
          </w:p>
        </w:tc>
        <w:tc>
          <w:tcPr>
            <w:tcW w:w="1134" w:type="dxa"/>
            <w:tcBorders>
              <w:bottom w:val="single" w:sz="4" w:space="0" w:color="auto"/>
              <w:right w:val="single" w:sz="12" w:space="0" w:color="auto"/>
            </w:tcBorders>
            <w:shd w:val="clear" w:color="auto" w:fill="D9D9D9" w:themeFill="background1" w:themeFillShade="D9"/>
            <w:vAlign w:val="center"/>
          </w:tcPr>
          <w:p w14:paraId="6EC614A4" w14:textId="77777777" w:rsidR="00C07AB2" w:rsidRPr="00C07AB2"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06AB93ED" w14:textId="77777777" w:rsidR="005205DA" w:rsidRDefault="00C07AB2" w:rsidP="00C07AB2">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５年度</w:t>
            </w:r>
          </w:p>
          <w:p w14:paraId="6A0925D6" w14:textId="1E22CC23" w:rsidR="00C07AB2" w:rsidRPr="00C07AB2" w:rsidRDefault="00C07AB2" w:rsidP="00C07AB2">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(見込み</w:t>
            </w:r>
            <w:r>
              <w:rPr>
                <w:rFonts w:ascii="BIZ UDゴシック" w:eastAsia="BIZ UDゴシック" w:hAnsi="BIZ UDゴシック"/>
                <w:sz w:val="21"/>
                <w:szCs w:val="18"/>
              </w:rPr>
              <w:t>)</w:t>
            </w:r>
          </w:p>
        </w:tc>
        <w:tc>
          <w:tcPr>
            <w:tcW w:w="1066" w:type="dxa"/>
            <w:tcBorders>
              <w:left w:val="single" w:sz="12" w:space="0" w:color="auto"/>
              <w:bottom w:val="single" w:sz="4" w:space="0" w:color="auto"/>
            </w:tcBorders>
            <w:shd w:val="clear" w:color="auto" w:fill="D9D9D9" w:themeFill="background1" w:themeFillShade="D9"/>
            <w:vAlign w:val="center"/>
          </w:tcPr>
          <w:p w14:paraId="7BFD633F" w14:textId="77777777"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42D5664A" w14:textId="2DFC7CB1" w:rsidR="005205DA" w:rsidRPr="00C07AB2" w:rsidRDefault="00C07AB2" w:rsidP="00DF5234">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６</w:t>
            </w:r>
            <w:r w:rsidR="005205DA" w:rsidRPr="00C07AB2">
              <w:rPr>
                <w:rFonts w:ascii="BIZ UDゴシック" w:eastAsia="BIZ UDゴシック" w:hAnsi="BIZ UDゴシック" w:hint="eastAsia"/>
                <w:sz w:val="21"/>
                <w:szCs w:val="18"/>
              </w:rPr>
              <w:t>年度</w:t>
            </w:r>
          </w:p>
        </w:tc>
        <w:tc>
          <w:tcPr>
            <w:tcW w:w="1066" w:type="dxa"/>
            <w:tcBorders>
              <w:bottom w:val="single" w:sz="4" w:space="0" w:color="auto"/>
            </w:tcBorders>
            <w:shd w:val="clear" w:color="auto" w:fill="D9D9D9" w:themeFill="background1" w:themeFillShade="D9"/>
            <w:vAlign w:val="center"/>
          </w:tcPr>
          <w:p w14:paraId="0FC20F36" w14:textId="7C43D39C" w:rsidR="005205DA" w:rsidRPr="00C07AB2" w:rsidRDefault="00C70CC6"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22CE346E" w14:textId="63B5FCFB" w:rsidR="005205DA" w:rsidRPr="00C07AB2" w:rsidRDefault="00C07AB2" w:rsidP="00DF5234">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７</w:t>
            </w:r>
            <w:r w:rsidR="005205DA" w:rsidRPr="00C07AB2">
              <w:rPr>
                <w:rFonts w:ascii="BIZ UDゴシック" w:eastAsia="BIZ UDゴシック" w:hAnsi="BIZ UDゴシック" w:hint="eastAsia"/>
                <w:sz w:val="21"/>
                <w:szCs w:val="18"/>
              </w:rPr>
              <w:t>年度</w:t>
            </w:r>
          </w:p>
        </w:tc>
        <w:tc>
          <w:tcPr>
            <w:tcW w:w="1066" w:type="dxa"/>
            <w:tcBorders>
              <w:bottom w:val="single" w:sz="4" w:space="0" w:color="auto"/>
              <w:right w:val="single" w:sz="12" w:space="0" w:color="auto"/>
            </w:tcBorders>
            <w:shd w:val="clear" w:color="auto" w:fill="D9D9D9" w:themeFill="background1" w:themeFillShade="D9"/>
            <w:vAlign w:val="center"/>
          </w:tcPr>
          <w:p w14:paraId="5BBE2112" w14:textId="77777777" w:rsidR="005205DA" w:rsidRPr="00C07AB2" w:rsidRDefault="005205DA" w:rsidP="00DF5234">
            <w:pPr>
              <w:snapToGrid w:val="0"/>
              <w:jc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令和</w:t>
            </w:r>
          </w:p>
          <w:p w14:paraId="2807A9D3" w14:textId="51AE09E2" w:rsidR="005205DA" w:rsidRPr="00C07AB2" w:rsidRDefault="00C07AB2" w:rsidP="00DF5234">
            <w:pPr>
              <w:snapToGrid w:val="0"/>
              <w:jc w:val="center"/>
              <w:rPr>
                <w:rFonts w:ascii="BIZ UDゴシック" w:eastAsia="BIZ UDゴシック" w:hAnsi="BIZ UDゴシック"/>
                <w:sz w:val="21"/>
                <w:szCs w:val="18"/>
              </w:rPr>
            </w:pPr>
            <w:r>
              <w:rPr>
                <w:rFonts w:ascii="BIZ UDゴシック" w:eastAsia="BIZ UDゴシック" w:hAnsi="BIZ UDゴシック" w:hint="eastAsia"/>
                <w:sz w:val="21"/>
                <w:szCs w:val="18"/>
              </w:rPr>
              <w:t>８</w:t>
            </w:r>
            <w:r w:rsidR="005205DA" w:rsidRPr="00C07AB2">
              <w:rPr>
                <w:rFonts w:ascii="BIZ UDゴシック" w:eastAsia="BIZ UDゴシック" w:hAnsi="BIZ UDゴシック" w:hint="eastAsia"/>
                <w:sz w:val="21"/>
                <w:szCs w:val="18"/>
              </w:rPr>
              <w:t>年度</w:t>
            </w:r>
          </w:p>
        </w:tc>
      </w:tr>
      <w:tr w:rsidR="005205DA" w:rsidRPr="00C07AB2" w14:paraId="217B8182" w14:textId="77777777" w:rsidTr="00E21EB4">
        <w:trPr>
          <w:trHeight w:val="340"/>
        </w:trPr>
        <w:tc>
          <w:tcPr>
            <w:tcW w:w="1701" w:type="dxa"/>
            <w:gridSpan w:val="2"/>
            <w:vMerge w:val="restart"/>
            <w:tcBorders>
              <w:left w:val="single" w:sz="4" w:space="0" w:color="auto"/>
              <w:bottom w:val="single" w:sz="4" w:space="0" w:color="auto"/>
            </w:tcBorders>
            <w:vAlign w:val="center"/>
          </w:tcPr>
          <w:p w14:paraId="3DA421B1"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移動支援事業</w:t>
            </w:r>
          </w:p>
        </w:tc>
        <w:tc>
          <w:tcPr>
            <w:tcW w:w="851" w:type="dxa"/>
            <w:tcBorders>
              <w:bottom w:val="dashed" w:sz="4" w:space="0" w:color="auto"/>
            </w:tcBorders>
            <w:vAlign w:val="center"/>
          </w:tcPr>
          <w:p w14:paraId="5CAD5A4B"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人/年</w:t>
            </w:r>
          </w:p>
        </w:tc>
        <w:tc>
          <w:tcPr>
            <w:tcW w:w="1066" w:type="dxa"/>
            <w:tcBorders>
              <w:bottom w:val="dashed" w:sz="4" w:space="0" w:color="auto"/>
            </w:tcBorders>
            <w:vAlign w:val="center"/>
          </w:tcPr>
          <w:p w14:paraId="016DC4AB" w14:textId="44497BD3"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1,231</w:t>
            </w:r>
          </w:p>
        </w:tc>
        <w:tc>
          <w:tcPr>
            <w:tcW w:w="1066" w:type="dxa"/>
            <w:tcBorders>
              <w:bottom w:val="dashed" w:sz="4" w:space="0" w:color="auto"/>
            </w:tcBorders>
            <w:vAlign w:val="center"/>
          </w:tcPr>
          <w:p w14:paraId="6B1E8A4B" w14:textId="38C7E1DF"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1,248</w:t>
            </w:r>
          </w:p>
        </w:tc>
        <w:tc>
          <w:tcPr>
            <w:tcW w:w="1134" w:type="dxa"/>
            <w:tcBorders>
              <w:bottom w:val="dashed" w:sz="4" w:space="0" w:color="auto"/>
              <w:right w:val="single" w:sz="12" w:space="0" w:color="auto"/>
            </w:tcBorders>
            <w:vAlign w:val="center"/>
          </w:tcPr>
          <w:p w14:paraId="0DAC459A" w14:textId="110578FE" w:rsidR="005205DA" w:rsidRPr="00C07AB2" w:rsidRDefault="008D7860" w:rsidP="005205DA">
            <w:pPr>
              <w:pStyle w:val="af2"/>
              <w:rPr>
                <w:rFonts w:ascii="BIZ UDゴシック" w:eastAsia="BIZ UDゴシック" w:hAnsi="BIZ UDゴシック" w:cs="ＭＳ Ｐゴシック"/>
                <w:sz w:val="21"/>
                <w:szCs w:val="21"/>
                <w:lang w:eastAsia="ja-JP"/>
              </w:rPr>
            </w:pPr>
            <w:r w:rsidRPr="008D7860">
              <w:rPr>
                <w:rFonts w:ascii="BIZ UDゴシック" w:eastAsia="BIZ UDゴシック" w:hAnsi="BIZ UDゴシック" w:cs="ＭＳ Ｐゴシック"/>
                <w:sz w:val="21"/>
                <w:szCs w:val="21"/>
                <w:lang w:eastAsia="ja-JP"/>
              </w:rPr>
              <w:t>1,431</w:t>
            </w:r>
          </w:p>
        </w:tc>
        <w:tc>
          <w:tcPr>
            <w:tcW w:w="1066" w:type="dxa"/>
            <w:tcBorders>
              <w:left w:val="single" w:sz="12" w:space="0" w:color="auto"/>
              <w:bottom w:val="dashed" w:sz="4" w:space="0" w:color="auto"/>
            </w:tcBorders>
            <w:vAlign w:val="center"/>
          </w:tcPr>
          <w:p w14:paraId="24F6E89C" w14:textId="73808D1E"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1,459</w:t>
            </w:r>
          </w:p>
        </w:tc>
        <w:tc>
          <w:tcPr>
            <w:tcW w:w="1066" w:type="dxa"/>
            <w:tcBorders>
              <w:bottom w:val="dashed" w:sz="4" w:space="0" w:color="auto"/>
            </w:tcBorders>
            <w:vAlign w:val="center"/>
          </w:tcPr>
          <w:p w14:paraId="2F465CF9" w14:textId="4E9E11BA"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1,488</w:t>
            </w:r>
          </w:p>
        </w:tc>
        <w:tc>
          <w:tcPr>
            <w:tcW w:w="1066" w:type="dxa"/>
            <w:tcBorders>
              <w:bottom w:val="dashed" w:sz="4" w:space="0" w:color="auto"/>
              <w:right w:val="single" w:sz="12" w:space="0" w:color="auto"/>
            </w:tcBorders>
            <w:vAlign w:val="center"/>
          </w:tcPr>
          <w:p w14:paraId="39698E0E" w14:textId="614FA103"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1,518</w:t>
            </w:r>
          </w:p>
        </w:tc>
      </w:tr>
      <w:tr w:rsidR="005205DA" w:rsidRPr="00C07AB2" w14:paraId="2412183E" w14:textId="77777777" w:rsidTr="00E21EB4">
        <w:trPr>
          <w:trHeight w:val="340"/>
        </w:trPr>
        <w:tc>
          <w:tcPr>
            <w:tcW w:w="1701" w:type="dxa"/>
            <w:gridSpan w:val="2"/>
            <w:vMerge/>
            <w:tcBorders>
              <w:top w:val="single" w:sz="4" w:space="0" w:color="auto"/>
              <w:left w:val="single" w:sz="4" w:space="0" w:color="auto"/>
              <w:bottom w:val="single" w:sz="4" w:space="0" w:color="auto"/>
            </w:tcBorders>
            <w:vAlign w:val="center"/>
          </w:tcPr>
          <w:p w14:paraId="1A242A93" w14:textId="77777777" w:rsidR="005205DA" w:rsidRPr="00C07AB2" w:rsidRDefault="005205DA" w:rsidP="00DF5234">
            <w:pPr>
              <w:spacing w:line="280" w:lineRule="exact"/>
              <w:textAlignment w:val="center"/>
              <w:rPr>
                <w:rFonts w:ascii="BIZ UDゴシック" w:eastAsia="BIZ UDゴシック" w:hAnsi="BIZ UDゴシック"/>
                <w:sz w:val="21"/>
                <w:szCs w:val="18"/>
              </w:rPr>
            </w:pPr>
          </w:p>
        </w:tc>
        <w:tc>
          <w:tcPr>
            <w:tcW w:w="851" w:type="dxa"/>
            <w:tcBorders>
              <w:top w:val="dashed" w:sz="4" w:space="0" w:color="auto"/>
              <w:bottom w:val="single" w:sz="4" w:space="0" w:color="auto"/>
            </w:tcBorders>
            <w:vAlign w:val="center"/>
          </w:tcPr>
          <w:p w14:paraId="788214C7"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時間/年</w:t>
            </w:r>
          </w:p>
        </w:tc>
        <w:tc>
          <w:tcPr>
            <w:tcW w:w="1066" w:type="dxa"/>
            <w:tcBorders>
              <w:top w:val="dashed" w:sz="4" w:space="0" w:color="auto"/>
              <w:bottom w:val="single" w:sz="4" w:space="0" w:color="auto"/>
            </w:tcBorders>
            <w:vAlign w:val="center"/>
          </w:tcPr>
          <w:p w14:paraId="31640C28" w14:textId="607D2F3F"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151,297</w:t>
            </w:r>
          </w:p>
        </w:tc>
        <w:tc>
          <w:tcPr>
            <w:tcW w:w="1066" w:type="dxa"/>
            <w:tcBorders>
              <w:top w:val="dashed" w:sz="4" w:space="0" w:color="auto"/>
              <w:bottom w:val="single" w:sz="4" w:space="0" w:color="auto"/>
            </w:tcBorders>
            <w:vAlign w:val="center"/>
          </w:tcPr>
          <w:p w14:paraId="663329BA" w14:textId="28EA2218"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152,585</w:t>
            </w:r>
          </w:p>
        </w:tc>
        <w:tc>
          <w:tcPr>
            <w:tcW w:w="1134" w:type="dxa"/>
            <w:tcBorders>
              <w:top w:val="dashed" w:sz="4" w:space="0" w:color="auto"/>
              <w:bottom w:val="single" w:sz="4" w:space="0" w:color="auto"/>
              <w:right w:val="single" w:sz="12" w:space="0" w:color="auto"/>
            </w:tcBorders>
            <w:vAlign w:val="center"/>
          </w:tcPr>
          <w:p w14:paraId="53D4C48C" w14:textId="222A34E0" w:rsidR="005205DA" w:rsidRPr="00C07AB2" w:rsidRDefault="008D7860" w:rsidP="005205DA">
            <w:pPr>
              <w:pStyle w:val="af2"/>
              <w:rPr>
                <w:rFonts w:ascii="BIZ UDゴシック" w:eastAsia="BIZ UDゴシック" w:hAnsi="BIZ UDゴシック" w:cs="ＭＳ Ｐゴシック"/>
                <w:sz w:val="21"/>
                <w:szCs w:val="21"/>
                <w:lang w:eastAsia="ja-JP"/>
              </w:rPr>
            </w:pPr>
            <w:r w:rsidRPr="008D7860">
              <w:rPr>
                <w:rFonts w:ascii="BIZ UDゴシック" w:eastAsia="BIZ UDゴシック" w:hAnsi="BIZ UDゴシック" w:cs="ＭＳ Ｐゴシック"/>
                <w:sz w:val="21"/>
                <w:szCs w:val="21"/>
                <w:lang w:eastAsia="ja-JP"/>
              </w:rPr>
              <w:t>199,855</w:t>
            </w:r>
          </w:p>
        </w:tc>
        <w:tc>
          <w:tcPr>
            <w:tcW w:w="1066" w:type="dxa"/>
            <w:tcBorders>
              <w:top w:val="dashed" w:sz="4" w:space="0" w:color="auto"/>
              <w:left w:val="single" w:sz="12" w:space="0" w:color="auto"/>
              <w:bottom w:val="single" w:sz="4" w:space="0" w:color="auto"/>
            </w:tcBorders>
            <w:vAlign w:val="center"/>
          </w:tcPr>
          <w:p w14:paraId="248511FE" w14:textId="3EBF25D1"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203,838</w:t>
            </w:r>
          </w:p>
        </w:tc>
        <w:tc>
          <w:tcPr>
            <w:tcW w:w="1066" w:type="dxa"/>
            <w:tcBorders>
              <w:top w:val="dashed" w:sz="4" w:space="0" w:color="auto"/>
              <w:bottom w:val="single" w:sz="4" w:space="0" w:color="auto"/>
            </w:tcBorders>
            <w:vAlign w:val="center"/>
          </w:tcPr>
          <w:p w14:paraId="200FFCAA" w14:textId="63070E3F"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207,901</w:t>
            </w:r>
          </w:p>
        </w:tc>
        <w:tc>
          <w:tcPr>
            <w:tcW w:w="1066" w:type="dxa"/>
            <w:tcBorders>
              <w:top w:val="dashed" w:sz="4" w:space="0" w:color="auto"/>
              <w:bottom w:val="single" w:sz="4" w:space="0" w:color="auto"/>
              <w:right w:val="single" w:sz="12" w:space="0" w:color="auto"/>
            </w:tcBorders>
            <w:vAlign w:val="center"/>
          </w:tcPr>
          <w:p w14:paraId="205CD2DC" w14:textId="373EFC47"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212,044</w:t>
            </w:r>
          </w:p>
        </w:tc>
      </w:tr>
      <w:tr w:rsidR="005205DA" w:rsidRPr="00C07AB2" w14:paraId="06C56F88" w14:textId="77777777" w:rsidTr="00E21EB4">
        <w:trPr>
          <w:trHeight w:val="340"/>
        </w:trPr>
        <w:tc>
          <w:tcPr>
            <w:tcW w:w="1701" w:type="dxa"/>
            <w:gridSpan w:val="2"/>
            <w:vMerge w:val="restart"/>
            <w:tcBorders>
              <w:top w:val="single" w:sz="4" w:space="0" w:color="auto"/>
              <w:left w:val="single" w:sz="4" w:space="0" w:color="auto"/>
              <w:bottom w:val="nil"/>
            </w:tcBorders>
            <w:vAlign w:val="center"/>
          </w:tcPr>
          <w:p w14:paraId="6538BF97"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地域活動支援</w:t>
            </w:r>
          </w:p>
          <w:p w14:paraId="4D1ADF1E"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センター</w:t>
            </w:r>
          </w:p>
        </w:tc>
        <w:tc>
          <w:tcPr>
            <w:tcW w:w="851" w:type="dxa"/>
            <w:tcBorders>
              <w:top w:val="single" w:sz="4" w:space="0" w:color="auto"/>
              <w:bottom w:val="dashed" w:sz="4" w:space="0" w:color="auto"/>
            </w:tcBorders>
            <w:vAlign w:val="center"/>
          </w:tcPr>
          <w:p w14:paraId="1AEE64E2"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箇所</w:t>
            </w:r>
          </w:p>
        </w:tc>
        <w:tc>
          <w:tcPr>
            <w:tcW w:w="1066" w:type="dxa"/>
            <w:tcBorders>
              <w:top w:val="single" w:sz="4" w:space="0" w:color="auto"/>
              <w:bottom w:val="dashed" w:sz="4" w:space="0" w:color="auto"/>
            </w:tcBorders>
            <w:vAlign w:val="center"/>
          </w:tcPr>
          <w:p w14:paraId="46A0E38E" w14:textId="4BD35C6B" w:rsidR="005205DA" w:rsidRPr="00C07AB2" w:rsidRDefault="007B6017">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10</w:t>
            </w:r>
          </w:p>
        </w:tc>
        <w:tc>
          <w:tcPr>
            <w:tcW w:w="1066" w:type="dxa"/>
            <w:tcBorders>
              <w:top w:val="single" w:sz="4" w:space="0" w:color="auto"/>
              <w:bottom w:val="dashed" w:sz="4" w:space="0" w:color="auto"/>
            </w:tcBorders>
            <w:vAlign w:val="center"/>
          </w:tcPr>
          <w:p w14:paraId="254693EE" w14:textId="068D42BA" w:rsidR="005205DA" w:rsidRPr="00C07AB2" w:rsidRDefault="007B6017">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9</w:t>
            </w:r>
          </w:p>
        </w:tc>
        <w:tc>
          <w:tcPr>
            <w:tcW w:w="1134" w:type="dxa"/>
            <w:tcBorders>
              <w:top w:val="single" w:sz="4" w:space="0" w:color="auto"/>
              <w:bottom w:val="dashed" w:sz="4" w:space="0" w:color="auto"/>
              <w:right w:val="single" w:sz="12" w:space="0" w:color="auto"/>
            </w:tcBorders>
            <w:vAlign w:val="center"/>
          </w:tcPr>
          <w:p w14:paraId="1FA5E708" w14:textId="373376B8" w:rsidR="005205DA" w:rsidRPr="00C07AB2" w:rsidRDefault="008D7860"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w:t>
            </w:r>
          </w:p>
        </w:tc>
        <w:tc>
          <w:tcPr>
            <w:tcW w:w="1066" w:type="dxa"/>
            <w:tcBorders>
              <w:left w:val="single" w:sz="12" w:space="0" w:color="auto"/>
              <w:bottom w:val="dashed" w:sz="4" w:space="0" w:color="auto"/>
            </w:tcBorders>
            <w:vAlign w:val="center"/>
          </w:tcPr>
          <w:p w14:paraId="3A9CE204" w14:textId="712A1A0E"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w:t>
            </w:r>
          </w:p>
        </w:tc>
        <w:tc>
          <w:tcPr>
            <w:tcW w:w="1066" w:type="dxa"/>
            <w:tcBorders>
              <w:bottom w:val="dashed" w:sz="4" w:space="0" w:color="auto"/>
            </w:tcBorders>
            <w:vAlign w:val="center"/>
          </w:tcPr>
          <w:p w14:paraId="2F979190" w14:textId="12F4A623"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w:t>
            </w:r>
          </w:p>
        </w:tc>
        <w:tc>
          <w:tcPr>
            <w:tcW w:w="1066" w:type="dxa"/>
            <w:tcBorders>
              <w:bottom w:val="dashed" w:sz="4" w:space="0" w:color="auto"/>
              <w:right w:val="single" w:sz="12" w:space="0" w:color="auto"/>
            </w:tcBorders>
            <w:vAlign w:val="center"/>
          </w:tcPr>
          <w:p w14:paraId="64B8208B" w14:textId="0729AA70"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w:t>
            </w:r>
          </w:p>
        </w:tc>
      </w:tr>
      <w:tr w:rsidR="005205DA" w:rsidRPr="00C07AB2" w14:paraId="01C72A04" w14:textId="77777777" w:rsidTr="00E21EB4">
        <w:trPr>
          <w:trHeight w:val="340"/>
        </w:trPr>
        <w:tc>
          <w:tcPr>
            <w:tcW w:w="1701" w:type="dxa"/>
            <w:gridSpan w:val="2"/>
            <w:vMerge/>
            <w:tcBorders>
              <w:left w:val="single" w:sz="4" w:space="0" w:color="auto"/>
              <w:bottom w:val="nil"/>
            </w:tcBorders>
            <w:vAlign w:val="center"/>
          </w:tcPr>
          <w:p w14:paraId="5F54719F" w14:textId="77777777" w:rsidR="005205DA" w:rsidRPr="00C07AB2" w:rsidRDefault="005205DA" w:rsidP="00DF5234">
            <w:pPr>
              <w:spacing w:line="280" w:lineRule="exact"/>
              <w:textAlignment w:val="center"/>
              <w:rPr>
                <w:rFonts w:ascii="BIZ UDゴシック" w:eastAsia="BIZ UDゴシック" w:hAnsi="BIZ UDゴシック"/>
                <w:sz w:val="21"/>
                <w:szCs w:val="18"/>
              </w:rPr>
            </w:pPr>
          </w:p>
        </w:tc>
        <w:tc>
          <w:tcPr>
            <w:tcW w:w="851" w:type="dxa"/>
            <w:tcBorders>
              <w:top w:val="dashed" w:sz="4" w:space="0" w:color="auto"/>
              <w:bottom w:val="single" w:sz="4" w:space="0" w:color="auto"/>
            </w:tcBorders>
            <w:vAlign w:val="center"/>
          </w:tcPr>
          <w:p w14:paraId="4597C9F6"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人/月</w:t>
            </w:r>
          </w:p>
        </w:tc>
        <w:tc>
          <w:tcPr>
            <w:tcW w:w="1066" w:type="dxa"/>
            <w:tcBorders>
              <w:top w:val="dashed" w:sz="4" w:space="0" w:color="auto"/>
              <w:bottom w:val="single" w:sz="4" w:space="0" w:color="auto"/>
            </w:tcBorders>
            <w:vAlign w:val="center"/>
          </w:tcPr>
          <w:p w14:paraId="6B2BBD1A" w14:textId="7445827A" w:rsidR="005205DA" w:rsidRPr="00C07AB2" w:rsidRDefault="007B6017">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238</w:t>
            </w:r>
          </w:p>
        </w:tc>
        <w:tc>
          <w:tcPr>
            <w:tcW w:w="1066" w:type="dxa"/>
            <w:tcBorders>
              <w:top w:val="dashed" w:sz="4" w:space="0" w:color="auto"/>
              <w:bottom w:val="single" w:sz="4" w:space="0" w:color="auto"/>
            </w:tcBorders>
            <w:vAlign w:val="center"/>
          </w:tcPr>
          <w:p w14:paraId="08028D61" w14:textId="00503377"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218</w:t>
            </w:r>
          </w:p>
        </w:tc>
        <w:tc>
          <w:tcPr>
            <w:tcW w:w="1134" w:type="dxa"/>
            <w:tcBorders>
              <w:top w:val="dashed" w:sz="4" w:space="0" w:color="auto"/>
              <w:bottom w:val="single" w:sz="4" w:space="0" w:color="auto"/>
              <w:right w:val="single" w:sz="12" w:space="0" w:color="auto"/>
            </w:tcBorders>
            <w:vAlign w:val="center"/>
          </w:tcPr>
          <w:p w14:paraId="64F66A53" w14:textId="03A70F0E" w:rsidR="005205DA" w:rsidRPr="00C07AB2" w:rsidRDefault="008D7860"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205</w:t>
            </w:r>
          </w:p>
        </w:tc>
        <w:tc>
          <w:tcPr>
            <w:tcW w:w="1066" w:type="dxa"/>
            <w:tcBorders>
              <w:top w:val="dashed" w:sz="4" w:space="0" w:color="auto"/>
              <w:left w:val="single" w:sz="12" w:space="0" w:color="auto"/>
              <w:bottom w:val="single" w:sz="4" w:space="0" w:color="auto"/>
            </w:tcBorders>
            <w:vAlign w:val="center"/>
          </w:tcPr>
          <w:p w14:paraId="5C59D2CF" w14:textId="3E43F4C3"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205</w:t>
            </w:r>
          </w:p>
        </w:tc>
        <w:tc>
          <w:tcPr>
            <w:tcW w:w="1066" w:type="dxa"/>
            <w:tcBorders>
              <w:top w:val="dashed" w:sz="4" w:space="0" w:color="auto"/>
              <w:bottom w:val="single" w:sz="4" w:space="0" w:color="auto"/>
            </w:tcBorders>
            <w:vAlign w:val="center"/>
          </w:tcPr>
          <w:p w14:paraId="7CF9352C" w14:textId="46B9BFEF"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205</w:t>
            </w:r>
          </w:p>
        </w:tc>
        <w:tc>
          <w:tcPr>
            <w:tcW w:w="1066" w:type="dxa"/>
            <w:tcBorders>
              <w:top w:val="dashed" w:sz="4" w:space="0" w:color="auto"/>
              <w:bottom w:val="single" w:sz="4" w:space="0" w:color="auto"/>
              <w:right w:val="single" w:sz="12" w:space="0" w:color="auto"/>
            </w:tcBorders>
            <w:vAlign w:val="center"/>
          </w:tcPr>
          <w:p w14:paraId="7F79E15A" w14:textId="0170FB1F"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205</w:t>
            </w:r>
          </w:p>
        </w:tc>
      </w:tr>
      <w:tr w:rsidR="005205DA" w:rsidRPr="00C07AB2" w14:paraId="73FE7958" w14:textId="77777777" w:rsidTr="00E21EB4">
        <w:trPr>
          <w:trHeight w:val="340"/>
        </w:trPr>
        <w:tc>
          <w:tcPr>
            <w:tcW w:w="284" w:type="dxa"/>
            <w:tcBorders>
              <w:top w:val="nil"/>
              <w:left w:val="single" w:sz="4" w:space="0" w:color="auto"/>
              <w:bottom w:val="nil"/>
            </w:tcBorders>
            <w:vAlign w:val="center"/>
          </w:tcPr>
          <w:p w14:paraId="50A399B8" w14:textId="77777777" w:rsidR="005205DA" w:rsidRPr="00C07AB2" w:rsidRDefault="005205DA" w:rsidP="00DF5234">
            <w:pPr>
              <w:spacing w:line="280" w:lineRule="exact"/>
              <w:textAlignment w:val="center"/>
              <w:rPr>
                <w:rFonts w:ascii="BIZ UDゴシック" w:eastAsia="BIZ UDゴシック" w:hAnsi="BIZ UDゴシック"/>
                <w:sz w:val="21"/>
                <w:szCs w:val="18"/>
              </w:rPr>
            </w:pPr>
          </w:p>
        </w:tc>
        <w:tc>
          <w:tcPr>
            <w:tcW w:w="1417" w:type="dxa"/>
            <w:vMerge w:val="restart"/>
            <w:tcBorders>
              <w:top w:val="single" w:sz="4" w:space="0" w:color="auto"/>
            </w:tcBorders>
            <w:vAlign w:val="center"/>
          </w:tcPr>
          <w:p w14:paraId="2F4CFF83"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地域活動支援</w:t>
            </w:r>
          </w:p>
          <w:p w14:paraId="37F32300"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センターⅠ型</w:t>
            </w:r>
          </w:p>
        </w:tc>
        <w:tc>
          <w:tcPr>
            <w:tcW w:w="851" w:type="dxa"/>
            <w:tcBorders>
              <w:bottom w:val="dashed" w:sz="4" w:space="0" w:color="auto"/>
            </w:tcBorders>
            <w:vAlign w:val="center"/>
          </w:tcPr>
          <w:p w14:paraId="05928BBF"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箇所</w:t>
            </w:r>
          </w:p>
        </w:tc>
        <w:tc>
          <w:tcPr>
            <w:tcW w:w="1066" w:type="dxa"/>
            <w:tcBorders>
              <w:bottom w:val="dashed" w:sz="4" w:space="0" w:color="auto"/>
            </w:tcBorders>
            <w:vAlign w:val="center"/>
          </w:tcPr>
          <w:p w14:paraId="6207E292" w14:textId="0B6D9194"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w:t>
            </w:r>
          </w:p>
        </w:tc>
        <w:tc>
          <w:tcPr>
            <w:tcW w:w="1066" w:type="dxa"/>
            <w:tcBorders>
              <w:bottom w:val="dashed" w:sz="4" w:space="0" w:color="auto"/>
              <w:right w:val="single" w:sz="4" w:space="0" w:color="auto"/>
            </w:tcBorders>
            <w:vAlign w:val="center"/>
          </w:tcPr>
          <w:p w14:paraId="638BE01E" w14:textId="2D6D970B"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4</w:t>
            </w:r>
          </w:p>
        </w:tc>
        <w:tc>
          <w:tcPr>
            <w:tcW w:w="1134" w:type="dxa"/>
            <w:tcBorders>
              <w:left w:val="single" w:sz="4" w:space="0" w:color="auto"/>
              <w:bottom w:val="dashed" w:sz="4" w:space="0" w:color="auto"/>
              <w:right w:val="single" w:sz="12" w:space="0" w:color="auto"/>
            </w:tcBorders>
            <w:vAlign w:val="center"/>
          </w:tcPr>
          <w:p w14:paraId="0821BA04" w14:textId="29AB8945" w:rsidR="005205DA" w:rsidRPr="00C07AB2" w:rsidRDefault="008D7860"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w:t>
            </w:r>
          </w:p>
        </w:tc>
        <w:tc>
          <w:tcPr>
            <w:tcW w:w="1066" w:type="dxa"/>
            <w:tcBorders>
              <w:left w:val="single" w:sz="12" w:space="0" w:color="auto"/>
              <w:bottom w:val="dashed" w:sz="4" w:space="0" w:color="auto"/>
            </w:tcBorders>
            <w:vAlign w:val="center"/>
          </w:tcPr>
          <w:p w14:paraId="10E9DA23" w14:textId="32A0FA5B"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w:t>
            </w:r>
          </w:p>
        </w:tc>
        <w:tc>
          <w:tcPr>
            <w:tcW w:w="1066" w:type="dxa"/>
            <w:tcBorders>
              <w:bottom w:val="dashed" w:sz="4" w:space="0" w:color="auto"/>
            </w:tcBorders>
            <w:vAlign w:val="center"/>
          </w:tcPr>
          <w:p w14:paraId="76622A68" w14:textId="468BC98D"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w:t>
            </w:r>
          </w:p>
        </w:tc>
        <w:tc>
          <w:tcPr>
            <w:tcW w:w="1066" w:type="dxa"/>
            <w:tcBorders>
              <w:bottom w:val="dashed" w:sz="4" w:space="0" w:color="auto"/>
              <w:right w:val="single" w:sz="12" w:space="0" w:color="auto"/>
            </w:tcBorders>
            <w:vAlign w:val="center"/>
          </w:tcPr>
          <w:p w14:paraId="2F01D2BD" w14:textId="3F0395A8"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w:t>
            </w:r>
          </w:p>
        </w:tc>
      </w:tr>
      <w:tr w:rsidR="005205DA" w:rsidRPr="00C07AB2" w14:paraId="281C9B92" w14:textId="77777777" w:rsidTr="00E21EB4">
        <w:trPr>
          <w:trHeight w:val="340"/>
        </w:trPr>
        <w:tc>
          <w:tcPr>
            <w:tcW w:w="284" w:type="dxa"/>
            <w:tcBorders>
              <w:top w:val="nil"/>
              <w:left w:val="single" w:sz="4" w:space="0" w:color="auto"/>
              <w:bottom w:val="nil"/>
            </w:tcBorders>
            <w:vAlign w:val="center"/>
          </w:tcPr>
          <w:p w14:paraId="04821943" w14:textId="77777777" w:rsidR="005205DA" w:rsidRPr="00C07AB2" w:rsidRDefault="005205DA" w:rsidP="00DF5234">
            <w:pPr>
              <w:spacing w:line="280" w:lineRule="exact"/>
              <w:textAlignment w:val="center"/>
              <w:rPr>
                <w:rFonts w:ascii="BIZ UDゴシック" w:eastAsia="BIZ UDゴシック" w:hAnsi="BIZ UDゴシック"/>
                <w:sz w:val="21"/>
                <w:szCs w:val="18"/>
              </w:rPr>
            </w:pPr>
          </w:p>
        </w:tc>
        <w:tc>
          <w:tcPr>
            <w:tcW w:w="1417" w:type="dxa"/>
            <w:vMerge/>
            <w:vAlign w:val="center"/>
          </w:tcPr>
          <w:p w14:paraId="0E0FCF39"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p>
        </w:tc>
        <w:tc>
          <w:tcPr>
            <w:tcW w:w="851" w:type="dxa"/>
            <w:tcBorders>
              <w:top w:val="dashed" w:sz="4" w:space="0" w:color="auto"/>
              <w:bottom w:val="single" w:sz="4" w:space="0" w:color="auto"/>
            </w:tcBorders>
            <w:vAlign w:val="center"/>
          </w:tcPr>
          <w:p w14:paraId="77F79AD0" w14:textId="417B5605" w:rsidR="006F44DF" w:rsidRDefault="005205DA">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w:t>
            </w:r>
            <w:r w:rsidR="006F44DF">
              <w:rPr>
                <w:rFonts w:ascii="BIZ UDゴシック" w:eastAsia="BIZ UDゴシック" w:hAnsi="BIZ UDゴシック" w:hint="eastAsia"/>
                <w:sz w:val="18"/>
                <w:szCs w:val="18"/>
              </w:rPr>
              <w:t>日</w:t>
            </w:r>
          </w:p>
          <w:p w14:paraId="0F8D73CF" w14:textId="61B9D4D9" w:rsidR="005205DA" w:rsidRPr="00C07AB2" w:rsidRDefault="006F44DF">
            <w:pPr>
              <w:spacing w:line="280" w:lineRule="exact"/>
              <w:jc w:val="center"/>
              <w:textAlignment w:val="center"/>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6F44DF">
              <w:rPr>
                <w:rFonts w:ascii="BIZ UDゴシック" w:eastAsia="BIZ UDゴシック" w:hAnsi="BIZ UDゴシック" w:hint="eastAsia"/>
                <w:sz w:val="18"/>
                <w:szCs w:val="18"/>
              </w:rPr>
              <w:t>定員</w:t>
            </w:r>
            <w:r>
              <w:rPr>
                <w:rFonts w:ascii="BIZ UDゴシック" w:eastAsia="BIZ UDゴシック" w:hAnsi="BIZ UDゴシック" w:hint="eastAsia"/>
                <w:sz w:val="18"/>
                <w:szCs w:val="18"/>
              </w:rPr>
              <w:t>)</w:t>
            </w:r>
          </w:p>
        </w:tc>
        <w:tc>
          <w:tcPr>
            <w:tcW w:w="1066" w:type="dxa"/>
            <w:tcBorders>
              <w:top w:val="dashed" w:sz="4" w:space="0" w:color="auto"/>
              <w:bottom w:val="single" w:sz="4" w:space="0" w:color="auto"/>
            </w:tcBorders>
            <w:vAlign w:val="center"/>
          </w:tcPr>
          <w:p w14:paraId="40A08538" w14:textId="39777713"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120</w:t>
            </w:r>
          </w:p>
        </w:tc>
        <w:tc>
          <w:tcPr>
            <w:tcW w:w="1066" w:type="dxa"/>
            <w:tcBorders>
              <w:top w:val="dashed" w:sz="4" w:space="0" w:color="auto"/>
              <w:bottom w:val="single" w:sz="4" w:space="0" w:color="auto"/>
              <w:right w:val="single" w:sz="4" w:space="0" w:color="auto"/>
            </w:tcBorders>
            <w:vAlign w:val="center"/>
          </w:tcPr>
          <w:p w14:paraId="692397F2" w14:textId="209EC675"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120</w:t>
            </w:r>
          </w:p>
        </w:tc>
        <w:tc>
          <w:tcPr>
            <w:tcW w:w="1134" w:type="dxa"/>
            <w:tcBorders>
              <w:top w:val="dashed" w:sz="4" w:space="0" w:color="auto"/>
              <w:left w:val="single" w:sz="4" w:space="0" w:color="auto"/>
              <w:bottom w:val="single" w:sz="4" w:space="0" w:color="auto"/>
              <w:right w:val="single" w:sz="12" w:space="0" w:color="auto"/>
            </w:tcBorders>
            <w:vAlign w:val="center"/>
          </w:tcPr>
          <w:p w14:paraId="1589209E" w14:textId="6959F8FC" w:rsidR="005205DA" w:rsidRPr="00C07AB2" w:rsidRDefault="008D7860" w:rsidP="005205DA">
            <w:pPr>
              <w:pStyle w:val="af2"/>
              <w:rPr>
                <w:rFonts w:ascii="BIZ UDゴシック" w:eastAsia="BIZ UDゴシック" w:hAnsi="BIZ UDゴシック" w:cs="ＭＳ Ｐゴシック"/>
                <w:sz w:val="21"/>
                <w:szCs w:val="21"/>
                <w:lang w:eastAsia="ja-JP"/>
              </w:rPr>
            </w:pPr>
            <w:r w:rsidRPr="008D7860">
              <w:rPr>
                <w:rFonts w:ascii="BIZ UDゴシック" w:eastAsia="BIZ UDゴシック" w:hAnsi="BIZ UDゴシック" w:cs="ＭＳ Ｐゴシック"/>
                <w:sz w:val="21"/>
                <w:szCs w:val="21"/>
                <w:lang w:eastAsia="ja-JP"/>
              </w:rPr>
              <w:t>120</w:t>
            </w:r>
          </w:p>
        </w:tc>
        <w:tc>
          <w:tcPr>
            <w:tcW w:w="1066" w:type="dxa"/>
            <w:tcBorders>
              <w:top w:val="dashed" w:sz="4" w:space="0" w:color="auto"/>
              <w:left w:val="single" w:sz="12" w:space="0" w:color="auto"/>
              <w:bottom w:val="single" w:sz="4" w:space="0" w:color="auto"/>
            </w:tcBorders>
            <w:vAlign w:val="center"/>
          </w:tcPr>
          <w:p w14:paraId="48B510FC" w14:textId="4FBABD37"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120</w:t>
            </w:r>
          </w:p>
        </w:tc>
        <w:tc>
          <w:tcPr>
            <w:tcW w:w="1066" w:type="dxa"/>
            <w:tcBorders>
              <w:top w:val="dashed" w:sz="4" w:space="0" w:color="auto"/>
              <w:bottom w:val="single" w:sz="4" w:space="0" w:color="auto"/>
            </w:tcBorders>
            <w:vAlign w:val="center"/>
          </w:tcPr>
          <w:p w14:paraId="6559673D" w14:textId="649AF049"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120</w:t>
            </w:r>
          </w:p>
        </w:tc>
        <w:tc>
          <w:tcPr>
            <w:tcW w:w="1066" w:type="dxa"/>
            <w:tcBorders>
              <w:top w:val="dashed" w:sz="4" w:space="0" w:color="auto"/>
              <w:bottom w:val="single" w:sz="4" w:space="0" w:color="auto"/>
              <w:right w:val="single" w:sz="12" w:space="0" w:color="auto"/>
            </w:tcBorders>
            <w:vAlign w:val="center"/>
          </w:tcPr>
          <w:p w14:paraId="31DA8B3E" w14:textId="4FBEBBD5"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120</w:t>
            </w:r>
          </w:p>
        </w:tc>
      </w:tr>
      <w:tr w:rsidR="005205DA" w:rsidRPr="00C07AB2" w14:paraId="248C63BF" w14:textId="77777777" w:rsidTr="00E21EB4">
        <w:trPr>
          <w:trHeight w:val="340"/>
        </w:trPr>
        <w:tc>
          <w:tcPr>
            <w:tcW w:w="284" w:type="dxa"/>
            <w:tcBorders>
              <w:top w:val="nil"/>
              <w:left w:val="single" w:sz="4" w:space="0" w:color="auto"/>
              <w:bottom w:val="nil"/>
            </w:tcBorders>
            <w:vAlign w:val="center"/>
          </w:tcPr>
          <w:p w14:paraId="6C8905E8" w14:textId="77777777" w:rsidR="005205DA" w:rsidRPr="00C07AB2" w:rsidRDefault="005205DA" w:rsidP="00DF5234">
            <w:pPr>
              <w:spacing w:line="280" w:lineRule="exact"/>
              <w:textAlignment w:val="center"/>
              <w:rPr>
                <w:rFonts w:ascii="BIZ UDゴシック" w:eastAsia="BIZ UDゴシック" w:hAnsi="BIZ UDゴシック"/>
                <w:sz w:val="21"/>
                <w:szCs w:val="18"/>
              </w:rPr>
            </w:pPr>
          </w:p>
        </w:tc>
        <w:tc>
          <w:tcPr>
            <w:tcW w:w="1417" w:type="dxa"/>
            <w:vMerge w:val="restart"/>
            <w:vAlign w:val="center"/>
          </w:tcPr>
          <w:p w14:paraId="5FB47543"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地域活動支援</w:t>
            </w:r>
          </w:p>
          <w:p w14:paraId="29037F68"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センターⅢ型</w:t>
            </w:r>
          </w:p>
        </w:tc>
        <w:tc>
          <w:tcPr>
            <w:tcW w:w="851" w:type="dxa"/>
            <w:tcBorders>
              <w:bottom w:val="dashed" w:sz="4" w:space="0" w:color="auto"/>
            </w:tcBorders>
            <w:vAlign w:val="center"/>
          </w:tcPr>
          <w:p w14:paraId="063B7A1F"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箇所</w:t>
            </w:r>
          </w:p>
        </w:tc>
        <w:tc>
          <w:tcPr>
            <w:tcW w:w="1066" w:type="dxa"/>
            <w:tcBorders>
              <w:bottom w:val="dashed" w:sz="4" w:space="0" w:color="auto"/>
            </w:tcBorders>
            <w:vAlign w:val="center"/>
          </w:tcPr>
          <w:p w14:paraId="32C8B9B9" w14:textId="55F838CB" w:rsidR="005205DA" w:rsidRPr="00C07AB2" w:rsidRDefault="00606411">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6</w:t>
            </w:r>
          </w:p>
        </w:tc>
        <w:tc>
          <w:tcPr>
            <w:tcW w:w="1066" w:type="dxa"/>
            <w:tcBorders>
              <w:bottom w:val="dashed" w:sz="4" w:space="0" w:color="auto"/>
              <w:right w:val="single" w:sz="4" w:space="0" w:color="auto"/>
            </w:tcBorders>
            <w:vAlign w:val="center"/>
          </w:tcPr>
          <w:p w14:paraId="5989CC77" w14:textId="2EA7AB99" w:rsidR="005205DA" w:rsidRPr="00C07AB2" w:rsidRDefault="00CE0366">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5</w:t>
            </w:r>
          </w:p>
        </w:tc>
        <w:tc>
          <w:tcPr>
            <w:tcW w:w="1134" w:type="dxa"/>
            <w:tcBorders>
              <w:left w:val="single" w:sz="4" w:space="0" w:color="auto"/>
              <w:bottom w:val="dashed" w:sz="4" w:space="0" w:color="auto"/>
              <w:right w:val="single" w:sz="12" w:space="0" w:color="auto"/>
            </w:tcBorders>
            <w:vAlign w:val="center"/>
          </w:tcPr>
          <w:p w14:paraId="1675DE67" w14:textId="716EDCFA" w:rsidR="005205DA" w:rsidRPr="00C07AB2" w:rsidRDefault="008D7860">
            <w:pPr>
              <w:pStyle w:val="af2"/>
              <w:rPr>
                <w:rFonts w:ascii="BIZ UDゴシック" w:eastAsia="BIZ UDゴシック" w:hAnsi="BIZ UDゴシック" w:cs="ＭＳ Ｐゴシック"/>
                <w:sz w:val="21"/>
                <w:szCs w:val="21"/>
                <w:lang w:eastAsia="ja-JP"/>
              </w:rPr>
            </w:pPr>
            <w:r w:rsidRPr="008D7860">
              <w:rPr>
                <w:rFonts w:ascii="BIZ UDゴシック" w:eastAsia="BIZ UDゴシック" w:hAnsi="BIZ UDゴシック" w:cs="ＭＳ Ｐゴシック"/>
                <w:sz w:val="21"/>
                <w:szCs w:val="21"/>
                <w:lang w:eastAsia="ja-JP"/>
              </w:rPr>
              <w:t>4</w:t>
            </w:r>
          </w:p>
        </w:tc>
        <w:tc>
          <w:tcPr>
            <w:tcW w:w="1066" w:type="dxa"/>
            <w:tcBorders>
              <w:left w:val="single" w:sz="12" w:space="0" w:color="auto"/>
              <w:bottom w:val="dashed" w:sz="4" w:space="0" w:color="auto"/>
            </w:tcBorders>
            <w:vAlign w:val="center"/>
          </w:tcPr>
          <w:p w14:paraId="42E1E1D8" w14:textId="4A9C500E"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w:t>
            </w:r>
          </w:p>
        </w:tc>
        <w:tc>
          <w:tcPr>
            <w:tcW w:w="1066" w:type="dxa"/>
            <w:tcBorders>
              <w:bottom w:val="dashed" w:sz="4" w:space="0" w:color="auto"/>
            </w:tcBorders>
            <w:vAlign w:val="center"/>
          </w:tcPr>
          <w:p w14:paraId="6EA1FFCC" w14:textId="2666A807"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w:t>
            </w:r>
          </w:p>
        </w:tc>
        <w:tc>
          <w:tcPr>
            <w:tcW w:w="1066" w:type="dxa"/>
            <w:tcBorders>
              <w:bottom w:val="dashed" w:sz="4" w:space="0" w:color="auto"/>
              <w:right w:val="single" w:sz="12" w:space="0" w:color="auto"/>
            </w:tcBorders>
            <w:vAlign w:val="center"/>
          </w:tcPr>
          <w:p w14:paraId="57DF1744" w14:textId="741C9490"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4</w:t>
            </w:r>
          </w:p>
        </w:tc>
      </w:tr>
      <w:tr w:rsidR="005205DA" w:rsidRPr="00C07AB2" w14:paraId="195389B4" w14:textId="77777777" w:rsidTr="00E21EB4">
        <w:trPr>
          <w:trHeight w:val="340"/>
        </w:trPr>
        <w:tc>
          <w:tcPr>
            <w:tcW w:w="284" w:type="dxa"/>
            <w:tcBorders>
              <w:top w:val="nil"/>
              <w:left w:val="single" w:sz="4" w:space="0" w:color="auto"/>
              <w:bottom w:val="single" w:sz="4" w:space="0" w:color="auto"/>
            </w:tcBorders>
            <w:vAlign w:val="center"/>
          </w:tcPr>
          <w:p w14:paraId="38DB5A46" w14:textId="77777777" w:rsidR="005205DA" w:rsidRPr="00C07AB2" w:rsidRDefault="005205DA" w:rsidP="00DF5234">
            <w:pPr>
              <w:spacing w:line="280" w:lineRule="exact"/>
              <w:textAlignment w:val="center"/>
              <w:rPr>
                <w:rFonts w:ascii="BIZ UDゴシック" w:eastAsia="BIZ UDゴシック" w:hAnsi="BIZ UDゴシック"/>
                <w:sz w:val="21"/>
                <w:szCs w:val="18"/>
              </w:rPr>
            </w:pPr>
          </w:p>
        </w:tc>
        <w:tc>
          <w:tcPr>
            <w:tcW w:w="1417" w:type="dxa"/>
            <w:vMerge/>
            <w:tcBorders>
              <w:bottom w:val="single" w:sz="4" w:space="0" w:color="auto"/>
            </w:tcBorders>
            <w:vAlign w:val="center"/>
          </w:tcPr>
          <w:p w14:paraId="5222F8A2" w14:textId="77777777" w:rsidR="005205DA" w:rsidRPr="00C07AB2" w:rsidRDefault="005205DA" w:rsidP="00DF5234">
            <w:pPr>
              <w:spacing w:line="280" w:lineRule="exact"/>
              <w:textAlignment w:val="center"/>
              <w:rPr>
                <w:rFonts w:ascii="BIZ UDゴシック" w:eastAsia="BIZ UDゴシック" w:hAnsi="BIZ UDゴシック"/>
                <w:sz w:val="21"/>
                <w:szCs w:val="18"/>
              </w:rPr>
            </w:pPr>
          </w:p>
        </w:tc>
        <w:tc>
          <w:tcPr>
            <w:tcW w:w="851" w:type="dxa"/>
            <w:tcBorders>
              <w:top w:val="dashed" w:sz="4" w:space="0" w:color="auto"/>
            </w:tcBorders>
            <w:vAlign w:val="center"/>
          </w:tcPr>
          <w:p w14:paraId="67C863A3" w14:textId="77777777" w:rsidR="006F44DF"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w:t>
            </w:r>
            <w:r w:rsidR="006F44DF">
              <w:rPr>
                <w:rFonts w:ascii="BIZ UDゴシック" w:eastAsia="BIZ UDゴシック" w:hAnsi="BIZ UDゴシック" w:hint="eastAsia"/>
                <w:sz w:val="18"/>
                <w:szCs w:val="18"/>
              </w:rPr>
              <w:t>日</w:t>
            </w:r>
          </w:p>
          <w:p w14:paraId="22A94A73" w14:textId="339FE166" w:rsidR="005205DA" w:rsidRPr="00C07AB2" w:rsidRDefault="006F44DF" w:rsidP="00DF5234">
            <w:pPr>
              <w:spacing w:line="280" w:lineRule="exact"/>
              <w:jc w:val="center"/>
              <w:textAlignment w:val="center"/>
              <w:rPr>
                <w:rFonts w:ascii="BIZ UDゴシック" w:eastAsia="BIZ UDゴシック" w:hAnsi="BIZ UDゴシック"/>
                <w:sz w:val="18"/>
                <w:szCs w:val="18"/>
              </w:rPr>
            </w:pPr>
            <w:r>
              <w:rPr>
                <w:rFonts w:ascii="BIZ UDゴシック" w:eastAsia="BIZ UDゴシック" w:hAnsi="BIZ UDゴシック" w:hint="eastAsia"/>
                <w:sz w:val="18"/>
                <w:szCs w:val="18"/>
              </w:rPr>
              <w:t>(定員)</w:t>
            </w:r>
          </w:p>
        </w:tc>
        <w:tc>
          <w:tcPr>
            <w:tcW w:w="1066" w:type="dxa"/>
            <w:tcBorders>
              <w:top w:val="dashed" w:sz="4" w:space="0" w:color="auto"/>
            </w:tcBorders>
            <w:vAlign w:val="center"/>
          </w:tcPr>
          <w:p w14:paraId="5399F152" w14:textId="0907B3D3" w:rsidR="005205DA" w:rsidRPr="00C07AB2" w:rsidRDefault="00CE32B8">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118</w:t>
            </w:r>
          </w:p>
        </w:tc>
        <w:tc>
          <w:tcPr>
            <w:tcW w:w="1066" w:type="dxa"/>
            <w:tcBorders>
              <w:top w:val="dashed" w:sz="4" w:space="0" w:color="auto"/>
              <w:right w:val="single" w:sz="4" w:space="0" w:color="auto"/>
            </w:tcBorders>
            <w:vAlign w:val="center"/>
          </w:tcPr>
          <w:p w14:paraId="53CBC4EF" w14:textId="62DC9BAF"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98</w:t>
            </w:r>
          </w:p>
        </w:tc>
        <w:tc>
          <w:tcPr>
            <w:tcW w:w="1134" w:type="dxa"/>
            <w:tcBorders>
              <w:top w:val="dashed" w:sz="4" w:space="0" w:color="auto"/>
              <w:left w:val="single" w:sz="4" w:space="0" w:color="auto"/>
              <w:right w:val="single" w:sz="12" w:space="0" w:color="auto"/>
            </w:tcBorders>
            <w:vAlign w:val="center"/>
          </w:tcPr>
          <w:p w14:paraId="4B4EDF1D" w14:textId="2B0FFB2E" w:rsidR="005205DA" w:rsidRPr="00C07AB2" w:rsidRDefault="008D7860"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85</w:t>
            </w:r>
          </w:p>
        </w:tc>
        <w:tc>
          <w:tcPr>
            <w:tcW w:w="1066" w:type="dxa"/>
            <w:tcBorders>
              <w:top w:val="dashed" w:sz="4" w:space="0" w:color="auto"/>
              <w:left w:val="single" w:sz="12" w:space="0" w:color="auto"/>
              <w:bottom w:val="single" w:sz="4" w:space="0" w:color="auto"/>
            </w:tcBorders>
            <w:vAlign w:val="center"/>
          </w:tcPr>
          <w:p w14:paraId="2BD230A8" w14:textId="3EA54AC0"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85</w:t>
            </w:r>
          </w:p>
        </w:tc>
        <w:tc>
          <w:tcPr>
            <w:tcW w:w="1066" w:type="dxa"/>
            <w:tcBorders>
              <w:top w:val="dashed" w:sz="4" w:space="0" w:color="auto"/>
              <w:bottom w:val="single" w:sz="4" w:space="0" w:color="auto"/>
            </w:tcBorders>
            <w:vAlign w:val="center"/>
          </w:tcPr>
          <w:p w14:paraId="39A15DB2" w14:textId="5E7AF524"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85</w:t>
            </w:r>
          </w:p>
        </w:tc>
        <w:tc>
          <w:tcPr>
            <w:tcW w:w="1066" w:type="dxa"/>
            <w:tcBorders>
              <w:top w:val="dashed" w:sz="4" w:space="0" w:color="auto"/>
              <w:bottom w:val="single" w:sz="4" w:space="0" w:color="auto"/>
              <w:right w:val="single" w:sz="12" w:space="0" w:color="auto"/>
            </w:tcBorders>
            <w:vAlign w:val="center"/>
          </w:tcPr>
          <w:p w14:paraId="7E944622" w14:textId="20343B25" w:rsidR="005205DA" w:rsidRPr="00C07AB2" w:rsidRDefault="005F7252"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85</w:t>
            </w:r>
          </w:p>
        </w:tc>
      </w:tr>
      <w:tr w:rsidR="005205DA" w:rsidRPr="00C07AB2" w14:paraId="07D7832F" w14:textId="77777777" w:rsidTr="00E21EB4">
        <w:trPr>
          <w:trHeight w:val="340"/>
        </w:trPr>
        <w:tc>
          <w:tcPr>
            <w:tcW w:w="1701" w:type="dxa"/>
            <w:gridSpan w:val="2"/>
            <w:tcBorders>
              <w:left w:val="single" w:sz="4" w:space="0" w:color="auto"/>
              <w:bottom w:val="single" w:sz="4" w:space="0" w:color="auto"/>
            </w:tcBorders>
            <w:vAlign w:val="center"/>
          </w:tcPr>
          <w:p w14:paraId="34D681E7"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障害児等療育</w:t>
            </w:r>
          </w:p>
          <w:p w14:paraId="244247A6" w14:textId="77777777" w:rsidR="005205DA" w:rsidRPr="00C07AB2" w:rsidRDefault="005205DA" w:rsidP="00DF5234">
            <w:pPr>
              <w:spacing w:line="280" w:lineRule="exact"/>
              <w:textAlignment w:val="center"/>
              <w:rPr>
                <w:rFonts w:ascii="BIZ UDゴシック" w:eastAsia="BIZ UDゴシック" w:hAnsi="BIZ UDゴシック"/>
                <w:sz w:val="21"/>
                <w:szCs w:val="18"/>
              </w:rPr>
            </w:pPr>
            <w:r w:rsidRPr="00C07AB2">
              <w:rPr>
                <w:rFonts w:ascii="BIZ UDゴシック" w:eastAsia="BIZ UDゴシック" w:hAnsi="BIZ UDゴシック" w:hint="eastAsia"/>
                <w:sz w:val="21"/>
                <w:szCs w:val="18"/>
              </w:rPr>
              <w:t>支援事業</w:t>
            </w:r>
          </w:p>
        </w:tc>
        <w:tc>
          <w:tcPr>
            <w:tcW w:w="851" w:type="dxa"/>
            <w:tcBorders>
              <w:bottom w:val="single" w:sz="4" w:space="0" w:color="auto"/>
            </w:tcBorders>
            <w:vAlign w:val="center"/>
          </w:tcPr>
          <w:p w14:paraId="1DC35EC8"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箇所</w:t>
            </w:r>
          </w:p>
        </w:tc>
        <w:tc>
          <w:tcPr>
            <w:tcW w:w="1066" w:type="dxa"/>
            <w:tcBorders>
              <w:bottom w:val="single" w:sz="4" w:space="0" w:color="auto"/>
            </w:tcBorders>
            <w:vAlign w:val="center"/>
          </w:tcPr>
          <w:p w14:paraId="6B17F053" w14:textId="25257414"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066" w:type="dxa"/>
            <w:tcBorders>
              <w:bottom w:val="single" w:sz="4" w:space="0" w:color="auto"/>
            </w:tcBorders>
            <w:vAlign w:val="center"/>
          </w:tcPr>
          <w:p w14:paraId="106B9FE9" w14:textId="68803743"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134" w:type="dxa"/>
            <w:tcBorders>
              <w:bottom w:val="single" w:sz="4" w:space="0" w:color="auto"/>
              <w:right w:val="single" w:sz="12" w:space="0" w:color="auto"/>
            </w:tcBorders>
            <w:vAlign w:val="center"/>
          </w:tcPr>
          <w:p w14:paraId="0BE25596" w14:textId="1A390A10" w:rsidR="005205DA" w:rsidRPr="00C07AB2" w:rsidRDefault="008D7860" w:rsidP="005205DA">
            <w:pPr>
              <w:pStyle w:val="af2"/>
              <w:rPr>
                <w:rFonts w:ascii="BIZ UDゴシック" w:eastAsia="BIZ UDゴシック" w:hAnsi="BIZ UDゴシック" w:cs="ＭＳ Ｐゴシック"/>
                <w:sz w:val="21"/>
                <w:szCs w:val="21"/>
                <w:lang w:eastAsia="ja-JP"/>
              </w:rPr>
            </w:pPr>
            <w:r>
              <w:rPr>
                <w:rFonts w:ascii="BIZ UDゴシック" w:eastAsia="BIZ UDゴシック" w:hAnsi="BIZ UDゴシック" w:cs="ＭＳ Ｐゴシック" w:hint="eastAsia"/>
                <w:sz w:val="21"/>
                <w:szCs w:val="21"/>
                <w:lang w:eastAsia="ja-JP"/>
              </w:rPr>
              <w:t>1</w:t>
            </w:r>
          </w:p>
        </w:tc>
        <w:tc>
          <w:tcPr>
            <w:tcW w:w="1066" w:type="dxa"/>
            <w:tcBorders>
              <w:left w:val="single" w:sz="12" w:space="0" w:color="auto"/>
              <w:bottom w:val="single" w:sz="12" w:space="0" w:color="auto"/>
            </w:tcBorders>
            <w:vAlign w:val="center"/>
          </w:tcPr>
          <w:p w14:paraId="04FA07DB" w14:textId="04CE3585"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066" w:type="dxa"/>
            <w:tcBorders>
              <w:bottom w:val="single" w:sz="12" w:space="0" w:color="auto"/>
            </w:tcBorders>
            <w:vAlign w:val="center"/>
          </w:tcPr>
          <w:p w14:paraId="070BFE0E" w14:textId="575EF52B"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c>
          <w:tcPr>
            <w:tcW w:w="1066" w:type="dxa"/>
            <w:tcBorders>
              <w:bottom w:val="single" w:sz="12" w:space="0" w:color="auto"/>
              <w:right w:val="single" w:sz="12" w:space="0" w:color="auto"/>
            </w:tcBorders>
            <w:vAlign w:val="center"/>
          </w:tcPr>
          <w:p w14:paraId="721E19FA" w14:textId="51029D84" w:rsidR="005205DA" w:rsidRPr="00C07AB2" w:rsidRDefault="005F7252"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w:t>
            </w:r>
          </w:p>
        </w:tc>
      </w:tr>
      <w:tr w:rsidR="005205DA" w:rsidRPr="00C07AB2" w14:paraId="7CD319AE" w14:textId="77777777" w:rsidTr="00E21EB4">
        <w:trPr>
          <w:trHeight w:val="340"/>
        </w:trPr>
        <w:tc>
          <w:tcPr>
            <w:tcW w:w="5818" w:type="dxa"/>
            <w:gridSpan w:val="6"/>
            <w:tcBorders>
              <w:left w:val="single" w:sz="4" w:space="0" w:color="auto"/>
              <w:bottom w:val="nil"/>
              <w:right w:val="nil"/>
            </w:tcBorders>
            <w:vAlign w:val="center"/>
          </w:tcPr>
          <w:p w14:paraId="71D0632F" w14:textId="77777777" w:rsidR="005205DA" w:rsidRPr="00C07AB2" w:rsidRDefault="005205DA" w:rsidP="00DF5234">
            <w:pPr>
              <w:rPr>
                <w:rFonts w:ascii="BIZ UDゴシック" w:eastAsia="BIZ UDゴシック" w:hAnsi="BIZ UDゴシック" w:cs="ＭＳ Ｐゴシック"/>
                <w:spacing w:val="-6"/>
                <w:sz w:val="21"/>
                <w:szCs w:val="18"/>
              </w:rPr>
            </w:pPr>
            <w:r w:rsidRPr="00C07AB2">
              <w:rPr>
                <w:rFonts w:ascii="BIZ UDゴシック" w:eastAsia="BIZ UDゴシック" w:hAnsi="BIZ UDゴシック" w:hint="eastAsia"/>
                <w:spacing w:val="-6"/>
                <w:sz w:val="21"/>
                <w:szCs w:val="18"/>
              </w:rPr>
              <w:t>専門性の高い意思疎通支援を行う者の養成研修事業</w:t>
            </w:r>
          </w:p>
        </w:tc>
        <w:tc>
          <w:tcPr>
            <w:tcW w:w="3198" w:type="dxa"/>
            <w:gridSpan w:val="3"/>
            <w:tcBorders>
              <w:top w:val="single" w:sz="12" w:space="0" w:color="auto"/>
              <w:left w:val="nil"/>
              <w:bottom w:val="single" w:sz="12" w:space="0" w:color="auto"/>
              <w:right w:val="single" w:sz="2" w:space="0" w:color="auto"/>
            </w:tcBorders>
            <w:vAlign w:val="center"/>
          </w:tcPr>
          <w:p w14:paraId="6279FC5B" w14:textId="77777777" w:rsidR="005205DA" w:rsidRPr="00C07AB2" w:rsidRDefault="005205DA" w:rsidP="00DF5234">
            <w:pPr>
              <w:rPr>
                <w:rFonts w:ascii="BIZ UDゴシック" w:eastAsia="BIZ UDゴシック" w:hAnsi="BIZ UDゴシック" w:cs="ＭＳ Ｐゴシック"/>
                <w:sz w:val="21"/>
                <w:szCs w:val="22"/>
              </w:rPr>
            </w:pPr>
          </w:p>
        </w:tc>
      </w:tr>
      <w:tr w:rsidR="005205DA" w:rsidRPr="00C07AB2" w14:paraId="7FECE77A" w14:textId="77777777" w:rsidTr="00E21EB4">
        <w:trPr>
          <w:trHeight w:val="340"/>
        </w:trPr>
        <w:tc>
          <w:tcPr>
            <w:tcW w:w="284" w:type="dxa"/>
            <w:tcBorders>
              <w:top w:val="nil"/>
              <w:left w:val="single" w:sz="4" w:space="0" w:color="auto"/>
              <w:bottom w:val="nil"/>
            </w:tcBorders>
            <w:vAlign w:val="center"/>
          </w:tcPr>
          <w:p w14:paraId="498D1442"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7" w:type="dxa"/>
            <w:tcBorders>
              <w:top w:val="single" w:sz="4" w:space="0" w:color="auto"/>
            </w:tcBorders>
            <w:vAlign w:val="center"/>
          </w:tcPr>
          <w:p w14:paraId="444EFF1E" w14:textId="77777777" w:rsidR="005205DA" w:rsidRPr="00C07AB2" w:rsidRDefault="005205DA" w:rsidP="005205DA">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手話通訳者・要約筆記者</w:t>
            </w:r>
          </w:p>
          <w:p w14:paraId="259E0541" w14:textId="77777777" w:rsidR="005205DA" w:rsidRPr="00C07AB2" w:rsidRDefault="005205DA" w:rsidP="005205DA">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養成研修事業</w:t>
            </w:r>
          </w:p>
        </w:tc>
        <w:tc>
          <w:tcPr>
            <w:tcW w:w="851" w:type="dxa"/>
            <w:tcBorders>
              <w:top w:val="single" w:sz="4" w:space="0" w:color="auto"/>
            </w:tcBorders>
            <w:vAlign w:val="center"/>
          </w:tcPr>
          <w:p w14:paraId="3A3C62E9"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人/年</w:t>
            </w:r>
          </w:p>
        </w:tc>
        <w:tc>
          <w:tcPr>
            <w:tcW w:w="1066" w:type="dxa"/>
            <w:tcBorders>
              <w:top w:val="single" w:sz="4" w:space="0" w:color="auto"/>
            </w:tcBorders>
            <w:vAlign w:val="center"/>
          </w:tcPr>
          <w:p w14:paraId="39AB4562" w14:textId="4208C277" w:rsidR="005205DA" w:rsidRPr="00C07AB2" w:rsidRDefault="005205DA" w:rsidP="005205DA">
            <w:pPr>
              <w:pStyle w:val="af2"/>
              <w:rPr>
                <w:rFonts w:ascii="BIZ UDゴシック" w:eastAsia="BIZ UDゴシック" w:hAnsi="BIZ UDゴシック"/>
                <w:sz w:val="21"/>
                <w:szCs w:val="21"/>
                <w:lang w:eastAsia="ja-JP"/>
              </w:rPr>
            </w:pPr>
            <w:r w:rsidRPr="00C07AB2">
              <w:rPr>
                <w:rFonts w:ascii="BIZ UDゴシック" w:eastAsia="BIZ UDゴシック" w:hAnsi="BIZ UDゴシック" w:hint="eastAsia"/>
                <w:sz w:val="21"/>
                <w:szCs w:val="21"/>
              </w:rPr>
              <w:t>手話</w:t>
            </w:r>
            <w:r w:rsidR="005F7252">
              <w:rPr>
                <w:rFonts w:ascii="BIZ UDゴシック" w:eastAsia="BIZ UDゴシック" w:hAnsi="BIZ UDゴシック" w:hint="eastAsia"/>
                <w:sz w:val="21"/>
                <w:szCs w:val="21"/>
                <w:lang w:eastAsia="ja-JP"/>
              </w:rPr>
              <w:t>0</w:t>
            </w:r>
          </w:p>
          <w:p w14:paraId="7A91980A" w14:textId="65193116" w:rsidR="005205DA" w:rsidRPr="00C07AB2" w:rsidRDefault="005205DA" w:rsidP="005F7252">
            <w:pPr>
              <w:pStyle w:val="af2"/>
              <w:rPr>
                <w:rFonts w:ascii="BIZ UDゴシック" w:eastAsia="BIZ UDゴシック" w:hAnsi="BIZ UDゴシック"/>
                <w:sz w:val="21"/>
                <w:szCs w:val="21"/>
                <w:lang w:eastAsia="ja-JP"/>
              </w:rPr>
            </w:pPr>
            <w:r w:rsidRPr="00C07AB2">
              <w:rPr>
                <w:rFonts w:ascii="BIZ UDゴシック" w:eastAsia="BIZ UDゴシック" w:hAnsi="BIZ UDゴシック" w:hint="eastAsia"/>
                <w:sz w:val="21"/>
                <w:szCs w:val="21"/>
              </w:rPr>
              <w:t>要約</w:t>
            </w:r>
            <w:r w:rsidR="005F7252">
              <w:rPr>
                <w:rFonts w:ascii="BIZ UDゴシック" w:eastAsia="BIZ UDゴシック" w:hAnsi="BIZ UDゴシック" w:hint="eastAsia"/>
                <w:sz w:val="21"/>
                <w:szCs w:val="21"/>
                <w:lang w:eastAsia="ja-JP"/>
              </w:rPr>
              <w:t>4</w:t>
            </w:r>
          </w:p>
        </w:tc>
        <w:tc>
          <w:tcPr>
            <w:tcW w:w="1066" w:type="dxa"/>
            <w:tcBorders>
              <w:top w:val="single" w:sz="4" w:space="0" w:color="auto"/>
            </w:tcBorders>
            <w:vAlign w:val="center"/>
          </w:tcPr>
          <w:p w14:paraId="707BDBEA" w14:textId="5F263814" w:rsidR="005205DA" w:rsidRDefault="005F7252"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手話</w:t>
            </w:r>
            <w:r w:rsidR="00DE3F3A">
              <w:rPr>
                <w:rFonts w:ascii="BIZ UDゴシック" w:eastAsia="BIZ UDゴシック" w:hAnsi="BIZ UDゴシック" w:hint="eastAsia"/>
                <w:sz w:val="21"/>
                <w:szCs w:val="21"/>
                <w:lang w:eastAsia="ja-JP"/>
              </w:rPr>
              <w:t>2</w:t>
            </w:r>
          </w:p>
          <w:p w14:paraId="37AE003F" w14:textId="6569BD37" w:rsidR="005F7252" w:rsidRPr="00C07AB2" w:rsidRDefault="005F7252" w:rsidP="005205DA">
            <w:pPr>
              <w:pStyle w:val="af2"/>
              <w:rPr>
                <w:rFonts w:ascii="BIZ UDゴシック" w:eastAsia="BIZ UDゴシック" w:hAnsi="BIZ UDゴシック"/>
                <w:sz w:val="21"/>
                <w:szCs w:val="21"/>
                <w:lang w:eastAsia="ja-JP"/>
              </w:rPr>
            </w:pPr>
            <w:r>
              <w:rPr>
                <w:rFonts w:ascii="BIZ UDゴシック" w:eastAsia="BIZ UDゴシック" w:hAnsi="BIZ UDゴシック" w:hint="eastAsia"/>
                <w:sz w:val="21"/>
                <w:szCs w:val="21"/>
                <w:lang w:eastAsia="ja-JP"/>
              </w:rPr>
              <w:t>要約</w:t>
            </w:r>
            <w:r w:rsidR="00DE3F3A">
              <w:rPr>
                <w:rFonts w:ascii="BIZ UDゴシック" w:eastAsia="BIZ UDゴシック" w:hAnsi="BIZ UDゴシック" w:hint="eastAsia"/>
                <w:sz w:val="21"/>
                <w:szCs w:val="21"/>
                <w:lang w:eastAsia="ja-JP"/>
              </w:rPr>
              <w:t>14</w:t>
            </w:r>
          </w:p>
        </w:tc>
        <w:tc>
          <w:tcPr>
            <w:tcW w:w="1134" w:type="dxa"/>
            <w:tcBorders>
              <w:top w:val="single" w:sz="4" w:space="0" w:color="auto"/>
              <w:right w:val="single" w:sz="12" w:space="0" w:color="auto"/>
            </w:tcBorders>
            <w:vAlign w:val="center"/>
          </w:tcPr>
          <w:p w14:paraId="1CD04389" w14:textId="37AD10E6" w:rsidR="00DE3F3A" w:rsidRPr="00DE3F3A" w:rsidRDefault="008D7860" w:rsidP="00DE3F3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手話2</w:t>
            </w:r>
          </w:p>
          <w:p w14:paraId="6D68C3EC" w14:textId="0A555B3F" w:rsidR="005205DA" w:rsidRPr="00C07AB2" w:rsidRDefault="008D7860" w:rsidP="00DE3F3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要約10</w:t>
            </w:r>
          </w:p>
        </w:tc>
        <w:tc>
          <w:tcPr>
            <w:tcW w:w="1066" w:type="dxa"/>
            <w:tcBorders>
              <w:top w:val="single" w:sz="12" w:space="0" w:color="auto"/>
              <w:left w:val="single" w:sz="12" w:space="0" w:color="auto"/>
            </w:tcBorders>
            <w:vAlign w:val="center"/>
          </w:tcPr>
          <w:p w14:paraId="025314D6" w14:textId="7923C61B" w:rsidR="005F7252" w:rsidRPr="005F7252" w:rsidRDefault="005F7252" w:rsidP="005F7252">
            <w:pPr>
              <w:pStyle w:val="af2"/>
              <w:rPr>
                <w:rFonts w:ascii="BIZ UDゴシック" w:eastAsia="BIZ UDゴシック" w:hAnsi="BIZ UDゴシック" w:cs="ＭＳ Ｐゴシック"/>
                <w:sz w:val="21"/>
                <w:szCs w:val="21"/>
              </w:rPr>
            </w:pPr>
            <w:r w:rsidRPr="005F7252">
              <w:rPr>
                <w:rFonts w:ascii="BIZ UDゴシック" w:eastAsia="BIZ UDゴシック" w:hAnsi="BIZ UDゴシック" w:cs="ＭＳ Ｐゴシック" w:hint="eastAsia"/>
                <w:sz w:val="21"/>
                <w:szCs w:val="21"/>
              </w:rPr>
              <w:t>手話</w:t>
            </w:r>
            <w:r w:rsidR="008D7860">
              <w:rPr>
                <w:rFonts w:ascii="BIZ UDゴシック" w:eastAsia="BIZ UDゴシック" w:hAnsi="BIZ UDゴシック" w:cs="ＭＳ Ｐゴシック" w:hint="eastAsia"/>
                <w:sz w:val="21"/>
                <w:szCs w:val="21"/>
                <w:lang w:eastAsia="ja-JP"/>
              </w:rPr>
              <w:t>4</w:t>
            </w:r>
          </w:p>
          <w:p w14:paraId="64E59713" w14:textId="7ADAA5BB" w:rsidR="005205DA" w:rsidRPr="00C07AB2" w:rsidRDefault="005F7252" w:rsidP="005F7252">
            <w:pPr>
              <w:pStyle w:val="af2"/>
              <w:rPr>
                <w:rFonts w:ascii="BIZ UDゴシック" w:eastAsia="BIZ UDゴシック" w:hAnsi="BIZ UDゴシック" w:cs="ＭＳ Ｐゴシック"/>
                <w:sz w:val="21"/>
                <w:szCs w:val="21"/>
              </w:rPr>
            </w:pPr>
            <w:r w:rsidRPr="005F7252">
              <w:rPr>
                <w:rFonts w:ascii="BIZ UDゴシック" w:eastAsia="BIZ UDゴシック" w:hAnsi="BIZ UDゴシック" w:cs="ＭＳ Ｐゴシック" w:hint="eastAsia"/>
                <w:sz w:val="21"/>
                <w:szCs w:val="21"/>
              </w:rPr>
              <w:t>要約</w:t>
            </w:r>
            <w:r w:rsidR="008D7860">
              <w:rPr>
                <w:rFonts w:ascii="BIZ UDゴシック" w:eastAsia="BIZ UDゴシック" w:hAnsi="BIZ UDゴシック" w:cs="ＭＳ Ｐゴシック" w:hint="eastAsia"/>
                <w:sz w:val="21"/>
                <w:szCs w:val="21"/>
                <w:lang w:eastAsia="ja-JP"/>
              </w:rPr>
              <w:t>9</w:t>
            </w:r>
          </w:p>
        </w:tc>
        <w:tc>
          <w:tcPr>
            <w:tcW w:w="1066" w:type="dxa"/>
            <w:tcBorders>
              <w:top w:val="single" w:sz="12" w:space="0" w:color="auto"/>
            </w:tcBorders>
            <w:vAlign w:val="center"/>
          </w:tcPr>
          <w:p w14:paraId="65B69336" w14:textId="411E5F93" w:rsidR="005F7252" w:rsidRPr="005F7252" w:rsidRDefault="005F7252" w:rsidP="005F7252">
            <w:pPr>
              <w:pStyle w:val="af2"/>
              <w:rPr>
                <w:rFonts w:ascii="BIZ UDゴシック" w:eastAsia="BIZ UDゴシック" w:hAnsi="BIZ UDゴシック" w:cs="ＭＳ Ｐゴシック"/>
                <w:sz w:val="21"/>
                <w:szCs w:val="21"/>
              </w:rPr>
            </w:pPr>
            <w:r w:rsidRPr="005F7252">
              <w:rPr>
                <w:rFonts w:ascii="BIZ UDゴシック" w:eastAsia="BIZ UDゴシック" w:hAnsi="BIZ UDゴシック" w:cs="ＭＳ Ｐゴシック" w:hint="eastAsia"/>
                <w:sz w:val="21"/>
                <w:szCs w:val="21"/>
              </w:rPr>
              <w:t>手話</w:t>
            </w:r>
            <w:r w:rsidR="008D7860">
              <w:rPr>
                <w:rFonts w:ascii="BIZ UDゴシック" w:eastAsia="BIZ UDゴシック" w:hAnsi="BIZ UDゴシック" w:cs="ＭＳ Ｐゴシック" w:hint="eastAsia"/>
                <w:sz w:val="21"/>
                <w:szCs w:val="21"/>
                <w:lang w:eastAsia="ja-JP"/>
              </w:rPr>
              <w:t>4</w:t>
            </w:r>
          </w:p>
          <w:p w14:paraId="28C20445" w14:textId="0B505F24" w:rsidR="005205DA" w:rsidRPr="00C07AB2" w:rsidRDefault="005F7252" w:rsidP="005F7252">
            <w:pPr>
              <w:pStyle w:val="af2"/>
              <w:rPr>
                <w:rFonts w:ascii="BIZ UDゴシック" w:eastAsia="BIZ UDゴシック" w:hAnsi="BIZ UDゴシック" w:cs="ＭＳ Ｐゴシック"/>
                <w:sz w:val="21"/>
                <w:szCs w:val="21"/>
              </w:rPr>
            </w:pPr>
            <w:r w:rsidRPr="005F7252">
              <w:rPr>
                <w:rFonts w:ascii="BIZ UDゴシック" w:eastAsia="BIZ UDゴシック" w:hAnsi="BIZ UDゴシック" w:cs="ＭＳ Ｐゴシック" w:hint="eastAsia"/>
                <w:sz w:val="21"/>
                <w:szCs w:val="21"/>
              </w:rPr>
              <w:t>要約</w:t>
            </w:r>
            <w:r w:rsidR="008D7860">
              <w:rPr>
                <w:rFonts w:ascii="BIZ UDゴシック" w:eastAsia="BIZ UDゴシック" w:hAnsi="BIZ UDゴシック" w:cs="ＭＳ Ｐゴシック" w:hint="eastAsia"/>
                <w:sz w:val="21"/>
                <w:szCs w:val="21"/>
                <w:lang w:eastAsia="ja-JP"/>
              </w:rPr>
              <w:t>9</w:t>
            </w:r>
          </w:p>
        </w:tc>
        <w:tc>
          <w:tcPr>
            <w:tcW w:w="1066" w:type="dxa"/>
            <w:tcBorders>
              <w:top w:val="single" w:sz="12" w:space="0" w:color="auto"/>
              <w:right w:val="single" w:sz="12" w:space="0" w:color="auto"/>
            </w:tcBorders>
            <w:vAlign w:val="center"/>
          </w:tcPr>
          <w:p w14:paraId="0A7FA0BA" w14:textId="6F8935C6" w:rsidR="005F7252" w:rsidRPr="005F7252" w:rsidRDefault="005F7252" w:rsidP="005F7252">
            <w:pPr>
              <w:pStyle w:val="af2"/>
              <w:rPr>
                <w:rFonts w:ascii="BIZ UDゴシック" w:eastAsia="BIZ UDゴシック" w:hAnsi="BIZ UDゴシック" w:cs="ＭＳ Ｐゴシック"/>
                <w:sz w:val="21"/>
                <w:szCs w:val="21"/>
              </w:rPr>
            </w:pPr>
            <w:r w:rsidRPr="005F7252">
              <w:rPr>
                <w:rFonts w:ascii="BIZ UDゴシック" w:eastAsia="BIZ UDゴシック" w:hAnsi="BIZ UDゴシック" w:cs="ＭＳ Ｐゴシック" w:hint="eastAsia"/>
                <w:sz w:val="21"/>
                <w:szCs w:val="21"/>
              </w:rPr>
              <w:t>手話</w:t>
            </w:r>
            <w:r w:rsidR="008D7860">
              <w:rPr>
                <w:rFonts w:ascii="BIZ UDゴシック" w:eastAsia="BIZ UDゴシック" w:hAnsi="BIZ UDゴシック" w:cs="ＭＳ Ｐゴシック" w:hint="eastAsia"/>
                <w:sz w:val="21"/>
                <w:szCs w:val="21"/>
                <w:lang w:eastAsia="ja-JP"/>
              </w:rPr>
              <w:t>4</w:t>
            </w:r>
          </w:p>
          <w:p w14:paraId="1C5B9196" w14:textId="5AFD10F9" w:rsidR="005205DA" w:rsidRPr="00C07AB2" w:rsidRDefault="005F7252" w:rsidP="005F7252">
            <w:pPr>
              <w:pStyle w:val="af2"/>
              <w:rPr>
                <w:rFonts w:ascii="BIZ UDゴシック" w:eastAsia="BIZ UDゴシック" w:hAnsi="BIZ UDゴシック" w:cs="ＭＳ Ｐゴシック"/>
                <w:sz w:val="21"/>
                <w:szCs w:val="21"/>
              </w:rPr>
            </w:pPr>
            <w:r w:rsidRPr="005F7252">
              <w:rPr>
                <w:rFonts w:ascii="BIZ UDゴシック" w:eastAsia="BIZ UDゴシック" w:hAnsi="BIZ UDゴシック" w:cs="ＭＳ Ｐゴシック" w:hint="eastAsia"/>
                <w:sz w:val="21"/>
                <w:szCs w:val="21"/>
              </w:rPr>
              <w:t>要約</w:t>
            </w:r>
            <w:r w:rsidR="008D7860">
              <w:rPr>
                <w:rFonts w:ascii="BIZ UDゴシック" w:eastAsia="BIZ UDゴシック" w:hAnsi="BIZ UDゴシック" w:cs="ＭＳ Ｐゴシック" w:hint="eastAsia"/>
                <w:sz w:val="21"/>
                <w:szCs w:val="21"/>
                <w:lang w:eastAsia="ja-JP"/>
              </w:rPr>
              <w:t>9</w:t>
            </w:r>
          </w:p>
        </w:tc>
      </w:tr>
      <w:tr w:rsidR="005205DA" w:rsidRPr="00C07AB2" w14:paraId="1EBE7862" w14:textId="77777777" w:rsidTr="00E21EB4">
        <w:trPr>
          <w:trHeight w:val="340"/>
        </w:trPr>
        <w:tc>
          <w:tcPr>
            <w:tcW w:w="284" w:type="dxa"/>
            <w:tcBorders>
              <w:top w:val="nil"/>
              <w:left w:val="single" w:sz="4" w:space="0" w:color="auto"/>
              <w:bottom w:val="single" w:sz="4" w:space="0" w:color="auto"/>
            </w:tcBorders>
            <w:vAlign w:val="center"/>
          </w:tcPr>
          <w:p w14:paraId="3E79382B"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7" w:type="dxa"/>
            <w:tcBorders>
              <w:bottom w:val="single" w:sz="4" w:space="0" w:color="auto"/>
            </w:tcBorders>
            <w:vAlign w:val="center"/>
          </w:tcPr>
          <w:p w14:paraId="4B6CA568"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盲ろう者向け通訳・介助員養成研修事業</w:t>
            </w:r>
          </w:p>
        </w:tc>
        <w:tc>
          <w:tcPr>
            <w:tcW w:w="851" w:type="dxa"/>
            <w:tcBorders>
              <w:bottom w:val="single" w:sz="4" w:space="0" w:color="auto"/>
            </w:tcBorders>
            <w:vAlign w:val="center"/>
          </w:tcPr>
          <w:p w14:paraId="2212742E"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人/年</w:t>
            </w:r>
          </w:p>
        </w:tc>
        <w:tc>
          <w:tcPr>
            <w:tcW w:w="1066" w:type="dxa"/>
            <w:tcBorders>
              <w:bottom w:val="single" w:sz="4" w:space="0" w:color="auto"/>
            </w:tcBorders>
            <w:vAlign w:val="center"/>
          </w:tcPr>
          <w:p w14:paraId="38FFC3AE" w14:textId="6E33B7F4" w:rsidR="005205DA" w:rsidRPr="00C07AB2" w:rsidRDefault="00DE3F3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1</w:t>
            </w:r>
          </w:p>
        </w:tc>
        <w:tc>
          <w:tcPr>
            <w:tcW w:w="1066" w:type="dxa"/>
            <w:tcBorders>
              <w:bottom w:val="single" w:sz="4" w:space="0" w:color="auto"/>
            </w:tcBorders>
            <w:vAlign w:val="center"/>
          </w:tcPr>
          <w:p w14:paraId="4702C22D" w14:textId="7DE913A4" w:rsidR="005205DA" w:rsidRPr="00C07AB2" w:rsidRDefault="00DE3F3A"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0</w:t>
            </w:r>
          </w:p>
        </w:tc>
        <w:tc>
          <w:tcPr>
            <w:tcW w:w="1134" w:type="dxa"/>
            <w:tcBorders>
              <w:bottom w:val="single" w:sz="4" w:space="0" w:color="auto"/>
              <w:right w:val="single" w:sz="12" w:space="0" w:color="auto"/>
            </w:tcBorders>
            <w:vAlign w:val="center"/>
          </w:tcPr>
          <w:p w14:paraId="4FE01BA1" w14:textId="15B7825E" w:rsidR="005205DA" w:rsidRPr="00C07AB2" w:rsidRDefault="008D7860" w:rsidP="005205DA">
            <w:pPr>
              <w:pStyle w:val="af2"/>
              <w:rPr>
                <w:rFonts w:ascii="BIZ UDゴシック" w:eastAsia="BIZ UDゴシック" w:hAnsi="BIZ UDゴシック"/>
                <w:sz w:val="21"/>
                <w:szCs w:val="21"/>
              </w:rPr>
            </w:pPr>
            <w:r>
              <w:rPr>
                <w:rFonts w:ascii="BIZ UDゴシック" w:eastAsia="BIZ UDゴシック" w:hAnsi="BIZ UDゴシック" w:hint="eastAsia"/>
                <w:sz w:val="21"/>
                <w:szCs w:val="21"/>
                <w:lang w:eastAsia="ja-JP"/>
              </w:rPr>
              <w:t>0</w:t>
            </w:r>
          </w:p>
        </w:tc>
        <w:tc>
          <w:tcPr>
            <w:tcW w:w="1066" w:type="dxa"/>
            <w:tcBorders>
              <w:left w:val="single" w:sz="12" w:space="0" w:color="auto"/>
              <w:bottom w:val="single" w:sz="12" w:space="0" w:color="auto"/>
            </w:tcBorders>
            <w:vAlign w:val="center"/>
          </w:tcPr>
          <w:p w14:paraId="6390BCD0" w14:textId="47DB0B30" w:rsidR="005205DA" w:rsidRPr="00C07AB2" w:rsidRDefault="00DE3F3A"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10</w:t>
            </w:r>
          </w:p>
        </w:tc>
        <w:tc>
          <w:tcPr>
            <w:tcW w:w="1066" w:type="dxa"/>
            <w:tcBorders>
              <w:bottom w:val="single" w:sz="12" w:space="0" w:color="auto"/>
            </w:tcBorders>
            <w:vAlign w:val="center"/>
          </w:tcPr>
          <w:p w14:paraId="42A862C9" w14:textId="2FCF42A3" w:rsidR="005205DA" w:rsidRPr="00C07AB2" w:rsidRDefault="00DE3F3A"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10</w:t>
            </w:r>
          </w:p>
        </w:tc>
        <w:tc>
          <w:tcPr>
            <w:tcW w:w="1066" w:type="dxa"/>
            <w:tcBorders>
              <w:bottom w:val="single" w:sz="12" w:space="0" w:color="auto"/>
              <w:right w:val="single" w:sz="12" w:space="0" w:color="auto"/>
            </w:tcBorders>
            <w:vAlign w:val="center"/>
          </w:tcPr>
          <w:p w14:paraId="50E29016" w14:textId="10B148D4" w:rsidR="005205DA" w:rsidRPr="00C07AB2" w:rsidRDefault="00DE3F3A" w:rsidP="005205DA">
            <w:pPr>
              <w:pStyle w:val="af2"/>
              <w:rPr>
                <w:rFonts w:ascii="BIZ UDゴシック" w:eastAsia="BIZ UDゴシック" w:hAnsi="BIZ UDゴシック" w:cs="ＭＳ Ｐゴシック"/>
                <w:sz w:val="21"/>
                <w:szCs w:val="21"/>
              </w:rPr>
            </w:pPr>
            <w:r>
              <w:rPr>
                <w:rFonts w:ascii="BIZ UDゴシック" w:eastAsia="BIZ UDゴシック" w:hAnsi="BIZ UDゴシック" w:cs="ＭＳ Ｐゴシック" w:hint="eastAsia"/>
                <w:sz w:val="21"/>
                <w:szCs w:val="21"/>
                <w:lang w:eastAsia="ja-JP"/>
              </w:rPr>
              <w:t>10</w:t>
            </w:r>
          </w:p>
        </w:tc>
      </w:tr>
      <w:tr w:rsidR="005205DA" w:rsidRPr="00C07AB2" w14:paraId="46A597A7" w14:textId="77777777" w:rsidTr="00E21EB4">
        <w:trPr>
          <w:trHeight w:val="340"/>
        </w:trPr>
        <w:tc>
          <w:tcPr>
            <w:tcW w:w="5817" w:type="dxa"/>
            <w:gridSpan w:val="6"/>
            <w:tcBorders>
              <w:left w:val="single" w:sz="4" w:space="0" w:color="auto"/>
              <w:bottom w:val="nil"/>
              <w:right w:val="nil"/>
            </w:tcBorders>
            <w:vAlign w:val="center"/>
          </w:tcPr>
          <w:p w14:paraId="0C1CF9A8" w14:textId="77777777" w:rsidR="005205DA" w:rsidRPr="00C07AB2" w:rsidRDefault="005205DA" w:rsidP="00DF5234">
            <w:pPr>
              <w:rPr>
                <w:rFonts w:ascii="BIZ UDゴシック" w:eastAsia="BIZ UDゴシック" w:hAnsi="BIZ UDゴシック" w:cs="ＭＳ Ｐゴシック"/>
                <w:sz w:val="21"/>
                <w:szCs w:val="22"/>
              </w:rPr>
            </w:pPr>
            <w:r w:rsidRPr="00C07AB2">
              <w:rPr>
                <w:rFonts w:ascii="BIZ UDゴシック" w:eastAsia="BIZ UDゴシック" w:hAnsi="BIZ UDゴシック" w:hint="eastAsia"/>
                <w:sz w:val="21"/>
                <w:szCs w:val="18"/>
              </w:rPr>
              <w:t>専門性の高い意思疎通支援を行う者の派遣事業</w:t>
            </w:r>
          </w:p>
        </w:tc>
        <w:tc>
          <w:tcPr>
            <w:tcW w:w="3198" w:type="dxa"/>
            <w:gridSpan w:val="3"/>
            <w:tcBorders>
              <w:top w:val="single" w:sz="12" w:space="0" w:color="auto"/>
              <w:left w:val="nil"/>
              <w:bottom w:val="single" w:sz="12" w:space="0" w:color="auto"/>
              <w:right w:val="single" w:sz="4" w:space="0" w:color="auto"/>
            </w:tcBorders>
            <w:vAlign w:val="center"/>
          </w:tcPr>
          <w:p w14:paraId="4EA26265" w14:textId="77777777" w:rsidR="005205DA" w:rsidRPr="00C07AB2" w:rsidRDefault="005205DA" w:rsidP="00DF5234">
            <w:pPr>
              <w:rPr>
                <w:rFonts w:ascii="BIZ UDゴシック" w:eastAsia="BIZ UDゴシック" w:hAnsi="BIZ UDゴシック" w:cs="ＭＳ Ｐゴシック"/>
                <w:w w:val="90"/>
                <w:sz w:val="21"/>
                <w:szCs w:val="22"/>
              </w:rPr>
            </w:pPr>
          </w:p>
        </w:tc>
      </w:tr>
      <w:tr w:rsidR="005205DA" w:rsidRPr="00C07AB2" w14:paraId="43693535" w14:textId="77777777" w:rsidTr="00E21EB4">
        <w:trPr>
          <w:trHeight w:val="340"/>
        </w:trPr>
        <w:tc>
          <w:tcPr>
            <w:tcW w:w="284" w:type="dxa"/>
            <w:tcBorders>
              <w:top w:val="nil"/>
              <w:left w:val="single" w:sz="4" w:space="0" w:color="auto"/>
              <w:bottom w:val="nil"/>
            </w:tcBorders>
            <w:vAlign w:val="center"/>
          </w:tcPr>
          <w:p w14:paraId="59B7CF23"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7" w:type="dxa"/>
            <w:tcBorders>
              <w:top w:val="single" w:sz="4" w:space="0" w:color="auto"/>
            </w:tcBorders>
            <w:vAlign w:val="center"/>
          </w:tcPr>
          <w:p w14:paraId="7B925A03"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手話通訳者・要約筆記者</w:t>
            </w:r>
          </w:p>
          <w:p w14:paraId="38941F4C"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派遣事業</w:t>
            </w:r>
          </w:p>
        </w:tc>
        <w:tc>
          <w:tcPr>
            <w:tcW w:w="851" w:type="dxa"/>
            <w:tcBorders>
              <w:top w:val="single" w:sz="4" w:space="0" w:color="auto"/>
            </w:tcBorders>
            <w:vAlign w:val="center"/>
          </w:tcPr>
          <w:p w14:paraId="25818A57"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tcBorders>
              <w:top w:val="single" w:sz="4" w:space="0" w:color="auto"/>
            </w:tcBorders>
            <w:vAlign w:val="center"/>
          </w:tcPr>
          <w:p w14:paraId="75A4FC60" w14:textId="07CF984F"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61</w:t>
            </w:r>
          </w:p>
        </w:tc>
        <w:tc>
          <w:tcPr>
            <w:tcW w:w="1066" w:type="dxa"/>
            <w:tcBorders>
              <w:top w:val="single" w:sz="4" w:space="0" w:color="auto"/>
            </w:tcBorders>
            <w:vAlign w:val="center"/>
          </w:tcPr>
          <w:p w14:paraId="5572E7BC" w14:textId="7DC9AA37"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77</w:t>
            </w:r>
          </w:p>
        </w:tc>
        <w:tc>
          <w:tcPr>
            <w:tcW w:w="1134" w:type="dxa"/>
            <w:tcBorders>
              <w:top w:val="single" w:sz="4" w:space="0" w:color="auto"/>
              <w:right w:val="single" w:sz="12" w:space="0" w:color="auto"/>
            </w:tcBorders>
            <w:vAlign w:val="center"/>
          </w:tcPr>
          <w:p w14:paraId="3430F0B0" w14:textId="0FC5CB07" w:rsidR="005205DA" w:rsidRPr="00C07AB2" w:rsidRDefault="008D7860" w:rsidP="005205DA">
            <w:pPr>
              <w:pStyle w:val="af2"/>
              <w:rPr>
                <w:rFonts w:ascii="BIZ UDゴシック" w:eastAsia="BIZ UDゴシック" w:hAnsi="BIZ UDゴシック" w:cs="ＭＳ Ｐゴシック"/>
                <w:sz w:val="21"/>
              </w:rPr>
            </w:pPr>
            <w:r w:rsidRPr="008D7860">
              <w:rPr>
                <w:rFonts w:ascii="BIZ UDゴシック" w:eastAsia="BIZ UDゴシック" w:hAnsi="BIZ UDゴシック" w:cs="ＭＳ Ｐゴシック"/>
                <w:sz w:val="21"/>
              </w:rPr>
              <w:t>54</w:t>
            </w:r>
          </w:p>
        </w:tc>
        <w:tc>
          <w:tcPr>
            <w:tcW w:w="1066" w:type="dxa"/>
            <w:tcBorders>
              <w:top w:val="single" w:sz="12" w:space="0" w:color="auto"/>
              <w:left w:val="single" w:sz="12" w:space="0" w:color="auto"/>
            </w:tcBorders>
            <w:vAlign w:val="center"/>
          </w:tcPr>
          <w:p w14:paraId="548E5E29" w14:textId="204F5CF7"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80</w:t>
            </w:r>
          </w:p>
        </w:tc>
        <w:tc>
          <w:tcPr>
            <w:tcW w:w="1066" w:type="dxa"/>
            <w:tcBorders>
              <w:top w:val="single" w:sz="12" w:space="0" w:color="auto"/>
            </w:tcBorders>
            <w:vAlign w:val="center"/>
          </w:tcPr>
          <w:p w14:paraId="74BF3D02" w14:textId="3EF050BE"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80</w:t>
            </w:r>
          </w:p>
        </w:tc>
        <w:tc>
          <w:tcPr>
            <w:tcW w:w="1066" w:type="dxa"/>
            <w:tcBorders>
              <w:top w:val="single" w:sz="12" w:space="0" w:color="auto"/>
              <w:right w:val="single" w:sz="12" w:space="0" w:color="auto"/>
            </w:tcBorders>
            <w:vAlign w:val="center"/>
          </w:tcPr>
          <w:p w14:paraId="67946811" w14:textId="114C99CD"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80</w:t>
            </w:r>
          </w:p>
        </w:tc>
      </w:tr>
      <w:tr w:rsidR="005205DA" w:rsidRPr="00C07AB2" w14:paraId="2CA91129" w14:textId="77777777" w:rsidTr="00E21EB4">
        <w:trPr>
          <w:trHeight w:val="340"/>
        </w:trPr>
        <w:tc>
          <w:tcPr>
            <w:tcW w:w="284" w:type="dxa"/>
            <w:tcBorders>
              <w:top w:val="nil"/>
              <w:left w:val="single" w:sz="4" w:space="0" w:color="auto"/>
              <w:bottom w:val="single" w:sz="4" w:space="0" w:color="auto"/>
            </w:tcBorders>
            <w:vAlign w:val="center"/>
          </w:tcPr>
          <w:p w14:paraId="362B14B6" w14:textId="77777777" w:rsidR="005205DA" w:rsidRPr="00C07AB2" w:rsidRDefault="005205DA" w:rsidP="00DF5234">
            <w:pPr>
              <w:spacing w:line="280" w:lineRule="exact"/>
              <w:textAlignment w:val="center"/>
              <w:rPr>
                <w:rFonts w:ascii="BIZ UDゴシック" w:eastAsia="BIZ UDゴシック" w:hAnsi="BIZ UDゴシック"/>
                <w:sz w:val="20"/>
                <w:szCs w:val="18"/>
              </w:rPr>
            </w:pPr>
          </w:p>
        </w:tc>
        <w:tc>
          <w:tcPr>
            <w:tcW w:w="1417" w:type="dxa"/>
            <w:tcBorders>
              <w:bottom w:val="single" w:sz="4" w:space="0" w:color="auto"/>
            </w:tcBorders>
            <w:vAlign w:val="center"/>
          </w:tcPr>
          <w:p w14:paraId="2DC65785" w14:textId="77777777" w:rsidR="005205DA" w:rsidRPr="00C07AB2" w:rsidRDefault="005205DA" w:rsidP="00DF5234">
            <w:pPr>
              <w:spacing w:line="280" w:lineRule="exact"/>
              <w:textAlignment w:val="center"/>
              <w:rPr>
                <w:rFonts w:ascii="BIZ UDゴシック" w:eastAsia="BIZ UDゴシック" w:hAnsi="BIZ UDゴシック"/>
                <w:spacing w:val="-6"/>
                <w:sz w:val="21"/>
                <w:szCs w:val="18"/>
              </w:rPr>
            </w:pPr>
            <w:r w:rsidRPr="00C07AB2">
              <w:rPr>
                <w:rFonts w:ascii="BIZ UDゴシック" w:eastAsia="BIZ UDゴシック" w:hAnsi="BIZ UDゴシック" w:hint="eastAsia"/>
                <w:spacing w:val="-6"/>
                <w:sz w:val="21"/>
                <w:szCs w:val="18"/>
              </w:rPr>
              <w:t>盲ろう者向け通訳・介助員派遣事業</w:t>
            </w:r>
          </w:p>
        </w:tc>
        <w:tc>
          <w:tcPr>
            <w:tcW w:w="851" w:type="dxa"/>
            <w:tcBorders>
              <w:bottom w:val="single" w:sz="4" w:space="0" w:color="auto"/>
            </w:tcBorders>
            <w:vAlign w:val="center"/>
          </w:tcPr>
          <w:p w14:paraId="2D185525" w14:textId="77777777" w:rsidR="005205DA" w:rsidRPr="00C07AB2" w:rsidRDefault="005205DA" w:rsidP="00DF5234">
            <w:pPr>
              <w:spacing w:line="280" w:lineRule="exact"/>
              <w:jc w:val="center"/>
              <w:textAlignment w:val="center"/>
              <w:rPr>
                <w:rFonts w:ascii="BIZ UDゴシック" w:eastAsia="BIZ UDゴシック" w:hAnsi="BIZ UDゴシック"/>
                <w:sz w:val="18"/>
                <w:szCs w:val="18"/>
              </w:rPr>
            </w:pPr>
            <w:r w:rsidRPr="00C07AB2">
              <w:rPr>
                <w:rFonts w:ascii="BIZ UDゴシック" w:eastAsia="BIZ UDゴシック" w:hAnsi="BIZ UDゴシック" w:hint="eastAsia"/>
                <w:sz w:val="18"/>
                <w:szCs w:val="18"/>
              </w:rPr>
              <w:t>件/年</w:t>
            </w:r>
          </w:p>
        </w:tc>
        <w:tc>
          <w:tcPr>
            <w:tcW w:w="1066" w:type="dxa"/>
            <w:tcBorders>
              <w:bottom w:val="single" w:sz="4" w:space="0" w:color="auto"/>
            </w:tcBorders>
            <w:vAlign w:val="center"/>
          </w:tcPr>
          <w:p w14:paraId="19873F64" w14:textId="00D6C628"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94</w:t>
            </w:r>
          </w:p>
        </w:tc>
        <w:tc>
          <w:tcPr>
            <w:tcW w:w="1066" w:type="dxa"/>
            <w:tcBorders>
              <w:bottom w:val="single" w:sz="4" w:space="0" w:color="auto"/>
            </w:tcBorders>
            <w:vAlign w:val="center"/>
          </w:tcPr>
          <w:p w14:paraId="749795B9" w14:textId="06788315"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168</w:t>
            </w:r>
          </w:p>
        </w:tc>
        <w:tc>
          <w:tcPr>
            <w:tcW w:w="1134" w:type="dxa"/>
            <w:tcBorders>
              <w:bottom w:val="single" w:sz="4" w:space="0" w:color="auto"/>
              <w:right w:val="single" w:sz="12" w:space="0" w:color="auto"/>
            </w:tcBorders>
            <w:vAlign w:val="center"/>
          </w:tcPr>
          <w:p w14:paraId="7657D576" w14:textId="4BA3C570" w:rsidR="005205DA" w:rsidRPr="00C07AB2" w:rsidRDefault="008D7860" w:rsidP="005205DA">
            <w:pPr>
              <w:pStyle w:val="af2"/>
              <w:rPr>
                <w:rFonts w:ascii="BIZ UDゴシック" w:eastAsia="BIZ UDゴシック" w:hAnsi="BIZ UDゴシック" w:cs="ＭＳ Ｐゴシック"/>
                <w:sz w:val="21"/>
              </w:rPr>
            </w:pPr>
            <w:r w:rsidRPr="008D7860">
              <w:rPr>
                <w:rFonts w:ascii="BIZ UDゴシック" w:eastAsia="BIZ UDゴシック" w:hAnsi="BIZ UDゴシック" w:cs="ＭＳ Ｐゴシック"/>
                <w:sz w:val="21"/>
              </w:rPr>
              <w:t>110</w:t>
            </w:r>
          </w:p>
        </w:tc>
        <w:tc>
          <w:tcPr>
            <w:tcW w:w="1066" w:type="dxa"/>
            <w:tcBorders>
              <w:left w:val="single" w:sz="12" w:space="0" w:color="auto"/>
              <w:bottom w:val="single" w:sz="12" w:space="0" w:color="auto"/>
            </w:tcBorders>
            <w:vAlign w:val="center"/>
          </w:tcPr>
          <w:p w14:paraId="22A5086E" w14:textId="38ED806B"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110</w:t>
            </w:r>
          </w:p>
        </w:tc>
        <w:tc>
          <w:tcPr>
            <w:tcW w:w="1066" w:type="dxa"/>
            <w:tcBorders>
              <w:bottom w:val="single" w:sz="12" w:space="0" w:color="auto"/>
            </w:tcBorders>
            <w:vAlign w:val="center"/>
          </w:tcPr>
          <w:p w14:paraId="3041217A" w14:textId="588A1494"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110</w:t>
            </w:r>
          </w:p>
        </w:tc>
        <w:tc>
          <w:tcPr>
            <w:tcW w:w="1066" w:type="dxa"/>
            <w:tcBorders>
              <w:bottom w:val="single" w:sz="12" w:space="0" w:color="auto"/>
              <w:right w:val="single" w:sz="12" w:space="0" w:color="auto"/>
            </w:tcBorders>
            <w:vAlign w:val="center"/>
          </w:tcPr>
          <w:p w14:paraId="4DAE2407" w14:textId="465D709F" w:rsidR="005205DA" w:rsidRPr="00C07AB2" w:rsidRDefault="00DE3F3A" w:rsidP="005205DA">
            <w:pPr>
              <w:pStyle w:val="af2"/>
              <w:rPr>
                <w:rFonts w:ascii="BIZ UDゴシック" w:eastAsia="BIZ UDゴシック" w:hAnsi="BIZ UDゴシック" w:cs="ＭＳ Ｐゴシック"/>
                <w:sz w:val="21"/>
              </w:rPr>
            </w:pPr>
            <w:r>
              <w:rPr>
                <w:rFonts w:ascii="BIZ UDゴシック" w:eastAsia="BIZ UDゴシック" w:hAnsi="BIZ UDゴシック" w:cs="ＭＳ Ｐゴシック" w:hint="eastAsia"/>
                <w:sz w:val="21"/>
                <w:lang w:eastAsia="ja-JP"/>
              </w:rPr>
              <w:t>110</w:t>
            </w:r>
          </w:p>
        </w:tc>
      </w:tr>
    </w:tbl>
    <w:p w14:paraId="6D042BF5" w14:textId="3CF0D2E4" w:rsidR="005205DA" w:rsidRPr="00C07AB2" w:rsidRDefault="005205DA" w:rsidP="005205DA">
      <w:pPr>
        <w:rPr>
          <w:rFonts w:ascii="BIZ UDゴシック" w:eastAsia="BIZ UDゴシック" w:hAnsi="BIZ UDゴシック"/>
        </w:rPr>
      </w:pPr>
      <w:r w:rsidRPr="00C07AB2">
        <w:rPr>
          <w:rFonts w:ascii="BIZ UDゴシック" w:eastAsia="BIZ UDゴシック" w:hAnsi="BIZ UDゴシック"/>
        </w:rPr>
        <w:br w:type="page"/>
      </w:r>
    </w:p>
    <w:p w14:paraId="54173C94" w14:textId="02E1DEB3" w:rsidR="00005262" w:rsidRPr="00C07AB2" w:rsidRDefault="00005262" w:rsidP="005205DA">
      <w:pPr>
        <w:rPr>
          <w:rFonts w:ascii="BIZ UDゴシック" w:eastAsia="BIZ UDゴシック" w:hAnsi="BIZ UDゴシック"/>
        </w:rPr>
      </w:pPr>
    </w:p>
    <w:p w14:paraId="1A7BED3C" w14:textId="77777777" w:rsidR="005205DA" w:rsidRPr="00C07AB2" w:rsidRDefault="005205DA" w:rsidP="005205DA">
      <w:pPr>
        <w:pStyle w:val="35"/>
        <w:spacing w:before="60"/>
        <w:ind w:left="690" w:hanging="360"/>
        <w:rPr>
          <w:rFonts w:ascii="BIZ UDゴシック" w:eastAsia="BIZ UDゴシック" w:hAnsi="BIZ UDゴシック"/>
          <w:b/>
          <w:bCs/>
        </w:rPr>
      </w:pPr>
      <w:r w:rsidRPr="00C07AB2">
        <w:rPr>
          <w:rFonts w:ascii="BIZ UDゴシック" w:eastAsia="BIZ UDゴシック" w:hAnsi="BIZ UDゴシック" w:hint="eastAsia"/>
          <w:b/>
          <w:bCs/>
        </w:rPr>
        <w:t>【見込量】</w:t>
      </w:r>
    </w:p>
    <w:p w14:paraId="662C07FC" w14:textId="5AA1EEDF" w:rsidR="00A07A73" w:rsidRPr="00B02C0C" w:rsidRDefault="00A07A73" w:rsidP="00A07A73">
      <w:pPr>
        <w:pStyle w:val="afd"/>
        <w:ind w:left="550" w:firstLine="220"/>
        <w:rPr>
          <w:rFonts w:ascii="BIZ UDゴシック" w:eastAsia="BIZ UDゴシック" w:hAnsi="BIZ UDゴシック"/>
        </w:rPr>
      </w:pPr>
      <w:r w:rsidRPr="00A07A73">
        <w:rPr>
          <w:rFonts w:ascii="BIZ UDゴシック" w:eastAsia="BIZ UDゴシック" w:hAnsi="BIZ UDゴシック" w:hint="eastAsia"/>
        </w:rPr>
        <w:t>障害のある人が基本的人権を享有する個人としての尊厳に</w:t>
      </w:r>
      <w:r w:rsidR="009E2115">
        <w:rPr>
          <w:rFonts w:ascii="BIZ UDゴシック" w:eastAsia="BIZ UDゴシック" w:hAnsi="BIZ UDゴシック" w:hint="eastAsia"/>
        </w:rPr>
        <w:t>相応しい</w:t>
      </w:r>
      <w:r w:rsidRPr="00A07A73">
        <w:rPr>
          <w:rFonts w:ascii="BIZ UDゴシック" w:eastAsia="BIZ UDゴシック" w:hAnsi="BIZ UDゴシック" w:hint="eastAsia"/>
        </w:rPr>
        <w:t>日常生活や社会生活を営むことができるよう、地域の特性や障害のある人の状況に応じた柔軟な形態による事業を効果的・効率的に実施します。</w:t>
      </w:r>
    </w:p>
    <w:p w14:paraId="45FD972E" w14:textId="77777777" w:rsidR="005205DA" w:rsidRPr="006F44DF" w:rsidRDefault="005205DA" w:rsidP="005205DA">
      <w:pPr>
        <w:rPr>
          <w:rFonts w:ascii="BIZ UDゴシック" w:eastAsia="BIZ UDゴシック" w:hAnsi="BIZ UDゴシック"/>
        </w:rPr>
      </w:pPr>
    </w:p>
    <w:p w14:paraId="2C9D9AFA" w14:textId="77777777" w:rsidR="005205DA" w:rsidRPr="006F44DF" w:rsidRDefault="005205DA" w:rsidP="005205DA">
      <w:pPr>
        <w:pStyle w:val="35"/>
        <w:spacing w:before="60"/>
        <w:ind w:left="690" w:hanging="360"/>
        <w:rPr>
          <w:rFonts w:ascii="BIZ UDゴシック" w:eastAsia="BIZ UDゴシック" w:hAnsi="BIZ UDゴシック"/>
          <w:b/>
          <w:bCs/>
        </w:rPr>
      </w:pPr>
      <w:r w:rsidRPr="006F44DF">
        <w:rPr>
          <w:rFonts w:ascii="BIZ UDゴシック" w:eastAsia="BIZ UDゴシック" w:hAnsi="BIZ UDゴシック" w:hint="eastAsia"/>
          <w:b/>
          <w:bCs/>
        </w:rPr>
        <w:t>【見込量の確保のための方策】</w:t>
      </w:r>
    </w:p>
    <w:p w14:paraId="4A1DAE6D" w14:textId="5D5678F9" w:rsidR="00A07A73" w:rsidRDefault="00A07A73" w:rsidP="00A07A73">
      <w:pPr>
        <w:pStyle w:val="afd"/>
        <w:ind w:left="550" w:firstLine="220"/>
        <w:rPr>
          <w:rFonts w:ascii="BIZ UDゴシック" w:eastAsia="BIZ UDゴシック" w:hAnsi="BIZ UDゴシック"/>
        </w:rPr>
      </w:pPr>
      <w:r w:rsidRPr="00A07A73">
        <w:rPr>
          <w:rFonts w:ascii="BIZ UDゴシック" w:eastAsia="BIZ UDゴシック" w:hAnsi="BIZ UDゴシック" w:hint="eastAsia"/>
        </w:rPr>
        <w:t>相談支援事業については、基幹相談支援センターや障害者相談支援キーステーションを中心として、総合的・専門的な支援及び地域の相談支援体制の強化に取り組んでいきます。</w:t>
      </w:r>
    </w:p>
    <w:p w14:paraId="6FB963DC" w14:textId="6FBAA813" w:rsidR="00A07A73" w:rsidRDefault="00A07A73" w:rsidP="00A07A73">
      <w:pPr>
        <w:pStyle w:val="afd"/>
        <w:ind w:left="550" w:firstLine="220"/>
        <w:rPr>
          <w:rFonts w:ascii="BIZ UDゴシック" w:eastAsia="BIZ UDゴシック" w:hAnsi="BIZ UDゴシック"/>
        </w:rPr>
      </w:pPr>
      <w:r w:rsidRPr="00A07A73">
        <w:rPr>
          <w:rFonts w:ascii="BIZ UDゴシック" w:eastAsia="BIZ UDゴシック" w:hAnsi="BIZ UDゴシック" w:hint="eastAsia"/>
        </w:rPr>
        <w:t>成年後見制度の利用促進に向けて、制度の理解促進のほか、制度を円滑に運用するため多様な分野・主体との連携及び市民後見人や親族後見人等の担い手の確保・育成等の推進に取り組んでいきます</w:t>
      </w:r>
      <w:r w:rsidRPr="000A5C2F">
        <w:rPr>
          <w:rFonts w:ascii="BIZ UDゴシック" w:eastAsia="BIZ UDゴシック" w:hAnsi="BIZ UDゴシック" w:hint="eastAsia"/>
        </w:rPr>
        <w:t>。</w:t>
      </w:r>
    </w:p>
    <w:p w14:paraId="3638EE13" w14:textId="06BD7067" w:rsidR="00A07A73" w:rsidRDefault="00A07A73" w:rsidP="00A07A73">
      <w:pPr>
        <w:pStyle w:val="afd"/>
        <w:ind w:left="550" w:firstLine="220"/>
        <w:rPr>
          <w:rFonts w:ascii="BIZ UDゴシック" w:eastAsia="BIZ UDゴシック" w:hAnsi="BIZ UDゴシック"/>
        </w:rPr>
      </w:pPr>
      <w:r w:rsidRPr="00A07A73">
        <w:rPr>
          <w:rFonts w:ascii="BIZ UDゴシック" w:eastAsia="BIZ UDゴシック" w:hAnsi="BIZ UDゴシック" w:hint="eastAsia"/>
        </w:rPr>
        <w:t>障害のある人の更なる社会参加を促進するため、手話通訳者や要約筆記者の養成・確保・研修に努めます。</w:t>
      </w:r>
    </w:p>
    <w:p w14:paraId="2C8DC290" w14:textId="3BDD1367" w:rsidR="00A07A73" w:rsidRDefault="00A07A73" w:rsidP="00A07A73">
      <w:pPr>
        <w:pStyle w:val="afd"/>
        <w:ind w:left="550" w:firstLine="220"/>
        <w:rPr>
          <w:rFonts w:ascii="BIZ UDゴシック" w:eastAsia="BIZ UDゴシック" w:hAnsi="BIZ UDゴシック"/>
        </w:rPr>
      </w:pPr>
      <w:r w:rsidRPr="00A07A73">
        <w:rPr>
          <w:rFonts w:ascii="BIZ UDゴシック" w:eastAsia="BIZ UDゴシック" w:hAnsi="BIZ UDゴシック" w:hint="eastAsia"/>
        </w:rPr>
        <w:t>地域活動支援センターについては、障害のある人の地域における交流の場としての機能も有することから、ニーズに応じた適切な提供体制の確保に努めます。</w:t>
      </w:r>
    </w:p>
    <w:p w14:paraId="58C4D9F3" w14:textId="4FE022AA" w:rsidR="005205DA" w:rsidRPr="00C07AB2" w:rsidRDefault="00A07A73" w:rsidP="00527AB8">
      <w:pPr>
        <w:pStyle w:val="afd"/>
        <w:ind w:left="550" w:firstLine="220"/>
        <w:rPr>
          <w:rFonts w:ascii="BIZ UDゴシック" w:eastAsia="BIZ UDゴシック" w:hAnsi="BIZ UDゴシック"/>
        </w:rPr>
      </w:pPr>
      <w:r w:rsidRPr="00A07A73">
        <w:rPr>
          <w:rFonts w:ascii="BIZ UDゴシック" w:eastAsia="BIZ UDゴシック" w:hAnsi="BIZ UDゴシック" w:hint="eastAsia"/>
        </w:rPr>
        <w:t>地域生活支援事業の各事業について、必要とする障害のある人が利用できるよう、事業内容の周知を図ります。</w:t>
      </w:r>
    </w:p>
    <w:p w14:paraId="387509EE" w14:textId="19072665" w:rsidR="006227AF" w:rsidRPr="00C07AB2" w:rsidRDefault="006227AF" w:rsidP="00005262">
      <w:pPr>
        <w:rPr>
          <w:rFonts w:ascii="BIZ UDゴシック" w:eastAsia="BIZ UDゴシック" w:hAnsi="BIZ UDゴシック"/>
        </w:rPr>
      </w:pPr>
    </w:p>
    <w:p w14:paraId="42D912D6" w14:textId="77777777" w:rsidR="00330A54" w:rsidRPr="00C07AB2" w:rsidRDefault="00330A54" w:rsidP="00005262">
      <w:pPr>
        <w:rPr>
          <w:rFonts w:ascii="BIZ UDゴシック" w:eastAsia="BIZ UDゴシック" w:hAnsi="BIZ UDゴシック"/>
        </w:rPr>
      </w:pPr>
    </w:p>
    <w:p w14:paraId="6CCB6F7E" w14:textId="1DE4BD20" w:rsidR="00330A54" w:rsidRPr="00C07AB2" w:rsidRDefault="002A3F3A" w:rsidP="0000526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201856" behindDoc="0" locked="0" layoutInCell="1" allowOverlap="1" wp14:anchorId="6B38264D" wp14:editId="2FF0BDD5">
            <wp:simplePos x="0" y="0"/>
            <wp:positionH relativeFrom="page">
              <wp:posOffset>575945</wp:posOffset>
            </wp:positionH>
            <wp:positionV relativeFrom="page">
              <wp:posOffset>9465310</wp:posOffset>
            </wp:positionV>
            <wp:extent cx="649080" cy="649080"/>
            <wp:effectExtent l="0" t="0" r="0" b="0"/>
            <wp:wrapNone/>
            <wp:docPr id="679576427"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76427" name="図 14" descr="QR コード&#10;&#10;自動的に生成された説明"/>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29CC229" w14:textId="0D906882" w:rsidR="006227AF" w:rsidRPr="00C07AB2" w:rsidRDefault="006227AF" w:rsidP="00005262">
      <w:pPr>
        <w:rPr>
          <w:rFonts w:ascii="BIZ UDゴシック" w:eastAsia="BIZ UDゴシック" w:hAnsi="BIZ UDゴシック"/>
        </w:rPr>
      </w:pPr>
    </w:p>
    <w:p w14:paraId="7E670DE7" w14:textId="77777777" w:rsidR="006227AF" w:rsidRDefault="006227AF" w:rsidP="00005262">
      <w:pPr>
        <w:sectPr w:rsidR="006227AF" w:rsidSect="002438CD">
          <w:headerReference w:type="even" r:id="rId261"/>
          <w:headerReference w:type="default" r:id="rId262"/>
          <w:footerReference w:type="even" r:id="rId263"/>
          <w:footerReference w:type="default" r:id="rId264"/>
          <w:type w:val="oddPage"/>
          <w:pgSz w:w="11906" w:h="16838" w:code="9"/>
          <w:pgMar w:top="1134" w:right="1077" w:bottom="1588" w:left="1077" w:header="567" w:footer="567" w:gutter="0"/>
          <w:cols w:space="425"/>
          <w:docGrid w:type="lines" w:linePitch="352"/>
        </w:sectPr>
      </w:pPr>
    </w:p>
    <w:p w14:paraId="2E7F689A" w14:textId="47EA786B" w:rsidR="00556660" w:rsidRPr="00556660" w:rsidRDefault="0001501E" w:rsidP="0098538A">
      <w:pPr>
        <w:rPr>
          <w:rFonts w:ascii="BIZ UDゴシック" w:eastAsia="BIZ UDゴシック" w:hAnsi="BIZ UDゴシック"/>
          <w:color w:val="000000" w:themeColor="text1"/>
        </w:rPr>
      </w:pPr>
      <w:r>
        <w:rPr>
          <w:noProof/>
        </w:rPr>
        <w:lastRenderedPageBreak/>
        <mc:AlternateContent>
          <mc:Choice Requires="wps">
            <w:drawing>
              <wp:anchor distT="0" distB="0" distL="114300" distR="114300" simplePos="0" relativeHeight="253882368" behindDoc="0" locked="0" layoutInCell="1" allowOverlap="1" wp14:anchorId="091A78D7" wp14:editId="6AACF3E7">
                <wp:simplePos x="0" y="0"/>
                <wp:positionH relativeFrom="margin">
                  <wp:align>right</wp:align>
                </wp:positionH>
                <wp:positionV relativeFrom="paragraph">
                  <wp:posOffset>-377190</wp:posOffset>
                </wp:positionV>
                <wp:extent cx="952500" cy="342900"/>
                <wp:effectExtent l="0" t="0" r="0" b="0"/>
                <wp:wrapNone/>
                <wp:docPr id="2121909966" name="テキスト ボックス 2"/>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noFill/>
                        </a:ln>
                      </wps:spPr>
                      <wps:txbx>
                        <w:txbxContent>
                          <w:p w14:paraId="7D2C4EBD" w14:textId="77777777" w:rsidR="006D68BD" w:rsidRDefault="006D68BD" w:rsidP="000150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A78D7" id="_x0000_s1207" type="#_x0000_t202" style="position:absolute;left:0;text-align:left;margin-left:23.8pt;margin-top:-29.7pt;width:75pt;height:27pt;z-index:25388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" fillcolor="white [3201]" stroked="f" strokeweight=".5pt">
                <v:textbox>
                  <w:txbxContent>
                    <w:p w14:paraId="7D2C4EBD" w14:textId="77777777" w:rsidR="006D68BD" w:rsidRDefault="006D68BD" w:rsidP="0001501E"/>
                  </w:txbxContent>
                </v:textbox>
                <w10:wrap anchorx="margin"/>
              </v:shape>
            </w:pict>
          </mc:Fallback>
        </mc:AlternateContent>
      </w:r>
    </w:p>
    <w:p w14:paraId="768DDE5E" w14:textId="77777777" w:rsidR="0098538A" w:rsidRPr="0098538A" w:rsidRDefault="0098538A" w:rsidP="0098538A">
      <w:pPr>
        <w:rPr>
          <w:rFonts w:ascii="BIZ UDゴシック" w:eastAsia="BIZ UDゴシック" w:hAnsi="BIZ UDゴシック"/>
          <w:color w:val="000000" w:themeColor="text1"/>
        </w:rPr>
      </w:pPr>
    </w:p>
    <w:p w14:paraId="3B98A606" w14:textId="77777777" w:rsidR="0098538A" w:rsidRPr="0098538A" w:rsidRDefault="0098538A" w:rsidP="0098538A">
      <w:pPr>
        <w:rPr>
          <w:rFonts w:ascii="BIZ UDゴシック" w:eastAsia="BIZ UDゴシック" w:hAnsi="BIZ UDゴシック"/>
          <w:color w:val="000000" w:themeColor="text1"/>
        </w:rPr>
      </w:pPr>
    </w:p>
    <w:p w14:paraId="6A2600FB" w14:textId="77777777" w:rsidR="0098538A" w:rsidRPr="0098538A" w:rsidRDefault="0098538A" w:rsidP="0098538A">
      <w:pPr>
        <w:rPr>
          <w:rFonts w:ascii="BIZ UDゴシック" w:eastAsia="BIZ UDゴシック" w:hAnsi="BIZ UDゴシック"/>
          <w:color w:val="000000" w:themeColor="text1"/>
        </w:rPr>
      </w:pPr>
    </w:p>
    <w:p w14:paraId="4F007DFE" w14:textId="77777777" w:rsidR="0098538A" w:rsidRPr="0098538A" w:rsidRDefault="0098538A" w:rsidP="0098538A">
      <w:pPr>
        <w:rPr>
          <w:rFonts w:ascii="BIZ UDゴシック" w:eastAsia="BIZ UDゴシック" w:hAnsi="BIZ UDゴシック"/>
          <w:color w:val="000000" w:themeColor="text1"/>
        </w:rPr>
      </w:pPr>
    </w:p>
    <w:p w14:paraId="60EE46D3" w14:textId="77777777" w:rsidR="0098538A" w:rsidRPr="0098538A" w:rsidRDefault="0098538A" w:rsidP="0098538A">
      <w:pPr>
        <w:rPr>
          <w:rFonts w:ascii="BIZ UDゴシック" w:eastAsia="BIZ UDゴシック" w:hAnsi="BIZ UDゴシック"/>
          <w:color w:val="000000" w:themeColor="text1"/>
        </w:rPr>
      </w:pPr>
    </w:p>
    <w:p w14:paraId="301FE66B" w14:textId="77777777" w:rsidR="0098538A" w:rsidRPr="0098538A" w:rsidRDefault="0098538A" w:rsidP="0098538A">
      <w:pPr>
        <w:rPr>
          <w:rFonts w:ascii="BIZ UDゴシック" w:eastAsia="BIZ UDゴシック" w:hAnsi="BIZ UDゴシック"/>
          <w:color w:val="000000" w:themeColor="text1"/>
        </w:rPr>
      </w:pPr>
    </w:p>
    <w:p w14:paraId="52D76193" w14:textId="77777777" w:rsidR="0098538A" w:rsidRPr="0098538A" w:rsidRDefault="0098538A" w:rsidP="0098538A">
      <w:pPr>
        <w:rPr>
          <w:rFonts w:ascii="BIZ UDゴシック" w:eastAsia="BIZ UDゴシック" w:hAnsi="BIZ UDゴシック"/>
          <w:color w:val="000000" w:themeColor="text1"/>
        </w:rPr>
      </w:pPr>
    </w:p>
    <w:p w14:paraId="2BC721EA" w14:textId="77777777" w:rsidR="0098538A" w:rsidRPr="0098538A" w:rsidRDefault="0098538A" w:rsidP="0098538A">
      <w:pPr>
        <w:rPr>
          <w:rFonts w:ascii="BIZ UDゴシック" w:eastAsia="BIZ UDゴシック" w:hAnsi="BIZ UDゴシック"/>
          <w:color w:val="000000" w:themeColor="text1"/>
        </w:rPr>
      </w:pPr>
    </w:p>
    <w:p w14:paraId="116CDBDD" w14:textId="77777777" w:rsidR="0098538A" w:rsidRPr="0098538A" w:rsidRDefault="0098538A" w:rsidP="0098538A">
      <w:pPr>
        <w:rPr>
          <w:rFonts w:ascii="BIZ UDゴシック" w:eastAsia="BIZ UDゴシック" w:hAnsi="BIZ UDゴシック"/>
          <w:color w:val="000000" w:themeColor="text1"/>
        </w:rPr>
      </w:pPr>
    </w:p>
    <w:p w14:paraId="183B5633" w14:textId="77777777" w:rsidR="0098538A" w:rsidRPr="0098538A" w:rsidRDefault="0098538A" w:rsidP="0098538A">
      <w:pPr>
        <w:rPr>
          <w:rFonts w:ascii="BIZ UDゴシック" w:eastAsia="BIZ UDゴシック" w:hAnsi="BIZ UDゴシック"/>
          <w:color w:val="000000" w:themeColor="text1"/>
        </w:rPr>
      </w:pPr>
    </w:p>
    <w:p w14:paraId="37669CBF" w14:textId="77777777" w:rsidR="0098538A" w:rsidRPr="0098538A" w:rsidRDefault="0098538A" w:rsidP="0098538A">
      <w:pPr>
        <w:rPr>
          <w:rFonts w:ascii="BIZ UDゴシック" w:eastAsia="BIZ UDゴシック" w:hAnsi="BIZ UDゴシック"/>
          <w:color w:val="000000" w:themeColor="text1"/>
        </w:rPr>
      </w:pPr>
    </w:p>
    <w:p w14:paraId="76982A65" w14:textId="77777777" w:rsidR="0098538A" w:rsidRPr="0098538A" w:rsidRDefault="0098538A" w:rsidP="0098538A">
      <w:pPr>
        <w:rPr>
          <w:rFonts w:ascii="BIZ UDゴシック" w:eastAsia="BIZ UDゴシック" w:hAnsi="BIZ UDゴシック"/>
          <w:color w:val="000000" w:themeColor="text1"/>
        </w:rPr>
      </w:pPr>
    </w:p>
    <w:p w14:paraId="469F4AD2" w14:textId="77777777" w:rsidR="0098538A" w:rsidRPr="0098538A" w:rsidRDefault="0098538A" w:rsidP="0098538A">
      <w:pPr>
        <w:rPr>
          <w:rFonts w:ascii="BIZ UDゴシック" w:eastAsia="BIZ UDゴシック" w:hAnsi="BIZ UDゴシック"/>
          <w:color w:val="000000" w:themeColor="text1"/>
        </w:rPr>
      </w:pPr>
    </w:p>
    <w:p w14:paraId="680623F1" w14:textId="77777777" w:rsidR="0098538A" w:rsidRPr="0098538A" w:rsidRDefault="0098538A" w:rsidP="0098538A">
      <w:pPr>
        <w:rPr>
          <w:rFonts w:ascii="BIZ UDゴシック" w:eastAsia="BIZ UDゴシック" w:hAnsi="BIZ UDゴシック"/>
          <w:color w:val="000000" w:themeColor="text1"/>
        </w:rPr>
      </w:pPr>
    </w:p>
    <w:p w14:paraId="4E9DC398" w14:textId="77777777" w:rsidR="0098538A" w:rsidRPr="0098538A" w:rsidRDefault="0098538A" w:rsidP="0098538A">
      <w:pPr>
        <w:rPr>
          <w:rFonts w:ascii="BIZ UDゴシック" w:eastAsia="BIZ UDゴシック" w:hAnsi="BIZ UDゴシック"/>
          <w:color w:val="000000" w:themeColor="text1"/>
        </w:rPr>
      </w:pPr>
    </w:p>
    <w:p w14:paraId="15657F67" w14:textId="0832C28F" w:rsidR="0098538A" w:rsidRPr="0098538A" w:rsidRDefault="0098538A" w:rsidP="0098538A">
      <w:pPr>
        <w:pStyle w:val="aff8"/>
        <w:jc w:val="center"/>
        <w:rPr>
          <w:rFonts w:ascii="BIZ UDゴシック" w:eastAsia="BIZ UDゴシック" w:hAnsi="BIZ UDゴシック"/>
          <w:color w:val="000000" w:themeColor="text1"/>
          <w:sz w:val="52"/>
          <w:szCs w:val="52"/>
        </w:rPr>
      </w:pPr>
      <w:bookmarkStart w:id="163" w:name="_Toc147498222"/>
      <w:bookmarkStart w:id="164" w:name="_Toc149660581"/>
      <w:r>
        <w:rPr>
          <w:rFonts w:ascii="BIZ UDゴシック" w:eastAsia="BIZ UDゴシック" w:hAnsi="BIZ UDゴシック" w:hint="eastAsia"/>
          <w:color w:val="000000" w:themeColor="text1"/>
          <w:sz w:val="52"/>
          <w:szCs w:val="52"/>
        </w:rPr>
        <w:t>資料編</w:t>
      </w:r>
      <w:bookmarkEnd w:id="163"/>
      <w:bookmarkEnd w:id="164"/>
    </w:p>
    <w:p w14:paraId="71D55C72" w14:textId="77777777" w:rsidR="0098538A" w:rsidRPr="0098538A" w:rsidRDefault="0098538A" w:rsidP="0098538A">
      <w:pPr>
        <w:rPr>
          <w:rFonts w:ascii="BIZ UDゴシック" w:eastAsia="BIZ UDゴシック" w:hAnsi="BIZ UDゴシック"/>
          <w:color w:val="000000" w:themeColor="text1"/>
        </w:rPr>
      </w:pPr>
    </w:p>
    <w:p w14:paraId="21486CF0" w14:textId="77777777" w:rsidR="0098538A" w:rsidRPr="0098538A" w:rsidRDefault="0098538A" w:rsidP="0098538A">
      <w:pPr>
        <w:rPr>
          <w:rFonts w:ascii="BIZ UDゴシック" w:eastAsia="BIZ UDゴシック" w:hAnsi="BIZ UDゴシック"/>
          <w:color w:val="000000" w:themeColor="text1"/>
        </w:rPr>
      </w:pPr>
    </w:p>
    <w:p w14:paraId="7287FFD6" w14:textId="77777777" w:rsidR="0098538A" w:rsidRPr="0098538A" w:rsidRDefault="0098538A" w:rsidP="0098538A">
      <w:pPr>
        <w:rPr>
          <w:rFonts w:ascii="BIZ UDゴシック" w:eastAsia="BIZ UDゴシック" w:hAnsi="BIZ UDゴシック"/>
          <w:color w:val="000000" w:themeColor="text1"/>
        </w:rPr>
      </w:pPr>
    </w:p>
    <w:p w14:paraId="666EADF9" w14:textId="77777777" w:rsidR="0098538A" w:rsidRPr="0098538A" w:rsidRDefault="0098538A" w:rsidP="0098538A">
      <w:pPr>
        <w:rPr>
          <w:rFonts w:ascii="BIZ UDゴシック" w:eastAsia="BIZ UDゴシック" w:hAnsi="BIZ UDゴシック"/>
          <w:color w:val="000000" w:themeColor="text1"/>
        </w:rPr>
      </w:pPr>
    </w:p>
    <w:p w14:paraId="3F1525C3" w14:textId="77777777" w:rsidR="0098538A" w:rsidRPr="0098538A" w:rsidRDefault="0098538A" w:rsidP="0098538A">
      <w:pPr>
        <w:rPr>
          <w:rFonts w:ascii="BIZ UDゴシック" w:eastAsia="BIZ UDゴシック" w:hAnsi="BIZ UDゴシック"/>
          <w:color w:val="000000" w:themeColor="text1"/>
        </w:rPr>
      </w:pPr>
    </w:p>
    <w:p w14:paraId="295690CB" w14:textId="77777777" w:rsidR="0098538A" w:rsidRPr="0098538A" w:rsidRDefault="0098538A" w:rsidP="0098538A">
      <w:pPr>
        <w:rPr>
          <w:rFonts w:ascii="BIZ UDゴシック" w:eastAsia="BIZ UDゴシック" w:hAnsi="BIZ UDゴシック"/>
          <w:color w:val="000000" w:themeColor="text1"/>
        </w:rPr>
      </w:pPr>
    </w:p>
    <w:p w14:paraId="78FD853F" w14:textId="77777777" w:rsidR="0098538A" w:rsidRPr="00CB542E" w:rsidRDefault="0098538A" w:rsidP="0098538A">
      <w:pPr>
        <w:rPr>
          <w:rFonts w:ascii="BIZ UDゴシック" w:eastAsia="BIZ UDゴシック" w:hAnsi="BIZ UDゴシック"/>
        </w:rPr>
      </w:pPr>
    </w:p>
    <w:p w14:paraId="30EDC95C" w14:textId="77777777" w:rsidR="0098538A" w:rsidRPr="00CB542E" w:rsidRDefault="0098538A" w:rsidP="0098538A">
      <w:pPr>
        <w:rPr>
          <w:rFonts w:ascii="BIZ UDゴシック" w:eastAsia="BIZ UDゴシック" w:hAnsi="BIZ UDゴシック"/>
        </w:rPr>
      </w:pPr>
    </w:p>
    <w:p w14:paraId="2D52917C" w14:textId="77777777" w:rsidR="0098538A" w:rsidRPr="00CB542E" w:rsidRDefault="0098538A" w:rsidP="0098538A">
      <w:pPr>
        <w:rPr>
          <w:rFonts w:ascii="BIZ UDゴシック" w:eastAsia="BIZ UDゴシック" w:hAnsi="BIZ UDゴシック"/>
        </w:rPr>
      </w:pPr>
    </w:p>
    <w:p w14:paraId="53A40B53" w14:textId="77777777" w:rsidR="0098538A" w:rsidRPr="00CB542E" w:rsidRDefault="0098538A" w:rsidP="0098538A">
      <w:pPr>
        <w:rPr>
          <w:rFonts w:ascii="BIZ UDゴシック" w:eastAsia="BIZ UDゴシック" w:hAnsi="BIZ UDゴシック"/>
        </w:rPr>
      </w:pPr>
    </w:p>
    <w:p w14:paraId="575361B7" w14:textId="77777777" w:rsidR="0098538A" w:rsidRPr="00CB542E" w:rsidRDefault="0098538A" w:rsidP="0098538A">
      <w:pPr>
        <w:rPr>
          <w:rFonts w:ascii="BIZ UDゴシック" w:eastAsia="BIZ UDゴシック" w:hAnsi="BIZ UDゴシック"/>
        </w:rPr>
      </w:pPr>
    </w:p>
    <w:p w14:paraId="34D89F45" w14:textId="77777777" w:rsidR="0098538A" w:rsidRPr="00CB542E" w:rsidRDefault="0098538A" w:rsidP="0098538A">
      <w:pPr>
        <w:rPr>
          <w:rFonts w:ascii="BIZ UDゴシック" w:eastAsia="BIZ UDゴシック" w:hAnsi="BIZ UDゴシック"/>
        </w:rPr>
      </w:pPr>
    </w:p>
    <w:p w14:paraId="7562E238" w14:textId="77777777" w:rsidR="0098538A" w:rsidRPr="00CB542E" w:rsidRDefault="0098538A" w:rsidP="0098538A">
      <w:pPr>
        <w:rPr>
          <w:rFonts w:ascii="BIZ UDゴシック" w:eastAsia="BIZ UDゴシック" w:hAnsi="BIZ UDゴシック"/>
        </w:rPr>
      </w:pPr>
    </w:p>
    <w:p w14:paraId="6D8D7B79" w14:textId="77777777" w:rsidR="0098538A" w:rsidRPr="00CB542E" w:rsidRDefault="0098538A" w:rsidP="0098538A">
      <w:pPr>
        <w:rPr>
          <w:rFonts w:ascii="BIZ UDゴシック" w:eastAsia="BIZ UDゴシック" w:hAnsi="BIZ UDゴシック"/>
        </w:rPr>
      </w:pPr>
    </w:p>
    <w:p w14:paraId="67C6B7FB" w14:textId="77777777" w:rsidR="0098538A" w:rsidRPr="00CB542E" w:rsidRDefault="0098538A" w:rsidP="0098538A">
      <w:pPr>
        <w:rPr>
          <w:rFonts w:ascii="BIZ UDゴシック" w:eastAsia="BIZ UDゴシック" w:hAnsi="BIZ UDゴシック"/>
        </w:rPr>
      </w:pPr>
    </w:p>
    <w:p w14:paraId="4D8D0F18" w14:textId="77777777" w:rsidR="0098538A" w:rsidRPr="00CB542E" w:rsidRDefault="0098538A" w:rsidP="0098538A">
      <w:pPr>
        <w:rPr>
          <w:rFonts w:ascii="BIZ UDゴシック" w:eastAsia="BIZ UDゴシック" w:hAnsi="BIZ UDゴシック"/>
        </w:rPr>
      </w:pPr>
    </w:p>
    <w:p w14:paraId="3788EFAD" w14:textId="77777777" w:rsidR="0098538A" w:rsidRPr="00CB542E" w:rsidRDefault="0098538A" w:rsidP="0098538A">
      <w:pPr>
        <w:rPr>
          <w:rFonts w:ascii="BIZ UDゴシック" w:eastAsia="BIZ UDゴシック" w:hAnsi="BIZ UDゴシック"/>
        </w:rPr>
      </w:pPr>
    </w:p>
    <w:p w14:paraId="1B5F7F2A" w14:textId="77777777" w:rsidR="0098538A" w:rsidRPr="00CB542E" w:rsidRDefault="0098538A" w:rsidP="0098538A">
      <w:pPr>
        <w:rPr>
          <w:rFonts w:ascii="BIZ UDゴシック" w:eastAsia="BIZ UDゴシック" w:hAnsi="BIZ UDゴシック"/>
        </w:rPr>
      </w:pPr>
    </w:p>
    <w:p w14:paraId="399E3464" w14:textId="77777777" w:rsidR="0098538A" w:rsidRPr="00CB542E" w:rsidRDefault="0098538A" w:rsidP="0098538A">
      <w:pPr>
        <w:rPr>
          <w:rFonts w:ascii="BIZ UDゴシック" w:eastAsia="BIZ UDゴシック" w:hAnsi="BIZ UDゴシック"/>
        </w:rPr>
      </w:pPr>
    </w:p>
    <w:p w14:paraId="054CBAC5" w14:textId="77777777" w:rsidR="0098538A" w:rsidRPr="00CB542E" w:rsidRDefault="0098538A" w:rsidP="0098538A">
      <w:pPr>
        <w:rPr>
          <w:rFonts w:ascii="BIZ UDゴシック" w:eastAsia="BIZ UDゴシック" w:hAnsi="BIZ UDゴシック"/>
        </w:rPr>
      </w:pPr>
    </w:p>
    <w:p w14:paraId="6BA5D442" w14:textId="00C1ABD8" w:rsidR="0098538A" w:rsidRPr="00CB542E" w:rsidRDefault="0098538A" w:rsidP="0098538A">
      <w:pPr>
        <w:rPr>
          <w:rFonts w:ascii="BIZ UDゴシック" w:eastAsia="BIZ UDゴシック" w:hAnsi="BIZ UDゴシック"/>
        </w:rPr>
      </w:pPr>
    </w:p>
    <w:p w14:paraId="53CCC6C3" w14:textId="48072F58" w:rsidR="0098538A" w:rsidRPr="00CB542E" w:rsidRDefault="002A3F3A" w:rsidP="0098538A">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202880" behindDoc="0" locked="0" layoutInCell="1" allowOverlap="1" wp14:anchorId="56B0195C" wp14:editId="64C7B82A">
            <wp:simplePos x="0" y="0"/>
            <wp:positionH relativeFrom="page">
              <wp:posOffset>6336665</wp:posOffset>
            </wp:positionH>
            <wp:positionV relativeFrom="page">
              <wp:posOffset>9465310</wp:posOffset>
            </wp:positionV>
            <wp:extent cx="649080" cy="649080"/>
            <wp:effectExtent l="0" t="0" r="0" b="0"/>
            <wp:wrapNone/>
            <wp:docPr id="2054241443"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41443" name="図 15" descr="QR コード&#10;&#10;自動的に生成された説明"/>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1F1F822" w14:textId="269AFBC2" w:rsidR="0098538A" w:rsidRPr="00CB542E" w:rsidRDefault="002A3F3A" w:rsidP="0098538A">
      <w:pPr>
        <w:widowControl/>
        <w:jc w:val="left"/>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4203904" behindDoc="0" locked="0" layoutInCell="1" allowOverlap="1" wp14:anchorId="22B90D75" wp14:editId="0DE10B04">
            <wp:simplePos x="0" y="0"/>
            <wp:positionH relativeFrom="page">
              <wp:posOffset>575945</wp:posOffset>
            </wp:positionH>
            <wp:positionV relativeFrom="page">
              <wp:posOffset>9465310</wp:posOffset>
            </wp:positionV>
            <wp:extent cx="649080" cy="649080"/>
            <wp:effectExtent l="0" t="0" r="0" b="0"/>
            <wp:wrapNone/>
            <wp:docPr id="1057545926" name="図 1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45926" name="図 16" descr="QR コード&#10;&#10;自動的に生成された説明"/>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CC7827B" w14:textId="0DC43C0D" w:rsidR="006227AF" w:rsidRDefault="006227AF" w:rsidP="00005262"/>
    <w:p w14:paraId="4029CAC6" w14:textId="77777777" w:rsidR="006227AF" w:rsidRDefault="006227AF" w:rsidP="00005262">
      <w:pPr>
        <w:sectPr w:rsidR="006227AF" w:rsidSect="002438CD">
          <w:headerReference w:type="default" r:id="rId267"/>
          <w:pgSz w:w="11906" w:h="16838" w:code="9"/>
          <w:pgMar w:top="1134" w:right="1077" w:bottom="1588" w:left="1077" w:header="567" w:footer="567" w:gutter="0"/>
          <w:cols w:space="425"/>
          <w:docGrid w:type="lines" w:linePitch="352"/>
        </w:sectPr>
      </w:pPr>
    </w:p>
    <w:p w14:paraId="50290334" w14:textId="60B5623B" w:rsidR="006227AF" w:rsidRPr="00C07AB2" w:rsidRDefault="006227AF" w:rsidP="006227AF">
      <w:pPr>
        <w:pStyle w:val="1"/>
        <w:ind w:left="560" w:hanging="560"/>
        <w:rPr>
          <w:rFonts w:hAnsi="BIZ UDゴシック"/>
          <w:b w:val="0"/>
          <w:bCs/>
        </w:rPr>
      </w:pPr>
      <w:bookmarkStart w:id="165" w:name="_Toc55649958"/>
      <w:bookmarkStart w:id="166" w:name="_Toc149660582"/>
      <w:bookmarkStart w:id="167" w:name="_Toc498021085"/>
      <w:r w:rsidRPr="00C07AB2">
        <w:rPr>
          <w:rFonts w:hAnsi="BIZ UDゴシック" w:hint="eastAsia"/>
          <w:bCs/>
          <w:noProof/>
        </w:rPr>
        <w:lastRenderedPageBreak/>
        <w:t xml:space="preserve">１　</w:t>
      </w:r>
      <w:bookmarkEnd w:id="165"/>
      <w:r w:rsidR="001E7A04">
        <w:rPr>
          <w:rFonts w:hAnsi="BIZ UDゴシック" w:hint="eastAsia"/>
          <w:bCs/>
          <w:noProof/>
        </w:rPr>
        <w:t>プラン</w:t>
      </w:r>
      <w:r w:rsidR="0090670A" w:rsidRPr="00C07AB2">
        <w:rPr>
          <w:rFonts w:hint="eastAsia"/>
          <w:noProof/>
        </w:rPr>
        <w:t>の</w:t>
      </w:r>
      <w:r w:rsidR="00AE4546">
        <w:rPr>
          <w:rFonts w:hint="eastAsia"/>
          <w:noProof/>
        </w:rPr>
        <w:t>策定</w:t>
      </w:r>
      <w:r w:rsidR="0090670A" w:rsidRPr="00C07AB2">
        <w:rPr>
          <w:rFonts w:hint="eastAsia"/>
          <w:noProof/>
        </w:rPr>
        <w:t>経過</w:t>
      </w:r>
      <w:bookmarkEnd w:id="166"/>
    </w:p>
    <w:p w14:paraId="506CC312" w14:textId="6B58206A" w:rsidR="006227AF" w:rsidRPr="00C07AB2" w:rsidRDefault="002A3F3A" w:rsidP="006227AF">
      <w:pPr>
        <w:pStyle w:val="10pt"/>
        <w:rPr>
          <w:rFonts w:ascii="BIZ UDゴシック" w:eastAsia="BIZ UDゴシック" w:hAnsi="BIZ UDゴシック"/>
          <w:b/>
          <w:bCs/>
        </w:rPr>
      </w:pPr>
      <w:r>
        <w:rPr>
          <w:rFonts w:ascii="BIZ UDゴシック" w:eastAsia="BIZ UDゴシック" w:hAnsi="BIZ UDゴシック"/>
          <w:b/>
          <w:bCs/>
          <w:noProof/>
        </w:rPr>
        <w:drawing>
          <wp:anchor distT="0" distB="0" distL="114300" distR="114300" simplePos="0" relativeHeight="254204928" behindDoc="0" locked="0" layoutInCell="1" allowOverlap="1" wp14:anchorId="2EE07BAB" wp14:editId="6D1BF5C1">
            <wp:simplePos x="0" y="0"/>
            <wp:positionH relativeFrom="page">
              <wp:posOffset>6336665</wp:posOffset>
            </wp:positionH>
            <wp:positionV relativeFrom="page">
              <wp:posOffset>9465310</wp:posOffset>
            </wp:positionV>
            <wp:extent cx="649080" cy="649080"/>
            <wp:effectExtent l="0" t="0" r="0" b="0"/>
            <wp:wrapNone/>
            <wp:docPr id="236589435"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9435" name="図 17" descr="QR コード&#10;&#10;自動的に生成された説明"/>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bookmarkEnd w:id="167"/>
    <w:p w14:paraId="7921334C" w14:textId="77777777" w:rsidR="0090670A" w:rsidRPr="00C07AB2" w:rsidRDefault="0090670A" w:rsidP="0090670A">
      <w:pPr>
        <w:pStyle w:val="10pt"/>
        <w:rPr>
          <w:rFonts w:ascii="BIZ UDゴシック" w:eastAsia="BIZ UDゴシック" w:hAnsi="BIZ UDゴシック"/>
          <w:b/>
          <w:bCs/>
        </w:rPr>
      </w:pPr>
    </w:p>
    <w:tbl>
      <w:tblPr>
        <w:tblStyle w:val="a9"/>
        <w:tblW w:w="9356" w:type="dxa"/>
        <w:tblInd w:w="-147" w:type="dxa"/>
        <w:tblLook w:val="04A0" w:firstRow="1" w:lastRow="0" w:firstColumn="1" w:lastColumn="0" w:noHBand="0" w:noVBand="1"/>
      </w:tblPr>
      <w:tblGrid>
        <w:gridCol w:w="2552"/>
        <w:gridCol w:w="6804"/>
      </w:tblGrid>
      <w:tr w:rsidR="0090670A" w:rsidRPr="00C07AB2" w14:paraId="2A2EA637" w14:textId="77777777" w:rsidTr="00AA0B36">
        <w:trPr>
          <w:trHeight w:val="572"/>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9D60F" w14:textId="77777777" w:rsidR="0090670A" w:rsidRPr="00C07AB2" w:rsidRDefault="0090670A" w:rsidP="00AA0B36">
            <w:pPr>
              <w:jc w:val="center"/>
              <w:rPr>
                <w:rFonts w:ascii="BIZ UDゴシック" w:eastAsia="BIZ UDゴシック" w:hAnsi="BIZ UDゴシック"/>
                <w:szCs w:val="22"/>
              </w:rPr>
            </w:pPr>
            <w:r w:rsidRPr="00C07AB2">
              <w:rPr>
                <w:rFonts w:ascii="BIZ UDゴシック" w:eastAsia="BIZ UDゴシック" w:hAnsi="BIZ UDゴシック" w:hint="eastAsia"/>
              </w:rPr>
              <w:t>開催日</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55C335" w14:textId="77777777" w:rsidR="0090670A" w:rsidRPr="00C07AB2" w:rsidRDefault="0090670A" w:rsidP="00AA0B36">
            <w:pPr>
              <w:jc w:val="center"/>
              <w:rPr>
                <w:rFonts w:ascii="BIZ UDゴシック" w:eastAsia="BIZ UDゴシック" w:hAnsi="BIZ UDゴシック"/>
                <w:szCs w:val="22"/>
              </w:rPr>
            </w:pPr>
            <w:r w:rsidRPr="00C07AB2">
              <w:rPr>
                <w:rFonts w:ascii="BIZ UDゴシック" w:eastAsia="BIZ UDゴシック" w:hAnsi="BIZ UDゴシック" w:hint="eastAsia"/>
              </w:rPr>
              <w:t>議題等</w:t>
            </w:r>
          </w:p>
        </w:tc>
      </w:tr>
      <w:tr w:rsidR="0049624C" w:rsidRPr="00E6633F" w14:paraId="12B5A105" w14:textId="77777777" w:rsidTr="00C1548D">
        <w:trPr>
          <w:trHeight w:val="794"/>
        </w:trPr>
        <w:tc>
          <w:tcPr>
            <w:tcW w:w="2552" w:type="dxa"/>
            <w:tcBorders>
              <w:top w:val="single" w:sz="4" w:space="0" w:color="auto"/>
              <w:left w:val="single" w:sz="4" w:space="0" w:color="auto"/>
              <w:bottom w:val="single" w:sz="4" w:space="0" w:color="auto"/>
              <w:right w:val="single" w:sz="4" w:space="0" w:color="auto"/>
            </w:tcBorders>
            <w:hideMark/>
          </w:tcPr>
          <w:p w14:paraId="13B6A17E" w14:textId="3456A48E" w:rsidR="0049624C" w:rsidRPr="00E6633F" w:rsidRDefault="0049624C" w:rsidP="00C1548D">
            <w:pPr>
              <w:autoSpaceDN w:val="0"/>
              <w:rPr>
                <w:rFonts w:ascii="BIZ UDゴシック" w:eastAsia="BIZ UDゴシック" w:hAnsi="BIZ UDゴシック"/>
                <w:szCs w:val="22"/>
              </w:rPr>
            </w:pPr>
            <w:r w:rsidRPr="00E6633F">
              <w:rPr>
                <w:rFonts w:ascii="BIZ UDゴシック" w:eastAsia="BIZ UDゴシック" w:hAnsi="BIZ UDゴシック" w:hint="eastAsia"/>
              </w:rPr>
              <w:t>令和</w:t>
            </w:r>
            <w:r>
              <w:rPr>
                <w:rFonts w:ascii="BIZ UDゴシック" w:eastAsia="BIZ UDゴシック" w:hAnsi="BIZ UDゴシック" w:hint="eastAsia"/>
              </w:rPr>
              <w:t>５年５月～６</w:t>
            </w:r>
            <w:r w:rsidRPr="00E6633F">
              <w:rPr>
                <w:rFonts w:ascii="BIZ UDゴシック" w:eastAsia="BIZ UDゴシック" w:hAnsi="BIZ UDゴシック" w:hint="eastAsia"/>
              </w:rPr>
              <w:t>月</w:t>
            </w:r>
          </w:p>
        </w:tc>
        <w:tc>
          <w:tcPr>
            <w:tcW w:w="6804" w:type="dxa"/>
            <w:tcBorders>
              <w:top w:val="single" w:sz="4" w:space="0" w:color="auto"/>
              <w:left w:val="single" w:sz="4" w:space="0" w:color="auto"/>
              <w:bottom w:val="single" w:sz="4" w:space="0" w:color="auto"/>
              <w:right w:val="single" w:sz="4" w:space="0" w:color="auto"/>
            </w:tcBorders>
            <w:hideMark/>
          </w:tcPr>
          <w:p w14:paraId="605E0A15" w14:textId="50C2AFE1" w:rsidR="0049624C" w:rsidRPr="00E6633F" w:rsidRDefault="0049624C" w:rsidP="00435409">
            <w:pPr>
              <w:ind w:left="220" w:hangingChars="100" w:hanging="220"/>
              <w:rPr>
                <w:rFonts w:ascii="BIZ UDゴシック" w:eastAsia="BIZ UDゴシック" w:hAnsi="BIZ UDゴシック"/>
                <w:szCs w:val="22"/>
              </w:rPr>
            </w:pPr>
            <w:r>
              <w:rPr>
                <w:rFonts w:ascii="BIZ UDゴシック" w:eastAsia="BIZ UDゴシック" w:hAnsi="BIZ UDゴシック" w:hint="eastAsia"/>
              </w:rPr>
              <w:t>オープンハウス型の意見聴取（</w:t>
            </w:r>
            <w:r w:rsidR="00E62726" w:rsidRPr="00E62726">
              <w:rPr>
                <w:rFonts w:ascii="BIZ UDゴシック" w:eastAsia="BIZ UDゴシック" w:hAnsi="BIZ UDゴシック" w:hint="eastAsia"/>
              </w:rPr>
              <w:t>緑区、中央区、南区</w:t>
            </w:r>
            <w:r>
              <w:rPr>
                <w:rFonts w:ascii="BIZ UDゴシック" w:eastAsia="BIZ UDゴシック" w:hAnsi="BIZ UDゴシック" w:hint="eastAsia"/>
              </w:rPr>
              <w:t>）</w:t>
            </w:r>
          </w:p>
        </w:tc>
      </w:tr>
      <w:tr w:rsidR="0049624C" w:rsidRPr="00E6633F" w14:paraId="31ED0329" w14:textId="77777777" w:rsidTr="00C1548D">
        <w:trPr>
          <w:trHeight w:val="794"/>
        </w:trPr>
        <w:tc>
          <w:tcPr>
            <w:tcW w:w="2552" w:type="dxa"/>
            <w:tcBorders>
              <w:top w:val="single" w:sz="4" w:space="0" w:color="auto"/>
              <w:left w:val="single" w:sz="4" w:space="0" w:color="auto"/>
              <w:bottom w:val="single" w:sz="4" w:space="0" w:color="auto"/>
              <w:right w:val="single" w:sz="4" w:space="0" w:color="auto"/>
            </w:tcBorders>
            <w:hideMark/>
          </w:tcPr>
          <w:p w14:paraId="4453C271" w14:textId="540D5EA2" w:rsidR="0049624C" w:rsidRPr="00E6633F" w:rsidRDefault="0049624C" w:rsidP="00C1548D">
            <w:pPr>
              <w:autoSpaceDN w:val="0"/>
              <w:rPr>
                <w:rFonts w:ascii="BIZ UDゴシック" w:eastAsia="BIZ UDゴシック" w:hAnsi="BIZ UDゴシック"/>
                <w:szCs w:val="22"/>
              </w:rPr>
            </w:pPr>
            <w:r w:rsidRPr="00E6633F">
              <w:rPr>
                <w:rFonts w:ascii="BIZ UDゴシック" w:eastAsia="BIZ UDゴシック" w:hAnsi="BIZ UDゴシック" w:hint="eastAsia"/>
              </w:rPr>
              <w:t>令和</w:t>
            </w:r>
            <w:r>
              <w:rPr>
                <w:rFonts w:ascii="BIZ UDゴシック" w:eastAsia="BIZ UDゴシック" w:hAnsi="BIZ UDゴシック" w:hint="eastAsia"/>
              </w:rPr>
              <w:t>５年５月～８</w:t>
            </w:r>
            <w:r w:rsidRPr="00E6633F">
              <w:rPr>
                <w:rFonts w:ascii="BIZ UDゴシック" w:eastAsia="BIZ UDゴシック" w:hAnsi="BIZ UDゴシック" w:hint="eastAsia"/>
              </w:rPr>
              <w:t>月</w:t>
            </w:r>
          </w:p>
        </w:tc>
        <w:tc>
          <w:tcPr>
            <w:tcW w:w="6804" w:type="dxa"/>
            <w:tcBorders>
              <w:top w:val="single" w:sz="4" w:space="0" w:color="auto"/>
              <w:left w:val="single" w:sz="4" w:space="0" w:color="auto"/>
              <w:bottom w:val="single" w:sz="4" w:space="0" w:color="auto"/>
              <w:right w:val="single" w:sz="4" w:space="0" w:color="auto"/>
            </w:tcBorders>
            <w:hideMark/>
          </w:tcPr>
          <w:p w14:paraId="797C559B" w14:textId="4C007CCB" w:rsidR="0049624C" w:rsidRPr="00E6633F" w:rsidRDefault="0049624C" w:rsidP="00527AB8">
            <w:pPr>
              <w:ind w:left="220" w:hangingChars="100" w:hanging="220"/>
              <w:rPr>
                <w:rFonts w:ascii="BIZ UDゴシック" w:eastAsia="BIZ UDゴシック" w:hAnsi="BIZ UDゴシック"/>
                <w:szCs w:val="22"/>
              </w:rPr>
            </w:pPr>
            <w:r>
              <w:rPr>
                <w:rFonts w:ascii="BIZ UDゴシック" w:eastAsia="BIZ UDゴシック" w:hAnsi="BIZ UDゴシック" w:hint="eastAsia"/>
              </w:rPr>
              <w:t>関係団体への意見聴取の実施</w:t>
            </w:r>
          </w:p>
        </w:tc>
      </w:tr>
      <w:tr w:rsidR="0090670A" w:rsidRPr="00C07AB2" w14:paraId="264D0ADF" w14:textId="77777777" w:rsidTr="00E2198D">
        <w:trPr>
          <w:trHeight w:val="1806"/>
        </w:trPr>
        <w:tc>
          <w:tcPr>
            <w:tcW w:w="2552" w:type="dxa"/>
            <w:tcBorders>
              <w:top w:val="single" w:sz="4" w:space="0" w:color="auto"/>
              <w:left w:val="single" w:sz="4" w:space="0" w:color="auto"/>
              <w:bottom w:val="single" w:sz="4" w:space="0" w:color="auto"/>
              <w:right w:val="single" w:sz="4" w:space="0" w:color="auto"/>
            </w:tcBorders>
            <w:hideMark/>
          </w:tcPr>
          <w:p w14:paraId="2E194590" w14:textId="08F6D035" w:rsidR="0090670A" w:rsidRPr="00527AB8" w:rsidRDefault="0090670A" w:rsidP="00527AB8">
            <w:pPr>
              <w:autoSpaceDN w:val="0"/>
              <w:rPr>
                <w:rFonts w:ascii="BIZ UDゴシック" w:eastAsia="BIZ UDゴシック" w:hAnsi="BIZ UDゴシック"/>
                <w:szCs w:val="22"/>
              </w:rPr>
            </w:pPr>
            <w:r w:rsidRPr="00527AB8">
              <w:rPr>
                <w:rFonts w:ascii="BIZ UDゴシック" w:eastAsia="BIZ UDゴシック" w:hAnsi="BIZ UDゴシック" w:hint="eastAsia"/>
              </w:rPr>
              <w:t>令和</w:t>
            </w:r>
            <w:r w:rsidR="008301C6">
              <w:rPr>
                <w:rFonts w:ascii="BIZ UDゴシック" w:eastAsia="BIZ UDゴシック" w:hAnsi="BIZ UDゴシック" w:hint="eastAsia"/>
              </w:rPr>
              <w:t>５</w:t>
            </w:r>
            <w:r w:rsidRPr="00527AB8">
              <w:rPr>
                <w:rFonts w:ascii="BIZ UDゴシック" w:eastAsia="BIZ UDゴシック" w:hAnsi="BIZ UDゴシック" w:hint="eastAsia"/>
              </w:rPr>
              <w:t>年７月</w:t>
            </w:r>
            <w:r w:rsidR="008301C6">
              <w:rPr>
                <w:rFonts w:ascii="BIZ UDゴシック" w:eastAsia="BIZ UDゴシック" w:hAnsi="BIZ UDゴシック" w:hint="eastAsia"/>
              </w:rPr>
              <w:t>14</w:t>
            </w:r>
            <w:r w:rsidRPr="00527AB8">
              <w:rPr>
                <w:rFonts w:ascii="BIZ UDゴシック" w:eastAsia="BIZ UDゴシック" w:hAnsi="BIZ UDゴシック" w:hint="eastAsia"/>
              </w:rPr>
              <w:t>日</w:t>
            </w:r>
          </w:p>
        </w:tc>
        <w:tc>
          <w:tcPr>
            <w:tcW w:w="6804" w:type="dxa"/>
            <w:tcBorders>
              <w:top w:val="single" w:sz="4" w:space="0" w:color="auto"/>
              <w:left w:val="single" w:sz="4" w:space="0" w:color="auto"/>
              <w:bottom w:val="single" w:sz="4" w:space="0" w:color="auto"/>
              <w:right w:val="single" w:sz="4" w:space="0" w:color="auto"/>
            </w:tcBorders>
            <w:hideMark/>
          </w:tcPr>
          <w:p w14:paraId="4DFBD015" w14:textId="1493EE6C" w:rsidR="0049624C" w:rsidRDefault="0049624C" w:rsidP="00AA0B36">
            <w:pPr>
              <w:rPr>
                <w:rFonts w:ascii="BIZ UDゴシック" w:eastAsia="BIZ UDゴシック" w:hAnsi="BIZ UDゴシック"/>
              </w:rPr>
            </w:pPr>
            <w:r>
              <w:rPr>
                <w:rFonts w:ascii="BIZ UDゴシック" w:eastAsia="BIZ UDゴシック" w:hAnsi="BIZ UDゴシック" w:hint="eastAsia"/>
              </w:rPr>
              <w:t>相模原市障害者施策推進協議会への諮問</w:t>
            </w:r>
          </w:p>
          <w:p w14:paraId="1A8E733E" w14:textId="72EF6063" w:rsidR="0090670A" w:rsidRPr="00527AB8" w:rsidRDefault="0090670A" w:rsidP="00AA0B36">
            <w:pPr>
              <w:rPr>
                <w:rFonts w:ascii="BIZ UDゴシック" w:eastAsia="BIZ UDゴシック" w:hAnsi="BIZ UDゴシック"/>
              </w:rPr>
            </w:pPr>
            <w:r w:rsidRPr="00527AB8">
              <w:rPr>
                <w:rFonts w:ascii="BIZ UDゴシック" w:eastAsia="BIZ UDゴシック" w:hAnsi="BIZ UDゴシック" w:hint="eastAsia"/>
              </w:rPr>
              <w:t>令和</w:t>
            </w:r>
            <w:r w:rsidR="008301C6">
              <w:rPr>
                <w:rFonts w:ascii="BIZ UDゴシック" w:eastAsia="BIZ UDゴシック" w:hAnsi="BIZ UDゴシック" w:hint="eastAsia"/>
              </w:rPr>
              <w:t>５</w:t>
            </w:r>
            <w:r w:rsidRPr="00527AB8">
              <w:rPr>
                <w:rFonts w:ascii="BIZ UDゴシック" w:eastAsia="BIZ UDゴシック" w:hAnsi="BIZ UDゴシック" w:hint="eastAsia"/>
              </w:rPr>
              <w:t>年度第１回相模原市障害者施策推進協議会</w:t>
            </w:r>
          </w:p>
          <w:p w14:paraId="65E7C167" w14:textId="5301A9ED" w:rsidR="0090670A" w:rsidRPr="00527AB8" w:rsidRDefault="0090670A" w:rsidP="00AA0B36">
            <w:pPr>
              <w:ind w:leftChars="100" w:left="220"/>
              <w:rPr>
                <w:rFonts w:ascii="BIZ UDゴシック" w:eastAsia="BIZ UDゴシック" w:hAnsi="BIZ UDゴシック"/>
                <w:szCs w:val="22"/>
              </w:rPr>
            </w:pPr>
            <w:r w:rsidRPr="00527AB8">
              <w:rPr>
                <w:rFonts w:ascii="BIZ UDゴシック" w:eastAsia="BIZ UDゴシック" w:hAnsi="BIZ UDゴシック" w:hint="eastAsia"/>
              </w:rPr>
              <w:t>○相模原市障害福祉計画等策定基礎調査</w:t>
            </w:r>
            <w:r w:rsidR="008301C6">
              <w:rPr>
                <w:rFonts w:ascii="BIZ UDゴシック" w:eastAsia="BIZ UDゴシック" w:hAnsi="BIZ UDゴシック" w:hint="eastAsia"/>
              </w:rPr>
              <w:t>の</w:t>
            </w:r>
            <w:r w:rsidRPr="00527AB8">
              <w:rPr>
                <w:rFonts w:ascii="BIZ UDゴシック" w:eastAsia="BIZ UDゴシック" w:hAnsi="BIZ UDゴシック" w:hint="eastAsia"/>
              </w:rPr>
              <w:t>結果について</w:t>
            </w:r>
          </w:p>
          <w:p w14:paraId="451FE9AF" w14:textId="5150082F" w:rsidR="008301C6" w:rsidRPr="008301C6" w:rsidRDefault="0090670A" w:rsidP="008301C6">
            <w:pPr>
              <w:ind w:leftChars="100" w:left="220"/>
              <w:rPr>
                <w:rFonts w:ascii="BIZ UDゴシック" w:eastAsia="BIZ UDゴシック" w:hAnsi="BIZ UDゴシック"/>
              </w:rPr>
            </w:pPr>
            <w:r w:rsidRPr="00527AB8">
              <w:rPr>
                <w:rFonts w:ascii="BIZ UDゴシック" w:eastAsia="BIZ UDゴシック" w:hAnsi="BIZ UDゴシック" w:hint="eastAsia"/>
              </w:rPr>
              <w:t>○</w:t>
            </w:r>
            <w:r w:rsidR="008301C6" w:rsidRPr="008301C6">
              <w:rPr>
                <w:rFonts w:ascii="BIZ UDゴシック" w:eastAsia="BIZ UDゴシック" w:hAnsi="BIZ UDゴシック" w:hint="eastAsia"/>
              </w:rPr>
              <w:t>第２期共にささえあい生きる社会さがみはら障害者プラン</w:t>
            </w:r>
            <w:r w:rsidR="008301C6">
              <w:rPr>
                <w:rFonts w:ascii="BIZ UDゴシック" w:eastAsia="BIZ UDゴシック" w:hAnsi="BIZ UDゴシック" w:hint="eastAsia"/>
              </w:rPr>
              <w:t>の</w:t>
            </w:r>
          </w:p>
          <w:p w14:paraId="430B5F1F" w14:textId="6D9EC179" w:rsidR="0090670A" w:rsidRPr="00527AB8" w:rsidRDefault="008301C6">
            <w:pPr>
              <w:ind w:leftChars="100" w:left="220" w:firstLineChars="100" w:firstLine="220"/>
              <w:rPr>
                <w:rFonts w:ascii="BIZ UDゴシック" w:eastAsia="BIZ UDゴシック" w:hAnsi="BIZ UDゴシック"/>
                <w:szCs w:val="22"/>
              </w:rPr>
            </w:pPr>
            <w:r>
              <w:rPr>
                <w:rFonts w:ascii="BIZ UDゴシック" w:eastAsia="BIZ UDゴシック" w:hAnsi="BIZ UDゴシック" w:hint="eastAsia"/>
              </w:rPr>
              <w:t>策定</w:t>
            </w:r>
            <w:r w:rsidRPr="008301C6">
              <w:rPr>
                <w:rFonts w:ascii="BIZ UDゴシック" w:eastAsia="BIZ UDゴシック" w:hAnsi="BIZ UDゴシック" w:hint="eastAsia"/>
              </w:rPr>
              <w:t>について</w:t>
            </w:r>
          </w:p>
        </w:tc>
      </w:tr>
      <w:tr w:rsidR="0090670A" w:rsidRPr="00C07AB2" w14:paraId="6933BF4D" w14:textId="77777777" w:rsidTr="00AA0B36">
        <w:trPr>
          <w:trHeight w:val="794"/>
        </w:trPr>
        <w:tc>
          <w:tcPr>
            <w:tcW w:w="2552" w:type="dxa"/>
            <w:tcBorders>
              <w:top w:val="single" w:sz="4" w:space="0" w:color="auto"/>
              <w:left w:val="single" w:sz="4" w:space="0" w:color="auto"/>
              <w:bottom w:val="single" w:sz="4" w:space="0" w:color="auto"/>
              <w:right w:val="single" w:sz="4" w:space="0" w:color="auto"/>
            </w:tcBorders>
            <w:hideMark/>
          </w:tcPr>
          <w:p w14:paraId="5B2766E9" w14:textId="17366F31" w:rsidR="0090670A" w:rsidRPr="00527AB8" w:rsidRDefault="0090670A" w:rsidP="00527AB8">
            <w:pPr>
              <w:autoSpaceDN w:val="0"/>
              <w:rPr>
                <w:rFonts w:ascii="BIZ UDゴシック" w:eastAsia="BIZ UDゴシック" w:hAnsi="BIZ UDゴシック"/>
                <w:szCs w:val="22"/>
              </w:rPr>
            </w:pPr>
            <w:r w:rsidRPr="00527AB8">
              <w:rPr>
                <w:rFonts w:ascii="BIZ UDゴシック" w:eastAsia="BIZ UDゴシック" w:hAnsi="BIZ UDゴシック" w:hint="eastAsia"/>
              </w:rPr>
              <w:t>令和</w:t>
            </w:r>
            <w:r w:rsidR="008301C6">
              <w:rPr>
                <w:rFonts w:ascii="BIZ UDゴシック" w:eastAsia="BIZ UDゴシック" w:hAnsi="BIZ UDゴシック" w:hint="eastAsia"/>
              </w:rPr>
              <w:t>５</w:t>
            </w:r>
            <w:r w:rsidRPr="00527AB8">
              <w:rPr>
                <w:rFonts w:ascii="BIZ UDゴシック" w:eastAsia="BIZ UDゴシック" w:hAnsi="BIZ UDゴシック" w:hint="eastAsia"/>
              </w:rPr>
              <w:t>年８月</w:t>
            </w:r>
            <w:r w:rsidR="008301C6">
              <w:rPr>
                <w:rFonts w:ascii="BIZ UDゴシック" w:eastAsia="BIZ UDゴシック" w:hAnsi="BIZ UDゴシック" w:hint="eastAsia"/>
              </w:rPr>
              <w:t>16</w:t>
            </w:r>
            <w:r w:rsidRPr="00527AB8">
              <w:rPr>
                <w:rFonts w:ascii="BIZ UDゴシック" w:eastAsia="BIZ UDゴシック" w:hAnsi="BIZ UDゴシック" w:hint="eastAsia"/>
              </w:rPr>
              <w:t>日</w:t>
            </w:r>
          </w:p>
        </w:tc>
        <w:tc>
          <w:tcPr>
            <w:tcW w:w="6804" w:type="dxa"/>
            <w:tcBorders>
              <w:top w:val="single" w:sz="4" w:space="0" w:color="auto"/>
              <w:left w:val="single" w:sz="4" w:space="0" w:color="auto"/>
              <w:bottom w:val="single" w:sz="4" w:space="0" w:color="auto"/>
              <w:right w:val="single" w:sz="4" w:space="0" w:color="auto"/>
            </w:tcBorders>
          </w:tcPr>
          <w:p w14:paraId="11A3CF44" w14:textId="261636F1" w:rsidR="0090670A" w:rsidRPr="00527AB8" w:rsidRDefault="0090670A" w:rsidP="00AA0B36">
            <w:pPr>
              <w:rPr>
                <w:rFonts w:ascii="BIZ UDゴシック" w:eastAsia="BIZ UDゴシック" w:hAnsi="BIZ UDゴシック"/>
              </w:rPr>
            </w:pPr>
            <w:r w:rsidRPr="00527AB8">
              <w:rPr>
                <w:rFonts w:ascii="BIZ UDゴシック" w:eastAsia="BIZ UDゴシック" w:hAnsi="BIZ UDゴシック" w:hint="eastAsia"/>
              </w:rPr>
              <w:t>令和</w:t>
            </w:r>
            <w:r w:rsidR="008301C6">
              <w:rPr>
                <w:rFonts w:ascii="BIZ UDゴシック" w:eastAsia="BIZ UDゴシック" w:hAnsi="BIZ UDゴシック" w:hint="eastAsia"/>
              </w:rPr>
              <w:t>５</w:t>
            </w:r>
            <w:r w:rsidRPr="00527AB8">
              <w:rPr>
                <w:rFonts w:ascii="BIZ UDゴシック" w:eastAsia="BIZ UDゴシック" w:hAnsi="BIZ UDゴシック" w:hint="eastAsia"/>
              </w:rPr>
              <w:t>年度第２回相模原市障害者施策推進協議会</w:t>
            </w:r>
          </w:p>
          <w:p w14:paraId="128A92F0" w14:textId="1EEFF78A" w:rsidR="0090670A" w:rsidRPr="00527AB8" w:rsidRDefault="0090670A" w:rsidP="004A655B">
            <w:pPr>
              <w:ind w:leftChars="100" w:left="440" w:hangingChars="100" w:hanging="220"/>
              <w:rPr>
                <w:rFonts w:ascii="BIZ UDゴシック" w:eastAsia="BIZ UDゴシック" w:hAnsi="BIZ UDゴシック"/>
              </w:rPr>
            </w:pPr>
            <w:r w:rsidRPr="00527AB8">
              <w:rPr>
                <w:rFonts w:ascii="BIZ UDゴシック" w:eastAsia="BIZ UDゴシック" w:hAnsi="BIZ UDゴシック" w:hint="eastAsia"/>
              </w:rPr>
              <w:t>○</w:t>
            </w:r>
            <w:r w:rsidR="008301C6" w:rsidRPr="008301C6">
              <w:rPr>
                <w:rFonts w:ascii="BIZ UDゴシック" w:eastAsia="BIZ UDゴシック" w:hAnsi="BIZ UDゴシック" w:hint="eastAsia"/>
              </w:rPr>
              <w:t>プラン（素案）について</w:t>
            </w:r>
          </w:p>
        </w:tc>
      </w:tr>
      <w:tr w:rsidR="0090670A" w:rsidRPr="00C07AB2" w14:paraId="76996BCA" w14:textId="77777777" w:rsidTr="00AA0B36">
        <w:trPr>
          <w:trHeight w:val="794"/>
        </w:trPr>
        <w:tc>
          <w:tcPr>
            <w:tcW w:w="2552" w:type="dxa"/>
            <w:tcBorders>
              <w:top w:val="single" w:sz="4" w:space="0" w:color="auto"/>
              <w:left w:val="single" w:sz="4" w:space="0" w:color="auto"/>
              <w:bottom w:val="single" w:sz="4" w:space="0" w:color="auto"/>
              <w:right w:val="single" w:sz="4" w:space="0" w:color="auto"/>
            </w:tcBorders>
          </w:tcPr>
          <w:p w14:paraId="63B3A4D3" w14:textId="318A2781" w:rsidR="0090670A" w:rsidRPr="00527AB8" w:rsidRDefault="0090670A" w:rsidP="00527AB8">
            <w:pPr>
              <w:autoSpaceDN w:val="0"/>
              <w:rPr>
                <w:rFonts w:ascii="BIZ UDゴシック" w:eastAsia="BIZ UDゴシック" w:hAnsi="BIZ UDゴシック"/>
                <w:szCs w:val="22"/>
              </w:rPr>
            </w:pPr>
            <w:r w:rsidRPr="00527AB8">
              <w:rPr>
                <w:rFonts w:ascii="BIZ UDゴシック" w:eastAsia="BIZ UDゴシック" w:hAnsi="BIZ UDゴシック" w:hint="eastAsia"/>
              </w:rPr>
              <w:t>令和</w:t>
            </w:r>
            <w:r w:rsidR="008301C6">
              <w:rPr>
                <w:rFonts w:ascii="BIZ UDゴシック" w:eastAsia="BIZ UDゴシック" w:hAnsi="BIZ UDゴシック" w:hint="eastAsia"/>
              </w:rPr>
              <w:t>５</w:t>
            </w:r>
            <w:r w:rsidRPr="00527AB8">
              <w:rPr>
                <w:rFonts w:ascii="BIZ UDゴシック" w:eastAsia="BIZ UDゴシック" w:hAnsi="BIZ UDゴシック" w:hint="eastAsia"/>
              </w:rPr>
              <w:t>年９月</w:t>
            </w:r>
            <w:r w:rsidRPr="00527AB8">
              <w:rPr>
                <w:rFonts w:ascii="BIZ UDゴシック" w:eastAsia="BIZ UDゴシック" w:hAnsi="BIZ UDゴシック"/>
              </w:rPr>
              <w:t>1</w:t>
            </w:r>
            <w:r w:rsidR="008301C6">
              <w:rPr>
                <w:rFonts w:ascii="BIZ UDゴシック" w:eastAsia="BIZ UDゴシック" w:hAnsi="BIZ UDゴシック" w:hint="eastAsia"/>
                <w:szCs w:val="22"/>
              </w:rPr>
              <w:t>5</w:t>
            </w:r>
            <w:r w:rsidRPr="00527AB8">
              <w:rPr>
                <w:rFonts w:ascii="BIZ UDゴシック" w:eastAsia="BIZ UDゴシック" w:hAnsi="BIZ UDゴシック" w:hint="eastAsia"/>
              </w:rPr>
              <w:t>日</w:t>
            </w:r>
          </w:p>
        </w:tc>
        <w:tc>
          <w:tcPr>
            <w:tcW w:w="6804" w:type="dxa"/>
            <w:tcBorders>
              <w:top w:val="single" w:sz="4" w:space="0" w:color="auto"/>
              <w:left w:val="single" w:sz="4" w:space="0" w:color="auto"/>
              <w:bottom w:val="single" w:sz="4" w:space="0" w:color="auto"/>
              <w:right w:val="single" w:sz="4" w:space="0" w:color="auto"/>
            </w:tcBorders>
          </w:tcPr>
          <w:p w14:paraId="7DC70FB6" w14:textId="35D6EF44" w:rsidR="0090670A" w:rsidRPr="00527AB8" w:rsidRDefault="0090670A" w:rsidP="00AA0B36">
            <w:pPr>
              <w:rPr>
                <w:rFonts w:ascii="BIZ UDゴシック" w:eastAsia="BIZ UDゴシック" w:hAnsi="BIZ UDゴシック"/>
              </w:rPr>
            </w:pPr>
            <w:r w:rsidRPr="00527AB8">
              <w:rPr>
                <w:rFonts w:ascii="BIZ UDゴシック" w:eastAsia="BIZ UDゴシック" w:hAnsi="BIZ UDゴシック" w:hint="eastAsia"/>
              </w:rPr>
              <w:t>令和</w:t>
            </w:r>
            <w:r w:rsidR="008301C6">
              <w:rPr>
                <w:rFonts w:ascii="BIZ UDゴシック" w:eastAsia="BIZ UDゴシック" w:hAnsi="BIZ UDゴシック" w:hint="eastAsia"/>
              </w:rPr>
              <w:t>５</w:t>
            </w:r>
            <w:r w:rsidRPr="00527AB8">
              <w:rPr>
                <w:rFonts w:ascii="BIZ UDゴシック" w:eastAsia="BIZ UDゴシック" w:hAnsi="BIZ UDゴシック" w:hint="eastAsia"/>
              </w:rPr>
              <w:t>年度第３回相模原市障害者施策推進協議会</w:t>
            </w:r>
          </w:p>
          <w:p w14:paraId="5AE3F777" w14:textId="2C55ABE5" w:rsidR="0090670A" w:rsidRPr="00527AB8" w:rsidRDefault="0090670A" w:rsidP="004A655B">
            <w:pPr>
              <w:ind w:leftChars="100" w:left="440" w:hangingChars="100" w:hanging="220"/>
              <w:rPr>
                <w:rFonts w:ascii="BIZ UDゴシック" w:eastAsia="BIZ UDゴシック" w:hAnsi="BIZ UDゴシック"/>
              </w:rPr>
            </w:pPr>
            <w:r w:rsidRPr="00527AB8">
              <w:rPr>
                <w:rFonts w:ascii="BIZ UDゴシック" w:eastAsia="BIZ UDゴシック" w:hAnsi="BIZ UDゴシック" w:hint="eastAsia"/>
              </w:rPr>
              <w:t>○プラン</w:t>
            </w:r>
            <w:r w:rsidR="008301C6">
              <w:rPr>
                <w:rFonts w:ascii="BIZ UDゴシック" w:eastAsia="BIZ UDゴシック" w:hAnsi="BIZ UDゴシック" w:hint="eastAsia"/>
              </w:rPr>
              <w:t>（素案）</w:t>
            </w:r>
            <w:r w:rsidRPr="00527AB8">
              <w:rPr>
                <w:rFonts w:ascii="BIZ UDゴシック" w:eastAsia="BIZ UDゴシック" w:hAnsi="BIZ UDゴシック" w:hint="eastAsia"/>
              </w:rPr>
              <w:t>について</w:t>
            </w:r>
          </w:p>
        </w:tc>
      </w:tr>
      <w:tr w:rsidR="008301C6" w:rsidRPr="00E6633F" w14:paraId="0275F85C" w14:textId="77777777" w:rsidTr="00E2198D">
        <w:trPr>
          <w:trHeight w:val="794"/>
        </w:trPr>
        <w:tc>
          <w:tcPr>
            <w:tcW w:w="2552" w:type="dxa"/>
            <w:tcBorders>
              <w:top w:val="single" w:sz="4" w:space="0" w:color="auto"/>
              <w:left w:val="single" w:sz="4" w:space="0" w:color="auto"/>
              <w:bottom w:val="single" w:sz="4" w:space="0" w:color="auto"/>
              <w:right w:val="single" w:sz="4" w:space="0" w:color="auto"/>
            </w:tcBorders>
          </w:tcPr>
          <w:p w14:paraId="58AB4B1C" w14:textId="73B19BF0" w:rsidR="008301C6" w:rsidRPr="00E6633F" w:rsidRDefault="008301C6" w:rsidP="00C1548D">
            <w:pPr>
              <w:autoSpaceDN w:val="0"/>
              <w:rPr>
                <w:rFonts w:ascii="BIZ UDゴシック" w:eastAsia="BIZ UDゴシック" w:hAnsi="BIZ UDゴシック"/>
                <w:szCs w:val="22"/>
              </w:rPr>
            </w:pPr>
            <w:r w:rsidRPr="00E6633F">
              <w:rPr>
                <w:rFonts w:ascii="BIZ UDゴシック" w:eastAsia="BIZ UDゴシック" w:hAnsi="BIZ UDゴシック" w:hint="eastAsia"/>
              </w:rPr>
              <w:t>令和</w:t>
            </w:r>
            <w:r>
              <w:rPr>
                <w:rFonts w:ascii="BIZ UDゴシック" w:eastAsia="BIZ UDゴシック" w:hAnsi="BIZ UDゴシック" w:hint="eastAsia"/>
              </w:rPr>
              <w:t>５</w:t>
            </w:r>
            <w:r w:rsidRPr="00E6633F">
              <w:rPr>
                <w:rFonts w:ascii="BIZ UDゴシック" w:eastAsia="BIZ UDゴシック" w:hAnsi="BIZ UDゴシック" w:hint="eastAsia"/>
              </w:rPr>
              <w:t>年</w:t>
            </w:r>
            <w:r>
              <w:rPr>
                <w:rFonts w:ascii="BIZ UDゴシック" w:eastAsia="BIZ UDゴシック" w:hAnsi="BIZ UDゴシック" w:hint="eastAsia"/>
              </w:rPr>
              <w:t>９</w:t>
            </w:r>
            <w:r w:rsidRPr="00E6633F">
              <w:rPr>
                <w:rFonts w:ascii="BIZ UDゴシック" w:eastAsia="BIZ UDゴシック" w:hAnsi="BIZ UDゴシック"/>
              </w:rPr>
              <w:t>月2</w:t>
            </w:r>
            <w:r>
              <w:rPr>
                <w:rFonts w:ascii="BIZ UDゴシック" w:eastAsia="BIZ UDゴシック" w:hAnsi="BIZ UDゴシック" w:hint="eastAsia"/>
              </w:rPr>
              <w:t>0</w:t>
            </w:r>
            <w:r w:rsidRPr="00E6633F">
              <w:rPr>
                <w:rFonts w:ascii="BIZ UDゴシック" w:eastAsia="BIZ UDゴシック" w:hAnsi="BIZ UDゴシック"/>
              </w:rPr>
              <w:t>日</w:t>
            </w:r>
          </w:p>
        </w:tc>
        <w:tc>
          <w:tcPr>
            <w:tcW w:w="6804" w:type="dxa"/>
            <w:tcBorders>
              <w:top w:val="single" w:sz="4" w:space="0" w:color="auto"/>
              <w:left w:val="single" w:sz="4" w:space="0" w:color="auto"/>
              <w:bottom w:val="single" w:sz="4" w:space="0" w:color="auto"/>
              <w:right w:val="single" w:sz="4" w:space="0" w:color="auto"/>
            </w:tcBorders>
          </w:tcPr>
          <w:p w14:paraId="3E6D4B9C" w14:textId="77777777" w:rsidR="008301C6" w:rsidRPr="00EF0663" w:rsidRDefault="008301C6" w:rsidP="00C1548D">
            <w:pPr>
              <w:autoSpaceDN w:val="0"/>
              <w:rPr>
                <w:rFonts w:ascii="BIZ UDゴシック" w:eastAsia="BIZ UDゴシック" w:hAnsi="BIZ UDゴシック"/>
              </w:rPr>
            </w:pPr>
            <w:r w:rsidRPr="00EF0663">
              <w:rPr>
                <w:rFonts w:ascii="BIZ UDゴシック" w:eastAsia="BIZ UDゴシック" w:hAnsi="BIZ UDゴシック" w:hint="eastAsia"/>
              </w:rPr>
              <w:t>相模原市障害者自立支援協議会</w:t>
            </w:r>
          </w:p>
          <w:p w14:paraId="01FA82BB" w14:textId="7E16CE45" w:rsidR="008301C6" w:rsidRPr="00E6633F" w:rsidRDefault="008301C6" w:rsidP="004A655B">
            <w:pPr>
              <w:autoSpaceDN w:val="0"/>
              <w:ind w:leftChars="100" w:left="440" w:hangingChars="100" w:hanging="220"/>
              <w:rPr>
                <w:rFonts w:ascii="BIZ UDゴシック" w:eastAsia="BIZ UDゴシック" w:hAnsi="BIZ UDゴシック"/>
                <w:szCs w:val="22"/>
              </w:rPr>
            </w:pPr>
            <w:r w:rsidRPr="00EF0663">
              <w:rPr>
                <w:rFonts w:ascii="BIZ UDゴシック" w:eastAsia="BIZ UDゴシック" w:hAnsi="BIZ UDゴシック" w:hint="eastAsia"/>
              </w:rPr>
              <w:t>○プラン</w:t>
            </w:r>
            <w:r>
              <w:rPr>
                <w:rFonts w:ascii="BIZ UDゴシック" w:eastAsia="BIZ UDゴシック" w:hAnsi="BIZ UDゴシック" w:hint="eastAsia"/>
              </w:rPr>
              <w:t>（素案）について</w:t>
            </w:r>
          </w:p>
        </w:tc>
      </w:tr>
      <w:tr w:rsidR="0090670A" w:rsidRPr="00C07AB2" w14:paraId="64B1128A" w14:textId="77777777" w:rsidTr="00E2198D">
        <w:trPr>
          <w:trHeight w:val="1116"/>
        </w:trPr>
        <w:tc>
          <w:tcPr>
            <w:tcW w:w="2552" w:type="dxa"/>
            <w:tcBorders>
              <w:top w:val="single" w:sz="4" w:space="0" w:color="auto"/>
              <w:left w:val="single" w:sz="4" w:space="0" w:color="auto"/>
              <w:bottom w:val="single" w:sz="4" w:space="0" w:color="auto"/>
              <w:right w:val="single" w:sz="4" w:space="0" w:color="auto"/>
            </w:tcBorders>
          </w:tcPr>
          <w:p w14:paraId="1D59A292" w14:textId="7058D7F2" w:rsidR="0090670A" w:rsidRPr="00527AB8" w:rsidRDefault="0090670A" w:rsidP="00527AB8">
            <w:pPr>
              <w:autoSpaceDN w:val="0"/>
              <w:rPr>
                <w:rFonts w:ascii="BIZ UDゴシック" w:eastAsia="BIZ UDゴシック" w:hAnsi="BIZ UDゴシック"/>
                <w:szCs w:val="22"/>
              </w:rPr>
            </w:pPr>
            <w:r w:rsidRPr="00527AB8">
              <w:rPr>
                <w:rFonts w:ascii="BIZ UDゴシック" w:eastAsia="BIZ UDゴシック" w:hAnsi="BIZ UDゴシック" w:hint="eastAsia"/>
              </w:rPr>
              <w:t>令和</w:t>
            </w:r>
            <w:r w:rsidR="00EF0663">
              <w:rPr>
                <w:rFonts w:ascii="BIZ UDゴシック" w:eastAsia="BIZ UDゴシック" w:hAnsi="BIZ UDゴシック" w:hint="eastAsia"/>
              </w:rPr>
              <w:t>５</w:t>
            </w:r>
            <w:r w:rsidRPr="00527AB8">
              <w:rPr>
                <w:rFonts w:ascii="BIZ UDゴシック" w:eastAsia="BIZ UDゴシック" w:hAnsi="BIZ UDゴシック" w:hint="eastAsia"/>
              </w:rPr>
              <w:t>年</w:t>
            </w:r>
            <w:r w:rsidRPr="00527AB8">
              <w:rPr>
                <w:rFonts w:ascii="BIZ UDゴシック" w:eastAsia="BIZ UDゴシック" w:hAnsi="BIZ UDゴシック"/>
              </w:rPr>
              <w:t>10</w:t>
            </w:r>
            <w:r w:rsidRPr="00527AB8">
              <w:rPr>
                <w:rFonts w:ascii="BIZ UDゴシック" w:eastAsia="BIZ UDゴシック" w:hAnsi="BIZ UDゴシック" w:hint="eastAsia"/>
              </w:rPr>
              <w:t>月</w:t>
            </w:r>
            <w:r w:rsidR="00EF0663">
              <w:rPr>
                <w:rFonts w:ascii="BIZ UDゴシック" w:eastAsia="BIZ UDゴシック" w:hAnsi="BIZ UDゴシック" w:hint="eastAsia"/>
                <w:szCs w:val="22"/>
              </w:rPr>
              <w:t>６</w:t>
            </w:r>
            <w:r w:rsidRPr="00527AB8">
              <w:rPr>
                <w:rFonts w:ascii="BIZ UDゴシック" w:eastAsia="BIZ UDゴシック" w:hAnsi="BIZ UDゴシック" w:hint="eastAsia"/>
              </w:rPr>
              <w:t>日</w:t>
            </w:r>
          </w:p>
        </w:tc>
        <w:tc>
          <w:tcPr>
            <w:tcW w:w="6804" w:type="dxa"/>
            <w:tcBorders>
              <w:top w:val="single" w:sz="4" w:space="0" w:color="auto"/>
              <w:left w:val="single" w:sz="4" w:space="0" w:color="auto"/>
              <w:bottom w:val="single" w:sz="4" w:space="0" w:color="auto"/>
              <w:right w:val="single" w:sz="4" w:space="0" w:color="auto"/>
            </w:tcBorders>
          </w:tcPr>
          <w:p w14:paraId="12BE7290" w14:textId="013D3711" w:rsidR="0090670A" w:rsidRPr="00527AB8" w:rsidRDefault="0090670A" w:rsidP="00AA0B36">
            <w:pPr>
              <w:rPr>
                <w:rFonts w:ascii="BIZ UDゴシック" w:eastAsia="BIZ UDゴシック" w:hAnsi="BIZ UDゴシック"/>
              </w:rPr>
            </w:pPr>
            <w:r w:rsidRPr="00527AB8">
              <w:rPr>
                <w:rFonts w:ascii="BIZ UDゴシック" w:eastAsia="BIZ UDゴシック" w:hAnsi="BIZ UDゴシック" w:hint="eastAsia"/>
              </w:rPr>
              <w:t>令和</w:t>
            </w:r>
            <w:r w:rsidR="00EF0663">
              <w:rPr>
                <w:rFonts w:ascii="BIZ UDゴシック" w:eastAsia="BIZ UDゴシック" w:hAnsi="BIZ UDゴシック" w:hint="eastAsia"/>
              </w:rPr>
              <w:t>５</w:t>
            </w:r>
            <w:r w:rsidRPr="00527AB8">
              <w:rPr>
                <w:rFonts w:ascii="BIZ UDゴシック" w:eastAsia="BIZ UDゴシック" w:hAnsi="BIZ UDゴシック" w:hint="eastAsia"/>
              </w:rPr>
              <w:t>年度第４回相模原市障害者施策推進協議会</w:t>
            </w:r>
          </w:p>
          <w:p w14:paraId="70471C9C" w14:textId="2C524911" w:rsidR="0090670A" w:rsidRPr="00527AB8" w:rsidRDefault="0090670A" w:rsidP="004A655B">
            <w:pPr>
              <w:ind w:leftChars="100" w:left="440" w:hangingChars="100" w:hanging="220"/>
              <w:rPr>
                <w:rFonts w:ascii="BIZ UDゴシック" w:eastAsia="BIZ UDゴシック" w:hAnsi="BIZ UDゴシック"/>
              </w:rPr>
            </w:pPr>
            <w:r w:rsidRPr="00527AB8">
              <w:rPr>
                <w:rFonts w:ascii="BIZ UDゴシック" w:eastAsia="BIZ UDゴシック" w:hAnsi="BIZ UDゴシック" w:hint="eastAsia"/>
              </w:rPr>
              <w:t>○プラン</w:t>
            </w:r>
            <w:r w:rsidR="00EF0663">
              <w:rPr>
                <w:rFonts w:ascii="BIZ UDゴシック" w:eastAsia="BIZ UDゴシック" w:hAnsi="BIZ UDゴシック" w:hint="eastAsia"/>
              </w:rPr>
              <w:t>（素案）について</w:t>
            </w:r>
          </w:p>
          <w:p w14:paraId="73216F20" w14:textId="77777777" w:rsidR="0090670A" w:rsidRPr="00527AB8" w:rsidRDefault="0090670A" w:rsidP="00AA0B36">
            <w:pPr>
              <w:ind w:leftChars="100" w:left="220"/>
              <w:rPr>
                <w:rFonts w:ascii="BIZ UDゴシック" w:eastAsia="BIZ UDゴシック" w:hAnsi="BIZ UDゴシック"/>
                <w:szCs w:val="22"/>
              </w:rPr>
            </w:pPr>
            <w:r w:rsidRPr="00527AB8">
              <w:rPr>
                <w:rFonts w:ascii="BIZ UDゴシック" w:eastAsia="BIZ UDゴシック" w:hAnsi="BIZ UDゴシック" w:hint="eastAsia"/>
              </w:rPr>
              <w:t>○答申（案）について</w:t>
            </w:r>
          </w:p>
        </w:tc>
      </w:tr>
      <w:tr w:rsidR="0090670A" w:rsidRPr="00C07AB2" w14:paraId="57D77E87" w14:textId="77777777" w:rsidTr="00E2198D">
        <w:trPr>
          <w:trHeight w:val="794"/>
        </w:trPr>
        <w:tc>
          <w:tcPr>
            <w:tcW w:w="2552" w:type="dxa"/>
            <w:tcBorders>
              <w:top w:val="single" w:sz="4" w:space="0" w:color="auto"/>
              <w:left w:val="single" w:sz="4" w:space="0" w:color="auto"/>
              <w:bottom w:val="single" w:sz="4" w:space="0" w:color="auto"/>
              <w:right w:val="single" w:sz="4" w:space="0" w:color="auto"/>
            </w:tcBorders>
          </w:tcPr>
          <w:p w14:paraId="782111F8" w14:textId="6C3A7C49" w:rsidR="0090670A" w:rsidRPr="00527AB8" w:rsidRDefault="0090670A" w:rsidP="00AA0B36">
            <w:pPr>
              <w:autoSpaceDN w:val="0"/>
              <w:rPr>
                <w:rFonts w:ascii="BIZ UDゴシック" w:eastAsia="BIZ UDゴシック" w:hAnsi="BIZ UDゴシック"/>
                <w:szCs w:val="22"/>
              </w:rPr>
            </w:pPr>
            <w:r w:rsidRPr="00527AB8">
              <w:rPr>
                <w:rFonts w:ascii="BIZ UDゴシック" w:eastAsia="BIZ UDゴシック" w:hAnsi="BIZ UDゴシック" w:hint="eastAsia"/>
              </w:rPr>
              <w:t>令和</w:t>
            </w:r>
            <w:r w:rsidR="00EF0663">
              <w:rPr>
                <w:rFonts w:ascii="BIZ UDゴシック" w:eastAsia="BIZ UDゴシック" w:hAnsi="BIZ UDゴシック" w:hint="eastAsia"/>
              </w:rPr>
              <w:t>５</w:t>
            </w:r>
            <w:r w:rsidRPr="00527AB8">
              <w:rPr>
                <w:rFonts w:ascii="BIZ UDゴシック" w:eastAsia="BIZ UDゴシック" w:hAnsi="BIZ UDゴシック" w:hint="eastAsia"/>
              </w:rPr>
              <w:t>年</w:t>
            </w:r>
            <w:r w:rsidRPr="00527AB8">
              <w:rPr>
                <w:rFonts w:ascii="BIZ UDゴシック" w:eastAsia="BIZ UDゴシック" w:hAnsi="BIZ UDゴシック"/>
              </w:rPr>
              <w:t>10月2</w:t>
            </w:r>
            <w:r w:rsidR="00EF0663">
              <w:rPr>
                <w:rFonts w:ascii="BIZ UDゴシック" w:eastAsia="BIZ UDゴシック" w:hAnsi="BIZ UDゴシック" w:hint="eastAsia"/>
              </w:rPr>
              <w:t>0</w:t>
            </w:r>
            <w:r w:rsidRPr="00527AB8">
              <w:rPr>
                <w:rFonts w:ascii="BIZ UDゴシック" w:eastAsia="BIZ UDゴシック" w:hAnsi="BIZ UDゴシック"/>
              </w:rPr>
              <w:t>日</w:t>
            </w:r>
          </w:p>
        </w:tc>
        <w:tc>
          <w:tcPr>
            <w:tcW w:w="6804" w:type="dxa"/>
            <w:tcBorders>
              <w:top w:val="single" w:sz="4" w:space="0" w:color="auto"/>
              <w:left w:val="single" w:sz="4" w:space="0" w:color="auto"/>
              <w:bottom w:val="single" w:sz="4" w:space="0" w:color="auto"/>
              <w:right w:val="single" w:sz="4" w:space="0" w:color="auto"/>
            </w:tcBorders>
          </w:tcPr>
          <w:p w14:paraId="306AB727" w14:textId="5809B6F9" w:rsidR="00EF0663" w:rsidRPr="00EF0663" w:rsidRDefault="00EF0663" w:rsidP="00EF0663">
            <w:pPr>
              <w:autoSpaceDN w:val="0"/>
              <w:rPr>
                <w:rFonts w:ascii="BIZ UDゴシック" w:eastAsia="BIZ UDゴシック" w:hAnsi="BIZ UDゴシック"/>
              </w:rPr>
            </w:pPr>
            <w:r w:rsidRPr="00EF0663">
              <w:rPr>
                <w:rFonts w:ascii="BIZ UDゴシック" w:eastAsia="BIZ UDゴシック" w:hAnsi="BIZ UDゴシック" w:hint="eastAsia"/>
              </w:rPr>
              <w:t>相模原市障害者自立支援協議会</w:t>
            </w:r>
          </w:p>
          <w:p w14:paraId="27BB4F21" w14:textId="377B817A" w:rsidR="0090670A" w:rsidRPr="00527AB8" w:rsidRDefault="00EF0663" w:rsidP="002F5A48">
            <w:pPr>
              <w:autoSpaceDN w:val="0"/>
              <w:ind w:leftChars="100" w:left="440" w:hangingChars="100" w:hanging="220"/>
              <w:rPr>
                <w:rFonts w:ascii="BIZ UDゴシック" w:eastAsia="BIZ UDゴシック" w:hAnsi="BIZ UDゴシック"/>
                <w:szCs w:val="22"/>
              </w:rPr>
            </w:pPr>
            <w:r w:rsidRPr="00EF0663">
              <w:rPr>
                <w:rFonts w:ascii="BIZ UDゴシック" w:eastAsia="BIZ UDゴシック" w:hAnsi="BIZ UDゴシック" w:hint="eastAsia"/>
              </w:rPr>
              <w:t>○プラン</w:t>
            </w:r>
            <w:r>
              <w:rPr>
                <w:rFonts w:ascii="BIZ UDゴシック" w:eastAsia="BIZ UDゴシック" w:hAnsi="BIZ UDゴシック" w:hint="eastAsia"/>
              </w:rPr>
              <w:t>（素案）について</w:t>
            </w:r>
          </w:p>
        </w:tc>
      </w:tr>
      <w:tr w:rsidR="0090670A" w:rsidRPr="00C07AB2" w14:paraId="5939AFBA" w14:textId="77777777" w:rsidTr="00E2198D">
        <w:trPr>
          <w:trHeight w:val="794"/>
        </w:trPr>
        <w:tc>
          <w:tcPr>
            <w:tcW w:w="2552" w:type="dxa"/>
            <w:tcBorders>
              <w:top w:val="single" w:sz="4" w:space="0" w:color="auto"/>
              <w:left w:val="single" w:sz="4" w:space="0" w:color="auto"/>
              <w:bottom w:val="single" w:sz="4" w:space="0" w:color="auto"/>
              <w:right w:val="single" w:sz="4" w:space="0" w:color="auto"/>
            </w:tcBorders>
          </w:tcPr>
          <w:p w14:paraId="011DDD35" w14:textId="15BFB7F2" w:rsidR="0090670A" w:rsidRPr="00527AB8" w:rsidRDefault="0090670A" w:rsidP="00AA0B36">
            <w:pPr>
              <w:autoSpaceDN w:val="0"/>
              <w:rPr>
                <w:rFonts w:ascii="BIZ UDゴシック" w:eastAsia="BIZ UDゴシック" w:hAnsi="BIZ UDゴシック"/>
              </w:rPr>
            </w:pPr>
            <w:r w:rsidRPr="00527AB8">
              <w:rPr>
                <w:rFonts w:ascii="BIZ UDゴシック" w:eastAsia="BIZ UDゴシック" w:hAnsi="BIZ UDゴシック" w:hint="eastAsia"/>
              </w:rPr>
              <w:t>令和</w:t>
            </w:r>
            <w:r w:rsidR="00EF0663">
              <w:rPr>
                <w:rFonts w:ascii="BIZ UDゴシック" w:eastAsia="BIZ UDゴシック" w:hAnsi="BIZ UDゴシック" w:hint="eastAsia"/>
              </w:rPr>
              <w:t>５</w:t>
            </w:r>
            <w:r w:rsidRPr="00527AB8">
              <w:rPr>
                <w:rFonts w:ascii="BIZ UDゴシック" w:eastAsia="BIZ UDゴシック" w:hAnsi="BIZ UDゴシック" w:hint="eastAsia"/>
              </w:rPr>
              <w:t>年</w:t>
            </w:r>
            <w:r w:rsidRPr="00527AB8">
              <w:rPr>
                <w:rFonts w:ascii="BIZ UDゴシック" w:eastAsia="BIZ UDゴシック" w:hAnsi="BIZ UDゴシック"/>
              </w:rPr>
              <w:t>10月2</w:t>
            </w:r>
            <w:r w:rsidR="00EF0663">
              <w:rPr>
                <w:rFonts w:ascii="BIZ UDゴシック" w:eastAsia="BIZ UDゴシック" w:hAnsi="BIZ UDゴシック" w:hint="eastAsia"/>
              </w:rPr>
              <w:t>4</w:t>
            </w:r>
            <w:r w:rsidRPr="00527AB8">
              <w:rPr>
                <w:rFonts w:ascii="BIZ UDゴシック" w:eastAsia="BIZ UDゴシック" w:hAnsi="BIZ UDゴシック" w:hint="eastAsia"/>
              </w:rPr>
              <w:t>日</w:t>
            </w:r>
          </w:p>
        </w:tc>
        <w:tc>
          <w:tcPr>
            <w:tcW w:w="6804" w:type="dxa"/>
            <w:tcBorders>
              <w:top w:val="single" w:sz="4" w:space="0" w:color="auto"/>
              <w:left w:val="single" w:sz="4" w:space="0" w:color="auto"/>
              <w:bottom w:val="single" w:sz="4" w:space="0" w:color="auto"/>
              <w:right w:val="single" w:sz="4" w:space="0" w:color="auto"/>
            </w:tcBorders>
          </w:tcPr>
          <w:p w14:paraId="1546D3D8" w14:textId="625B33E1" w:rsidR="0090670A" w:rsidRPr="00527AB8" w:rsidRDefault="00EF0663" w:rsidP="00527AB8">
            <w:pPr>
              <w:rPr>
                <w:rFonts w:ascii="BIZ UDゴシック" w:eastAsia="BIZ UDゴシック" w:hAnsi="BIZ UDゴシック"/>
              </w:rPr>
            </w:pPr>
            <w:r w:rsidRPr="00EF0663">
              <w:rPr>
                <w:rFonts w:ascii="BIZ UDゴシック" w:eastAsia="BIZ UDゴシック" w:hAnsi="BIZ UDゴシック" w:hint="eastAsia"/>
              </w:rPr>
              <w:t>相模原市障害者施策推進協議会から答申</w:t>
            </w:r>
          </w:p>
        </w:tc>
      </w:tr>
      <w:tr w:rsidR="0090670A" w:rsidRPr="00C07AB2" w14:paraId="49D62FE2" w14:textId="77777777" w:rsidTr="00E2198D">
        <w:trPr>
          <w:trHeight w:val="794"/>
        </w:trPr>
        <w:tc>
          <w:tcPr>
            <w:tcW w:w="2552" w:type="dxa"/>
            <w:tcBorders>
              <w:top w:val="single" w:sz="4" w:space="0" w:color="auto"/>
              <w:left w:val="single" w:sz="4" w:space="0" w:color="auto"/>
              <w:bottom w:val="single" w:sz="4" w:space="0" w:color="auto"/>
              <w:right w:val="single" w:sz="4" w:space="0" w:color="auto"/>
            </w:tcBorders>
          </w:tcPr>
          <w:p w14:paraId="15175D7F" w14:textId="5FE2228B" w:rsidR="0090670A" w:rsidRPr="00527AB8" w:rsidRDefault="0090670A" w:rsidP="00AA0B36">
            <w:pPr>
              <w:autoSpaceDN w:val="0"/>
              <w:rPr>
                <w:rFonts w:ascii="BIZ UDゴシック" w:eastAsia="BIZ UDゴシック" w:hAnsi="BIZ UDゴシック"/>
              </w:rPr>
            </w:pPr>
            <w:r w:rsidRPr="00527AB8">
              <w:rPr>
                <w:rFonts w:ascii="BIZ UDゴシック" w:eastAsia="BIZ UDゴシック" w:hAnsi="BIZ UDゴシック" w:hint="eastAsia"/>
              </w:rPr>
              <w:t>令和</w:t>
            </w:r>
            <w:r w:rsidR="00EF0663">
              <w:rPr>
                <w:rFonts w:ascii="BIZ UDゴシック" w:eastAsia="BIZ UDゴシック" w:hAnsi="BIZ UDゴシック" w:hint="eastAsia"/>
              </w:rPr>
              <w:t>５</w:t>
            </w:r>
            <w:r w:rsidRPr="00527AB8">
              <w:rPr>
                <w:rFonts w:ascii="BIZ UDゴシック" w:eastAsia="BIZ UDゴシック" w:hAnsi="BIZ UDゴシック" w:hint="eastAsia"/>
              </w:rPr>
              <w:t>年</w:t>
            </w:r>
            <w:r w:rsidRPr="00527AB8">
              <w:rPr>
                <w:rFonts w:ascii="BIZ UDゴシック" w:eastAsia="BIZ UDゴシック" w:hAnsi="BIZ UDゴシック"/>
              </w:rPr>
              <w:t>12月15日～</w:t>
            </w:r>
          </w:p>
          <w:p w14:paraId="3C6A8C55" w14:textId="763C6C77" w:rsidR="0090670A" w:rsidRPr="00527AB8" w:rsidRDefault="0090670A">
            <w:pPr>
              <w:autoSpaceDN w:val="0"/>
              <w:jc w:val="right"/>
              <w:rPr>
                <w:rFonts w:ascii="BIZ UDゴシック" w:eastAsia="BIZ UDゴシック" w:hAnsi="BIZ UDゴシック"/>
              </w:rPr>
            </w:pPr>
            <w:r w:rsidRPr="00527AB8">
              <w:rPr>
                <w:rFonts w:ascii="BIZ UDゴシック" w:eastAsia="BIZ UDゴシック" w:hAnsi="BIZ UDゴシック" w:hint="eastAsia"/>
              </w:rPr>
              <w:t>令和</w:t>
            </w:r>
            <w:r w:rsidR="00EF0663">
              <w:rPr>
                <w:rFonts w:ascii="BIZ UDゴシック" w:eastAsia="BIZ UDゴシック" w:hAnsi="BIZ UDゴシック" w:hint="eastAsia"/>
              </w:rPr>
              <w:t>６</w:t>
            </w:r>
            <w:r w:rsidRPr="00527AB8">
              <w:rPr>
                <w:rFonts w:ascii="BIZ UDゴシック" w:eastAsia="BIZ UDゴシック" w:hAnsi="BIZ UDゴシック" w:hint="eastAsia"/>
              </w:rPr>
              <w:t>年</w:t>
            </w:r>
            <w:r w:rsidR="00EF0663">
              <w:rPr>
                <w:rFonts w:ascii="BIZ UDゴシック" w:eastAsia="BIZ UDゴシック" w:hAnsi="BIZ UDゴシック" w:hint="eastAsia"/>
              </w:rPr>
              <w:t>１</w:t>
            </w:r>
            <w:r w:rsidRPr="00527AB8">
              <w:rPr>
                <w:rFonts w:ascii="BIZ UDゴシック" w:eastAsia="BIZ UDゴシック" w:hAnsi="BIZ UDゴシック" w:hint="eastAsia"/>
              </w:rPr>
              <w:t>月</w:t>
            </w:r>
            <w:r w:rsidR="00EF0663">
              <w:rPr>
                <w:rFonts w:ascii="BIZ UDゴシック" w:eastAsia="BIZ UDゴシック" w:hAnsi="BIZ UDゴシック" w:hint="eastAsia"/>
              </w:rPr>
              <w:t>22</w:t>
            </w:r>
            <w:r w:rsidRPr="00527AB8">
              <w:rPr>
                <w:rFonts w:ascii="BIZ UDゴシック" w:eastAsia="BIZ UDゴシック" w:hAnsi="BIZ UDゴシック" w:hint="eastAsia"/>
              </w:rPr>
              <w:t>日</w:t>
            </w:r>
          </w:p>
        </w:tc>
        <w:tc>
          <w:tcPr>
            <w:tcW w:w="6804" w:type="dxa"/>
            <w:tcBorders>
              <w:top w:val="single" w:sz="4" w:space="0" w:color="auto"/>
              <w:left w:val="single" w:sz="4" w:space="0" w:color="auto"/>
              <w:bottom w:val="single" w:sz="4" w:space="0" w:color="auto"/>
              <w:right w:val="single" w:sz="4" w:space="0" w:color="auto"/>
            </w:tcBorders>
          </w:tcPr>
          <w:p w14:paraId="5E965F63" w14:textId="39741E27" w:rsidR="0090670A" w:rsidRPr="00527AB8" w:rsidRDefault="0090670A" w:rsidP="00AA0B36">
            <w:pPr>
              <w:rPr>
                <w:rFonts w:ascii="BIZ UDゴシック" w:eastAsia="BIZ UDゴシック" w:hAnsi="BIZ UDゴシック"/>
              </w:rPr>
            </w:pPr>
            <w:r w:rsidRPr="00527AB8">
              <w:rPr>
                <w:rFonts w:ascii="BIZ UDゴシック" w:eastAsia="BIZ UDゴシック" w:hAnsi="BIZ UDゴシック" w:hint="eastAsia"/>
              </w:rPr>
              <w:t>パブリックコメント</w:t>
            </w:r>
            <w:r w:rsidR="00EF0663">
              <w:rPr>
                <w:rFonts w:ascii="BIZ UDゴシック" w:eastAsia="BIZ UDゴシック" w:hAnsi="BIZ UDゴシック" w:hint="eastAsia"/>
              </w:rPr>
              <w:t>の実施</w:t>
            </w:r>
          </w:p>
        </w:tc>
      </w:tr>
      <w:tr w:rsidR="00435409" w:rsidRPr="00C07AB2" w14:paraId="58A378C8" w14:textId="77777777" w:rsidTr="00E2198D">
        <w:trPr>
          <w:trHeight w:val="794"/>
        </w:trPr>
        <w:tc>
          <w:tcPr>
            <w:tcW w:w="2552" w:type="dxa"/>
            <w:tcBorders>
              <w:top w:val="single" w:sz="4" w:space="0" w:color="auto"/>
              <w:left w:val="single" w:sz="4" w:space="0" w:color="auto"/>
              <w:bottom w:val="single" w:sz="4" w:space="0" w:color="auto"/>
              <w:right w:val="single" w:sz="4" w:space="0" w:color="auto"/>
            </w:tcBorders>
          </w:tcPr>
          <w:p w14:paraId="7FBBBF9F" w14:textId="11C917F2" w:rsidR="00435409" w:rsidRPr="00527AB8" w:rsidRDefault="00435409" w:rsidP="00AA0B36">
            <w:pPr>
              <w:autoSpaceDN w:val="0"/>
              <w:rPr>
                <w:rFonts w:ascii="BIZ UDゴシック" w:eastAsia="BIZ UDゴシック" w:hAnsi="BIZ UDゴシック"/>
              </w:rPr>
            </w:pPr>
            <w:r>
              <w:rPr>
                <w:rFonts w:ascii="BIZ UDゴシック" w:eastAsia="BIZ UDゴシック" w:hAnsi="BIZ UDゴシック" w:hint="eastAsia"/>
              </w:rPr>
              <w:t>令和６年１月</w:t>
            </w:r>
          </w:p>
        </w:tc>
        <w:tc>
          <w:tcPr>
            <w:tcW w:w="6804" w:type="dxa"/>
            <w:tcBorders>
              <w:top w:val="single" w:sz="4" w:space="0" w:color="auto"/>
              <w:left w:val="single" w:sz="4" w:space="0" w:color="auto"/>
              <w:bottom w:val="single" w:sz="4" w:space="0" w:color="auto"/>
              <w:right w:val="single" w:sz="4" w:space="0" w:color="auto"/>
            </w:tcBorders>
          </w:tcPr>
          <w:p w14:paraId="60B34679" w14:textId="4C5C07C6" w:rsidR="00435409" w:rsidRPr="00527AB8" w:rsidRDefault="00435409" w:rsidP="00AA0B36">
            <w:pPr>
              <w:rPr>
                <w:rFonts w:ascii="BIZ UDゴシック" w:eastAsia="BIZ UDゴシック" w:hAnsi="BIZ UDゴシック"/>
              </w:rPr>
            </w:pPr>
            <w:r>
              <w:rPr>
                <w:rFonts w:ascii="BIZ UDゴシック" w:eastAsia="BIZ UDゴシック" w:hAnsi="BIZ UDゴシック" w:hint="eastAsia"/>
              </w:rPr>
              <w:t>オープンハウス型の説明会（</w:t>
            </w:r>
            <w:r w:rsidRPr="00435409">
              <w:rPr>
                <w:rFonts w:ascii="BIZ UDゴシック" w:eastAsia="BIZ UDゴシック" w:hAnsi="BIZ UDゴシック" w:hint="eastAsia"/>
              </w:rPr>
              <w:t>緑区、中央区、南区）</w:t>
            </w:r>
          </w:p>
        </w:tc>
      </w:tr>
    </w:tbl>
    <w:p w14:paraId="14BAE61E" w14:textId="73F3027F" w:rsidR="006227AF" w:rsidRPr="00C07AB2" w:rsidRDefault="006227AF" w:rsidP="006227AF">
      <w:pPr>
        <w:pStyle w:val="31"/>
        <w:ind w:left="660" w:firstLine="240"/>
        <w:rPr>
          <w:rFonts w:ascii="BIZ UDゴシック" w:eastAsia="BIZ UDゴシック" w:hAnsi="BIZ UDゴシック"/>
        </w:rPr>
      </w:pPr>
      <w:r w:rsidRPr="00C07AB2">
        <w:rPr>
          <w:rFonts w:ascii="BIZ UDゴシック" w:eastAsia="BIZ UDゴシック" w:hAnsi="BIZ UDゴシック" w:hint="eastAsia"/>
        </w:rPr>
        <w:br w:type="page"/>
      </w:r>
    </w:p>
    <w:p w14:paraId="02DF2779" w14:textId="24E3DB7D" w:rsidR="006227AF" w:rsidRPr="00C07AB2" w:rsidRDefault="0090670A" w:rsidP="006227AF">
      <w:pPr>
        <w:pStyle w:val="1"/>
        <w:ind w:left="560" w:hanging="560"/>
        <w:rPr>
          <w:rFonts w:hAnsi="BIZ UDゴシック"/>
          <w:b w:val="0"/>
          <w:bCs/>
        </w:rPr>
      </w:pPr>
      <w:bookmarkStart w:id="168" w:name="_Toc55649960"/>
      <w:bookmarkStart w:id="169" w:name="_Toc149660583"/>
      <w:bookmarkStart w:id="170" w:name="_Toc498021087"/>
      <w:r>
        <w:rPr>
          <w:rFonts w:hAnsi="BIZ UDゴシック" w:hint="eastAsia"/>
          <w:bCs/>
          <w:noProof/>
        </w:rPr>
        <w:lastRenderedPageBreak/>
        <w:t>２</w:t>
      </w:r>
      <w:r w:rsidR="006227AF" w:rsidRPr="00C07AB2">
        <w:rPr>
          <w:rFonts w:hAnsi="BIZ UDゴシック" w:hint="eastAsia"/>
          <w:bCs/>
          <w:noProof/>
        </w:rPr>
        <w:t xml:space="preserve">　相模原市障害者施策推進協議会条例</w:t>
      </w:r>
      <w:bookmarkEnd w:id="168"/>
      <w:bookmarkEnd w:id="169"/>
    </w:p>
    <w:p w14:paraId="45FA0394" w14:textId="46A95512" w:rsidR="006227AF" w:rsidRPr="00C07AB2" w:rsidRDefault="006227AF" w:rsidP="006227AF">
      <w:pPr>
        <w:pStyle w:val="10pt"/>
        <w:rPr>
          <w:rFonts w:ascii="BIZ UDゴシック" w:eastAsia="BIZ UDゴシック" w:hAnsi="BIZ UDゴシック"/>
          <w:b/>
          <w:bCs/>
        </w:rPr>
      </w:pPr>
    </w:p>
    <w:bookmarkEnd w:id="170"/>
    <w:p w14:paraId="644C2881" w14:textId="7750E230" w:rsidR="006227AF" w:rsidRPr="0027668E" w:rsidRDefault="006227AF" w:rsidP="006227AF">
      <w:pPr>
        <w:autoSpaceDE w:val="0"/>
        <w:autoSpaceDN w:val="0"/>
        <w:adjustRightInd w:val="0"/>
        <w:spacing w:line="481" w:lineRule="atLeast"/>
        <w:ind w:left="66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○相模原市障害者施策推進協議会</w:t>
      </w:r>
      <w:r w:rsidR="00416EB5">
        <w:rPr>
          <w:rFonts w:ascii="BIZ UDゴシック" w:eastAsia="BIZ UDゴシック" w:hAnsi="BIZ UDゴシック"/>
          <w:color w:val="000000"/>
          <w:kern w:val="0"/>
        </w:rPr>
        <w:tab/>
      </w:r>
      <w:r w:rsidR="00416EB5">
        <w:rPr>
          <w:rFonts w:ascii="BIZ UDゴシック" w:eastAsia="BIZ UDゴシック" w:hAnsi="BIZ UDゴシック"/>
          <w:color w:val="000000"/>
          <w:kern w:val="0"/>
        </w:rPr>
        <w:tab/>
      </w:r>
      <w:r w:rsidR="00416EB5">
        <w:rPr>
          <w:rFonts w:ascii="BIZ UDゴシック" w:eastAsia="BIZ UDゴシック" w:hAnsi="BIZ UDゴシック"/>
          <w:color w:val="000000"/>
          <w:kern w:val="0"/>
        </w:rPr>
        <w:tab/>
      </w:r>
      <w:r w:rsidRPr="0027668E">
        <w:rPr>
          <w:rFonts w:ascii="BIZ UDゴシック" w:eastAsia="BIZ UDゴシック" w:hAnsi="BIZ UDゴシック" w:hint="eastAsia"/>
          <w:color w:val="000000"/>
          <w:kern w:val="0"/>
        </w:rPr>
        <w:t>条例</w:t>
      </w:r>
    </w:p>
    <w:p w14:paraId="58BAB940" w14:textId="030BEE04" w:rsidR="006227AF" w:rsidRPr="0027668E" w:rsidRDefault="006227AF" w:rsidP="006227AF">
      <w:pPr>
        <w:autoSpaceDE w:val="0"/>
        <w:autoSpaceDN w:val="0"/>
        <w:adjustRightInd w:val="0"/>
        <w:spacing w:line="481" w:lineRule="atLeast"/>
        <w:jc w:val="righ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平成21年</w:t>
      </w:r>
      <w:r w:rsidR="00051933">
        <w:rPr>
          <w:rFonts w:ascii="BIZ UDゴシック" w:eastAsia="BIZ UDゴシック" w:hAnsi="BIZ UDゴシック" w:hint="eastAsia"/>
          <w:color w:val="000000"/>
          <w:kern w:val="0"/>
        </w:rPr>
        <w:t>相模原市</w:t>
      </w:r>
      <w:r w:rsidRPr="0027668E">
        <w:rPr>
          <w:rFonts w:ascii="BIZ UDゴシック" w:eastAsia="BIZ UDゴシック" w:hAnsi="BIZ UDゴシック" w:hint="eastAsia"/>
          <w:color w:val="000000"/>
          <w:kern w:val="0"/>
        </w:rPr>
        <w:t>条例第59号</w:t>
      </w:r>
    </w:p>
    <w:p w14:paraId="0E61A4AB" w14:textId="77777777" w:rsidR="006227AF" w:rsidRPr="0027668E" w:rsidRDefault="006227AF" w:rsidP="006227AF">
      <w:pPr>
        <w:autoSpaceDE w:val="0"/>
        <w:autoSpaceDN w:val="0"/>
        <w:adjustRightInd w:val="0"/>
        <w:spacing w:line="481" w:lineRule="atLeast"/>
        <w:ind w:left="176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改正</w:t>
      </w:r>
    </w:p>
    <w:p w14:paraId="52F6F47C" w14:textId="77777777" w:rsidR="006227AF" w:rsidRPr="0027668E" w:rsidRDefault="006227AF" w:rsidP="006227AF">
      <w:pPr>
        <w:autoSpaceDE w:val="0"/>
        <w:autoSpaceDN w:val="0"/>
        <w:adjustRightInd w:val="0"/>
        <w:spacing w:line="481" w:lineRule="atLeast"/>
        <w:ind w:left="264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平成23年８月５日条例第20号</w:t>
      </w:r>
    </w:p>
    <w:p w14:paraId="670E1402" w14:textId="77777777" w:rsidR="006227AF" w:rsidRPr="0027668E" w:rsidRDefault="006227AF" w:rsidP="006227AF">
      <w:pPr>
        <w:autoSpaceDE w:val="0"/>
        <w:autoSpaceDN w:val="0"/>
        <w:adjustRightInd w:val="0"/>
        <w:spacing w:line="481" w:lineRule="atLeast"/>
        <w:ind w:left="264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平成24年５月21日条例第60号</w:t>
      </w:r>
    </w:p>
    <w:p w14:paraId="22227E33" w14:textId="77777777" w:rsidR="006227AF" w:rsidRPr="0027668E" w:rsidRDefault="006227AF" w:rsidP="006227AF">
      <w:pPr>
        <w:autoSpaceDE w:val="0"/>
        <w:autoSpaceDN w:val="0"/>
        <w:adjustRightInd w:val="0"/>
        <w:spacing w:line="481" w:lineRule="atLeast"/>
        <w:ind w:left="66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相模原市障害者施策推進協議会条例</w:t>
      </w:r>
    </w:p>
    <w:p w14:paraId="20502C77"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（趣旨）</w:t>
      </w:r>
    </w:p>
    <w:p w14:paraId="3EC6A513" w14:textId="77777777" w:rsidR="006227AF" w:rsidRPr="0027668E" w:rsidRDefault="006227AF" w:rsidP="006227AF">
      <w:pPr>
        <w:autoSpaceDE w:val="0"/>
        <w:autoSpaceDN w:val="0"/>
        <w:adjustRightInd w:val="0"/>
        <w:spacing w:line="481" w:lineRule="atLeast"/>
        <w:ind w:left="220" w:hanging="22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第１条</w:t>
      </w:r>
      <w:r w:rsidRPr="0027668E">
        <w:rPr>
          <w:rFonts w:ascii="BIZ UDゴシック" w:eastAsia="BIZ UDゴシック" w:hAnsi="BIZ UDゴシック" w:hint="eastAsia"/>
          <w:color w:val="000000"/>
          <w:kern w:val="0"/>
        </w:rPr>
        <w:t xml:space="preserve">　この条例は、障害者基本法（昭和45年法律第84号）第36条第３項の規定に基づき、同条第１項の規定に基づく合議制の機関として設置する相模原市障害者施策推進協議会</w:t>
      </w:r>
      <w:r w:rsidRPr="0027668E">
        <w:rPr>
          <w:rFonts w:ascii="BIZ UDゴシック" w:eastAsia="BIZ UDゴシック" w:hAnsi="BIZ UDゴシック" w:hint="eastAsia"/>
          <w:color w:val="000000"/>
          <w:spacing w:val="-6"/>
          <w:kern w:val="0"/>
        </w:rPr>
        <w:t>（以下「協議会」という。）</w:t>
      </w:r>
      <w:r w:rsidRPr="0027668E">
        <w:rPr>
          <w:rFonts w:ascii="BIZ UDゴシック" w:eastAsia="BIZ UDゴシック" w:hAnsi="BIZ UDゴシック" w:hint="eastAsia"/>
          <w:color w:val="000000"/>
          <w:kern w:val="0"/>
        </w:rPr>
        <w:t>の組織及び運営について必要な事項を定めるものとする。</w:t>
      </w:r>
    </w:p>
    <w:p w14:paraId="65B7AD8E"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（組織）</w:t>
      </w:r>
    </w:p>
    <w:p w14:paraId="528A10C1" w14:textId="77777777" w:rsidR="006227AF" w:rsidRPr="0027668E" w:rsidRDefault="006227AF" w:rsidP="006227AF">
      <w:pPr>
        <w:autoSpaceDE w:val="0"/>
        <w:autoSpaceDN w:val="0"/>
        <w:adjustRightInd w:val="0"/>
        <w:spacing w:line="481" w:lineRule="atLeast"/>
        <w:ind w:left="220" w:hanging="22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第２条</w:t>
      </w:r>
      <w:r w:rsidRPr="0027668E">
        <w:rPr>
          <w:rFonts w:ascii="BIZ UDゴシック" w:eastAsia="BIZ UDゴシック" w:hAnsi="BIZ UDゴシック" w:hint="eastAsia"/>
          <w:color w:val="000000"/>
          <w:kern w:val="0"/>
        </w:rPr>
        <w:t xml:space="preserve">　協議会は、委員20人以内をもって組織する。</w:t>
      </w:r>
    </w:p>
    <w:p w14:paraId="15B192BC" w14:textId="77777777" w:rsidR="006227AF" w:rsidRPr="0027668E" w:rsidRDefault="006227AF" w:rsidP="006227AF">
      <w:pPr>
        <w:autoSpaceDE w:val="0"/>
        <w:autoSpaceDN w:val="0"/>
        <w:adjustRightInd w:val="0"/>
        <w:spacing w:line="481" w:lineRule="atLeast"/>
        <w:ind w:left="22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２　委員は、次に掲げる者のうちから市長が委嘱する。</w:t>
      </w:r>
    </w:p>
    <w:p w14:paraId="5856E8DF" w14:textId="77777777" w:rsidR="006227AF" w:rsidRPr="0027668E" w:rsidRDefault="006227AF" w:rsidP="006227AF">
      <w:pPr>
        <w:autoSpaceDE w:val="0"/>
        <w:autoSpaceDN w:val="0"/>
        <w:adjustRightInd w:val="0"/>
        <w:spacing w:line="481" w:lineRule="atLeast"/>
        <w:ind w:left="44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(１)　学識経験のある者</w:t>
      </w:r>
    </w:p>
    <w:p w14:paraId="1930A428" w14:textId="77777777" w:rsidR="006227AF" w:rsidRPr="0027668E" w:rsidRDefault="006227AF" w:rsidP="006227AF">
      <w:pPr>
        <w:autoSpaceDE w:val="0"/>
        <w:autoSpaceDN w:val="0"/>
        <w:adjustRightInd w:val="0"/>
        <w:spacing w:line="481" w:lineRule="atLeast"/>
        <w:ind w:left="44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(２)　障害者</w:t>
      </w:r>
    </w:p>
    <w:p w14:paraId="7A1650A5" w14:textId="77777777" w:rsidR="006227AF" w:rsidRPr="0027668E" w:rsidRDefault="006227AF" w:rsidP="006227AF">
      <w:pPr>
        <w:autoSpaceDE w:val="0"/>
        <w:autoSpaceDN w:val="0"/>
        <w:adjustRightInd w:val="0"/>
        <w:spacing w:line="481" w:lineRule="atLeast"/>
        <w:ind w:left="44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(３)　障害者の福祉に関する事業に従事する者</w:t>
      </w:r>
    </w:p>
    <w:p w14:paraId="4520BA09" w14:textId="77777777" w:rsidR="006227AF" w:rsidRPr="0027668E" w:rsidRDefault="006227AF" w:rsidP="006227AF">
      <w:pPr>
        <w:autoSpaceDE w:val="0"/>
        <w:autoSpaceDN w:val="0"/>
        <w:adjustRightInd w:val="0"/>
        <w:spacing w:line="481" w:lineRule="atLeast"/>
        <w:ind w:left="44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(４)　関係行政機関の職員</w:t>
      </w:r>
    </w:p>
    <w:p w14:paraId="138DBAEC" w14:textId="77777777" w:rsidR="006227AF" w:rsidRPr="0027668E" w:rsidRDefault="006227AF" w:rsidP="006227AF">
      <w:pPr>
        <w:autoSpaceDE w:val="0"/>
        <w:autoSpaceDN w:val="0"/>
        <w:adjustRightInd w:val="0"/>
        <w:spacing w:line="481" w:lineRule="atLeast"/>
        <w:ind w:left="44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(５)　市の住民</w:t>
      </w:r>
    </w:p>
    <w:p w14:paraId="3F48A66F"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（委員の任期）</w:t>
      </w:r>
    </w:p>
    <w:p w14:paraId="6125BABA" w14:textId="77777777" w:rsidR="006227AF" w:rsidRPr="0027668E" w:rsidRDefault="006227AF" w:rsidP="006227AF">
      <w:pPr>
        <w:autoSpaceDE w:val="0"/>
        <w:autoSpaceDN w:val="0"/>
        <w:adjustRightInd w:val="0"/>
        <w:spacing w:line="481" w:lineRule="atLeast"/>
        <w:ind w:left="220" w:hanging="22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第３条</w:t>
      </w:r>
      <w:r w:rsidRPr="0027668E">
        <w:rPr>
          <w:rFonts w:ascii="BIZ UDゴシック" w:eastAsia="BIZ UDゴシック" w:hAnsi="BIZ UDゴシック" w:hint="eastAsia"/>
          <w:color w:val="000000"/>
          <w:kern w:val="0"/>
        </w:rPr>
        <w:t xml:space="preserve">　委員の任期は、２年とする。ただし、委員が欠けた場合における補欠の委員の任期は、前任者の残任期間とする。</w:t>
      </w:r>
    </w:p>
    <w:p w14:paraId="7F795991" w14:textId="77777777" w:rsidR="006227AF" w:rsidRPr="0027668E" w:rsidRDefault="006227AF" w:rsidP="006227AF">
      <w:pPr>
        <w:autoSpaceDE w:val="0"/>
        <w:autoSpaceDN w:val="0"/>
        <w:adjustRightInd w:val="0"/>
        <w:spacing w:line="481" w:lineRule="atLeast"/>
        <w:ind w:left="22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２　委員は、再任されることができる。</w:t>
      </w:r>
    </w:p>
    <w:p w14:paraId="6D6E145F"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（会長）</w:t>
      </w:r>
    </w:p>
    <w:p w14:paraId="331074BA" w14:textId="77777777" w:rsidR="006227AF" w:rsidRPr="0027668E" w:rsidRDefault="006227AF" w:rsidP="006227AF">
      <w:pPr>
        <w:autoSpaceDE w:val="0"/>
        <w:autoSpaceDN w:val="0"/>
        <w:adjustRightInd w:val="0"/>
        <w:spacing w:line="481" w:lineRule="atLeast"/>
        <w:ind w:left="220" w:hanging="22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第４条</w:t>
      </w:r>
      <w:r w:rsidRPr="0027668E">
        <w:rPr>
          <w:rFonts w:ascii="BIZ UDゴシック" w:eastAsia="BIZ UDゴシック" w:hAnsi="BIZ UDゴシック" w:hint="eastAsia"/>
          <w:color w:val="000000"/>
          <w:kern w:val="0"/>
        </w:rPr>
        <w:t xml:space="preserve">　協議会に会長を置き、委員の互選によりこれを定める。</w:t>
      </w:r>
    </w:p>
    <w:p w14:paraId="195AD2EC" w14:textId="14C93EEF" w:rsidR="006227AF" w:rsidRPr="0027668E" w:rsidRDefault="006227AF" w:rsidP="006227AF">
      <w:pPr>
        <w:autoSpaceDE w:val="0"/>
        <w:autoSpaceDN w:val="0"/>
        <w:adjustRightInd w:val="0"/>
        <w:spacing w:line="481" w:lineRule="atLeast"/>
        <w:ind w:left="220" w:hanging="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２　会長は、会務を総理し、協議会を代表する。</w:t>
      </w:r>
      <w:r w:rsidR="002A3F3A">
        <w:rPr>
          <w:rFonts w:ascii="BIZ UDゴシック" w:eastAsia="BIZ UDゴシック" w:hAnsi="BIZ UDゴシック"/>
          <w:noProof/>
          <w:color w:val="000000"/>
          <w:kern w:val="0"/>
        </w:rPr>
        <w:drawing>
          <wp:anchor distT="0" distB="0" distL="114300" distR="114300" simplePos="0" relativeHeight="254205952" behindDoc="0" locked="0" layoutInCell="1" allowOverlap="1" wp14:anchorId="078009EE" wp14:editId="5A40C3D2">
            <wp:simplePos x="0" y="0"/>
            <wp:positionH relativeFrom="page">
              <wp:posOffset>575945</wp:posOffset>
            </wp:positionH>
            <wp:positionV relativeFrom="page">
              <wp:posOffset>9465310</wp:posOffset>
            </wp:positionV>
            <wp:extent cx="649080" cy="649080"/>
            <wp:effectExtent l="0" t="0" r="0" b="0"/>
            <wp:wrapNone/>
            <wp:docPr id="110304090"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4090" name="図 18" descr="QR コード&#10;&#10;自動的に生成された説明"/>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632788B" w14:textId="77777777" w:rsidR="00A926BA" w:rsidRPr="0027668E" w:rsidRDefault="00A926BA">
      <w:pPr>
        <w:widowControl/>
        <w:jc w:val="left"/>
        <w:rPr>
          <w:rFonts w:ascii="BIZ UDゴシック" w:eastAsia="BIZ UDゴシック" w:hAnsi="BIZ UDゴシック"/>
          <w:color w:val="000000"/>
          <w:kern w:val="0"/>
        </w:rPr>
      </w:pPr>
      <w:r w:rsidRPr="0027668E">
        <w:rPr>
          <w:rFonts w:ascii="BIZ UDゴシック" w:eastAsia="BIZ UDゴシック" w:hAnsi="BIZ UDゴシック"/>
          <w:color w:val="000000"/>
          <w:kern w:val="0"/>
        </w:rPr>
        <w:br w:type="page"/>
      </w:r>
    </w:p>
    <w:p w14:paraId="4C5A68EC" w14:textId="2D2E9E9C" w:rsidR="006227AF" w:rsidRPr="0027668E" w:rsidRDefault="006227AF" w:rsidP="00223D13">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lastRenderedPageBreak/>
        <w:t>３　会長に事故があるとき、又は会長が欠けたときは、会長があらかじめ指名する委員がその職務を代理する。</w:t>
      </w:r>
    </w:p>
    <w:p w14:paraId="4378009F"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（会議）</w:t>
      </w:r>
    </w:p>
    <w:p w14:paraId="6DBCBA43" w14:textId="50FCA89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第５条</w:t>
      </w:r>
      <w:r w:rsidRPr="0027668E">
        <w:rPr>
          <w:rFonts w:ascii="BIZ UDゴシック" w:eastAsia="BIZ UDゴシック" w:hAnsi="BIZ UDゴシック" w:hint="eastAsia"/>
          <w:color w:val="000000"/>
          <w:kern w:val="0"/>
        </w:rPr>
        <w:t xml:space="preserve">　協議会の会議は、会長が招集し、その議長となる。</w:t>
      </w:r>
    </w:p>
    <w:p w14:paraId="7C4288C2" w14:textId="7777777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２　協議会の会議は、委員の過半数が出席しなければ開くことができない。</w:t>
      </w:r>
    </w:p>
    <w:p w14:paraId="1F857463" w14:textId="7777777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３　協議会の議事は、出席した委員の過半数で決し、可否同数のときは、議長の決するところによる。</w:t>
      </w:r>
    </w:p>
    <w:p w14:paraId="5DCEC1D2"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（関係者の出席等）</w:t>
      </w:r>
    </w:p>
    <w:p w14:paraId="5FEE768B" w14:textId="7777777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第６条</w:t>
      </w:r>
      <w:r w:rsidRPr="0027668E">
        <w:rPr>
          <w:rFonts w:ascii="BIZ UDゴシック" w:eastAsia="BIZ UDゴシック" w:hAnsi="BIZ UDゴシック" w:hint="eastAsia"/>
          <w:color w:val="000000"/>
          <w:kern w:val="0"/>
        </w:rPr>
        <w:t xml:space="preserve">　協議会の会議において必要があると認めるときは、関係者の出席を求め、その意見又は説明を聴くことができる。</w:t>
      </w:r>
    </w:p>
    <w:p w14:paraId="5A46A9DB"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（庶務）</w:t>
      </w:r>
    </w:p>
    <w:p w14:paraId="63EF1DF5" w14:textId="7777777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第７条</w:t>
      </w:r>
      <w:r w:rsidRPr="0027668E">
        <w:rPr>
          <w:rFonts w:ascii="BIZ UDゴシック" w:eastAsia="BIZ UDゴシック" w:hAnsi="BIZ UDゴシック" w:hint="eastAsia"/>
          <w:color w:val="000000"/>
          <w:kern w:val="0"/>
        </w:rPr>
        <w:t xml:space="preserve">　協議会の庶務は、障害者施策推進事務主管課で処理する。</w:t>
      </w:r>
    </w:p>
    <w:p w14:paraId="675D3351"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（委任）</w:t>
      </w:r>
    </w:p>
    <w:p w14:paraId="7D86992B" w14:textId="7777777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第８条</w:t>
      </w:r>
      <w:r w:rsidRPr="0027668E">
        <w:rPr>
          <w:rFonts w:ascii="BIZ UDゴシック" w:eastAsia="BIZ UDゴシック" w:hAnsi="BIZ UDゴシック" w:hint="eastAsia"/>
          <w:color w:val="000000"/>
          <w:kern w:val="0"/>
        </w:rPr>
        <w:t xml:space="preserve">　この条例に定めるもののほか、協議会の運営について必要な事項は、会長が協議会に諮って定める。</w:t>
      </w:r>
    </w:p>
    <w:p w14:paraId="2FAEF24B" w14:textId="77777777" w:rsidR="006227AF" w:rsidRPr="0027668E" w:rsidRDefault="006227AF" w:rsidP="006227AF">
      <w:pPr>
        <w:autoSpaceDE w:val="0"/>
        <w:autoSpaceDN w:val="0"/>
        <w:adjustRightInd w:val="0"/>
        <w:spacing w:line="481" w:lineRule="atLeast"/>
        <w:ind w:left="66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附　則</w:t>
      </w:r>
    </w:p>
    <w:p w14:paraId="659201D5"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（施行期日）</w:t>
      </w:r>
    </w:p>
    <w:p w14:paraId="2D5D395F" w14:textId="7777777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１　この条例は、平成22年４月１日から施行する。</w:t>
      </w:r>
    </w:p>
    <w:p w14:paraId="6C6EC80D" w14:textId="77777777" w:rsidR="006227AF" w:rsidRPr="0027668E" w:rsidRDefault="006227AF" w:rsidP="006227AF">
      <w:pPr>
        <w:autoSpaceDE w:val="0"/>
        <w:autoSpaceDN w:val="0"/>
        <w:adjustRightInd w:val="0"/>
        <w:spacing w:line="481" w:lineRule="atLeast"/>
        <w:ind w:left="22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（経過措置）</w:t>
      </w:r>
    </w:p>
    <w:p w14:paraId="70FD930E" w14:textId="77777777" w:rsidR="006227AF" w:rsidRPr="0027668E" w:rsidRDefault="006227AF" w:rsidP="009050E1">
      <w:pPr>
        <w:autoSpaceDE w:val="0"/>
        <w:autoSpaceDN w:val="0"/>
        <w:adjustRightInd w:val="0"/>
        <w:spacing w:line="481" w:lineRule="atLeast"/>
        <w:ind w:left="221" w:rightChars="50" w:right="110" w:hanging="221"/>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２　この条例の施行後最初の協議会の会議は、市長が招集する。</w:t>
      </w:r>
    </w:p>
    <w:p w14:paraId="4AFF7580" w14:textId="77777777" w:rsidR="006227AF" w:rsidRPr="0027668E" w:rsidRDefault="006227AF" w:rsidP="006227AF">
      <w:pPr>
        <w:autoSpaceDE w:val="0"/>
        <w:autoSpaceDN w:val="0"/>
        <w:adjustRightInd w:val="0"/>
        <w:spacing w:line="481" w:lineRule="atLeast"/>
        <w:ind w:left="1540" w:hanging="88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附　則</w:t>
      </w:r>
      <w:r w:rsidRPr="0027668E">
        <w:rPr>
          <w:rFonts w:ascii="BIZ UDゴシック" w:eastAsia="BIZ UDゴシック" w:hAnsi="BIZ UDゴシック" w:hint="eastAsia"/>
          <w:color w:val="000000"/>
          <w:kern w:val="0"/>
        </w:rPr>
        <w:t>（平成23年８月５日条例第20号）</w:t>
      </w:r>
    </w:p>
    <w:p w14:paraId="454B7B41" w14:textId="77777777" w:rsidR="006227AF" w:rsidRPr="0027668E" w:rsidRDefault="006227AF" w:rsidP="009050E1">
      <w:pPr>
        <w:autoSpaceDE w:val="0"/>
        <w:autoSpaceDN w:val="0"/>
        <w:adjustRightInd w:val="0"/>
        <w:spacing w:line="481" w:lineRule="atLeast"/>
        <w:ind w:rightChars="50" w:right="110" w:firstLine="221"/>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この条例は、公布の日から施行する。</w:t>
      </w:r>
    </w:p>
    <w:p w14:paraId="7BC43896" w14:textId="77777777" w:rsidR="006227AF" w:rsidRPr="0027668E" w:rsidRDefault="006227AF" w:rsidP="006227AF">
      <w:pPr>
        <w:autoSpaceDE w:val="0"/>
        <w:autoSpaceDN w:val="0"/>
        <w:adjustRightInd w:val="0"/>
        <w:spacing w:line="481" w:lineRule="atLeast"/>
        <w:ind w:left="1540" w:hanging="880"/>
        <w:jc w:val="left"/>
        <w:rPr>
          <w:rFonts w:ascii="BIZ UDゴシック" w:eastAsia="BIZ UDゴシック" w:hAnsi="BIZ UDゴシック"/>
          <w:color w:val="000000"/>
          <w:kern w:val="0"/>
        </w:rPr>
      </w:pPr>
      <w:r w:rsidRPr="0027668E">
        <w:rPr>
          <w:rFonts w:ascii="BIZ UDゴシック" w:eastAsia="BIZ UDゴシック" w:hAnsi="BIZ UDゴシック" w:cs="ＭＳ ゴシック" w:hint="eastAsia"/>
          <w:color w:val="000000"/>
          <w:kern w:val="0"/>
        </w:rPr>
        <w:t>附　則</w:t>
      </w:r>
      <w:r w:rsidRPr="0027668E">
        <w:rPr>
          <w:rFonts w:ascii="BIZ UDゴシック" w:eastAsia="BIZ UDゴシック" w:hAnsi="BIZ UDゴシック" w:hint="eastAsia"/>
          <w:color w:val="000000"/>
          <w:kern w:val="0"/>
        </w:rPr>
        <w:t>（平成24年５月21日条例第60号）</w:t>
      </w:r>
    </w:p>
    <w:p w14:paraId="31BBD9BD" w14:textId="77777777" w:rsidR="006227AF" w:rsidRPr="0027668E" w:rsidRDefault="006227AF" w:rsidP="009050E1">
      <w:pPr>
        <w:autoSpaceDE w:val="0"/>
        <w:autoSpaceDN w:val="0"/>
        <w:adjustRightInd w:val="0"/>
        <w:spacing w:line="481" w:lineRule="atLeast"/>
        <w:ind w:rightChars="50" w:right="110" w:firstLine="221"/>
        <w:jc w:val="left"/>
        <w:rPr>
          <w:rFonts w:ascii="BIZ UDゴシック" w:eastAsia="BIZ UDゴシック" w:hAnsi="BIZ UDゴシック"/>
        </w:rPr>
      </w:pPr>
      <w:r w:rsidRPr="0027668E">
        <w:rPr>
          <w:rFonts w:ascii="BIZ UDゴシック" w:eastAsia="BIZ UDゴシック" w:hAnsi="BIZ UDゴシック" w:hint="eastAsia"/>
          <w:color w:val="000000"/>
          <w:kern w:val="0"/>
        </w:rPr>
        <w:t>この条例は、公布の日から施行する。</w:t>
      </w:r>
    </w:p>
    <w:p w14:paraId="0E9CFC42" w14:textId="114C1962" w:rsidR="006227AF" w:rsidRPr="0027668E" w:rsidRDefault="002A3F3A" w:rsidP="006227AF">
      <w:pPr>
        <w:autoSpaceDE w:val="0"/>
        <w:autoSpaceDN w:val="0"/>
        <w:adjustRightInd w:val="0"/>
        <w:spacing w:line="481" w:lineRule="atLeas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206976" behindDoc="0" locked="0" layoutInCell="1" allowOverlap="1" wp14:anchorId="2F7673E2" wp14:editId="709FF412">
            <wp:simplePos x="0" y="0"/>
            <wp:positionH relativeFrom="page">
              <wp:posOffset>6336665</wp:posOffset>
            </wp:positionH>
            <wp:positionV relativeFrom="page">
              <wp:posOffset>9465310</wp:posOffset>
            </wp:positionV>
            <wp:extent cx="649080" cy="649080"/>
            <wp:effectExtent l="0" t="0" r="0" b="0"/>
            <wp:wrapNone/>
            <wp:docPr id="1202694627" name="図 1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94627" name="図 19" descr="QR コード&#10;&#10;自動的に生成された説明"/>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786263A" w14:textId="77777777" w:rsidR="006227AF" w:rsidRPr="0027668E" w:rsidRDefault="006227AF" w:rsidP="006227AF">
      <w:pPr>
        <w:rPr>
          <w:rFonts w:ascii="BIZ UDゴシック" w:eastAsia="BIZ UDゴシック" w:hAnsi="BIZ UDゴシック"/>
        </w:rPr>
      </w:pPr>
      <w:r w:rsidRPr="0027668E">
        <w:rPr>
          <w:rFonts w:ascii="BIZ UDゴシック" w:eastAsia="BIZ UDゴシック" w:hAnsi="BIZ UDゴシック" w:hint="eastAsia"/>
          <w:kern w:val="0"/>
        </w:rPr>
        <w:br w:type="page"/>
      </w:r>
    </w:p>
    <w:p w14:paraId="4694B114" w14:textId="7E1585DC" w:rsidR="006227AF" w:rsidRPr="0027668E" w:rsidRDefault="0090670A" w:rsidP="006227AF">
      <w:pPr>
        <w:pStyle w:val="1"/>
        <w:ind w:left="560" w:hanging="560"/>
        <w:rPr>
          <w:rFonts w:hAnsi="BIZ UDゴシック"/>
          <w:b w:val="0"/>
          <w:bCs/>
        </w:rPr>
      </w:pPr>
      <w:bookmarkStart w:id="171" w:name="_Toc55649961"/>
      <w:bookmarkStart w:id="172" w:name="_Toc149660584"/>
      <w:bookmarkStart w:id="173" w:name="_Toc498021088"/>
      <w:r>
        <w:rPr>
          <w:rFonts w:hAnsi="BIZ UDゴシック" w:hint="eastAsia"/>
          <w:bCs/>
          <w:noProof/>
        </w:rPr>
        <w:lastRenderedPageBreak/>
        <w:t>３</w:t>
      </w:r>
      <w:r w:rsidR="006227AF" w:rsidRPr="0027668E">
        <w:rPr>
          <w:rFonts w:hAnsi="BIZ UDゴシック" w:hint="eastAsia"/>
          <w:bCs/>
          <w:noProof/>
        </w:rPr>
        <w:t xml:space="preserve">　相模原市障害者施策推進協議会委員名簿</w:t>
      </w:r>
      <w:bookmarkEnd w:id="171"/>
      <w:bookmarkEnd w:id="172"/>
    </w:p>
    <w:bookmarkEnd w:id="173"/>
    <w:p w14:paraId="1E0C54E9" w14:textId="00639D37" w:rsidR="006227AF" w:rsidRPr="0027668E" w:rsidRDefault="00611B1C" w:rsidP="00AB7FDF">
      <w:pPr>
        <w:autoSpaceDE w:val="0"/>
        <w:autoSpaceDN w:val="0"/>
        <w:adjustRightInd w:val="0"/>
        <w:spacing w:line="481" w:lineRule="atLeast"/>
        <w:ind w:leftChars="100" w:left="220" w:firstLineChars="1900" w:firstLine="4180"/>
        <w:jc w:val="left"/>
        <w:rPr>
          <w:rFonts w:ascii="BIZ UDゴシック" w:eastAsia="BIZ UDゴシック" w:hAnsi="BIZ UDゴシック"/>
          <w:color w:val="000000"/>
          <w:kern w:val="0"/>
        </w:rPr>
      </w:pPr>
      <w:r w:rsidRPr="0027668E">
        <w:rPr>
          <w:rFonts w:ascii="BIZ UDゴシック" w:eastAsia="BIZ UDゴシック" w:hAnsi="BIZ UDゴシック" w:hint="eastAsia"/>
          <w:color w:val="000000"/>
          <w:kern w:val="0"/>
        </w:rPr>
        <w:t>（任期：</w:t>
      </w:r>
      <w:r w:rsidR="00AB7FDF" w:rsidRPr="001B270C">
        <w:rPr>
          <w:rFonts w:ascii="BIZ UDゴシック" w:eastAsia="BIZ UDゴシック" w:hAnsi="BIZ UDゴシック" w:hint="eastAsia"/>
          <w:kern w:val="0"/>
        </w:rPr>
        <w:t>令和５</w:t>
      </w:r>
      <w:r w:rsidR="00C15EA1" w:rsidRPr="001B270C">
        <w:rPr>
          <w:rFonts w:ascii="BIZ UDゴシック" w:eastAsia="BIZ UDゴシック" w:hAnsi="BIZ UDゴシック"/>
          <w:kern w:val="0"/>
        </w:rPr>
        <w:t>年１月１日～令和</w:t>
      </w:r>
      <w:r w:rsidR="00AB7FDF" w:rsidRPr="001B270C">
        <w:rPr>
          <w:rFonts w:ascii="BIZ UDゴシック" w:eastAsia="BIZ UDゴシック" w:hAnsi="BIZ UDゴシック" w:hint="eastAsia"/>
          <w:kern w:val="0"/>
        </w:rPr>
        <w:t>６</w:t>
      </w:r>
      <w:r w:rsidR="00C15EA1" w:rsidRPr="001B270C">
        <w:rPr>
          <w:rFonts w:ascii="BIZ UDゴシック" w:eastAsia="BIZ UDゴシック" w:hAnsi="BIZ UDゴシック"/>
          <w:kern w:val="0"/>
        </w:rPr>
        <w:t>年12月31日</w:t>
      </w:r>
      <w:r w:rsidRPr="0027668E">
        <w:rPr>
          <w:rFonts w:ascii="BIZ UDゴシック" w:eastAsia="BIZ UDゴシック" w:hAnsi="BIZ UDゴシック" w:hint="eastAsia"/>
          <w:color w:val="000000"/>
          <w:kern w:val="0"/>
        </w:rPr>
        <w:t>）</w:t>
      </w:r>
    </w:p>
    <w:p w14:paraId="7DA9908D" w14:textId="1F1B0C94" w:rsidR="00C15EA1" w:rsidRPr="0027668E" w:rsidRDefault="00C15EA1" w:rsidP="00AB7FDF">
      <w:pPr>
        <w:spacing w:line="360" w:lineRule="exact"/>
        <w:ind w:firstLineChars="3900" w:firstLine="8190"/>
        <w:jc w:val="left"/>
        <w:rPr>
          <w:rFonts w:ascii="BIZ UDゴシック" w:eastAsia="BIZ UDゴシック" w:hAnsi="BIZ UDゴシック"/>
          <w:sz w:val="21"/>
          <w:szCs w:val="24"/>
        </w:rPr>
      </w:pPr>
      <w:r w:rsidRPr="0027668E">
        <w:rPr>
          <w:rFonts w:ascii="BIZ UDゴシック" w:eastAsia="BIZ UDゴシック" w:hAnsi="BIZ UDゴシック" w:hint="eastAsia"/>
          <w:sz w:val="21"/>
          <w:szCs w:val="24"/>
        </w:rPr>
        <w:t>五十音順</w:t>
      </w:r>
      <w:r w:rsidR="002A3F3A">
        <w:rPr>
          <w:rFonts w:ascii="BIZ UDゴシック" w:eastAsia="BIZ UDゴシック" w:hAnsi="BIZ UDゴシック"/>
          <w:noProof/>
          <w:sz w:val="21"/>
          <w:szCs w:val="24"/>
        </w:rPr>
        <w:drawing>
          <wp:anchor distT="0" distB="0" distL="114300" distR="114300" simplePos="0" relativeHeight="254208000" behindDoc="0" locked="0" layoutInCell="1" allowOverlap="1" wp14:anchorId="6BBE39B8" wp14:editId="562A4FB3">
            <wp:simplePos x="0" y="0"/>
            <wp:positionH relativeFrom="page">
              <wp:posOffset>575945</wp:posOffset>
            </wp:positionH>
            <wp:positionV relativeFrom="page">
              <wp:posOffset>9465310</wp:posOffset>
            </wp:positionV>
            <wp:extent cx="649080" cy="649080"/>
            <wp:effectExtent l="0" t="0" r="0" b="0"/>
            <wp:wrapNone/>
            <wp:docPr id="1102587110" name="図 2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87110" name="図 20" descr="QR コード&#10;&#10;自動的に生成された説明"/>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9"/>
        <w:tblW w:w="0" w:type="auto"/>
        <w:tblInd w:w="137" w:type="dxa"/>
        <w:tblLook w:val="04A0" w:firstRow="1" w:lastRow="0" w:firstColumn="1" w:lastColumn="0" w:noHBand="0" w:noVBand="1"/>
      </w:tblPr>
      <w:tblGrid>
        <w:gridCol w:w="573"/>
        <w:gridCol w:w="2262"/>
        <w:gridCol w:w="6316"/>
      </w:tblGrid>
      <w:tr w:rsidR="00C15EA1" w:rsidRPr="0027668E" w14:paraId="4678E44C" w14:textId="77777777" w:rsidTr="00AB7FDF">
        <w:trPr>
          <w:trHeight w:val="454"/>
        </w:trPr>
        <w:tc>
          <w:tcPr>
            <w:tcW w:w="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B7F6F" w14:textId="77777777" w:rsidR="00C15EA1" w:rsidRPr="0027668E" w:rsidRDefault="00C15EA1" w:rsidP="00C15EA1">
            <w:pPr>
              <w:jc w:val="center"/>
              <w:rPr>
                <w:rFonts w:ascii="BIZ UDゴシック" w:eastAsia="BIZ UDゴシック" w:hAnsi="BIZ UDゴシック"/>
                <w:szCs w:val="22"/>
              </w:rPr>
            </w:pPr>
            <w:r w:rsidRPr="0027668E">
              <w:rPr>
                <w:rFonts w:ascii="BIZ UDゴシック" w:eastAsia="BIZ UDゴシック" w:hAnsi="BIZ UDゴシック" w:hint="eastAsia"/>
                <w:szCs w:val="22"/>
              </w:rPr>
              <w:t>№</w:t>
            </w:r>
          </w:p>
        </w:tc>
        <w:tc>
          <w:tcPr>
            <w:tcW w:w="2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4BC3C" w14:textId="77777777" w:rsidR="00C15EA1" w:rsidRPr="0027668E" w:rsidRDefault="00C15EA1" w:rsidP="00C15EA1">
            <w:pPr>
              <w:jc w:val="center"/>
              <w:rPr>
                <w:rFonts w:ascii="BIZ UDゴシック" w:eastAsia="BIZ UDゴシック" w:hAnsi="BIZ UDゴシック"/>
                <w:szCs w:val="22"/>
              </w:rPr>
            </w:pPr>
            <w:r w:rsidRPr="0027668E">
              <w:rPr>
                <w:rFonts w:ascii="BIZ UDゴシック" w:eastAsia="BIZ UDゴシック" w:hAnsi="BIZ UDゴシック" w:hint="eastAsia"/>
                <w:szCs w:val="22"/>
              </w:rPr>
              <w:t>委員名</w:t>
            </w:r>
          </w:p>
        </w:tc>
        <w:tc>
          <w:tcPr>
            <w:tcW w:w="6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62DD4" w14:textId="77777777" w:rsidR="00C15EA1" w:rsidRPr="0027668E" w:rsidRDefault="00C15EA1" w:rsidP="00C15EA1">
            <w:pPr>
              <w:jc w:val="center"/>
              <w:rPr>
                <w:rFonts w:ascii="BIZ UDゴシック" w:eastAsia="BIZ UDゴシック" w:hAnsi="BIZ UDゴシック"/>
                <w:szCs w:val="22"/>
              </w:rPr>
            </w:pPr>
            <w:r w:rsidRPr="0027668E">
              <w:rPr>
                <w:rFonts w:ascii="BIZ UDゴシック" w:eastAsia="BIZ UDゴシック" w:hAnsi="BIZ UDゴシック" w:hint="eastAsia"/>
                <w:szCs w:val="22"/>
              </w:rPr>
              <w:t>所属等</w:t>
            </w:r>
          </w:p>
        </w:tc>
      </w:tr>
      <w:tr w:rsidR="00AB7FDF" w:rsidRPr="0027668E" w14:paraId="03B43230"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26DB1FFD"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w:t>
            </w:r>
          </w:p>
        </w:tc>
        <w:tc>
          <w:tcPr>
            <w:tcW w:w="2262" w:type="dxa"/>
            <w:tcBorders>
              <w:top w:val="single" w:sz="4" w:space="0" w:color="auto"/>
              <w:left w:val="single" w:sz="4" w:space="0" w:color="auto"/>
              <w:bottom w:val="single" w:sz="4" w:space="0" w:color="auto"/>
              <w:right w:val="single" w:sz="4" w:space="0" w:color="auto"/>
            </w:tcBorders>
            <w:vAlign w:val="center"/>
            <w:hideMark/>
          </w:tcPr>
          <w:p w14:paraId="3F66E15C" w14:textId="67AC79AC" w:rsidR="00AB7FDF" w:rsidRPr="00AB7FDF" w:rsidRDefault="00AB7FDF" w:rsidP="00AB7FDF">
            <w:pPr>
              <w:snapToGrid w:val="0"/>
              <w:ind w:firstLineChars="200" w:firstLine="44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淺沼　一也</w:t>
            </w:r>
          </w:p>
        </w:tc>
        <w:tc>
          <w:tcPr>
            <w:tcW w:w="6316" w:type="dxa"/>
            <w:tcBorders>
              <w:top w:val="single" w:sz="4" w:space="0" w:color="auto"/>
              <w:left w:val="single" w:sz="4" w:space="0" w:color="auto"/>
              <w:bottom w:val="single" w:sz="4" w:space="0" w:color="auto"/>
              <w:right w:val="single" w:sz="4" w:space="0" w:color="auto"/>
            </w:tcBorders>
            <w:vAlign w:val="center"/>
            <w:hideMark/>
          </w:tcPr>
          <w:p w14:paraId="68E065F4" w14:textId="3CDC85A5"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特定非営利活動法人神奈川県難病団体連絡協議会</w:t>
            </w:r>
          </w:p>
        </w:tc>
      </w:tr>
      <w:tr w:rsidR="00AB7FDF" w:rsidRPr="0027668E" w14:paraId="2AAC23EC" w14:textId="77777777" w:rsidTr="00AB7FDF">
        <w:trPr>
          <w:trHeight w:val="454"/>
        </w:trPr>
        <w:tc>
          <w:tcPr>
            <w:tcW w:w="573" w:type="dxa"/>
            <w:tcBorders>
              <w:top w:val="single" w:sz="4" w:space="0" w:color="auto"/>
              <w:left w:val="single" w:sz="4" w:space="0" w:color="auto"/>
              <w:bottom w:val="single" w:sz="4" w:space="0" w:color="auto"/>
              <w:right w:val="single" w:sz="4" w:space="0" w:color="auto"/>
            </w:tcBorders>
            <w:vAlign w:val="center"/>
            <w:hideMark/>
          </w:tcPr>
          <w:p w14:paraId="32F6082C"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2</w:t>
            </w:r>
          </w:p>
        </w:tc>
        <w:tc>
          <w:tcPr>
            <w:tcW w:w="2262" w:type="dxa"/>
            <w:tcBorders>
              <w:top w:val="single" w:sz="4" w:space="0" w:color="auto"/>
              <w:left w:val="single" w:sz="4" w:space="0" w:color="auto"/>
              <w:bottom w:val="single" w:sz="4" w:space="0" w:color="auto"/>
              <w:right w:val="single" w:sz="4" w:space="0" w:color="auto"/>
            </w:tcBorders>
            <w:vAlign w:val="center"/>
            <w:hideMark/>
          </w:tcPr>
          <w:p w14:paraId="39CB0542" w14:textId="0EE2BA60" w:rsidR="001B270C" w:rsidRDefault="001B270C" w:rsidP="00AB7FDF">
            <w:pPr>
              <w:snapToGrid w:val="0"/>
              <w:jc w:val="left"/>
              <w:rPr>
                <w:rFonts w:ascii="BIZ UDゴシック" w:eastAsia="BIZ UDゴシック" w:hAnsi="BIZ UDゴシック"/>
                <w:szCs w:val="22"/>
              </w:rPr>
            </w:pPr>
            <w:r>
              <w:rPr>
                <w:rFonts w:ascii="BIZ UDゴシック" w:eastAsia="BIZ UDゴシック" w:hAnsi="BIZ UDゴシック" w:hint="eastAsia"/>
                <w:szCs w:val="22"/>
              </w:rPr>
              <w:t xml:space="preserve">　　見目　茂則</w:t>
            </w:r>
          </w:p>
          <w:p w14:paraId="2B14BAEF" w14:textId="3B65EEBD" w:rsidR="001B270C" w:rsidRDefault="001B270C" w:rsidP="001B270C">
            <w:pPr>
              <w:snapToGrid w:val="0"/>
              <w:jc w:val="center"/>
              <w:rPr>
                <w:rFonts w:ascii="BIZ UDゴシック" w:eastAsia="BIZ UDゴシック" w:hAnsi="BIZ UDゴシック"/>
                <w:szCs w:val="22"/>
              </w:rPr>
            </w:pPr>
            <w:r>
              <w:rPr>
                <w:rFonts w:ascii="BIZ UDゴシック" w:eastAsia="BIZ UDゴシック" w:hAnsi="BIZ UDゴシック" w:hint="eastAsia"/>
                <w:szCs w:val="22"/>
              </w:rPr>
              <w:t>（R5.3.31まで）</w:t>
            </w:r>
          </w:p>
          <w:p w14:paraId="403CD8BC" w14:textId="77777777"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 xml:space="preserve">　</w:t>
            </w:r>
            <w:r w:rsidR="00E557A3">
              <w:rPr>
                <w:rFonts w:ascii="BIZ UDゴシック" w:eastAsia="BIZ UDゴシック" w:hAnsi="BIZ UDゴシック" w:hint="eastAsia"/>
                <w:szCs w:val="22"/>
              </w:rPr>
              <w:t xml:space="preserve">　</w:t>
            </w:r>
            <w:r w:rsidRPr="00AB7FDF">
              <w:rPr>
                <w:rFonts w:ascii="BIZ UDゴシック" w:eastAsia="BIZ UDゴシック" w:hAnsi="BIZ UDゴシック" w:hint="eastAsia"/>
                <w:szCs w:val="22"/>
              </w:rPr>
              <w:t>飯窪　美紀子</w:t>
            </w:r>
          </w:p>
          <w:p w14:paraId="23A44452" w14:textId="21A94D83" w:rsidR="001B270C" w:rsidRPr="00AB7FDF" w:rsidRDefault="001B270C" w:rsidP="001B270C">
            <w:pPr>
              <w:snapToGrid w:val="0"/>
              <w:jc w:val="center"/>
              <w:rPr>
                <w:rFonts w:ascii="BIZ UDゴシック" w:eastAsia="BIZ UDゴシック" w:hAnsi="BIZ UDゴシック"/>
                <w:szCs w:val="22"/>
                <w:shd w:val="pct15" w:color="auto" w:fill="FFFFFF"/>
              </w:rPr>
            </w:pPr>
            <w:r>
              <w:rPr>
                <w:rFonts w:ascii="BIZ UDゴシック" w:eastAsia="BIZ UDゴシック" w:hAnsi="BIZ UDゴシック" w:hint="eastAsia"/>
                <w:szCs w:val="22"/>
              </w:rPr>
              <w:t>（R5.4.1から）</w:t>
            </w:r>
          </w:p>
        </w:tc>
        <w:tc>
          <w:tcPr>
            <w:tcW w:w="6316" w:type="dxa"/>
            <w:tcBorders>
              <w:top w:val="single" w:sz="4" w:space="0" w:color="auto"/>
              <w:left w:val="single" w:sz="4" w:space="0" w:color="auto"/>
              <w:bottom w:val="single" w:sz="4" w:space="0" w:color="auto"/>
              <w:right w:val="single" w:sz="4" w:space="0" w:color="auto"/>
            </w:tcBorders>
            <w:vAlign w:val="center"/>
            <w:hideMark/>
          </w:tcPr>
          <w:p w14:paraId="2ED7BAA7" w14:textId="337564D2" w:rsidR="001B270C" w:rsidRDefault="001B270C" w:rsidP="00AB7FDF">
            <w:pPr>
              <w:snapToGrid w:val="0"/>
              <w:jc w:val="left"/>
              <w:rPr>
                <w:rFonts w:ascii="BIZ UDゴシック" w:eastAsia="BIZ UDゴシック" w:hAnsi="BIZ UDゴシック"/>
                <w:szCs w:val="22"/>
              </w:rPr>
            </w:pPr>
            <w:r>
              <w:rPr>
                <w:rFonts w:ascii="BIZ UDゴシック" w:eastAsia="BIZ UDゴシック" w:hAnsi="BIZ UDゴシック" w:hint="eastAsia"/>
                <w:szCs w:val="22"/>
              </w:rPr>
              <w:t>神奈川県立相模原養護学校　校長</w:t>
            </w:r>
          </w:p>
          <w:p w14:paraId="39A98B61" w14:textId="77777777" w:rsidR="001B270C" w:rsidRDefault="001B270C" w:rsidP="00AB7FDF">
            <w:pPr>
              <w:snapToGrid w:val="0"/>
              <w:jc w:val="left"/>
              <w:rPr>
                <w:rFonts w:ascii="BIZ UDゴシック" w:eastAsia="BIZ UDゴシック" w:hAnsi="BIZ UDゴシック"/>
                <w:szCs w:val="22"/>
              </w:rPr>
            </w:pPr>
          </w:p>
          <w:p w14:paraId="238FBEA9" w14:textId="77777777"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神奈川県立相模原支援学校　校長</w:t>
            </w:r>
          </w:p>
          <w:p w14:paraId="6FDDCA70" w14:textId="4563DFDB" w:rsidR="001B270C" w:rsidRPr="00AB7FDF" w:rsidRDefault="001B270C" w:rsidP="00AB7FDF">
            <w:pPr>
              <w:snapToGrid w:val="0"/>
              <w:jc w:val="left"/>
              <w:rPr>
                <w:rFonts w:ascii="BIZ UDゴシック" w:eastAsia="BIZ UDゴシック" w:hAnsi="BIZ UDゴシック"/>
                <w:szCs w:val="22"/>
                <w:shd w:val="pct15" w:color="auto" w:fill="FFFFFF"/>
              </w:rPr>
            </w:pPr>
          </w:p>
        </w:tc>
      </w:tr>
      <w:tr w:rsidR="00AB7FDF" w:rsidRPr="0027668E" w14:paraId="08CF71EE"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28EAEAAE"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3</w:t>
            </w:r>
          </w:p>
        </w:tc>
        <w:tc>
          <w:tcPr>
            <w:tcW w:w="2262" w:type="dxa"/>
            <w:tcBorders>
              <w:top w:val="single" w:sz="4" w:space="0" w:color="auto"/>
              <w:left w:val="single" w:sz="4" w:space="0" w:color="auto"/>
              <w:bottom w:val="single" w:sz="4" w:space="0" w:color="auto"/>
              <w:right w:val="single" w:sz="4" w:space="0" w:color="auto"/>
            </w:tcBorders>
            <w:vAlign w:val="center"/>
            <w:hideMark/>
          </w:tcPr>
          <w:p w14:paraId="5739D5CC" w14:textId="7EEFBD04"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五十嵐　舞子</w:t>
            </w:r>
          </w:p>
        </w:tc>
        <w:tc>
          <w:tcPr>
            <w:tcW w:w="6316" w:type="dxa"/>
            <w:tcBorders>
              <w:top w:val="single" w:sz="4" w:space="0" w:color="auto"/>
              <w:left w:val="single" w:sz="4" w:space="0" w:color="auto"/>
              <w:bottom w:val="single" w:sz="4" w:space="0" w:color="auto"/>
              <w:right w:val="single" w:sz="4" w:space="0" w:color="auto"/>
            </w:tcBorders>
            <w:vAlign w:val="center"/>
            <w:hideMark/>
          </w:tcPr>
          <w:p w14:paraId="60CBE2FA" w14:textId="1FADB77D"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公募委員</w:t>
            </w:r>
          </w:p>
        </w:tc>
      </w:tr>
      <w:tr w:rsidR="00AB7FDF" w:rsidRPr="0027668E" w14:paraId="4A25FC76"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19527A86"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4</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C332FF7" w14:textId="48FA54CD"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石井　弘子</w:t>
            </w:r>
          </w:p>
        </w:tc>
        <w:tc>
          <w:tcPr>
            <w:tcW w:w="6316" w:type="dxa"/>
            <w:tcBorders>
              <w:top w:val="single" w:sz="4" w:space="0" w:color="auto"/>
              <w:left w:val="single" w:sz="4" w:space="0" w:color="auto"/>
              <w:bottom w:val="single" w:sz="4" w:space="0" w:color="auto"/>
              <w:right w:val="single" w:sz="4" w:space="0" w:color="auto"/>
            </w:tcBorders>
            <w:vAlign w:val="center"/>
            <w:hideMark/>
          </w:tcPr>
          <w:p w14:paraId="22C3BC92" w14:textId="38937EF8"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一般社団法人相模原市手をつなぐ育成会　理事</w:t>
            </w:r>
          </w:p>
        </w:tc>
      </w:tr>
      <w:tr w:rsidR="00AB7FDF" w:rsidRPr="0027668E" w14:paraId="416F8319"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2E532963"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5</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76791BB" w14:textId="3B67FE93"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今井　康雅</w:t>
            </w:r>
          </w:p>
        </w:tc>
        <w:tc>
          <w:tcPr>
            <w:tcW w:w="6316" w:type="dxa"/>
            <w:tcBorders>
              <w:top w:val="single" w:sz="4" w:space="0" w:color="auto"/>
              <w:left w:val="single" w:sz="4" w:space="0" w:color="auto"/>
              <w:bottom w:val="single" w:sz="4" w:space="0" w:color="auto"/>
              <w:right w:val="single" w:sz="4" w:space="0" w:color="auto"/>
            </w:tcBorders>
            <w:vAlign w:val="center"/>
            <w:hideMark/>
          </w:tcPr>
          <w:p w14:paraId="6B4E99CF" w14:textId="0EE48343"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相模原市障害福祉事業所協会　会長</w:t>
            </w:r>
          </w:p>
        </w:tc>
      </w:tr>
      <w:tr w:rsidR="00AB7FDF" w:rsidRPr="0027668E" w14:paraId="0E90E9C6" w14:textId="77777777" w:rsidTr="00AB7FDF">
        <w:trPr>
          <w:trHeight w:val="454"/>
        </w:trPr>
        <w:tc>
          <w:tcPr>
            <w:tcW w:w="573" w:type="dxa"/>
            <w:tcBorders>
              <w:top w:val="single" w:sz="4" w:space="0" w:color="auto"/>
              <w:left w:val="single" w:sz="4" w:space="0" w:color="auto"/>
              <w:bottom w:val="single" w:sz="4" w:space="0" w:color="auto"/>
              <w:right w:val="single" w:sz="4" w:space="0" w:color="auto"/>
            </w:tcBorders>
            <w:vAlign w:val="center"/>
            <w:hideMark/>
          </w:tcPr>
          <w:p w14:paraId="6E053B4F"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6</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48EAFB7" w14:textId="77777777"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 xml:space="preserve">　</w:t>
            </w:r>
            <w:r w:rsidR="00E557A3">
              <w:rPr>
                <w:rFonts w:ascii="BIZ UDゴシック" w:eastAsia="BIZ UDゴシック" w:hAnsi="BIZ UDゴシック" w:hint="eastAsia"/>
                <w:szCs w:val="22"/>
              </w:rPr>
              <w:t xml:space="preserve">　</w:t>
            </w:r>
            <w:r w:rsidRPr="00AB7FDF">
              <w:rPr>
                <w:rFonts w:ascii="BIZ UDゴシック" w:eastAsia="BIZ UDゴシック" w:hAnsi="BIZ UDゴシック" w:hint="eastAsia"/>
                <w:szCs w:val="22"/>
              </w:rPr>
              <w:t>大滝　英史</w:t>
            </w:r>
          </w:p>
          <w:p w14:paraId="59C12EBF" w14:textId="4B4C38BF" w:rsidR="001B270C" w:rsidRPr="00AB7FDF" w:rsidRDefault="001B270C" w:rsidP="001B270C">
            <w:pPr>
              <w:snapToGrid w:val="0"/>
              <w:jc w:val="center"/>
              <w:rPr>
                <w:rFonts w:ascii="BIZ UDゴシック" w:eastAsia="BIZ UDゴシック" w:hAnsi="BIZ UDゴシック"/>
                <w:szCs w:val="22"/>
                <w:shd w:val="pct15" w:color="auto" w:fill="FFFFFF"/>
              </w:rPr>
            </w:pPr>
            <w:r>
              <w:rPr>
                <w:rFonts w:ascii="BIZ UDゴシック" w:eastAsia="BIZ UDゴシック" w:hAnsi="BIZ UDゴシック" w:hint="eastAsia"/>
                <w:szCs w:val="22"/>
              </w:rPr>
              <w:t>（R5.4.1から）</w:t>
            </w:r>
          </w:p>
        </w:tc>
        <w:tc>
          <w:tcPr>
            <w:tcW w:w="6316" w:type="dxa"/>
            <w:tcBorders>
              <w:top w:val="single" w:sz="4" w:space="0" w:color="auto"/>
              <w:left w:val="single" w:sz="4" w:space="0" w:color="auto"/>
              <w:bottom w:val="single" w:sz="4" w:space="0" w:color="auto"/>
              <w:right w:val="single" w:sz="4" w:space="0" w:color="auto"/>
            </w:tcBorders>
            <w:vAlign w:val="center"/>
            <w:hideMark/>
          </w:tcPr>
          <w:p w14:paraId="632B48B3" w14:textId="530FFAA6"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公募委員</w:t>
            </w:r>
          </w:p>
        </w:tc>
      </w:tr>
      <w:tr w:rsidR="00AB7FDF" w:rsidRPr="0027668E" w14:paraId="5E4221E3"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6865163C"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7</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912FCAD" w14:textId="1E4EAD46"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片岡　加代子</w:t>
            </w:r>
          </w:p>
        </w:tc>
        <w:tc>
          <w:tcPr>
            <w:tcW w:w="6316" w:type="dxa"/>
            <w:tcBorders>
              <w:top w:val="single" w:sz="4" w:space="0" w:color="auto"/>
              <w:left w:val="single" w:sz="4" w:space="0" w:color="auto"/>
              <w:bottom w:val="single" w:sz="4" w:space="0" w:color="auto"/>
              <w:right w:val="single" w:sz="4" w:space="0" w:color="auto"/>
            </w:tcBorders>
            <w:vAlign w:val="center"/>
            <w:hideMark/>
          </w:tcPr>
          <w:p w14:paraId="38743C82" w14:textId="5B85150F"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相模原市精神保健福祉家族会みどり会　理事</w:t>
            </w:r>
          </w:p>
        </w:tc>
      </w:tr>
      <w:tr w:rsidR="00AB7FDF" w:rsidRPr="0027668E" w14:paraId="3B2865A3" w14:textId="77777777" w:rsidTr="00AB7FDF">
        <w:trPr>
          <w:trHeight w:val="454"/>
        </w:trPr>
        <w:tc>
          <w:tcPr>
            <w:tcW w:w="573" w:type="dxa"/>
            <w:tcBorders>
              <w:top w:val="single" w:sz="4" w:space="0" w:color="auto"/>
              <w:left w:val="single" w:sz="4" w:space="0" w:color="auto"/>
              <w:bottom w:val="single" w:sz="4" w:space="0" w:color="auto"/>
              <w:right w:val="single" w:sz="4" w:space="0" w:color="auto"/>
            </w:tcBorders>
            <w:vAlign w:val="center"/>
            <w:hideMark/>
          </w:tcPr>
          <w:p w14:paraId="2A1AF96D"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8</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EF8529A" w14:textId="77777777"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 xml:space="preserve">　</w:t>
            </w:r>
            <w:r w:rsidR="00E557A3">
              <w:rPr>
                <w:rFonts w:ascii="BIZ UDゴシック" w:eastAsia="BIZ UDゴシック" w:hAnsi="BIZ UDゴシック" w:hint="eastAsia"/>
                <w:szCs w:val="22"/>
              </w:rPr>
              <w:t xml:space="preserve">　</w:t>
            </w:r>
            <w:r w:rsidRPr="00AB7FDF">
              <w:rPr>
                <w:rFonts w:ascii="BIZ UDゴシック" w:eastAsia="BIZ UDゴシック" w:hAnsi="BIZ UDゴシック" w:hint="eastAsia"/>
                <w:szCs w:val="22"/>
              </w:rPr>
              <w:t>金澤　信義</w:t>
            </w:r>
          </w:p>
          <w:p w14:paraId="67DF9D04" w14:textId="6334D4E1" w:rsidR="001B270C" w:rsidRPr="00AB7FDF" w:rsidRDefault="001B270C" w:rsidP="001B270C">
            <w:pPr>
              <w:snapToGrid w:val="0"/>
              <w:jc w:val="center"/>
              <w:rPr>
                <w:rFonts w:ascii="BIZ UDゴシック" w:eastAsia="BIZ UDゴシック" w:hAnsi="BIZ UDゴシック"/>
                <w:szCs w:val="22"/>
                <w:shd w:val="pct15" w:color="auto" w:fill="FFFFFF"/>
              </w:rPr>
            </w:pPr>
            <w:r>
              <w:rPr>
                <w:rFonts w:ascii="BIZ UDゴシック" w:eastAsia="BIZ UDゴシック" w:hAnsi="BIZ UDゴシック" w:hint="eastAsia"/>
                <w:szCs w:val="22"/>
              </w:rPr>
              <w:t>（R5.4.1から）</w:t>
            </w:r>
          </w:p>
        </w:tc>
        <w:tc>
          <w:tcPr>
            <w:tcW w:w="6316" w:type="dxa"/>
            <w:tcBorders>
              <w:top w:val="single" w:sz="4" w:space="0" w:color="auto"/>
              <w:left w:val="single" w:sz="4" w:space="0" w:color="auto"/>
              <w:bottom w:val="single" w:sz="4" w:space="0" w:color="auto"/>
              <w:right w:val="single" w:sz="4" w:space="0" w:color="auto"/>
            </w:tcBorders>
            <w:vAlign w:val="center"/>
            <w:hideMark/>
          </w:tcPr>
          <w:p w14:paraId="08979B2B" w14:textId="3FB81460"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公募委員</w:t>
            </w:r>
          </w:p>
        </w:tc>
      </w:tr>
      <w:tr w:rsidR="00AB7FDF" w:rsidRPr="0027668E" w14:paraId="1B6EC7E5"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17CFEDB7"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9</w:t>
            </w:r>
          </w:p>
        </w:tc>
        <w:tc>
          <w:tcPr>
            <w:tcW w:w="2262" w:type="dxa"/>
            <w:tcBorders>
              <w:top w:val="single" w:sz="4" w:space="0" w:color="auto"/>
              <w:left w:val="single" w:sz="4" w:space="0" w:color="auto"/>
              <w:bottom w:val="single" w:sz="4" w:space="0" w:color="auto"/>
              <w:right w:val="single" w:sz="4" w:space="0" w:color="auto"/>
            </w:tcBorders>
            <w:vAlign w:val="center"/>
            <w:hideMark/>
          </w:tcPr>
          <w:p w14:paraId="1EDF549B" w14:textId="56527FE8"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木村　古津恵</w:t>
            </w:r>
          </w:p>
        </w:tc>
        <w:tc>
          <w:tcPr>
            <w:tcW w:w="6316" w:type="dxa"/>
            <w:tcBorders>
              <w:top w:val="single" w:sz="4" w:space="0" w:color="auto"/>
              <w:left w:val="single" w:sz="4" w:space="0" w:color="auto"/>
              <w:bottom w:val="single" w:sz="4" w:space="0" w:color="auto"/>
              <w:right w:val="single" w:sz="4" w:space="0" w:color="auto"/>
            </w:tcBorders>
            <w:vAlign w:val="center"/>
            <w:hideMark/>
          </w:tcPr>
          <w:p w14:paraId="78BD90F4" w14:textId="7C7FF240"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相模原市聴覚障害者協会　副会長兼事務局長</w:t>
            </w:r>
          </w:p>
        </w:tc>
      </w:tr>
      <w:tr w:rsidR="00AB7FDF" w:rsidRPr="0027668E" w14:paraId="50B14192"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03F75B5C"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10</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378909E" w14:textId="0E834BFF"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小林　輝明</w:t>
            </w:r>
          </w:p>
        </w:tc>
        <w:tc>
          <w:tcPr>
            <w:tcW w:w="6316" w:type="dxa"/>
            <w:tcBorders>
              <w:top w:val="single" w:sz="4" w:space="0" w:color="auto"/>
              <w:left w:val="single" w:sz="4" w:space="0" w:color="auto"/>
              <w:bottom w:val="single" w:sz="4" w:space="0" w:color="auto"/>
              <w:right w:val="single" w:sz="4" w:space="0" w:color="auto"/>
            </w:tcBorders>
            <w:vAlign w:val="center"/>
            <w:hideMark/>
          </w:tcPr>
          <w:p w14:paraId="0350E015" w14:textId="529EBC45"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社会福祉法人相模原市社会福祉協議会　常務理事</w:t>
            </w:r>
          </w:p>
        </w:tc>
      </w:tr>
      <w:tr w:rsidR="00AB7FDF" w:rsidRPr="0027668E" w14:paraId="334DD7DF"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3B2D63DF"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11</w:t>
            </w:r>
          </w:p>
        </w:tc>
        <w:tc>
          <w:tcPr>
            <w:tcW w:w="2262" w:type="dxa"/>
            <w:tcBorders>
              <w:top w:val="single" w:sz="4" w:space="0" w:color="auto"/>
              <w:left w:val="single" w:sz="4" w:space="0" w:color="auto"/>
              <w:bottom w:val="single" w:sz="4" w:space="0" w:color="auto"/>
              <w:right w:val="single" w:sz="4" w:space="0" w:color="auto"/>
            </w:tcBorders>
            <w:vAlign w:val="center"/>
            <w:hideMark/>
          </w:tcPr>
          <w:p w14:paraId="575D26B8" w14:textId="363B0CB0"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宍戸　真記子</w:t>
            </w:r>
          </w:p>
        </w:tc>
        <w:tc>
          <w:tcPr>
            <w:tcW w:w="6316" w:type="dxa"/>
            <w:tcBorders>
              <w:top w:val="single" w:sz="4" w:space="0" w:color="auto"/>
              <w:left w:val="single" w:sz="4" w:space="0" w:color="auto"/>
              <w:bottom w:val="single" w:sz="4" w:space="0" w:color="auto"/>
              <w:right w:val="single" w:sz="4" w:space="0" w:color="auto"/>
            </w:tcBorders>
            <w:vAlign w:val="center"/>
            <w:hideMark/>
          </w:tcPr>
          <w:p w14:paraId="2BA35057" w14:textId="6A8BEB4D"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一般社団法人相模原市手をつなぐ育成会</w:t>
            </w:r>
          </w:p>
        </w:tc>
      </w:tr>
      <w:tr w:rsidR="00AB7FDF" w:rsidRPr="0027668E" w14:paraId="2FF554FB"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4C5F5DAD"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12</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199A39F" w14:textId="5C87468D"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須賀　和也</w:t>
            </w:r>
          </w:p>
        </w:tc>
        <w:tc>
          <w:tcPr>
            <w:tcW w:w="6316" w:type="dxa"/>
            <w:tcBorders>
              <w:top w:val="single" w:sz="4" w:space="0" w:color="auto"/>
              <w:left w:val="single" w:sz="4" w:space="0" w:color="auto"/>
              <w:bottom w:val="single" w:sz="4" w:space="0" w:color="auto"/>
              <w:right w:val="single" w:sz="4" w:space="0" w:color="auto"/>
            </w:tcBorders>
            <w:vAlign w:val="center"/>
            <w:hideMark/>
          </w:tcPr>
          <w:p w14:paraId="7E26C235" w14:textId="414DF3D2"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相模原市精神障がい者仲間の会（あしたば会）　副会長</w:t>
            </w:r>
          </w:p>
        </w:tc>
      </w:tr>
      <w:tr w:rsidR="00AB7FDF" w:rsidRPr="0027668E" w14:paraId="61C548F2"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71C9EB96"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13</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A5FC17E" w14:textId="2CBEC680"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鈴木　泰明</w:t>
            </w:r>
          </w:p>
        </w:tc>
        <w:tc>
          <w:tcPr>
            <w:tcW w:w="6316" w:type="dxa"/>
            <w:tcBorders>
              <w:top w:val="single" w:sz="4" w:space="0" w:color="auto"/>
              <w:left w:val="single" w:sz="4" w:space="0" w:color="auto"/>
              <w:bottom w:val="single" w:sz="4" w:space="0" w:color="auto"/>
              <w:right w:val="single" w:sz="4" w:space="0" w:color="auto"/>
            </w:tcBorders>
            <w:vAlign w:val="center"/>
            <w:hideMark/>
          </w:tcPr>
          <w:p w14:paraId="768EDD1B" w14:textId="67EA7B8C"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社会福祉法人相模原市社会福祉事業団　常務理事</w:t>
            </w:r>
          </w:p>
        </w:tc>
      </w:tr>
      <w:tr w:rsidR="00AB7FDF" w:rsidRPr="0027668E" w14:paraId="1CF41939"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688C5ABB"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14</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B81AA92" w14:textId="7770FD90"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高橋　滋子</w:t>
            </w:r>
          </w:p>
        </w:tc>
        <w:tc>
          <w:tcPr>
            <w:tcW w:w="6316" w:type="dxa"/>
            <w:tcBorders>
              <w:top w:val="single" w:sz="4" w:space="0" w:color="auto"/>
              <w:left w:val="single" w:sz="4" w:space="0" w:color="auto"/>
              <w:bottom w:val="single" w:sz="4" w:space="0" w:color="auto"/>
              <w:right w:val="single" w:sz="4" w:space="0" w:color="auto"/>
            </w:tcBorders>
            <w:vAlign w:val="center"/>
            <w:hideMark/>
          </w:tcPr>
          <w:p w14:paraId="68799FCB" w14:textId="0DEBA57E"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相模原市視覚障害者協会　理事</w:t>
            </w:r>
          </w:p>
        </w:tc>
      </w:tr>
      <w:tr w:rsidR="00AB7FDF" w:rsidRPr="0027668E" w14:paraId="203E6F14"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5B785774"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15</w:t>
            </w:r>
          </w:p>
        </w:tc>
        <w:tc>
          <w:tcPr>
            <w:tcW w:w="2262" w:type="dxa"/>
            <w:tcBorders>
              <w:top w:val="single" w:sz="4" w:space="0" w:color="auto"/>
              <w:left w:val="single" w:sz="4" w:space="0" w:color="auto"/>
              <w:bottom w:val="single" w:sz="4" w:space="0" w:color="auto"/>
              <w:right w:val="single" w:sz="4" w:space="0" w:color="auto"/>
            </w:tcBorders>
            <w:vAlign w:val="center"/>
            <w:hideMark/>
          </w:tcPr>
          <w:p w14:paraId="32BFDC60" w14:textId="2B010EB4"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堤　　道子</w:t>
            </w:r>
          </w:p>
        </w:tc>
        <w:tc>
          <w:tcPr>
            <w:tcW w:w="6316" w:type="dxa"/>
            <w:tcBorders>
              <w:top w:val="single" w:sz="4" w:space="0" w:color="auto"/>
              <w:left w:val="single" w:sz="4" w:space="0" w:color="auto"/>
              <w:bottom w:val="single" w:sz="4" w:space="0" w:color="auto"/>
              <w:right w:val="single" w:sz="4" w:space="0" w:color="auto"/>
            </w:tcBorders>
            <w:vAlign w:val="center"/>
            <w:hideMark/>
          </w:tcPr>
          <w:p w14:paraId="0576238C" w14:textId="5C9F49E9"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相模原市民生委員児童委員協議会　常任理事</w:t>
            </w:r>
          </w:p>
        </w:tc>
      </w:tr>
      <w:tr w:rsidR="00AB7FDF" w:rsidRPr="0027668E" w14:paraId="517801E1" w14:textId="77777777" w:rsidTr="00AB7FDF">
        <w:trPr>
          <w:trHeight w:val="454"/>
        </w:trPr>
        <w:tc>
          <w:tcPr>
            <w:tcW w:w="573" w:type="dxa"/>
            <w:tcBorders>
              <w:top w:val="single" w:sz="4" w:space="0" w:color="auto"/>
              <w:left w:val="single" w:sz="4" w:space="0" w:color="auto"/>
              <w:bottom w:val="single" w:sz="4" w:space="0" w:color="auto"/>
              <w:right w:val="single" w:sz="4" w:space="0" w:color="auto"/>
            </w:tcBorders>
            <w:vAlign w:val="center"/>
            <w:hideMark/>
          </w:tcPr>
          <w:p w14:paraId="1638151B"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16</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3B016CC" w14:textId="77777777"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 xml:space="preserve">　　原田　克也</w:t>
            </w:r>
          </w:p>
          <w:p w14:paraId="655F64B6" w14:textId="091E6FE9" w:rsidR="001B270C" w:rsidRDefault="001B270C" w:rsidP="001B270C">
            <w:pPr>
              <w:snapToGrid w:val="0"/>
              <w:jc w:val="center"/>
              <w:rPr>
                <w:rFonts w:ascii="BIZ UDゴシック" w:eastAsia="BIZ UDゴシック" w:hAnsi="BIZ UDゴシック"/>
                <w:szCs w:val="22"/>
              </w:rPr>
            </w:pPr>
            <w:r>
              <w:rPr>
                <w:rFonts w:ascii="BIZ UDゴシック" w:eastAsia="BIZ UDゴシック" w:hAnsi="BIZ UDゴシック" w:hint="eastAsia"/>
                <w:szCs w:val="22"/>
              </w:rPr>
              <w:t>（R5.7.18まで）</w:t>
            </w:r>
          </w:p>
          <w:p w14:paraId="47BBF300" w14:textId="77777777" w:rsidR="001B270C" w:rsidRDefault="001B270C" w:rsidP="00AB7FDF">
            <w:pPr>
              <w:snapToGrid w:val="0"/>
              <w:jc w:val="left"/>
              <w:rPr>
                <w:rFonts w:ascii="BIZ UDゴシック" w:eastAsia="BIZ UDゴシック" w:hAnsi="BIZ UDゴシック"/>
                <w:szCs w:val="22"/>
              </w:rPr>
            </w:pPr>
            <w:r>
              <w:rPr>
                <w:rFonts w:ascii="BIZ UDゴシック" w:eastAsia="BIZ UDゴシック" w:hAnsi="BIZ UDゴシック" w:hint="eastAsia"/>
                <w:szCs w:val="22"/>
              </w:rPr>
              <w:t xml:space="preserve">　　廣瀬　憲一</w:t>
            </w:r>
          </w:p>
          <w:p w14:paraId="008E6130" w14:textId="7AA2F98C" w:rsidR="001B270C" w:rsidRPr="00AB7FDF" w:rsidRDefault="001B270C" w:rsidP="001B270C">
            <w:pPr>
              <w:snapToGrid w:val="0"/>
              <w:jc w:val="center"/>
              <w:rPr>
                <w:rFonts w:ascii="BIZ UDゴシック" w:eastAsia="BIZ UDゴシック" w:hAnsi="BIZ UDゴシック"/>
                <w:szCs w:val="22"/>
                <w:shd w:val="pct15" w:color="auto" w:fill="FFFFFF"/>
              </w:rPr>
            </w:pPr>
            <w:r>
              <w:rPr>
                <w:rFonts w:ascii="BIZ UDゴシック" w:eastAsia="BIZ UDゴシック" w:hAnsi="BIZ UDゴシック" w:hint="eastAsia"/>
                <w:szCs w:val="22"/>
              </w:rPr>
              <w:t>（R5.7.19から）</w:t>
            </w:r>
          </w:p>
        </w:tc>
        <w:tc>
          <w:tcPr>
            <w:tcW w:w="6316" w:type="dxa"/>
            <w:tcBorders>
              <w:top w:val="single" w:sz="4" w:space="0" w:color="auto"/>
              <w:left w:val="single" w:sz="4" w:space="0" w:color="auto"/>
              <w:bottom w:val="single" w:sz="4" w:space="0" w:color="auto"/>
              <w:right w:val="single" w:sz="4" w:space="0" w:color="auto"/>
            </w:tcBorders>
            <w:vAlign w:val="center"/>
            <w:hideMark/>
          </w:tcPr>
          <w:p w14:paraId="66FFC80D" w14:textId="4CE1DEA8"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一般社団法人相模原市医師会　理事</w:t>
            </w:r>
          </w:p>
          <w:p w14:paraId="1027A395" w14:textId="77777777" w:rsidR="001B270C" w:rsidRDefault="001B270C" w:rsidP="00AB7FDF">
            <w:pPr>
              <w:snapToGrid w:val="0"/>
              <w:jc w:val="left"/>
              <w:rPr>
                <w:rFonts w:ascii="BIZ UDゴシック" w:eastAsia="BIZ UDゴシック" w:hAnsi="BIZ UDゴシック"/>
                <w:szCs w:val="22"/>
              </w:rPr>
            </w:pPr>
          </w:p>
          <w:p w14:paraId="6FF62EB9" w14:textId="77777777" w:rsidR="001B270C" w:rsidRDefault="001B270C"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一般社団法人相模原市医師会　理事</w:t>
            </w:r>
          </w:p>
          <w:p w14:paraId="713320A3" w14:textId="34BDC9DF" w:rsidR="001B270C" w:rsidRPr="00AB7FDF" w:rsidRDefault="001B270C" w:rsidP="00AB7FDF">
            <w:pPr>
              <w:snapToGrid w:val="0"/>
              <w:jc w:val="left"/>
              <w:rPr>
                <w:rFonts w:ascii="BIZ UDゴシック" w:eastAsia="BIZ UDゴシック" w:hAnsi="BIZ UDゴシック"/>
                <w:szCs w:val="22"/>
                <w:shd w:val="pct15" w:color="auto" w:fill="FFFFFF"/>
              </w:rPr>
            </w:pPr>
          </w:p>
        </w:tc>
      </w:tr>
      <w:tr w:rsidR="00AB7FDF" w:rsidRPr="0027668E" w14:paraId="5E1050A8"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03ECF314"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17</w:t>
            </w:r>
          </w:p>
        </w:tc>
        <w:tc>
          <w:tcPr>
            <w:tcW w:w="2262" w:type="dxa"/>
            <w:tcBorders>
              <w:top w:val="single" w:sz="4" w:space="0" w:color="auto"/>
              <w:left w:val="single" w:sz="4" w:space="0" w:color="auto"/>
              <w:bottom w:val="single" w:sz="4" w:space="0" w:color="auto"/>
              <w:right w:val="single" w:sz="4" w:space="0" w:color="auto"/>
            </w:tcBorders>
            <w:vAlign w:val="center"/>
            <w:hideMark/>
          </w:tcPr>
          <w:p w14:paraId="3435EDAE" w14:textId="323349C8"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村井　祐一</w:t>
            </w:r>
          </w:p>
        </w:tc>
        <w:tc>
          <w:tcPr>
            <w:tcW w:w="6316" w:type="dxa"/>
            <w:tcBorders>
              <w:top w:val="single" w:sz="4" w:space="0" w:color="auto"/>
              <w:left w:val="single" w:sz="4" w:space="0" w:color="auto"/>
              <w:bottom w:val="single" w:sz="4" w:space="0" w:color="auto"/>
              <w:right w:val="single" w:sz="4" w:space="0" w:color="auto"/>
            </w:tcBorders>
            <w:vAlign w:val="center"/>
            <w:hideMark/>
          </w:tcPr>
          <w:p w14:paraId="13EBF485" w14:textId="0EE76425"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田園調布学園大学　教授</w:t>
            </w:r>
          </w:p>
        </w:tc>
      </w:tr>
      <w:tr w:rsidR="00AB7FDF" w:rsidRPr="0027668E" w14:paraId="5FABF2EE" w14:textId="77777777" w:rsidTr="00AB7FDF">
        <w:trPr>
          <w:trHeight w:val="454"/>
        </w:trPr>
        <w:tc>
          <w:tcPr>
            <w:tcW w:w="573" w:type="dxa"/>
            <w:tcBorders>
              <w:top w:val="single" w:sz="4" w:space="0" w:color="auto"/>
              <w:left w:val="single" w:sz="4" w:space="0" w:color="auto"/>
              <w:bottom w:val="single" w:sz="4" w:space="0" w:color="auto"/>
              <w:right w:val="single" w:sz="4" w:space="0" w:color="auto"/>
            </w:tcBorders>
            <w:vAlign w:val="center"/>
            <w:hideMark/>
          </w:tcPr>
          <w:p w14:paraId="32F31BAB"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18</w:t>
            </w:r>
          </w:p>
        </w:tc>
        <w:tc>
          <w:tcPr>
            <w:tcW w:w="2262" w:type="dxa"/>
            <w:tcBorders>
              <w:top w:val="single" w:sz="4" w:space="0" w:color="auto"/>
              <w:left w:val="single" w:sz="4" w:space="0" w:color="auto"/>
              <w:bottom w:val="single" w:sz="4" w:space="0" w:color="auto"/>
              <w:right w:val="single" w:sz="4" w:space="0" w:color="auto"/>
            </w:tcBorders>
            <w:vAlign w:val="center"/>
            <w:hideMark/>
          </w:tcPr>
          <w:p w14:paraId="1B505107" w14:textId="26CC33BC" w:rsidR="001B270C" w:rsidRDefault="001B270C" w:rsidP="00AB7FDF">
            <w:pPr>
              <w:snapToGrid w:val="0"/>
              <w:jc w:val="left"/>
              <w:rPr>
                <w:rFonts w:ascii="BIZ UDゴシック" w:eastAsia="BIZ UDゴシック" w:hAnsi="BIZ UDゴシック"/>
                <w:szCs w:val="22"/>
              </w:rPr>
            </w:pPr>
            <w:r>
              <w:rPr>
                <w:rFonts w:ascii="BIZ UDゴシック" w:eastAsia="BIZ UDゴシック" w:hAnsi="BIZ UDゴシック" w:hint="eastAsia"/>
                <w:szCs w:val="22"/>
              </w:rPr>
              <w:t xml:space="preserve">　　児玉　満</w:t>
            </w:r>
          </w:p>
          <w:p w14:paraId="38420687" w14:textId="01E0DC4E" w:rsidR="001B270C" w:rsidRDefault="001B270C" w:rsidP="001B270C">
            <w:pPr>
              <w:snapToGrid w:val="0"/>
              <w:jc w:val="center"/>
              <w:rPr>
                <w:rFonts w:ascii="BIZ UDゴシック" w:eastAsia="BIZ UDゴシック" w:hAnsi="BIZ UDゴシック"/>
                <w:szCs w:val="22"/>
              </w:rPr>
            </w:pPr>
            <w:r>
              <w:rPr>
                <w:rFonts w:ascii="BIZ UDゴシック" w:eastAsia="BIZ UDゴシック" w:hAnsi="BIZ UDゴシック" w:hint="eastAsia"/>
                <w:szCs w:val="22"/>
              </w:rPr>
              <w:t>（R5.3.31まで）</w:t>
            </w:r>
          </w:p>
          <w:p w14:paraId="0D2C7E86" w14:textId="77777777"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 xml:space="preserve">　</w:t>
            </w:r>
            <w:r w:rsidR="00E557A3">
              <w:rPr>
                <w:rFonts w:ascii="BIZ UDゴシック" w:eastAsia="BIZ UDゴシック" w:hAnsi="BIZ UDゴシック" w:hint="eastAsia"/>
                <w:szCs w:val="22"/>
              </w:rPr>
              <w:t xml:space="preserve">　</w:t>
            </w:r>
            <w:r w:rsidRPr="00AB7FDF">
              <w:rPr>
                <w:rFonts w:ascii="BIZ UDゴシック" w:eastAsia="BIZ UDゴシック" w:hAnsi="BIZ UDゴシック" w:hint="eastAsia"/>
                <w:szCs w:val="22"/>
              </w:rPr>
              <w:t>森谷　郁美</w:t>
            </w:r>
          </w:p>
          <w:p w14:paraId="33793268" w14:textId="01EB4CAD" w:rsidR="001B270C" w:rsidRPr="00AB7FDF" w:rsidRDefault="001B270C" w:rsidP="001B270C">
            <w:pPr>
              <w:snapToGrid w:val="0"/>
              <w:jc w:val="center"/>
              <w:rPr>
                <w:rFonts w:ascii="BIZ UDゴシック" w:eastAsia="BIZ UDゴシック" w:hAnsi="BIZ UDゴシック"/>
                <w:szCs w:val="22"/>
                <w:shd w:val="pct15" w:color="auto" w:fill="FFFFFF"/>
              </w:rPr>
            </w:pPr>
            <w:r>
              <w:rPr>
                <w:rFonts w:ascii="BIZ UDゴシック" w:eastAsia="BIZ UDゴシック" w:hAnsi="BIZ UDゴシック" w:hint="eastAsia"/>
                <w:szCs w:val="22"/>
              </w:rPr>
              <w:t>（R5.4.1から）</w:t>
            </w:r>
          </w:p>
        </w:tc>
        <w:tc>
          <w:tcPr>
            <w:tcW w:w="6316" w:type="dxa"/>
            <w:tcBorders>
              <w:top w:val="single" w:sz="4" w:space="0" w:color="auto"/>
              <w:left w:val="single" w:sz="4" w:space="0" w:color="auto"/>
              <w:bottom w:val="single" w:sz="4" w:space="0" w:color="auto"/>
              <w:right w:val="single" w:sz="4" w:space="0" w:color="auto"/>
            </w:tcBorders>
            <w:vAlign w:val="center"/>
            <w:hideMark/>
          </w:tcPr>
          <w:p w14:paraId="5D51D19F" w14:textId="63610C9A" w:rsidR="00AB7FDF" w:rsidRDefault="00AB7FDF"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相模原公共職業安定所　所長</w:t>
            </w:r>
          </w:p>
          <w:p w14:paraId="1D2D4B10" w14:textId="77777777" w:rsidR="001B270C" w:rsidRDefault="001B270C" w:rsidP="00AB7FDF">
            <w:pPr>
              <w:snapToGrid w:val="0"/>
              <w:jc w:val="left"/>
              <w:rPr>
                <w:rFonts w:ascii="BIZ UDゴシック" w:eastAsia="BIZ UDゴシック" w:hAnsi="BIZ UDゴシック"/>
                <w:szCs w:val="22"/>
              </w:rPr>
            </w:pPr>
          </w:p>
          <w:p w14:paraId="6956EDE5" w14:textId="77777777" w:rsidR="001B270C" w:rsidRDefault="001B270C" w:rsidP="00AB7FDF">
            <w:pPr>
              <w:snapToGrid w:val="0"/>
              <w:jc w:val="left"/>
              <w:rPr>
                <w:rFonts w:ascii="BIZ UDゴシック" w:eastAsia="BIZ UDゴシック" w:hAnsi="BIZ UDゴシック"/>
                <w:szCs w:val="22"/>
              </w:rPr>
            </w:pPr>
            <w:r w:rsidRPr="00AB7FDF">
              <w:rPr>
                <w:rFonts w:ascii="BIZ UDゴシック" w:eastAsia="BIZ UDゴシック" w:hAnsi="BIZ UDゴシック" w:hint="eastAsia"/>
                <w:szCs w:val="22"/>
              </w:rPr>
              <w:t>相模原公共職業安定所　所長</w:t>
            </w:r>
          </w:p>
          <w:p w14:paraId="4B8F9DF7" w14:textId="0CC47F5E" w:rsidR="001B270C" w:rsidRPr="00AB7FDF" w:rsidRDefault="001B270C" w:rsidP="00AB7FDF">
            <w:pPr>
              <w:snapToGrid w:val="0"/>
              <w:jc w:val="left"/>
              <w:rPr>
                <w:rFonts w:ascii="BIZ UDゴシック" w:eastAsia="BIZ UDゴシック" w:hAnsi="BIZ UDゴシック"/>
                <w:szCs w:val="22"/>
                <w:shd w:val="pct15" w:color="auto" w:fill="FFFFFF"/>
              </w:rPr>
            </w:pPr>
          </w:p>
        </w:tc>
      </w:tr>
      <w:tr w:rsidR="00AB7FDF" w:rsidRPr="0027668E" w14:paraId="765B19C6"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62938B5F"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19</w:t>
            </w:r>
          </w:p>
        </w:tc>
        <w:tc>
          <w:tcPr>
            <w:tcW w:w="2262" w:type="dxa"/>
            <w:tcBorders>
              <w:top w:val="single" w:sz="4" w:space="0" w:color="auto"/>
              <w:left w:val="single" w:sz="4" w:space="0" w:color="auto"/>
              <w:bottom w:val="single" w:sz="4" w:space="0" w:color="auto"/>
              <w:right w:val="single" w:sz="4" w:space="0" w:color="auto"/>
            </w:tcBorders>
            <w:vAlign w:val="center"/>
            <w:hideMark/>
          </w:tcPr>
          <w:p w14:paraId="51569F77" w14:textId="4A5851F8"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安永　佳代</w:t>
            </w:r>
          </w:p>
        </w:tc>
        <w:tc>
          <w:tcPr>
            <w:tcW w:w="6316" w:type="dxa"/>
            <w:tcBorders>
              <w:top w:val="single" w:sz="4" w:space="0" w:color="auto"/>
              <w:left w:val="single" w:sz="4" w:space="0" w:color="auto"/>
              <w:bottom w:val="single" w:sz="4" w:space="0" w:color="auto"/>
              <w:right w:val="single" w:sz="4" w:space="0" w:color="auto"/>
            </w:tcBorders>
            <w:vAlign w:val="center"/>
            <w:hideMark/>
          </w:tcPr>
          <w:p w14:paraId="03307DEA" w14:textId="69CD1FAF"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神奈川県弁護士会</w:t>
            </w:r>
          </w:p>
        </w:tc>
      </w:tr>
      <w:tr w:rsidR="00AB7FDF" w:rsidRPr="0027668E" w14:paraId="6CC50F51" w14:textId="77777777" w:rsidTr="00C5715C">
        <w:trPr>
          <w:trHeight w:val="397"/>
        </w:trPr>
        <w:tc>
          <w:tcPr>
            <w:tcW w:w="573" w:type="dxa"/>
            <w:tcBorders>
              <w:top w:val="single" w:sz="4" w:space="0" w:color="auto"/>
              <w:left w:val="single" w:sz="4" w:space="0" w:color="auto"/>
              <w:bottom w:val="single" w:sz="4" w:space="0" w:color="auto"/>
              <w:right w:val="single" w:sz="4" w:space="0" w:color="auto"/>
            </w:tcBorders>
            <w:vAlign w:val="center"/>
            <w:hideMark/>
          </w:tcPr>
          <w:p w14:paraId="1FF8C1BC" w14:textId="77777777" w:rsidR="00AB7FDF" w:rsidRPr="0027668E" w:rsidRDefault="00AB7FDF" w:rsidP="00AB7FDF">
            <w:pPr>
              <w:ind w:rightChars="30" w:right="66"/>
              <w:jc w:val="right"/>
              <w:rPr>
                <w:rFonts w:ascii="BIZ UDゴシック" w:eastAsia="BIZ UDゴシック" w:hAnsi="BIZ UDゴシック"/>
                <w:szCs w:val="22"/>
              </w:rPr>
            </w:pPr>
            <w:r w:rsidRPr="0027668E">
              <w:rPr>
                <w:rFonts w:ascii="BIZ UDゴシック" w:eastAsia="BIZ UDゴシック" w:hAnsi="BIZ UDゴシック"/>
                <w:szCs w:val="22"/>
              </w:rPr>
              <w:t>20</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52D1CFE" w14:textId="6D803395"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 xml:space="preserve">　　</w:t>
            </w:r>
            <w:r w:rsidRPr="00AB7FDF">
              <w:rPr>
                <w:rFonts w:ascii="ＭＳ 明朝" w:eastAsia="ＭＳ 明朝" w:hAnsi="ＭＳ 明朝" w:cs="ＭＳ 明朝" w:hint="eastAsia"/>
                <w:szCs w:val="22"/>
              </w:rPr>
              <w:t>𠮷</w:t>
            </w:r>
            <w:r w:rsidRPr="00AB7FDF">
              <w:rPr>
                <w:rFonts w:ascii="BIZ UDゴシック" w:eastAsia="BIZ UDゴシック" w:hAnsi="BIZ UDゴシック" w:hint="eastAsia"/>
                <w:szCs w:val="22"/>
              </w:rPr>
              <w:t>原　君子</w:t>
            </w:r>
          </w:p>
        </w:tc>
        <w:tc>
          <w:tcPr>
            <w:tcW w:w="6316" w:type="dxa"/>
            <w:tcBorders>
              <w:top w:val="single" w:sz="4" w:space="0" w:color="auto"/>
              <w:left w:val="single" w:sz="4" w:space="0" w:color="auto"/>
              <w:bottom w:val="single" w:sz="4" w:space="0" w:color="auto"/>
              <w:right w:val="single" w:sz="4" w:space="0" w:color="auto"/>
            </w:tcBorders>
            <w:vAlign w:val="center"/>
            <w:hideMark/>
          </w:tcPr>
          <w:p w14:paraId="4EBE11FE" w14:textId="61B61DA0" w:rsidR="00AB7FDF" w:rsidRPr="00AB7FDF" w:rsidRDefault="00AB7FDF" w:rsidP="00AB7FDF">
            <w:pPr>
              <w:snapToGrid w:val="0"/>
              <w:jc w:val="left"/>
              <w:rPr>
                <w:rFonts w:ascii="BIZ UDゴシック" w:eastAsia="BIZ UDゴシック" w:hAnsi="BIZ UDゴシック"/>
                <w:szCs w:val="22"/>
                <w:shd w:val="pct15" w:color="auto" w:fill="FFFFFF"/>
              </w:rPr>
            </w:pPr>
            <w:r w:rsidRPr="00AB7FDF">
              <w:rPr>
                <w:rFonts w:ascii="BIZ UDゴシック" w:eastAsia="BIZ UDゴシック" w:hAnsi="BIZ UDゴシック" w:hint="eastAsia"/>
                <w:szCs w:val="22"/>
              </w:rPr>
              <w:t>相模原市肢体障害者協会　会長</w:t>
            </w:r>
          </w:p>
        </w:tc>
      </w:tr>
    </w:tbl>
    <w:p w14:paraId="4C648525" w14:textId="59C45F55" w:rsidR="006227AF" w:rsidRPr="0027668E" w:rsidRDefault="001B270C" w:rsidP="001B270C">
      <w:pPr>
        <w:autoSpaceDE w:val="0"/>
        <w:autoSpaceDN w:val="0"/>
        <w:spacing w:beforeLines="30" w:before="105"/>
        <w:ind w:leftChars="100" w:left="440" w:hangingChars="100" w:hanging="220"/>
        <w:rPr>
          <w:rFonts w:ascii="BIZ UDゴシック" w:eastAsia="BIZ UDゴシック" w:hAnsi="BIZ UDゴシック"/>
        </w:rPr>
      </w:pPr>
      <w:r>
        <w:rPr>
          <w:rFonts w:ascii="BIZ UDゴシック" w:eastAsia="BIZ UDゴシック" w:hAnsi="BIZ UDゴシック" w:hint="eastAsia"/>
          <w:noProof/>
        </w:rPr>
        <w:t xml:space="preserve">◎：会長　　</w:t>
      </w:r>
      <w:r w:rsidR="00AB7FDF" w:rsidRPr="00AB7FDF">
        <w:rPr>
          <w:rFonts w:ascii="BIZ UDゴシック" w:eastAsia="BIZ UDゴシック" w:hAnsi="BIZ UDゴシック" w:hint="eastAsia"/>
          <w:noProof/>
        </w:rPr>
        <w:t>○：職務代理者</w:t>
      </w:r>
      <w:r w:rsidR="006227AF" w:rsidRPr="0027668E">
        <w:rPr>
          <w:rFonts w:ascii="BIZ UDゴシック" w:eastAsia="BIZ UDゴシック" w:hAnsi="BIZ UDゴシック" w:hint="eastAsia"/>
          <w:kern w:val="0"/>
        </w:rPr>
        <w:br w:type="page"/>
      </w:r>
    </w:p>
    <w:p w14:paraId="570027C1" w14:textId="4E4B169A" w:rsidR="006227AF" w:rsidRPr="0027668E" w:rsidRDefault="0090670A" w:rsidP="006227AF">
      <w:pPr>
        <w:pStyle w:val="1"/>
        <w:ind w:left="560" w:hanging="560"/>
        <w:rPr>
          <w:rFonts w:hAnsi="BIZ UDゴシック"/>
          <w:b w:val="0"/>
          <w:bCs/>
        </w:rPr>
      </w:pPr>
      <w:bookmarkStart w:id="174" w:name="_Toc55649962"/>
      <w:bookmarkStart w:id="175" w:name="_Toc149660585"/>
      <w:bookmarkStart w:id="176" w:name="_Toc498021089"/>
      <w:r>
        <w:rPr>
          <w:rFonts w:hAnsi="BIZ UDゴシック" w:hint="eastAsia"/>
          <w:bCs/>
          <w:noProof/>
        </w:rPr>
        <w:lastRenderedPageBreak/>
        <w:t>４</w:t>
      </w:r>
      <w:r w:rsidR="006227AF" w:rsidRPr="0027668E">
        <w:rPr>
          <w:rFonts w:hAnsi="BIZ UDゴシック" w:hint="eastAsia"/>
          <w:bCs/>
          <w:noProof/>
        </w:rPr>
        <w:t xml:space="preserve">　用語の解説</w:t>
      </w:r>
      <w:bookmarkEnd w:id="174"/>
      <w:bookmarkEnd w:id="175"/>
    </w:p>
    <w:p w14:paraId="3C01EF14" w14:textId="589AEEDC" w:rsidR="006227AF" w:rsidRPr="0027668E" w:rsidRDefault="006227AF" w:rsidP="006227AF">
      <w:pPr>
        <w:pStyle w:val="10pt"/>
        <w:rPr>
          <w:rFonts w:ascii="BIZ UDゴシック" w:eastAsia="BIZ UDゴシック" w:hAnsi="BIZ UDゴシック"/>
          <w:b/>
          <w:bCs/>
        </w:rPr>
      </w:pPr>
    </w:p>
    <w:bookmarkEnd w:id="176"/>
    <w:p w14:paraId="1B31B3AE" w14:textId="61EE3A2D" w:rsidR="006227AF" w:rsidRPr="0027668E" w:rsidRDefault="006227AF" w:rsidP="006227AF">
      <w:pPr>
        <w:rPr>
          <w:rFonts w:ascii="BIZ UDゴシック" w:eastAsia="BIZ UDゴシック" w:hAnsi="BIZ UDゴシック"/>
          <w:b/>
          <w:bCs/>
          <w:sz w:val="32"/>
          <w:szCs w:val="32"/>
          <w:bdr w:val="single" w:sz="4" w:space="0" w:color="auto" w:frame="1"/>
        </w:rPr>
      </w:pPr>
      <w:r w:rsidRPr="0027668E">
        <w:rPr>
          <w:rFonts w:ascii="BIZ UDゴシック" w:eastAsia="BIZ UDゴシック" w:hAnsi="BIZ UDゴシック" w:hint="eastAsia"/>
          <w:b/>
          <w:bCs/>
          <w:sz w:val="32"/>
          <w:szCs w:val="32"/>
          <w:bdr w:val="single" w:sz="4" w:space="0" w:color="auto" w:frame="1"/>
        </w:rPr>
        <w:t>あ行</w:t>
      </w:r>
    </w:p>
    <w:p w14:paraId="526FFE08" w14:textId="73CB426D" w:rsidR="00786823" w:rsidRPr="0027668E" w:rsidRDefault="00786823" w:rsidP="00786823">
      <w:pPr>
        <w:spacing w:line="276" w:lineRule="auto"/>
        <w:rPr>
          <w:rFonts w:ascii="BIZ UDゴシック" w:eastAsia="BIZ UDゴシック" w:hAnsi="BIZ UDゴシック"/>
          <w:u w:val="single"/>
        </w:rPr>
      </w:pPr>
      <w:r w:rsidRPr="00786823">
        <w:rPr>
          <w:rFonts w:ascii="BIZ UDゴシック" w:eastAsia="BIZ UDゴシック" w:hAnsi="BIZ UDゴシック" w:hint="eastAsia"/>
          <w:u w:val="single"/>
        </w:rPr>
        <w:t>アウトリーチ</w:t>
      </w:r>
    </w:p>
    <w:p w14:paraId="72A7F6B7" w14:textId="46FFD8AC" w:rsidR="00786823" w:rsidRDefault="00786823">
      <w:pPr>
        <w:pStyle w:val="affe"/>
        <w:ind w:left="221" w:rightChars="50" w:right="110" w:firstLine="221"/>
        <w:rPr>
          <w:rFonts w:ascii="BIZ UDゴシック" w:eastAsia="BIZ UDゴシック" w:hAnsi="BIZ UDゴシック"/>
        </w:rPr>
      </w:pPr>
      <w:r w:rsidRPr="00786823">
        <w:rPr>
          <w:rFonts w:ascii="BIZ UDゴシック" w:eastAsia="BIZ UDゴシック" w:hAnsi="BIZ UDゴシック" w:hint="eastAsia"/>
        </w:rPr>
        <w:t>支援が必要であるにもかかわらず、届いていない人に対し、行政や支援機関等が積極的に働きかけて情報・支援を届けるプロセス</w:t>
      </w:r>
    </w:p>
    <w:p w14:paraId="5241E8B6" w14:textId="77777777" w:rsidR="00786823" w:rsidRPr="0027668E" w:rsidRDefault="00786823" w:rsidP="00527AB8">
      <w:pPr>
        <w:pStyle w:val="affe"/>
        <w:ind w:left="0" w:rightChars="50" w:right="110" w:firstLine="0"/>
        <w:rPr>
          <w:rFonts w:ascii="BIZ UDゴシック" w:eastAsia="BIZ UDゴシック" w:hAnsi="BIZ UDゴシック"/>
        </w:rPr>
      </w:pPr>
    </w:p>
    <w:p w14:paraId="5CC6D926"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アクセシビリティ</w:t>
      </w:r>
    </w:p>
    <w:p w14:paraId="538576D2" w14:textId="2D823D85" w:rsidR="006227AF" w:rsidRPr="0027668E" w:rsidRDefault="006227AF" w:rsidP="009050E1">
      <w:pPr>
        <w:pStyle w:val="affe"/>
        <w:ind w:left="221" w:rightChars="50" w:right="110" w:firstLine="221"/>
        <w:rPr>
          <w:rFonts w:ascii="BIZ UDゴシック" w:eastAsia="BIZ UDゴシック" w:hAnsi="BIZ UDゴシック"/>
        </w:rPr>
      </w:pPr>
      <w:r w:rsidRPr="0027668E">
        <w:rPr>
          <w:rFonts w:ascii="BIZ UDゴシック" w:eastAsia="BIZ UDゴシック" w:hAnsi="BIZ UDゴシック" w:hint="eastAsia"/>
        </w:rPr>
        <w:t>機会、制度、施設などに対する個人や社会の関係や利用のしやすさ、しにくさの程度。</w:t>
      </w:r>
    </w:p>
    <w:p w14:paraId="422C4555" w14:textId="3716B45D" w:rsidR="006227AF" w:rsidRPr="0027668E" w:rsidRDefault="006227AF" w:rsidP="009050E1">
      <w:pPr>
        <w:pStyle w:val="affe"/>
        <w:ind w:left="221" w:rightChars="50" w:right="110" w:firstLine="221"/>
        <w:rPr>
          <w:rFonts w:ascii="BIZ UDゴシック" w:eastAsia="BIZ UDゴシック" w:hAnsi="BIZ UDゴシック"/>
        </w:rPr>
      </w:pPr>
      <w:r w:rsidRPr="0027668E">
        <w:rPr>
          <w:rFonts w:ascii="BIZ UDゴシック" w:eastAsia="BIZ UDゴシック" w:hAnsi="BIZ UDゴシック" w:hint="eastAsia"/>
        </w:rPr>
        <w:t>サービス情報の入手、サービス利用までの物理的な障壁、サービス入手までの時間的距離、サービスの量及び質、サービスの受益可能性、サービス料などが、その指標として挙げられている。</w:t>
      </w:r>
    </w:p>
    <w:p w14:paraId="6E32F610" w14:textId="77777777" w:rsidR="006227AF" w:rsidRPr="0027668E" w:rsidRDefault="006227AF" w:rsidP="006227AF">
      <w:pPr>
        <w:rPr>
          <w:rFonts w:ascii="BIZ UDゴシック" w:eastAsia="BIZ UDゴシック" w:hAnsi="BIZ UDゴシック"/>
        </w:rPr>
      </w:pPr>
    </w:p>
    <w:p w14:paraId="3416B615" w14:textId="3D4B101A"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医療的ケア児</w:t>
      </w:r>
    </w:p>
    <w:p w14:paraId="66540E2E" w14:textId="0D0D5ABD" w:rsidR="006227AF" w:rsidRPr="0027668E" w:rsidRDefault="00F359F8" w:rsidP="009050E1">
      <w:pPr>
        <w:pStyle w:val="affe"/>
        <w:ind w:left="221" w:rightChars="50" w:right="110" w:firstLine="221"/>
        <w:rPr>
          <w:rFonts w:ascii="BIZ UDゴシック" w:eastAsia="BIZ UDゴシック" w:hAnsi="BIZ UDゴシック"/>
        </w:rPr>
      </w:pPr>
      <w:r w:rsidRPr="00F359F8">
        <w:rPr>
          <w:rFonts w:ascii="BIZ UDゴシック" w:eastAsia="BIZ UDゴシック" w:hAnsi="BIZ UDゴシック" w:hint="eastAsia"/>
        </w:rPr>
        <w:t>日常生活及び社会生活を営むために恒常的に医療的ケア</w:t>
      </w:r>
      <w:r>
        <w:rPr>
          <w:rFonts w:ascii="BIZ UDゴシック" w:eastAsia="BIZ UDゴシック" w:hAnsi="BIZ UDゴシック" w:hint="eastAsia"/>
        </w:rPr>
        <w:t>（</w:t>
      </w:r>
      <w:r w:rsidRPr="00F359F8">
        <w:rPr>
          <w:rFonts w:ascii="BIZ UDゴシック" w:eastAsia="BIZ UDゴシック" w:hAnsi="BIZ UDゴシック" w:hint="eastAsia"/>
        </w:rPr>
        <w:t>人工呼吸器による呼吸管理、喀痰吸引その他の医療行為）を受けることが不可欠である児童</w:t>
      </w:r>
    </w:p>
    <w:p w14:paraId="41B0F0A6" w14:textId="77777777" w:rsidR="006227AF" w:rsidRPr="0027668E" w:rsidRDefault="006227AF" w:rsidP="006227AF">
      <w:pPr>
        <w:rPr>
          <w:rFonts w:ascii="BIZ UDゴシック" w:eastAsia="BIZ UDゴシック" w:hAnsi="BIZ UDゴシック"/>
        </w:rPr>
      </w:pPr>
    </w:p>
    <w:p w14:paraId="3C0CE666"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インクルージョン</w:t>
      </w:r>
    </w:p>
    <w:p w14:paraId="55EFA594" w14:textId="545EB763" w:rsidR="006227AF" w:rsidRPr="0027668E" w:rsidRDefault="00EB209D" w:rsidP="009050E1">
      <w:pPr>
        <w:pStyle w:val="affe"/>
        <w:ind w:left="221" w:rightChars="50" w:right="110" w:firstLine="221"/>
        <w:rPr>
          <w:rFonts w:ascii="BIZ UDゴシック" w:eastAsia="BIZ UDゴシック" w:hAnsi="BIZ UDゴシック"/>
        </w:rPr>
      </w:pPr>
      <w:r w:rsidRPr="00EB209D">
        <w:rPr>
          <w:rFonts w:ascii="BIZ UDゴシック" w:eastAsia="BIZ UDゴシック" w:hAnsi="BIZ UDゴシック" w:hint="eastAsia"/>
        </w:rPr>
        <w:t>インクルージョンとは、「包み込む」という意味を持ち、「包括」「包含」「包容」などと訳される。</w:t>
      </w:r>
    </w:p>
    <w:p w14:paraId="65B00664" w14:textId="1349B481" w:rsidR="006227AF" w:rsidRPr="0027668E" w:rsidRDefault="006227AF" w:rsidP="006227AF">
      <w:pPr>
        <w:rPr>
          <w:rFonts w:ascii="BIZ UDゴシック" w:eastAsia="BIZ UDゴシック" w:hAnsi="BIZ UDゴシック"/>
        </w:rPr>
      </w:pPr>
    </w:p>
    <w:p w14:paraId="2CF20C30" w14:textId="48A5DFCA"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インクルーシブ教育システム</w:t>
      </w:r>
    </w:p>
    <w:p w14:paraId="5CCA4974" w14:textId="394B684A" w:rsidR="006227AF" w:rsidRPr="0027668E" w:rsidRDefault="006227AF" w:rsidP="009050E1">
      <w:pPr>
        <w:pStyle w:val="affe"/>
        <w:ind w:left="221" w:rightChars="50" w:right="110" w:firstLine="221"/>
        <w:rPr>
          <w:rFonts w:ascii="BIZ UDゴシック" w:eastAsia="BIZ UDゴシック" w:hAnsi="BIZ UDゴシック"/>
        </w:rPr>
      </w:pPr>
      <w:r w:rsidRPr="0027668E">
        <w:rPr>
          <w:rFonts w:ascii="BIZ UDゴシック" w:eastAsia="BIZ UDゴシック" w:hAnsi="BIZ UDゴシック" w:hint="eastAsia"/>
        </w:rPr>
        <w:t>人間の多様性の尊重等を強化し、障害のある人の精神的及び身体的な能力等を可能な最大限度まで発達させ、自由な社会に効果的に参加することを可能にするという目的の下、障害のある人と障害のない人が共に学ぶ仕組み</w:t>
      </w:r>
    </w:p>
    <w:p w14:paraId="5770D3EF" w14:textId="77777777" w:rsidR="006227AF" w:rsidRPr="0027668E" w:rsidRDefault="006227AF" w:rsidP="00024C8B">
      <w:pPr>
        <w:rPr>
          <w:rFonts w:ascii="BIZ UDゴシック" w:eastAsia="BIZ UDゴシック" w:hAnsi="BIZ UDゴシック"/>
        </w:rPr>
      </w:pPr>
    </w:p>
    <w:p w14:paraId="1E7F6E23"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エンパワーメント</w:t>
      </w:r>
    </w:p>
    <w:p w14:paraId="19B1074A" w14:textId="1822FDF7" w:rsidR="006227AF" w:rsidRPr="0027668E" w:rsidRDefault="008F4166" w:rsidP="009050E1">
      <w:pPr>
        <w:pStyle w:val="affe"/>
        <w:ind w:left="221" w:rightChars="50" w:right="110" w:firstLine="221"/>
        <w:rPr>
          <w:rFonts w:ascii="BIZ UDゴシック" w:eastAsia="BIZ UDゴシック" w:hAnsi="BIZ UDゴシック"/>
        </w:rPr>
      </w:pPr>
      <w:r w:rsidRPr="008F4166">
        <w:rPr>
          <w:rFonts w:ascii="BIZ UDゴシック" w:eastAsia="BIZ UDゴシック" w:hAnsi="BIZ UDゴシック" w:hint="eastAsia"/>
        </w:rPr>
        <w:t>障害の有無に</w:t>
      </w:r>
      <w:r w:rsidR="00416EB5">
        <w:rPr>
          <w:rFonts w:ascii="BIZ UDゴシック" w:eastAsia="BIZ UDゴシック" w:hAnsi="BIZ UDゴシック" w:hint="eastAsia"/>
        </w:rPr>
        <w:t>かか</w:t>
      </w:r>
      <w:r w:rsidRPr="008F4166">
        <w:rPr>
          <w:rFonts w:ascii="BIZ UDゴシック" w:eastAsia="BIZ UDゴシック" w:hAnsi="BIZ UDゴシック" w:hint="eastAsia"/>
        </w:rPr>
        <w:t>わらず、誰もが本来の力を発揮できるようになっていくこと。</w:t>
      </w:r>
    </w:p>
    <w:p w14:paraId="37715BCE" w14:textId="6872FCC9" w:rsidR="006227AF" w:rsidRPr="0027668E" w:rsidRDefault="00554E1A" w:rsidP="00DA3020">
      <w:pPr>
        <w:pStyle w:val="affe"/>
        <w:ind w:left="0" w:firstLine="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209024" behindDoc="0" locked="0" layoutInCell="1" allowOverlap="1" wp14:anchorId="1E588828" wp14:editId="04114F94">
            <wp:simplePos x="0" y="0"/>
            <wp:positionH relativeFrom="page">
              <wp:posOffset>6336665</wp:posOffset>
            </wp:positionH>
            <wp:positionV relativeFrom="page">
              <wp:posOffset>9465310</wp:posOffset>
            </wp:positionV>
            <wp:extent cx="649080" cy="649080"/>
            <wp:effectExtent l="0" t="0" r="0" b="0"/>
            <wp:wrapNone/>
            <wp:docPr id="639073817" name="図 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3817" name="図 21" descr="QR コード&#10;&#10;自動的に生成された説明"/>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2DBB0FA" w14:textId="39564E95" w:rsidR="006227AF" w:rsidRPr="0027668E" w:rsidRDefault="006227AF" w:rsidP="006227AF">
      <w:pPr>
        <w:pStyle w:val="a8"/>
        <w:spacing w:line="300" w:lineRule="exact"/>
        <w:ind w:left="220" w:firstLine="240"/>
        <w:rPr>
          <w:rFonts w:ascii="BIZ UDゴシック" w:eastAsia="BIZ UDゴシック" w:hAnsi="BIZ UDゴシック"/>
          <w:color w:val="000000" w:themeColor="text1"/>
        </w:rPr>
      </w:pPr>
      <w:r w:rsidRPr="0027668E">
        <w:rPr>
          <w:rFonts w:ascii="BIZ UDゴシック" w:eastAsia="BIZ UDゴシック" w:hAnsi="BIZ UDゴシック" w:hint="eastAsia"/>
          <w:color w:val="000000" w:themeColor="text1"/>
          <w:kern w:val="0"/>
        </w:rPr>
        <w:br w:type="page"/>
      </w:r>
    </w:p>
    <w:p w14:paraId="112110B5" w14:textId="45FBE5F8" w:rsidR="006227AF" w:rsidRPr="0027668E" w:rsidRDefault="006227AF" w:rsidP="006227AF">
      <w:pPr>
        <w:rPr>
          <w:rFonts w:ascii="BIZ UDゴシック" w:eastAsia="BIZ UDゴシック" w:hAnsi="BIZ UDゴシック"/>
          <w:b/>
          <w:bCs/>
          <w:sz w:val="32"/>
          <w:szCs w:val="32"/>
          <w:bdr w:val="single" w:sz="4" w:space="0" w:color="auto" w:frame="1"/>
        </w:rPr>
      </w:pPr>
      <w:r w:rsidRPr="0027668E">
        <w:rPr>
          <w:rFonts w:ascii="BIZ UDゴシック" w:eastAsia="BIZ UDゴシック" w:hAnsi="BIZ UDゴシック" w:hint="eastAsia"/>
          <w:b/>
          <w:bCs/>
          <w:sz w:val="32"/>
          <w:szCs w:val="32"/>
          <w:bdr w:val="single" w:sz="4" w:space="0" w:color="auto" w:frame="1"/>
        </w:rPr>
        <w:lastRenderedPageBreak/>
        <w:t>か行</w:t>
      </w:r>
    </w:p>
    <w:p w14:paraId="3C8AB7D6" w14:textId="5E030F50"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共生社会</w:t>
      </w:r>
    </w:p>
    <w:p w14:paraId="30BB5C8B" w14:textId="071A020A" w:rsidR="006227AF" w:rsidRPr="0027668E" w:rsidRDefault="006227AF" w:rsidP="006227AF">
      <w:pPr>
        <w:pStyle w:val="affe"/>
        <w:rPr>
          <w:rFonts w:ascii="BIZ UDゴシック" w:eastAsia="BIZ UDゴシック" w:hAnsi="BIZ UDゴシック"/>
        </w:rPr>
      </w:pPr>
      <w:r w:rsidRPr="0027668E">
        <w:rPr>
          <w:rFonts w:ascii="BIZ UDゴシック" w:eastAsia="BIZ UDゴシック" w:hAnsi="BIZ UDゴシック" w:hint="eastAsia"/>
        </w:rPr>
        <w:t>誰もが相互に人格と個性を尊重し支え</w:t>
      </w:r>
      <w:r w:rsidR="001A3460">
        <w:rPr>
          <w:rFonts w:ascii="BIZ UDゴシック" w:eastAsia="BIZ UDゴシック" w:hAnsi="BIZ UDゴシック" w:hint="eastAsia"/>
        </w:rPr>
        <w:t>あ</w:t>
      </w:r>
      <w:r w:rsidRPr="0027668E">
        <w:rPr>
          <w:rFonts w:ascii="BIZ UDゴシック" w:eastAsia="BIZ UDゴシック" w:hAnsi="BIZ UDゴシック" w:hint="eastAsia"/>
        </w:rPr>
        <w:t>い、人々の多様な在り方を相互に認め合える全員参加型の社会</w:t>
      </w:r>
    </w:p>
    <w:p w14:paraId="1EDA0522" w14:textId="77777777" w:rsidR="006227AF" w:rsidRPr="0027668E" w:rsidRDefault="006227AF" w:rsidP="00024C8B">
      <w:pPr>
        <w:rPr>
          <w:rFonts w:ascii="BIZ UDゴシック" w:eastAsia="BIZ UDゴシック" w:hAnsi="BIZ UDゴシック"/>
        </w:rPr>
      </w:pPr>
    </w:p>
    <w:p w14:paraId="42EE537C"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合理的配慮</w:t>
      </w:r>
    </w:p>
    <w:p w14:paraId="4C0593A3" w14:textId="77777777" w:rsidR="006227AF" w:rsidRPr="0027668E" w:rsidRDefault="006227AF" w:rsidP="006227AF">
      <w:pPr>
        <w:pStyle w:val="affe"/>
        <w:rPr>
          <w:rFonts w:ascii="BIZ UDゴシック" w:eastAsia="BIZ UDゴシック" w:hAnsi="BIZ UDゴシック"/>
          <w:u w:val="single"/>
        </w:rPr>
      </w:pPr>
      <w:r w:rsidRPr="0027668E">
        <w:rPr>
          <w:rFonts w:ascii="BIZ UDゴシック" w:eastAsia="BIZ UDゴシック" w:hAnsi="BIZ UDゴシック" w:hint="eastAsia"/>
        </w:rPr>
        <w:t>障害のある人から、社会的障壁の除去を必要としている旨の意思の表明があったときに、負担になりすぎない範囲において、必要かつ合理的な配慮を行うこと。</w:t>
      </w:r>
    </w:p>
    <w:p w14:paraId="0CFDBB05" w14:textId="77777777" w:rsidR="006227AF" w:rsidRPr="0027668E" w:rsidRDefault="006227AF" w:rsidP="00024C8B">
      <w:pPr>
        <w:rPr>
          <w:rFonts w:ascii="BIZ UDゴシック" w:eastAsia="BIZ UDゴシック" w:hAnsi="BIZ UDゴシック"/>
        </w:rPr>
      </w:pPr>
    </w:p>
    <w:p w14:paraId="429BA131" w14:textId="77777777" w:rsidR="006227AF" w:rsidRPr="0027668E" w:rsidRDefault="006227AF" w:rsidP="00024C8B">
      <w:pPr>
        <w:rPr>
          <w:rFonts w:ascii="BIZ UDゴシック" w:eastAsia="BIZ UDゴシック" w:hAnsi="BIZ UDゴシック"/>
        </w:rPr>
      </w:pPr>
    </w:p>
    <w:p w14:paraId="6783B36F" w14:textId="77777777" w:rsidR="006227AF" w:rsidRPr="0027668E" w:rsidRDefault="006227AF" w:rsidP="006227AF">
      <w:pPr>
        <w:rPr>
          <w:rFonts w:ascii="BIZ UDゴシック" w:eastAsia="BIZ UDゴシック" w:hAnsi="BIZ UDゴシック"/>
          <w:b/>
          <w:bCs/>
          <w:sz w:val="32"/>
          <w:szCs w:val="32"/>
          <w:bdr w:val="single" w:sz="4" w:space="0" w:color="auto" w:frame="1"/>
        </w:rPr>
      </w:pPr>
      <w:r w:rsidRPr="0027668E">
        <w:rPr>
          <w:rFonts w:ascii="BIZ UDゴシック" w:eastAsia="BIZ UDゴシック" w:hAnsi="BIZ UDゴシック" w:hint="eastAsia"/>
          <w:b/>
          <w:bCs/>
          <w:sz w:val="32"/>
          <w:szCs w:val="32"/>
          <w:bdr w:val="single" w:sz="4" w:space="0" w:color="auto" w:frame="1"/>
        </w:rPr>
        <w:t>さ行</w:t>
      </w:r>
    </w:p>
    <w:p w14:paraId="428792F9"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災害時要援護者</w:t>
      </w:r>
    </w:p>
    <w:p w14:paraId="47DA31E0" w14:textId="77777777" w:rsidR="00332A22" w:rsidRDefault="00CE4EFE" w:rsidP="006227AF">
      <w:pPr>
        <w:pStyle w:val="affe"/>
        <w:rPr>
          <w:rFonts w:ascii="BIZ UDゴシック" w:eastAsia="BIZ UDゴシック" w:hAnsi="BIZ UDゴシック"/>
        </w:rPr>
      </w:pPr>
      <w:r w:rsidRPr="00CE4EFE">
        <w:rPr>
          <w:rFonts w:ascii="BIZ UDゴシック" w:eastAsia="BIZ UDゴシック" w:hAnsi="BIZ UDゴシック" w:hint="eastAsia"/>
        </w:rPr>
        <w:t>高齢者、障害者、乳幼児、病人、妊産婦、外国人など災害に際して必要な情報を得ることや迅速かつ適切な防災行動をとることが困難である者をいう</w:t>
      </w:r>
      <w:r w:rsidR="00332A22">
        <w:rPr>
          <w:rFonts w:ascii="BIZ UDゴシック" w:eastAsia="BIZ UDゴシック" w:hAnsi="BIZ UDゴシック" w:hint="eastAsia"/>
        </w:rPr>
        <w:t>。</w:t>
      </w:r>
    </w:p>
    <w:p w14:paraId="661E38A4" w14:textId="67E08AD0" w:rsidR="006227AF" w:rsidRPr="0027668E" w:rsidRDefault="00CE4EFE" w:rsidP="006227AF">
      <w:pPr>
        <w:pStyle w:val="affe"/>
        <w:rPr>
          <w:rFonts w:ascii="BIZ UDゴシック" w:eastAsia="BIZ UDゴシック" w:hAnsi="BIZ UDゴシック"/>
        </w:rPr>
      </w:pPr>
      <w:r w:rsidRPr="00CE4EFE">
        <w:rPr>
          <w:rFonts w:ascii="BIZ UDゴシック" w:eastAsia="BIZ UDゴシック" w:hAnsi="BIZ UDゴシック" w:hint="eastAsia"/>
        </w:rPr>
        <w:t>災害対策基本法</w:t>
      </w:r>
      <w:r w:rsidR="00332A22" w:rsidRPr="00332A22">
        <w:rPr>
          <w:rFonts w:ascii="BIZ UDゴシック" w:eastAsia="BIZ UDゴシック" w:hAnsi="BIZ UDゴシック" w:hint="eastAsia"/>
        </w:rPr>
        <w:t>（昭和</w:t>
      </w:r>
      <w:r w:rsidR="00332A22">
        <w:rPr>
          <w:rFonts w:ascii="BIZ UDゴシック" w:eastAsia="BIZ UDゴシック" w:hAnsi="BIZ UDゴシック" w:hint="eastAsia"/>
        </w:rPr>
        <w:t>36</w:t>
      </w:r>
      <w:r w:rsidR="00332A22" w:rsidRPr="00332A22">
        <w:rPr>
          <w:rFonts w:ascii="BIZ UDゴシック" w:eastAsia="BIZ UDゴシック" w:hAnsi="BIZ UDゴシック" w:hint="eastAsia"/>
        </w:rPr>
        <w:t>年法律第</w:t>
      </w:r>
      <w:r w:rsidR="00332A22">
        <w:rPr>
          <w:rFonts w:ascii="BIZ UDゴシック" w:eastAsia="BIZ UDゴシック" w:hAnsi="BIZ UDゴシック" w:hint="eastAsia"/>
        </w:rPr>
        <w:t>223</w:t>
      </w:r>
      <w:r w:rsidR="00332A22" w:rsidRPr="00332A22">
        <w:rPr>
          <w:rFonts w:ascii="BIZ UDゴシック" w:eastAsia="BIZ UDゴシック" w:hAnsi="BIZ UDゴシック" w:hint="eastAsia"/>
        </w:rPr>
        <w:t>号）</w:t>
      </w:r>
      <w:r w:rsidRPr="00CE4EFE">
        <w:rPr>
          <w:rFonts w:ascii="BIZ UDゴシック" w:eastAsia="BIZ UDゴシック" w:hAnsi="BIZ UDゴシック" w:hint="eastAsia"/>
        </w:rPr>
        <w:t>第８条の「要配慮者」と同義。</w:t>
      </w:r>
    </w:p>
    <w:p w14:paraId="306FD1C8" w14:textId="5EB6A364" w:rsidR="006227AF" w:rsidRDefault="006227AF" w:rsidP="00024C8B">
      <w:pPr>
        <w:rPr>
          <w:rFonts w:ascii="BIZ UDゴシック" w:eastAsia="BIZ UDゴシック" w:hAnsi="BIZ UDゴシック"/>
        </w:rPr>
      </w:pPr>
    </w:p>
    <w:p w14:paraId="29FFE4BE" w14:textId="010909A8" w:rsidR="00943F1F" w:rsidRPr="0027668E" w:rsidRDefault="00943F1F" w:rsidP="00943F1F">
      <w:pPr>
        <w:spacing w:line="276" w:lineRule="auto"/>
        <w:rPr>
          <w:rFonts w:ascii="BIZ UDゴシック" w:eastAsia="BIZ UDゴシック" w:hAnsi="BIZ UDゴシック"/>
          <w:u w:val="single"/>
        </w:rPr>
      </w:pPr>
      <w:r w:rsidRPr="00943F1F">
        <w:rPr>
          <w:rFonts w:ascii="BIZ UDゴシック" w:eastAsia="BIZ UDゴシック" w:hAnsi="BIZ UDゴシック" w:hint="eastAsia"/>
          <w:u w:val="single"/>
        </w:rPr>
        <w:t>さがみはら成年後見・あんしんセンター</w:t>
      </w:r>
    </w:p>
    <w:p w14:paraId="4BAF12FF" w14:textId="3B2C1E0C" w:rsidR="00943F1F" w:rsidRPr="00943F1F" w:rsidRDefault="00943F1F" w:rsidP="00943F1F">
      <w:pPr>
        <w:pStyle w:val="affe"/>
        <w:rPr>
          <w:rFonts w:ascii="BIZ UDゴシック" w:eastAsia="BIZ UDゴシック" w:hAnsi="BIZ UDゴシック"/>
        </w:rPr>
      </w:pPr>
      <w:r w:rsidRPr="00943F1F">
        <w:rPr>
          <w:rFonts w:ascii="BIZ UDゴシック" w:eastAsia="BIZ UDゴシック" w:hAnsi="BIZ UDゴシック" w:hint="eastAsia"/>
        </w:rPr>
        <w:t>認知症や障害等により、判断能力が十分でなくなった場合でも、住み慣れた地域で安心して暮らしていくことができるような環境づくりのため、市社会福祉協議会が</w:t>
      </w:r>
      <w:r w:rsidR="00901088">
        <w:rPr>
          <w:rFonts w:ascii="BIZ UDゴシック" w:eastAsia="BIZ UDゴシック" w:hAnsi="BIZ UDゴシック" w:hint="eastAsia"/>
        </w:rPr>
        <w:t>運営する窓口。主に</w:t>
      </w:r>
      <w:r w:rsidRPr="00943F1F">
        <w:rPr>
          <w:rFonts w:ascii="BIZ UDゴシック" w:eastAsia="BIZ UDゴシック" w:hAnsi="BIZ UDゴシック" w:hint="eastAsia"/>
        </w:rPr>
        <w:t>日常生活自立支援事業や成年後見制度の利用促進事業</w:t>
      </w:r>
      <w:r w:rsidR="00901088">
        <w:rPr>
          <w:rFonts w:ascii="BIZ UDゴシック" w:eastAsia="BIZ UDゴシック" w:hAnsi="BIZ UDゴシック" w:hint="eastAsia"/>
        </w:rPr>
        <w:t>に取り組んでいる</w:t>
      </w:r>
      <w:r w:rsidRPr="00943F1F">
        <w:rPr>
          <w:rFonts w:ascii="BIZ UDゴシック" w:eastAsia="BIZ UDゴシック" w:hAnsi="BIZ UDゴシック" w:hint="eastAsia"/>
        </w:rPr>
        <w:t>。</w:t>
      </w:r>
    </w:p>
    <w:p w14:paraId="58F70C09" w14:textId="3288011C" w:rsidR="00943F1F" w:rsidRDefault="00943F1F" w:rsidP="00943F1F">
      <w:pPr>
        <w:pStyle w:val="affe"/>
        <w:rPr>
          <w:rFonts w:ascii="BIZ UDゴシック" w:eastAsia="BIZ UDゴシック" w:hAnsi="BIZ UDゴシック"/>
        </w:rPr>
      </w:pPr>
      <w:r w:rsidRPr="00943F1F">
        <w:rPr>
          <w:rFonts w:ascii="BIZ UDゴシック" w:eastAsia="BIZ UDゴシック" w:hAnsi="BIZ UDゴシック" w:hint="eastAsia"/>
        </w:rPr>
        <w:t>中核機関としては、成年後見制度の周知・啓発、関係機関に対する専門的な助言、最適な成年後見などの候補者の選定・受任調整、親族後見人などの支援の４つの役割がある。</w:t>
      </w:r>
    </w:p>
    <w:p w14:paraId="36981C60" w14:textId="77777777" w:rsidR="00943F1F" w:rsidRPr="0027668E" w:rsidRDefault="00943F1F" w:rsidP="00024C8B">
      <w:pPr>
        <w:rPr>
          <w:rFonts w:ascii="BIZ UDゴシック" w:eastAsia="BIZ UDゴシック" w:hAnsi="BIZ UDゴシック"/>
        </w:rPr>
      </w:pPr>
    </w:p>
    <w:p w14:paraId="4CCFB634"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児童発達支援センター</w:t>
      </w:r>
    </w:p>
    <w:p w14:paraId="578DCCD8" w14:textId="77777777" w:rsidR="006227AF" w:rsidRDefault="006227AF" w:rsidP="006227AF">
      <w:pPr>
        <w:pStyle w:val="affe"/>
        <w:rPr>
          <w:rFonts w:ascii="BIZ UDゴシック" w:eastAsia="BIZ UDゴシック" w:hAnsi="BIZ UDゴシック"/>
        </w:rPr>
      </w:pPr>
      <w:r w:rsidRPr="0027668E">
        <w:rPr>
          <w:rFonts w:ascii="BIZ UDゴシック" w:eastAsia="BIZ UDゴシック" w:hAnsi="BIZ UDゴシック" w:hint="eastAsia"/>
        </w:rPr>
        <w:t>障害のある未就学の子どものための通所施設の一つで、家庭から地域の児童発達支援センターに通いながら療育や生活の自立のための支援を受けることができる。</w:t>
      </w:r>
    </w:p>
    <w:p w14:paraId="7259DB9C" w14:textId="1B46678B" w:rsidR="00614F03" w:rsidRDefault="00614F03" w:rsidP="00614F03">
      <w:pPr>
        <w:pStyle w:val="affe"/>
        <w:ind w:left="0" w:firstLine="0"/>
        <w:rPr>
          <w:rFonts w:ascii="BIZ UDゴシック" w:eastAsia="BIZ UDゴシック" w:hAnsi="BIZ UDゴシック"/>
        </w:rPr>
      </w:pPr>
    </w:p>
    <w:p w14:paraId="61D0A01A" w14:textId="2131DA6D" w:rsidR="00943F1F" w:rsidRPr="0027668E" w:rsidRDefault="00943F1F" w:rsidP="00943F1F">
      <w:pPr>
        <w:spacing w:line="276" w:lineRule="auto"/>
        <w:rPr>
          <w:rFonts w:ascii="BIZ UDゴシック" w:eastAsia="BIZ UDゴシック" w:hAnsi="BIZ UDゴシック"/>
          <w:u w:val="single"/>
        </w:rPr>
      </w:pPr>
      <w:r w:rsidRPr="00943F1F">
        <w:rPr>
          <w:rFonts w:ascii="BIZ UDゴシック" w:eastAsia="BIZ UDゴシック" w:hAnsi="BIZ UDゴシック" w:hint="eastAsia"/>
          <w:u w:val="single"/>
        </w:rPr>
        <w:t>市民後見人</w:t>
      </w:r>
    </w:p>
    <w:p w14:paraId="1B9AFE28" w14:textId="62DAF2FF" w:rsidR="00943F1F" w:rsidRPr="0027668E" w:rsidRDefault="00943F1F" w:rsidP="00943F1F">
      <w:pPr>
        <w:pStyle w:val="affe"/>
        <w:rPr>
          <w:rFonts w:ascii="BIZ UDゴシック" w:eastAsia="BIZ UDゴシック" w:hAnsi="BIZ UDゴシック"/>
        </w:rPr>
      </w:pPr>
      <w:r w:rsidRPr="00943F1F">
        <w:rPr>
          <w:rFonts w:ascii="BIZ UDゴシック" w:eastAsia="BIZ UDゴシック" w:hAnsi="BIZ UDゴシック" w:hint="eastAsia"/>
        </w:rPr>
        <w:t>市区町村等が実施する研修を受講するなどして成年後見人として必要な知識・技術を身に付けた市民の中から、家庭裁判所が成年後見人等として選任した人。被後見人等と同じ地域の住民という特徴を生かし、市民の目線、立場で後見活動を行う。</w:t>
      </w:r>
    </w:p>
    <w:p w14:paraId="76FF0D0B" w14:textId="77777777" w:rsidR="00943F1F" w:rsidRPr="00943F1F" w:rsidRDefault="00943F1F" w:rsidP="00614F03">
      <w:pPr>
        <w:pStyle w:val="affe"/>
        <w:ind w:left="0" w:firstLine="0"/>
        <w:rPr>
          <w:rFonts w:ascii="BIZ UDゴシック" w:eastAsia="BIZ UDゴシック" w:hAnsi="BIZ UDゴシック"/>
        </w:rPr>
      </w:pPr>
    </w:p>
    <w:p w14:paraId="548D57F0" w14:textId="2E051D40"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手話通訳者</w:t>
      </w:r>
    </w:p>
    <w:p w14:paraId="4D736CA0" w14:textId="2E42F3CB" w:rsidR="006227AF" w:rsidRPr="0027668E" w:rsidRDefault="006227AF" w:rsidP="006227AF">
      <w:pPr>
        <w:pStyle w:val="affe"/>
        <w:rPr>
          <w:rFonts w:ascii="BIZ UDゴシック" w:eastAsia="BIZ UDゴシック" w:hAnsi="BIZ UDゴシック"/>
        </w:rPr>
      </w:pPr>
      <w:r w:rsidRPr="0027668E">
        <w:rPr>
          <w:rFonts w:ascii="BIZ UDゴシック" w:eastAsia="BIZ UDゴシック" w:hAnsi="BIZ UDゴシック" w:hint="eastAsia"/>
        </w:rPr>
        <w:t>聴覚障害のある人と聴覚障害のない人</w:t>
      </w:r>
      <w:r w:rsidR="003D0F34" w:rsidRPr="0027668E">
        <w:rPr>
          <w:rFonts w:ascii="BIZ UDゴシック" w:eastAsia="BIZ UDゴシック" w:hAnsi="BIZ UDゴシック" w:hint="eastAsia"/>
        </w:rPr>
        <w:t>と</w:t>
      </w:r>
      <w:r w:rsidRPr="0027668E">
        <w:rPr>
          <w:rFonts w:ascii="BIZ UDゴシック" w:eastAsia="BIZ UDゴシック" w:hAnsi="BIZ UDゴシック" w:hint="eastAsia"/>
        </w:rPr>
        <w:t>の間で、手話を使い相互のコミュニケーションを仲介する人</w:t>
      </w:r>
      <w:r w:rsidR="00554E1A">
        <w:rPr>
          <w:rFonts w:ascii="BIZ UDゴシック" w:eastAsia="BIZ UDゴシック" w:hAnsi="BIZ UDゴシック"/>
          <w:noProof/>
        </w:rPr>
        <w:drawing>
          <wp:anchor distT="0" distB="0" distL="114300" distR="114300" simplePos="0" relativeHeight="254210048" behindDoc="0" locked="0" layoutInCell="1" allowOverlap="1" wp14:anchorId="598F8BE9" wp14:editId="44E14648">
            <wp:simplePos x="0" y="0"/>
            <wp:positionH relativeFrom="page">
              <wp:posOffset>575945</wp:posOffset>
            </wp:positionH>
            <wp:positionV relativeFrom="page">
              <wp:posOffset>9465310</wp:posOffset>
            </wp:positionV>
            <wp:extent cx="649080" cy="649080"/>
            <wp:effectExtent l="0" t="0" r="0" b="0"/>
            <wp:wrapNone/>
            <wp:docPr id="1440038112" name="図 2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38112" name="図 22" descr="QR コード&#10;&#10;自動的に生成された説明"/>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01B192E" w14:textId="140CFC4E" w:rsidR="00DA3020" w:rsidRDefault="00DA3020">
      <w:pPr>
        <w:widowControl/>
        <w:jc w:val="left"/>
        <w:rPr>
          <w:rFonts w:ascii="BIZ UDゴシック" w:eastAsia="BIZ UDゴシック" w:hAnsi="BIZ UDゴシック"/>
        </w:rPr>
      </w:pPr>
      <w:r>
        <w:rPr>
          <w:rFonts w:ascii="BIZ UDゴシック" w:eastAsia="BIZ UDゴシック" w:hAnsi="BIZ UDゴシック"/>
        </w:rPr>
        <w:br w:type="page"/>
      </w:r>
    </w:p>
    <w:p w14:paraId="0AA1D880"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lastRenderedPageBreak/>
        <w:t>障害者の権利に関する条約（障害者権利条約）</w:t>
      </w:r>
    </w:p>
    <w:p w14:paraId="7DFB515B" w14:textId="77777777" w:rsidR="006227AF" w:rsidRPr="0027668E" w:rsidRDefault="006227AF" w:rsidP="006227AF">
      <w:pPr>
        <w:pStyle w:val="affe"/>
        <w:rPr>
          <w:rFonts w:ascii="BIZ UDゴシック" w:eastAsia="BIZ UDゴシック" w:hAnsi="BIZ UDゴシック"/>
        </w:rPr>
      </w:pPr>
      <w:r w:rsidRPr="0027668E">
        <w:rPr>
          <w:rFonts w:ascii="BIZ UDゴシック" w:eastAsia="BIZ UDゴシック" w:hAnsi="BIZ UDゴシック" w:hint="eastAsia"/>
        </w:rPr>
        <w:t>障害のある人の人権や基本的自由の享有を確保し、障害のある人の固有の尊厳の尊重を促進するため、障害のある人の権利の実現のための措置等について定めた条約。この条約では、障害のある人の尊厳、自律（自ら選択する自由を含む。）及び自立の尊重、無差別、社会への完全かつ効果的な参加及び包容等を一般原則としている。</w:t>
      </w:r>
    </w:p>
    <w:p w14:paraId="2D6D0C5E" w14:textId="77777777" w:rsidR="006227AF" w:rsidRPr="0027668E" w:rsidRDefault="006227AF" w:rsidP="00024C8B">
      <w:pPr>
        <w:rPr>
          <w:rFonts w:ascii="BIZ UDゴシック" w:eastAsia="BIZ UDゴシック" w:hAnsi="BIZ UDゴシック"/>
        </w:rPr>
      </w:pPr>
    </w:p>
    <w:p w14:paraId="4B8032D0"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障害者差別解消法</w:t>
      </w:r>
    </w:p>
    <w:p w14:paraId="102A260A" w14:textId="42579096" w:rsidR="006227AF" w:rsidRPr="0027668E" w:rsidRDefault="00943F1F" w:rsidP="006227AF">
      <w:pPr>
        <w:pStyle w:val="affe"/>
        <w:rPr>
          <w:rFonts w:ascii="BIZ UDゴシック" w:eastAsia="BIZ UDゴシック" w:hAnsi="BIZ UDゴシック"/>
        </w:rPr>
      </w:pPr>
      <w:r w:rsidRPr="00943F1F">
        <w:rPr>
          <w:rFonts w:ascii="BIZ UDゴシック" w:eastAsia="BIZ UDゴシック" w:hAnsi="BIZ UDゴシック" w:hint="eastAsia"/>
        </w:rPr>
        <w:t>障害を理由とする差別の解消の推進に関する法律。国や自治体、民間事業者に対して、障害を理由とする不当な差別を禁止し、障害のある人が壁を感じずに生活を送ることができるよう、負担が過重でない場合は、「合理的配慮」を提供することを国や自治体に義務付けている。（法改正により、令和６年４月からは民間事業者にも義務付けになる。）</w:t>
      </w:r>
    </w:p>
    <w:p w14:paraId="21D68600" w14:textId="62F71D21" w:rsidR="00614F03" w:rsidRDefault="00614F03" w:rsidP="00DA3020">
      <w:pPr>
        <w:pStyle w:val="affe"/>
        <w:ind w:left="0" w:firstLine="0"/>
        <w:rPr>
          <w:rFonts w:ascii="BIZ UDゴシック" w:eastAsia="BIZ UDゴシック" w:hAnsi="BIZ UDゴシック"/>
        </w:rPr>
      </w:pPr>
    </w:p>
    <w:p w14:paraId="44670A64" w14:textId="77777777" w:rsidR="00D41B18" w:rsidRPr="0027668E" w:rsidRDefault="00D41B18" w:rsidP="00D41B18">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障害者雇用促進法</w:t>
      </w:r>
    </w:p>
    <w:p w14:paraId="614AEEF8" w14:textId="77777777" w:rsidR="00D41B18" w:rsidRDefault="00D41B18" w:rsidP="007C5B83">
      <w:pPr>
        <w:spacing w:line="300" w:lineRule="exact"/>
        <w:ind w:left="221" w:rightChars="50" w:right="110" w:firstLine="221"/>
        <w:rPr>
          <w:rFonts w:ascii="BIZ UDゴシック" w:eastAsia="BIZ UDゴシック" w:hAnsi="BIZ UDゴシック"/>
        </w:rPr>
      </w:pPr>
      <w:r w:rsidRPr="0027668E">
        <w:rPr>
          <w:rFonts w:ascii="BIZ UDゴシック" w:eastAsia="BIZ UDゴシック" w:hAnsi="BIZ UDゴシック" w:hint="eastAsia"/>
          <w:color w:val="1A1A1A"/>
        </w:rPr>
        <w:t>障害者の雇用の促進等に関する法律。</w:t>
      </w:r>
      <w:r w:rsidRPr="0027668E">
        <w:rPr>
          <w:rFonts w:ascii="BIZ UDゴシック" w:eastAsia="BIZ UDゴシック" w:hAnsi="BIZ UDゴシック" w:hint="eastAsia"/>
        </w:rPr>
        <w:t>障害のある人の雇用機会を広げ、障害のある人が自立できる社会を築くことを目的とし、職業リハビリテーションや在宅就業の支援など障害者の雇用の促進について定めている。</w:t>
      </w:r>
    </w:p>
    <w:p w14:paraId="3540BEFB" w14:textId="77777777" w:rsidR="00D41B18" w:rsidRDefault="00D41B18" w:rsidP="00D41B18">
      <w:pPr>
        <w:spacing w:line="276" w:lineRule="auto"/>
        <w:rPr>
          <w:rFonts w:ascii="BIZ UDゴシック" w:eastAsia="BIZ UDゴシック" w:hAnsi="BIZ UDゴシック"/>
        </w:rPr>
      </w:pPr>
    </w:p>
    <w:p w14:paraId="7B8FED93" w14:textId="161C9348" w:rsidR="006227AF" w:rsidRPr="0027668E" w:rsidRDefault="006227AF" w:rsidP="00D41B18">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障害者週間</w:t>
      </w:r>
    </w:p>
    <w:p w14:paraId="5B9A27B9" w14:textId="399E1B76" w:rsidR="006227AF" w:rsidRPr="0027668E" w:rsidRDefault="00332A22" w:rsidP="007C5B83">
      <w:pPr>
        <w:pStyle w:val="affe"/>
        <w:ind w:left="221" w:rightChars="50" w:right="110" w:firstLine="221"/>
        <w:rPr>
          <w:rFonts w:ascii="BIZ UDゴシック" w:eastAsia="BIZ UDゴシック" w:hAnsi="BIZ UDゴシック"/>
        </w:rPr>
      </w:pPr>
      <w:r>
        <w:rPr>
          <w:rFonts w:ascii="BIZ UDゴシック" w:eastAsia="BIZ UDゴシック" w:hAnsi="BIZ UDゴシック" w:hint="eastAsia"/>
        </w:rPr>
        <w:t>毎年</w:t>
      </w:r>
      <w:r w:rsidR="006227AF" w:rsidRPr="0027668E">
        <w:rPr>
          <w:rFonts w:ascii="BIZ UDゴシック" w:eastAsia="BIZ UDゴシック" w:hAnsi="BIZ UDゴシック" w:hint="eastAsia"/>
        </w:rPr>
        <w:t>12月</w:t>
      </w:r>
      <w:r>
        <w:rPr>
          <w:rFonts w:ascii="BIZ UDゴシック" w:eastAsia="BIZ UDゴシック" w:hAnsi="BIZ UDゴシック" w:hint="eastAsia"/>
        </w:rPr>
        <w:t>３</w:t>
      </w:r>
      <w:r w:rsidR="006227AF" w:rsidRPr="0027668E">
        <w:rPr>
          <w:rFonts w:ascii="BIZ UDゴシック" w:eastAsia="BIZ UDゴシック" w:hAnsi="BIZ UDゴシック" w:hint="eastAsia"/>
        </w:rPr>
        <w:t>日から12月</w:t>
      </w:r>
      <w:r>
        <w:rPr>
          <w:rFonts w:ascii="BIZ UDゴシック" w:eastAsia="BIZ UDゴシック" w:hAnsi="BIZ UDゴシック" w:hint="eastAsia"/>
        </w:rPr>
        <w:t>９</w:t>
      </w:r>
      <w:r w:rsidR="006227AF" w:rsidRPr="0027668E">
        <w:rPr>
          <w:rFonts w:ascii="BIZ UDゴシック" w:eastAsia="BIZ UDゴシック" w:hAnsi="BIZ UDゴシック" w:hint="eastAsia"/>
        </w:rPr>
        <w:t>日まで。障害や障害のある人への関心と理解を深め、障害のある人の社会参加を促進する</w:t>
      </w:r>
      <w:r>
        <w:rPr>
          <w:rFonts w:ascii="BIZ UDゴシック" w:eastAsia="BIZ UDゴシック" w:hAnsi="BIZ UDゴシック" w:hint="eastAsia"/>
        </w:rPr>
        <w:t>期間</w:t>
      </w:r>
    </w:p>
    <w:p w14:paraId="43F2BFD8" w14:textId="77777777" w:rsidR="006227AF" w:rsidRPr="0027668E" w:rsidRDefault="006227AF" w:rsidP="00024C8B">
      <w:pPr>
        <w:rPr>
          <w:rFonts w:ascii="BIZ UDゴシック" w:eastAsia="BIZ UDゴシック" w:hAnsi="BIZ UDゴシック"/>
        </w:rPr>
      </w:pPr>
    </w:p>
    <w:p w14:paraId="52B6A0ED"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情報バリアフリー</w:t>
      </w:r>
    </w:p>
    <w:p w14:paraId="43488DAC" w14:textId="678876B2" w:rsidR="006227AF" w:rsidRPr="0027668E" w:rsidRDefault="006227AF" w:rsidP="007C5B83">
      <w:pPr>
        <w:pStyle w:val="affe"/>
        <w:ind w:left="221" w:rightChars="50" w:right="110" w:firstLine="221"/>
        <w:rPr>
          <w:rFonts w:ascii="BIZ UDゴシック" w:eastAsia="BIZ UDゴシック" w:hAnsi="BIZ UDゴシック"/>
        </w:rPr>
      </w:pPr>
      <w:r w:rsidRPr="0027668E">
        <w:rPr>
          <w:rFonts w:ascii="BIZ UDゴシック" w:eastAsia="BIZ UDゴシック" w:hAnsi="BIZ UDゴシック" w:hint="eastAsia"/>
        </w:rPr>
        <w:t>障害のある人を含む全ての人々が社会のＩ</w:t>
      </w:r>
      <w:r w:rsidR="00332A22">
        <w:rPr>
          <w:rFonts w:ascii="BIZ UDゴシック" w:eastAsia="BIZ UDゴシック" w:hAnsi="BIZ UDゴシック" w:hint="eastAsia"/>
        </w:rPr>
        <w:t>Ｃ</w:t>
      </w:r>
      <w:r w:rsidRPr="0027668E">
        <w:rPr>
          <w:rFonts w:ascii="BIZ UDゴシック" w:eastAsia="BIZ UDゴシック" w:hAnsi="BIZ UDゴシック" w:hint="eastAsia"/>
        </w:rPr>
        <w:t>Ｔ化による利益を享受できることを目的に行う様々な方策のこと。</w:t>
      </w:r>
    </w:p>
    <w:p w14:paraId="516FD6B3" w14:textId="77777777" w:rsidR="006227AF" w:rsidRPr="0027668E" w:rsidRDefault="006227AF" w:rsidP="00024C8B">
      <w:pPr>
        <w:rPr>
          <w:rFonts w:ascii="BIZ UDゴシック" w:eastAsia="BIZ UDゴシック" w:hAnsi="BIZ UDゴシック"/>
        </w:rPr>
      </w:pPr>
    </w:p>
    <w:p w14:paraId="0A64FBDF" w14:textId="5923C09E" w:rsidR="006227AF" w:rsidRPr="0027668E" w:rsidRDefault="006227AF" w:rsidP="006227AF">
      <w:pPr>
        <w:spacing w:line="276" w:lineRule="auto"/>
        <w:rPr>
          <w:rFonts w:ascii="BIZ UDゴシック" w:eastAsia="BIZ UDゴシック" w:hAnsi="BIZ UDゴシック"/>
          <w:szCs w:val="24"/>
          <w:u w:val="single"/>
        </w:rPr>
      </w:pPr>
      <w:r w:rsidRPr="0027668E">
        <w:rPr>
          <w:rFonts w:ascii="BIZ UDゴシック" w:eastAsia="BIZ UDゴシック" w:hAnsi="BIZ UDゴシック" w:hint="eastAsia"/>
          <w:szCs w:val="24"/>
          <w:u w:val="single"/>
        </w:rPr>
        <w:t>ジョブコーチ</w:t>
      </w:r>
    </w:p>
    <w:p w14:paraId="5F1F5B1F" w14:textId="1E19A918" w:rsidR="006227AF" w:rsidRDefault="006227AF" w:rsidP="007C5B83">
      <w:pPr>
        <w:pStyle w:val="affe"/>
        <w:ind w:left="221" w:rightChars="50" w:right="110" w:firstLine="221"/>
        <w:rPr>
          <w:rFonts w:ascii="BIZ UDゴシック" w:eastAsia="BIZ UDゴシック" w:hAnsi="BIZ UDゴシック"/>
          <w:color w:val="000000" w:themeColor="text1"/>
        </w:rPr>
      </w:pPr>
      <w:r w:rsidRPr="0027668E">
        <w:rPr>
          <w:rFonts w:ascii="BIZ UDゴシック" w:eastAsia="BIZ UDゴシック" w:hAnsi="BIZ UDゴシック" w:hint="eastAsia"/>
          <w:color w:val="000000" w:themeColor="text1"/>
        </w:rPr>
        <w:t>「</w:t>
      </w:r>
      <w:r w:rsidRPr="0027668E">
        <w:rPr>
          <w:rFonts w:ascii="BIZ UDゴシック" w:eastAsia="BIZ UDゴシック" w:hAnsi="BIZ UDゴシック" w:hint="eastAsia"/>
        </w:rPr>
        <w:t>職場適応援助者</w:t>
      </w:r>
      <w:r w:rsidRPr="0027668E">
        <w:rPr>
          <w:rFonts w:ascii="BIZ UDゴシック" w:eastAsia="BIZ UDゴシック" w:hAnsi="BIZ UDゴシック" w:hint="eastAsia"/>
          <w:color w:val="000000" w:themeColor="text1"/>
        </w:rPr>
        <w:t>」の別称で、障害のある人が一般の職場で就労するに当たり、障害のある人やその家族、</w:t>
      </w:r>
      <w:r w:rsidRPr="0027668E">
        <w:rPr>
          <w:rFonts w:ascii="BIZ UDゴシック" w:eastAsia="BIZ UDゴシック" w:hAnsi="BIZ UDゴシック" w:hint="eastAsia"/>
        </w:rPr>
        <w:t>事業主</w:t>
      </w:r>
      <w:r w:rsidRPr="0027668E">
        <w:rPr>
          <w:rFonts w:ascii="BIZ UDゴシック" w:eastAsia="BIZ UDゴシック" w:hAnsi="BIZ UDゴシック" w:hint="eastAsia"/>
          <w:color w:val="000000" w:themeColor="text1"/>
        </w:rPr>
        <w:t>に対して障害のある人の職場適応に向けたきめ細かな支援を行うため、専門的知識や技術を持った人材。訪問型、企業在籍型などがある。</w:t>
      </w:r>
    </w:p>
    <w:p w14:paraId="5978D083" w14:textId="77777777" w:rsidR="00D477A3" w:rsidRPr="0027668E" w:rsidRDefault="00D477A3" w:rsidP="00E2198D">
      <w:pPr>
        <w:pStyle w:val="affe"/>
        <w:ind w:left="0" w:rightChars="50" w:right="110" w:firstLine="0"/>
        <w:rPr>
          <w:rFonts w:ascii="BIZ UDゴシック" w:eastAsia="BIZ UDゴシック" w:hAnsi="BIZ UDゴシック"/>
          <w:color w:val="000000" w:themeColor="text1"/>
        </w:rPr>
      </w:pPr>
    </w:p>
    <w:p w14:paraId="64037C56" w14:textId="34821D43" w:rsidR="00D477A3" w:rsidRPr="0027668E" w:rsidRDefault="00D477A3" w:rsidP="00D477A3">
      <w:pPr>
        <w:spacing w:line="276" w:lineRule="auto"/>
        <w:rPr>
          <w:rFonts w:ascii="BIZ UDゴシック" w:eastAsia="BIZ UDゴシック" w:hAnsi="BIZ UDゴシック"/>
          <w:szCs w:val="24"/>
          <w:u w:val="single"/>
        </w:rPr>
      </w:pPr>
      <w:r w:rsidRPr="00D477A3">
        <w:rPr>
          <w:rFonts w:ascii="BIZ UDゴシック" w:eastAsia="BIZ UDゴシック" w:hAnsi="BIZ UDゴシック" w:hint="eastAsia"/>
          <w:szCs w:val="24"/>
          <w:u w:val="single"/>
        </w:rPr>
        <w:t>精神障害にも対応した地域包括ケアシステム</w:t>
      </w:r>
    </w:p>
    <w:p w14:paraId="68F625A4" w14:textId="00826BBE" w:rsidR="00D477A3" w:rsidRPr="00D477A3" w:rsidRDefault="00D477A3" w:rsidP="00D477A3">
      <w:pPr>
        <w:pStyle w:val="affe"/>
        <w:ind w:left="221" w:rightChars="50" w:right="110" w:firstLine="221"/>
        <w:rPr>
          <w:rFonts w:ascii="BIZ UDゴシック" w:eastAsia="BIZ UDゴシック" w:hAnsi="BIZ UDゴシック"/>
          <w:color w:val="000000" w:themeColor="text1"/>
        </w:rPr>
      </w:pPr>
      <w:r w:rsidRPr="00D477A3">
        <w:rPr>
          <w:rFonts w:ascii="BIZ UDゴシック" w:eastAsia="BIZ UDゴシック" w:hAnsi="BIZ UDゴシック" w:hint="eastAsia"/>
          <w:color w:val="000000" w:themeColor="text1"/>
        </w:rPr>
        <w:t>精神障害の有無や程度に関わらず、誰もが安心して自分らしく暮らすことができるよう、地域住民等の協力を得ながら包括的な支援体制を構築し、地域共生社会を実現するための仕組み。</w:t>
      </w:r>
    </w:p>
    <w:p w14:paraId="74C5E866" w14:textId="5F7DA796" w:rsidR="00D477A3" w:rsidRPr="0027668E" w:rsidRDefault="00D477A3" w:rsidP="00D477A3">
      <w:pPr>
        <w:pStyle w:val="affe"/>
        <w:ind w:left="221" w:rightChars="50" w:right="110" w:firstLine="221"/>
        <w:rPr>
          <w:rFonts w:ascii="BIZ UDゴシック" w:eastAsia="BIZ UDゴシック" w:hAnsi="BIZ UDゴシック"/>
          <w:color w:val="000000" w:themeColor="text1"/>
        </w:rPr>
      </w:pPr>
      <w:r w:rsidRPr="00D477A3">
        <w:rPr>
          <w:rFonts w:ascii="BIZ UDゴシック" w:eastAsia="BIZ UDゴシック" w:hAnsi="BIZ UDゴシック" w:hint="eastAsia"/>
          <w:color w:val="000000" w:themeColor="text1"/>
        </w:rPr>
        <w:t>「にも包括」という略称で呼ばれる。</w:t>
      </w:r>
    </w:p>
    <w:p w14:paraId="50F7AE8B" w14:textId="77777777" w:rsidR="006227AF" w:rsidRPr="00D477A3" w:rsidRDefault="006227AF" w:rsidP="00024C8B">
      <w:pPr>
        <w:rPr>
          <w:rFonts w:ascii="BIZ UDゴシック" w:eastAsia="BIZ UDゴシック" w:hAnsi="BIZ UDゴシック"/>
        </w:rPr>
      </w:pPr>
    </w:p>
    <w:p w14:paraId="4AE80EB3" w14:textId="77777777" w:rsidR="006227AF" w:rsidRPr="0027668E" w:rsidRDefault="006227AF" w:rsidP="006227AF">
      <w:pPr>
        <w:spacing w:line="276" w:lineRule="auto"/>
        <w:rPr>
          <w:rFonts w:ascii="BIZ UDゴシック" w:eastAsia="BIZ UDゴシック" w:hAnsi="BIZ UDゴシック"/>
          <w:szCs w:val="24"/>
          <w:u w:val="single"/>
        </w:rPr>
      </w:pPr>
      <w:r w:rsidRPr="0027668E">
        <w:rPr>
          <w:rFonts w:ascii="BIZ UDゴシック" w:eastAsia="BIZ UDゴシック" w:hAnsi="BIZ UDゴシック" w:hint="eastAsia"/>
          <w:szCs w:val="24"/>
          <w:u w:val="single"/>
        </w:rPr>
        <w:t>成年後見制度</w:t>
      </w:r>
    </w:p>
    <w:p w14:paraId="71100BA9" w14:textId="588F26EA" w:rsidR="006227AF" w:rsidRPr="0027668E" w:rsidRDefault="00943F1F" w:rsidP="00943F1F">
      <w:pPr>
        <w:pStyle w:val="affe"/>
        <w:ind w:left="221" w:rightChars="50" w:right="110" w:firstLine="221"/>
        <w:rPr>
          <w:rFonts w:ascii="BIZ UDゴシック" w:eastAsia="BIZ UDゴシック" w:hAnsi="BIZ UDゴシック"/>
          <w:color w:val="000000" w:themeColor="text1"/>
        </w:rPr>
      </w:pPr>
      <w:r w:rsidRPr="00943F1F">
        <w:rPr>
          <w:rFonts w:ascii="BIZ UDゴシック" w:eastAsia="BIZ UDゴシック" w:hAnsi="BIZ UDゴシック" w:hint="eastAsia"/>
          <w:color w:val="000000" w:themeColor="text1"/>
        </w:rPr>
        <w:t>認知症、知的障害、精神障害などの理由で、判断能力が十分ではない人に対し、成年後見人等が本人に代わって福祉サービスの契約や不動産や財産の管理など法律行為全般を行い、本人の生活を支援する制度</w:t>
      </w:r>
      <w:r w:rsidR="00554E1A">
        <w:rPr>
          <w:rFonts w:ascii="BIZ UDゴシック" w:eastAsia="BIZ UDゴシック" w:hAnsi="BIZ UDゴシック"/>
          <w:noProof/>
          <w:color w:val="000000" w:themeColor="text1"/>
        </w:rPr>
        <w:drawing>
          <wp:anchor distT="0" distB="0" distL="114300" distR="114300" simplePos="0" relativeHeight="254211072" behindDoc="0" locked="0" layoutInCell="1" allowOverlap="1" wp14:anchorId="06D4C8E3" wp14:editId="25E72CD2">
            <wp:simplePos x="0" y="0"/>
            <wp:positionH relativeFrom="page">
              <wp:posOffset>6336665</wp:posOffset>
            </wp:positionH>
            <wp:positionV relativeFrom="page">
              <wp:posOffset>9465310</wp:posOffset>
            </wp:positionV>
            <wp:extent cx="649080" cy="649080"/>
            <wp:effectExtent l="0" t="0" r="0" b="0"/>
            <wp:wrapNone/>
            <wp:docPr id="1584617746"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17746" name="図 23" descr="QR コード&#10;&#10;自動的に生成された説明"/>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F9F370D" w14:textId="44D383DA" w:rsidR="00DA3020" w:rsidRDefault="00DA3020">
      <w:pPr>
        <w:widowControl/>
        <w:jc w:val="left"/>
        <w:rPr>
          <w:rFonts w:ascii="BIZ UDゴシック" w:eastAsia="BIZ UDゴシック" w:hAnsi="BIZ UDゴシック"/>
        </w:rPr>
      </w:pPr>
      <w:r>
        <w:rPr>
          <w:rFonts w:ascii="BIZ UDゴシック" w:eastAsia="BIZ UDゴシック" w:hAnsi="BIZ UDゴシック"/>
        </w:rPr>
        <w:br w:type="page"/>
      </w:r>
    </w:p>
    <w:p w14:paraId="2A1FD438" w14:textId="77777777" w:rsidR="006227AF" w:rsidRPr="0027668E" w:rsidRDefault="006227AF" w:rsidP="006227AF">
      <w:pPr>
        <w:rPr>
          <w:rFonts w:ascii="BIZ UDゴシック" w:eastAsia="BIZ UDゴシック" w:hAnsi="BIZ UDゴシック"/>
          <w:sz w:val="32"/>
          <w:szCs w:val="32"/>
          <w:bdr w:val="single" w:sz="4" w:space="0" w:color="auto" w:frame="1"/>
        </w:rPr>
      </w:pPr>
      <w:r w:rsidRPr="0027668E">
        <w:rPr>
          <w:rFonts w:ascii="BIZ UDゴシック" w:eastAsia="BIZ UDゴシック" w:hAnsi="BIZ UDゴシック" w:hint="eastAsia"/>
          <w:sz w:val="32"/>
          <w:szCs w:val="32"/>
          <w:bdr w:val="single" w:sz="4" w:space="0" w:color="auto" w:frame="1"/>
        </w:rPr>
        <w:lastRenderedPageBreak/>
        <w:t>た行</w:t>
      </w:r>
    </w:p>
    <w:p w14:paraId="221D35AC" w14:textId="77777777" w:rsidR="006227AF" w:rsidRPr="0027668E" w:rsidRDefault="006227AF" w:rsidP="006227AF">
      <w:pPr>
        <w:spacing w:line="276" w:lineRule="auto"/>
        <w:rPr>
          <w:rFonts w:ascii="BIZ UDゴシック" w:eastAsia="BIZ UDゴシック" w:hAnsi="BIZ UDゴシック"/>
          <w:szCs w:val="24"/>
          <w:u w:val="single"/>
        </w:rPr>
      </w:pPr>
      <w:r w:rsidRPr="0027668E">
        <w:rPr>
          <w:rFonts w:ascii="BIZ UDゴシック" w:eastAsia="BIZ UDゴシック" w:hAnsi="BIZ UDゴシック" w:hint="eastAsia"/>
          <w:szCs w:val="24"/>
          <w:u w:val="single"/>
        </w:rPr>
        <w:t>地域包括ケアシステム</w:t>
      </w:r>
    </w:p>
    <w:p w14:paraId="55A0CC58" w14:textId="65683159" w:rsidR="006227AF" w:rsidRPr="0027668E" w:rsidRDefault="00CC6A99" w:rsidP="007C5B83">
      <w:pPr>
        <w:pStyle w:val="affe"/>
        <w:ind w:left="221" w:rightChars="50" w:right="110" w:firstLine="221"/>
        <w:rPr>
          <w:rFonts w:ascii="BIZ UDゴシック" w:eastAsia="BIZ UDゴシック" w:hAnsi="BIZ UDゴシック"/>
        </w:rPr>
      </w:pPr>
      <w:r w:rsidRPr="00CC6A99">
        <w:rPr>
          <w:rFonts w:ascii="BIZ UDゴシック" w:eastAsia="BIZ UDゴシック" w:hAnsi="BIZ UDゴシック" w:hint="eastAsia"/>
        </w:rPr>
        <w:t>高齢者が可能な限り住み慣れた地域で、尊厳を持って自分らしく自立した日常生活を営むことができる社会の実現に向けて、医療、介護</w:t>
      </w:r>
      <w:r>
        <w:rPr>
          <w:rFonts w:ascii="BIZ UDゴシック" w:eastAsia="BIZ UDゴシック" w:hAnsi="BIZ UDゴシック" w:hint="eastAsia"/>
        </w:rPr>
        <w:t>、介護予防、住まい等の生活支援を包括的に提供するシステム</w:t>
      </w:r>
    </w:p>
    <w:p w14:paraId="14CC230A" w14:textId="77777777" w:rsidR="006227AF" w:rsidRPr="0027668E" w:rsidRDefault="006227AF" w:rsidP="00024C8B">
      <w:pPr>
        <w:rPr>
          <w:rFonts w:ascii="BIZ UDゴシック" w:eastAsia="BIZ UDゴシック" w:hAnsi="BIZ UDゴシック"/>
        </w:rPr>
      </w:pPr>
    </w:p>
    <w:p w14:paraId="7668ECA7" w14:textId="77777777" w:rsidR="006227AF" w:rsidRPr="0027668E" w:rsidRDefault="006227AF" w:rsidP="006227AF">
      <w:pPr>
        <w:spacing w:line="276" w:lineRule="auto"/>
        <w:rPr>
          <w:rFonts w:ascii="BIZ UDゴシック" w:eastAsia="BIZ UDゴシック" w:hAnsi="BIZ UDゴシック"/>
          <w:szCs w:val="24"/>
          <w:u w:val="single"/>
        </w:rPr>
      </w:pPr>
      <w:r w:rsidRPr="0027668E">
        <w:rPr>
          <w:rFonts w:ascii="BIZ UDゴシック" w:eastAsia="BIZ UDゴシック" w:hAnsi="BIZ UDゴシック" w:hint="eastAsia"/>
          <w:szCs w:val="24"/>
          <w:u w:val="single"/>
        </w:rPr>
        <w:t>地域活動支援センター</w:t>
      </w:r>
    </w:p>
    <w:p w14:paraId="324BC173" w14:textId="7FFD33CB" w:rsidR="006227AF" w:rsidRPr="0027668E" w:rsidRDefault="006B02F6" w:rsidP="007C5B83">
      <w:pPr>
        <w:pStyle w:val="affe"/>
        <w:ind w:left="221" w:rightChars="50" w:right="110" w:firstLine="221"/>
        <w:rPr>
          <w:rFonts w:ascii="BIZ UDゴシック" w:eastAsia="BIZ UDゴシック" w:hAnsi="BIZ UDゴシック"/>
        </w:rPr>
      </w:pPr>
      <w:r w:rsidRPr="0027668E">
        <w:rPr>
          <w:rFonts w:ascii="BIZ UDゴシック" w:eastAsia="BIZ UDゴシック" w:hAnsi="BIZ UDゴシック" w:hint="eastAsia"/>
        </w:rPr>
        <w:t>障害のある人を対象とする通所施設の一つ</w:t>
      </w:r>
      <w:r w:rsidR="006227AF" w:rsidRPr="0027668E">
        <w:rPr>
          <w:rFonts w:ascii="BIZ UDゴシック" w:eastAsia="BIZ UDゴシック" w:hAnsi="BIZ UDゴシック" w:hint="eastAsia"/>
        </w:rPr>
        <w:t>。地域の実情に応じ、創作的な活動や生産活動の機会の提供、社会との交流促進などの便宜を供与し、障害のある人の自立した生活を支援する場</w:t>
      </w:r>
    </w:p>
    <w:p w14:paraId="6F984095" w14:textId="3A53B810" w:rsidR="00852B77" w:rsidRPr="0027668E" w:rsidRDefault="00852B77" w:rsidP="00852B77">
      <w:pPr>
        <w:rPr>
          <w:rFonts w:ascii="BIZ UDゴシック" w:eastAsia="BIZ UDゴシック" w:hAnsi="BIZ UDゴシック"/>
        </w:rPr>
      </w:pPr>
    </w:p>
    <w:p w14:paraId="6D3EBE63" w14:textId="48A720BF" w:rsidR="00450639" w:rsidRPr="0027668E" w:rsidRDefault="00450639" w:rsidP="00450639">
      <w:pPr>
        <w:rPr>
          <w:rFonts w:ascii="BIZ UDゴシック" w:eastAsia="BIZ UDゴシック" w:hAnsi="BIZ UDゴシック"/>
        </w:rPr>
      </w:pPr>
    </w:p>
    <w:p w14:paraId="5256550A" w14:textId="5FD87C9C" w:rsidR="006227AF" w:rsidRPr="0027668E" w:rsidRDefault="006227AF" w:rsidP="006227AF">
      <w:pPr>
        <w:rPr>
          <w:rFonts w:ascii="BIZ UDゴシック" w:eastAsia="BIZ UDゴシック" w:hAnsi="BIZ UDゴシック"/>
          <w:b/>
          <w:bCs/>
          <w:sz w:val="32"/>
          <w:szCs w:val="32"/>
          <w:bdr w:val="single" w:sz="4" w:space="0" w:color="auto" w:frame="1"/>
        </w:rPr>
      </w:pPr>
      <w:r w:rsidRPr="0027668E">
        <w:rPr>
          <w:rFonts w:ascii="BIZ UDゴシック" w:eastAsia="BIZ UDゴシック" w:hAnsi="BIZ UDゴシック" w:hint="eastAsia"/>
          <w:b/>
          <w:bCs/>
          <w:sz w:val="32"/>
          <w:szCs w:val="32"/>
          <w:bdr w:val="single" w:sz="4" w:space="0" w:color="auto" w:frame="1"/>
        </w:rPr>
        <w:t>な行</w:t>
      </w:r>
    </w:p>
    <w:p w14:paraId="55094E1A"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難病</w:t>
      </w:r>
    </w:p>
    <w:p w14:paraId="610623BE" w14:textId="77777777" w:rsidR="006227AF" w:rsidRPr="0027668E" w:rsidRDefault="006227AF" w:rsidP="006227AF">
      <w:pPr>
        <w:pStyle w:val="affe"/>
        <w:rPr>
          <w:rFonts w:ascii="BIZ UDゴシック" w:eastAsia="BIZ UDゴシック" w:hAnsi="BIZ UDゴシック"/>
          <w:color w:val="000000" w:themeColor="text1"/>
        </w:rPr>
      </w:pPr>
      <w:r w:rsidRPr="0027668E">
        <w:rPr>
          <w:rFonts w:ascii="BIZ UDゴシック" w:eastAsia="BIZ UDゴシック" w:hAnsi="BIZ UDゴシック" w:hint="eastAsia"/>
        </w:rPr>
        <w:t>難病の患者に対する医療等に関する法律では、「発病の機構が明らかでなく、かつ、治療方法が確立していない希少な疾病であって、当該疾病にかかることにより長期にわたり療養を必要とすることとなるもの」とされている。</w:t>
      </w:r>
    </w:p>
    <w:p w14:paraId="43962A3B" w14:textId="77777777" w:rsidR="006227AF" w:rsidRPr="0027668E" w:rsidRDefault="006227AF" w:rsidP="00024C8B">
      <w:pPr>
        <w:rPr>
          <w:rFonts w:ascii="BIZ UDゴシック" w:eastAsia="BIZ UDゴシック" w:hAnsi="BIZ UDゴシック"/>
        </w:rPr>
      </w:pPr>
    </w:p>
    <w:p w14:paraId="72DEFD16"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認定こども園</w:t>
      </w:r>
    </w:p>
    <w:p w14:paraId="6FA02528" w14:textId="75DC972A" w:rsidR="006227AF" w:rsidRPr="0027668E" w:rsidRDefault="009005B5" w:rsidP="006227AF">
      <w:pPr>
        <w:pStyle w:val="affe"/>
        <w:rPr>
          <w:rFonts w:ascii="BIZ UDゴシック" w:eastAsia="BIZ UDゴシック" w:hAnsi="BIZ UDゴシック"/>
          <w:spacing w:val="-4"/>
        </w:rPr>
      </w:pPr>
      <w:r w:rsidRPr="009005B5">
        <w:rPr>
          <w:rFonts w:ascii="BIZ UDゴシック" w:eastAsia="BIZ UDゴシック" w:hAnsi="BIZ UDゴシック" w:hint="eastAsia"/>
          <w:color w:val="1A1A1A"/>
        </w:rPr>
        <w:t>教育・保育を一体的に行う施設で、いわば幼稚園と保育所の両方の良さを併せ持っている施設。地域の実情や保護者のニーズに応じて選択が可能となるよう多様なタイプがあ</w:t>
      </w:r>
      <w:r>
        <w:rPr>
          <w:rFonts w:ascii="BIZ UDゴシック" w:eastAsia="BIZ UDゴシック" w:hAnsi="BIZ UDゴシック" w:hint="eastAsia"/>
          <w:color w:val="1A1A1A"/>
        </w:rPr>
        <w:t>る。</w:t>
      </w:r>
    </w:p>
    <w:p w14:paraId="6DBE6C96" w14:textId="77777777" w:rsidR="006227AF" w:rsidRPr="0027668E" w:rsidRDefault="006227AF" w:rsidP="00024C8B">
      <w:pPr>
        <w:rPr>
          <w:rFonts w:ascii="BIZ UDゴシック" w:eastAsia="BIZ UDゴシック" w:hAnsi="BIZ UDゴシック"/>
        </w:rPr>
      </w:pPr>
    </w:p>
    <w:p w14:paraId="3D58967A" w14:textId="77777777" w:rsidR="006227AF" w:rsidRPr="0027668E" w:rsidRDefault="006227AF" w:rsidP="00024C8B">
      <w:pPr>
        <w:rPr>
          <w:rFonts w:ascii="BIZ UDゴシック" w:eastAsia="BIZ UDゴシック" w:hAnsi="BIZ UDゴシック"/>
        </w:rPr>
      </w:pPr>
    </w:p>
    <w:p w14:paraId="0A919406" w14:textId="77777777" w:rsidR="006227AF" w:rsidRPr="0027668E" w:rsidRDefault="006227AF" w:rsidP="006227AF">
      <w:pPr>
        <w:rPr>
          <w:rFonts w:ascii="BIZ UDゴシック" w:eastAsia="BIZ UDゴシック" w:hAnsi="BIZ UDゴシック"/>
          <w:b/>
          <w:bCs/>
          <w:sz w:val="32"/>
          <w:szCs w:val="32"/>
          <w:bdr w:val="single" w:sz="4" w:space="0" w:color="auto" w:frame="1"/>
        </w:rPr>
      </w:pPr>
      <w:r w:rsidRPr="0027668E">
        <w:rPr>
          <w:rFonts w:ascii="BIZ UDゴシック" w:eastAsia="BIZ UDゴシック" w:hAnsi="BIZ UDゴシック" w:hint="eastAsia"/>
          <w:b/>
          <w:bCs/>
          <w:sz w:val="32"/>
          <w:szCs w:val="32"/>
          <w:bdr w:val="single" w:sz="4" w:space="0" w:color="auto" w:frame="1"/>
        </w:rPr>
        <w:t>は行</w:t>
      </w:r>
    </w:p>
    <w:p w14:paraId="18804565"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バリアフリー</w:t>
      </w:r>
    </w:p>
    <w:p w14:paraId="0BF3001F" w14:textId="2AA01621" w:rsidR="006227AF" w:rsidRPr="0027668E" w:rsidRDefault="00CC6A99" w:rsidP="006227AF">
      <w:pPr>
        <w:pStyle w:val="affe"/>
        <w:rPr>
          <w:rFonts w:ascii="BIZ UDゴシック" w:eastAsia="BIZ UDゴシック" w:hAnsi="BIZ UDゴシック"/>
          <w:color w:val="000000" w:themeColor="text1"/>
        </w:rPr>
      </w:pPr>
      <w:r w:rsidRPr="00CC6A99">
        <w:rPr>
          <w:rFonts w:ascii="BIZ UDゴシック" w:eastAsia="BIZ UDゴシック" w:hAnsi="BIZ UDゴシック" w:hint="eastAsia"/>
        </w:rPr>
        <w:t>建築用語として、道路や建築物の入口の段差などを除去することを意味</w:t>
      </w:r>
      <w:r>
        <w:rPr>
          <w:rFonts w:ascii="BIZ UDゴシック" w:eastAsia="BIZ UDゴシック" w:hAnsi="BIZ UDゴシック" w:hint="eastAsia"/>
        </w:rPr>
        <w:t>する</w:t>
      </w:r>
      <w:r w:rsidRPr="00CC6A99">
        <w:rPr>
          <w:rFonts w:ascii="BIZ UDゴシック" w:eastAsia="BIZ UDゴシック" w:hAnsi="BIZ UDゴシック" w:hint="eastAsia"/>
        </w:rPr>
        <w:t>が、それ以外にも、社会的・制度的・心理的なバリア除去という意味で用いられ</w:t>
      </w:r>
      <w:r>
        <w:rPr>
          <w:rFonts w:ascii="BIZ UDゴシック" w:eastAsia="BIZ UDゴシック" w:hAnsi="BIZ UDゴシック" w:hint="eastAsia"/>
        </w:rPr>
        <w:t>る</w:t>
      </w:r>
      <w:r w:rsidRPr="00CC6A99">
        <w:rPr>
          <w:rFonts w:ascii="BIZ UDゴシック" w:eastAsia="BIZ UDゴシック" w:hAnsi="BIZ UDゴシック" w:hint="eastAsia"/>
        </w:rPr>
        <w:t>。</w:t>
      </w:r>
    </w:p>
    <w:p w14:paraId="0458633B" w14:textId="22A6D540" w:rsidR="006227AF" w:rsidRDefault="006227AF" w:rsidP="00024C8B">
      <w:pPr>
        <w:rPr>
          <w:rFonts w:ascii="BIZ UDゴシック" w:eastAsia="BIZ UDゴシック" w:hAnsi="BIZ UDゴシック"/>
        </w:rPr>
      </w:pPr>
    </w:p>
    <w:p w14:paraId="3D9630F4" w14:textId="779A5652" w:rsidR="00786823" w:rsidRPr="0027668E" w:rsidRDefault="00786823" w:rsidP="00786823">
      <w:pPr>
        <w:spacing w:line="276" w:lineRule="auto"/>
        <w:rPr>
          <w:rFonts w:ascii="BIZ UDゴシック" w:eastAsia="BIZ UDゴシック" w:hAnsi="BIZ UDゴシック"/>
          <w:u w:val="single"/>
        </w:rPr>
      </w:pPr>
      <w:r w:rsidRPr="00786823">
        <w:rPr>
          <w:rFonts w:ascii="BIZ UDゴシック" w:eastAsia="BIZ UDゴシック" w:hAnsi="BIZ UDゴシック" w:hint="eastAsia"/>
          <w:u w:val="single"/>
        </w:rPr>
        <w:t>ピアサポート</w:t>
      </w:r>
    </w:p>
    <w:p w14:paraId="45E0D6BC" w14:textId="55B0F471" w:rsidR="00786823" w:rsidRPr="0027668E" w:rsidRDefault="00786823" w:rsidP="00786823">
      <w:pPr>
        <w:pStyle w:val="affe"/>
        <w:rPr>
          <w:rFonts w:ascii="BIZ UDゴシック" w:eastAsia="BIZ UDゴシック" w:hAnsi="BIZ UDゴシック"/>
          <w:color w:val="000000" w:themeColor="text1"/>
        </w:rPr>
      </w:pPr>
      <w:r w:rsidRPr="00786823">
        <w:rPr>
          <w:rFonts w:ascii="BIZ UDゴシック" w:eastAsia="BIZ UDゴシック" w:hAnsi="BIZ UDゴシック" w:hint="eastAsia"/>
        </w:rPr>
        <w:t>同じ苦しみや生きづらさを抱える当事者や経験者が互いに支えあう活動。知識や気持ちを共有することが回復の助けになり、かつ、生きていく・生活していく力の獲得・維持が期待される。</w:t>
      </w:r>
    </w:p>
    <w:p w14:paraId="754FCEB7" w14:textId="77777777" w:rsidR="00786823" w:rsidRPr="00786823" w:rsidRDefault="00786823" w:rsidP="00024C8B">
      <w:pPr>
        <w:rPr>
          <w:rFonts w:ascii="BIZ UDゴシック" w:eastAsia="BIZ UDゴシック" w:hAnsi="BIZ UDゴシック"/>
        </w:rPr>
      </w:pPr>
    </w:p>
    <w:p w14:paraId="063E93A9" w14:textId="2C15FD84" w:rsidR="006227AF" w:rsidRPr="0027668E" w:rsidRDefault="006227AF" w:rsidP="006227AF">
      <w:pPr>
        <w:spacing w:line="276" w:lineRule="auto"/>
        <w:rPr>
          <w:rFonts w:ascii="BIZ UDゴシック" w:eastAsia="BIZ UDゴシック" w:hAnsi="BIZ UDゴシック"/>
        </w:rPr>
      </w:pPr>
      <w:r w:rsidRPr="0027668E">
        <w:rPr>
          <w:rFonts w:ascii="BIZ UDゴシック" w:eastAsia="BIZ UDゴシック" w:hAnsi="BIZ UDゴシック" w:hint="eastAsia"/>
          <w:u w:val="single"/>
        </w:rPr>
        <w:t>ＰＤＣＡサイクル</w:t>
      </w:r>
    </w:p>
    <w:p w14:paraId="630C0E69" w14:textId="777B8796" w:rsidR="004721EA" w:rsidRDefault="006227AF" w:rsidP="006227AF">
      <w:pPr>
        <w:pStyle w:val="a8"/>
        <w:spacing w:line="300" w:lineRule="exact"/>
        <w:ind w:left="220" w:firstLine="220"/>
        <w:rPr>
          <w:rFonts w:ascii="BIZ UDゴシック" w:eastAsia="BIZ UDゴシック" w:hAnsi="BIZ UDゴシック"/>
          <w:color w:val="000000" w:themeColor="text1"/>
          <w:kern w:val="0"/>
        </w:rPr>
      </w:pPr>
      <w:r w:rsidRPr="004A655B">
        <w:rPr>
          <w:rFonts w:ascii="BIZ UDゴシック" w:eastAsia="BIZ UDゴシック" w:hAnsi="BIZ UDゴシック" w:hint="eastAsia"/>
          <w:color w:val="000000" w:themeColor="text1"/>
          <w:spacing w:val="8"/>
          <w:w w:val="87"/>
          <w:kern w:val="0"/>
          <w:fitText w:val="9350" w:id="-1142777087"/>
        </w:rPr>
        <w:t>ＰＤＣＡサイクルは、行動プロセスの枠組みの</w:t>
      </w:r>
      <w:r w:rsidR="00C15EA1" w:rsidRPr="004A655B">
        <w:rPr>
          <w:rFonts w:ascii="BIZ UDゴシック" w:eastAsia="BIZ UDゴシック" w:hAnsi="BIZ UDゴシック" w:hint="eastAsia"/>
          <w:color w:val="000000" w:themeColor="text1"/>
          <w:spacing w:val="8"/>
          <w:w w:val="87"/>
          <w:kern w:val="0"/>
          <w:fitText w:val="9350" w:id="-1142777087"/>
        </w:rPr>
        <w:t>一つ</w:t>
      </w:r>
      <w:r w:rsidRPr="004A655B">
        <w:rPr>
          <w:rFonts w:ascii="BIZ UDゴシック" w:eastAsia="BIZ UDゴシック" w:hAnsi="BIZ UDゴシック" w:hint="eastAsia"/>
          <w:color w:val="000000" w:themeColor="text1"/>
          <w:spacing w:val="8"/>
          <w:w w:val="87"/>
          <w:kern w:val="0"/>
          <w:fitText w:val="9350" w:id="-1142777087"/>
        </w:rPr>
        <w:t>。</w:t>
      </w:r>
      <w:r w:rsidR="004721EA" w:rsidRPr="004A655B">
        <w:rPr>
          <w:rFonts w:ascii="BIZ UDゴシック" w:eastAsia="BIZ UDゴシック" w:hAnsi="BIZ UDゴシック" w:hint="eastAsia"/>
          <w:color w:val="000000" w:themeColor="text1"/>
          <w:spacing w:val="8"/>
          <w:w w:val="87"/>
          <w:kern w:val="0"/>
          <w:fitText w:val="9350" w:id="-1142777087"/>
        </w:rPr>
        <w:t>Ｐｌａｎ</w:t>
      </w:r>
      <w:r w:rsidRPr="004A655B">
        <w:rPr>
          <w:rFonts w:ascii="BIZ UDゴシック" w:eastAsia="BIZ UDゴシック" w:hAnsi="BIZ UDゴシック" w:hint="eastAsia"/>
          <w:color w:val="000000" w:themeColor="text1"/>
          <w:spacing w:val="8"/>
          <w:w w:val="87"/>
          <w:kern w:val="0"/>
          <w:fitText w:val="9350" w:id="-1142777087"/>
        </w:rPr>
        <w:t>（</w:t>
      </w:r>
      <w:r w:rsidRPr="004A655B">
        <w:rPr>
          <w:rFonts w:ascii="BIZ UDゴシック" w:eastAsia="BIZ UDゴシック" w:hAnsi="BIZ UDゴシック" w:hint="eastAsia"/>
          <w:spacing w:val="8"/>
          <w:w w:val="87"/>
          <w:kern w:val="0"/>
          <w:fitText w:val="9350" w:id="-1142777087"/>
        </w:rPr>
        <w:t>計画</w:t>
      </w:r>
      <w:r w:rsidRPr="004A655B">
        <w:rPr>
          <w:rStyle w:val="affb"/>
          <w:rFonts w:ascii="BIZ UDゴシック" w:eastAsia="BIZ UDゴシック" w:hAnsi="BIZ UDゴシック" w:hint="eastAsia"/>
          <w:color w:val="000000" w:themeColor="text1"/>
          <w:spacing w:val="8"/>
          <w:w w:val="87"/>
          <w:kern w:val="0"/>
          <w:u w:val="none"/>
          <w:fitText w:val="9350" w:id="-1142777087"/>
        </w:rPr>
        <w:t>）</w:t>
      </w:r>
      <w:r w:rsidRPr="004A655B">
        <w:rPr>
          <w:rFonts w:ascii="BIZ UDゴシック" w:eastAsia="BIZ UDゴシック" w:hAnsi="BIZ UDゴシック" w:hint="eastAsia"/>
          <w:color w:val="000000" w:themeColor="text1"/>
          <w:spacing w:val="8"/>
          <w:w w:val="87"/>
          <w:kern w:val="0"/>
          <w:fitText w:val="9350" w:id="-1142777087"/>
        </w:rPr>
        <w:t>、</w:t>
      </w:r>
      <w:r w:rsidR="004721EA" w:rsidRPr="004A655B">
        <w:rPr>
          <w:rFonts w:ascii="BIZ UDゴシック" w:eastAsia="BIZ UDゴシック" w:hAnsi="BIZ UDゴシック" w:hint="eastAsia"/>
          <w:color w:val="000000" w:themeColor="text1"/>
          <w:spacing w:val="8"/>
          <w:w w:val="87"/>
          <w:kern w:val="0"/>
          <w:fitText w:val="9350" w:id="-1142777087"/>
        </w:rPr>
        <w:t>Ｄｏ</w:t>
      </w:r>
      <w:r w:rsidRPr="004A655B">
        <w:rPr>
          <w:rFonts w:ascii="BIZ UDゴシック" w:eastAsia="BIZ UDゴシック" w:hAnsi="BIZ UDゴシック" w:hint="eastAsia"/>
          <w:color w:val="000000" w:themeColor="text1"/>
          <w:spacing w:val="8"/>
          <w:w w:val="87"/>
          <w:kern w:val="0"/>
          <w:fitText w:val="9350" w:id="-1142777087"/>
        </w:rPr>
        <w:t>（</w:t>
      </w:r>
      <w:r w:rsidRPr="004A655B">
        <w:rPr>
          <w:rFonts w:ascii="BIZ UDゴシック" w:eastAsia="BIZ UDゴシック" w:hAnsi="BIZ UDゴシック" w:hint="eastAsia"/>
          <w:spacing w:val="8"/>
          <w:w w:val="87"/>
          <w:kern w:val="0"/>
          <w:fitText w:val="9350" w:id="-1142777087"/>
        </w:rPr>
        <w:t>実行</w:t>
      </w:r>
      <w:r w:rsidRPr="004A655B">
        <w:rPr>
          <w:rStyle w:val="affb"/>
          <w:rFonts w:ascii="BIZ UDゴシック" w:eastAsia="BIZ UDゴシック" w:hAnsi="BIZ UDゴシック" w:hint="eastAsia"/>
          <w:color w:val="000000" w:themeColor="text1"/>
          <w:spacing w:val="8"/>
          <w:w w:val="87"/>
          <w:kern w:val="0"/>
          <w:u w:val="none"/>
          <w:fitText w:val="9350" w:id="-1142777087"/>
        </w:rPr>
        <w:t>）</w:t>
      </w:r>
      <w:r w:rsidRPr="004A655B">
        <w:rPr>
          <w:rFonts w:ascii="BIZ UDゴシック" w:eastAsia="BIZ UDゴシック" w:hAnsi="BIZ UDゴシック" w:hint="eastAsia"/>
          <w:color w:val="000000" w:themeColor="text1"/>
          <w:spacing w:val="8"/>
          <w:w w:val="87"/>
          <w:kern w:val="0"/>
          <w:fitText w:val="9350" w:id="-1142777087"/>
        </w:rPr>
        <w:t>、</w:t>
      </w:r>
      <w:r w:rsidR="004721EA" w:rsidRPr="004A655B">
        <w:rPr>
          <w:rFonts w:ascii="BIZ UDゴシック" w:eastAsia="BIZ UDゴシック" w:hAnsi="BIZ UDゴシック" w:hint="eastAsia"/>
          <w:color w:val="000000" w:themeColor="text1"/>
          <w:spacing w:val="8"/>
          <w:w w:val="87"/>
          <w:kern w:val="0"/>
          <w:fitText w:val="9350" w:id="-1142777087"/>
        </w:rPr>
        <w:t>Ｃｈｅｃ</w:t>
      </w:r>
      <w:r w:rsidR="004721EA" w:rsidRPr="004A655B">
        <w:rPr>
          <w:rFonts w:ascii="BIZ UDゴシック" w:eastAsia="BIZ UDゴシック" w:hAnsi="BIZ UDゴシック" w:hint="eastAsia"/>
          <w:color w:val="000000" w:themeColor="text1"/>
          <w:spacing w:val="20"/>
          <w:w w:val="87"/>
          <w:kern w:val="0"/>
          <w:fitText w:val="9350" w:id="-1142777087"/>
        </w:rPr>
        <w:t>ｋ</w:t>
      </w:r>
    </w:p>
    <w:p w14:paraId="29B37EE1" w14:textId="5F91FEE6" w:rsidR="006227AF" w:rsidRPr="0027668E" w:rsidRDefault="006227AF" w:rsidP="004A655B">
      <w:pPr>
        <w:pStyle w:val="a8"/>
        <w:spacing w:line="300" w:lineRule="exact"/>
        <w:ind w:left="220"/>
        <w:rPr>
          <w:rStyle w:val="affb"/>
          <w:rFonts w:ascii="BIZ UDゴシック" w:eastAsia="BIZ UDゴシック" w:hAnsi="BIZ UDゴシック"/>
          <w:color w:val="000000" w:themeColor="text1"/>
          <w:u w:val="none"/>
        </w:rPr>
      </w:pPr>
      <w:r w:rsidRPr="0027668E">
        <w:rPr>
          <w:rFonts w:ascii="BIZ UDゴシック" w:eastAsia="BIZ UDゴシック" w:hAnsi="BIZ UDゴシック" w:hint="eastAsia"/>
          <w:color w:val="000000" w:themeColor="text1"/>
        </w:rPr>
        <w:t>（</w:t>
      </w:r>
      <w:r w:rsidR="003D0F34" w:rsidRPr="0027668E">
        <w:rPr>
          <w:rFonts w:ascii="BIZ UDゴシック" w:eastAsia="BIZ UDゴシック" w:hAnsi="BIZ UDゴシック" w:hint="eastAsia"/>
          <w:color w:val="000000" w:themeColor="text1"/>
        </w:rPr>
        <w:t>評価</w:t>
      </w:r>
      <w:r w:rsidRPr="0027668E">
        <w:rPr>
          <w:rFonts w:ascii="BIZ UDゴシック" w:eastAsia="BIZ UDゴシック" w:hAnsi="BIZ UDゴシック" w:hint="eastAsia"/>
          <w:color w:val="000000" w:themeColor="text1"/>
        </w:rPr>
        <w:t>）、</w:t>
      </w:r>
      <w:r w:rsidR="004721EA">
        <w:rPr>
          <w:rFonts w:ascii="BIZ UDゴシック" w:eastAsia="BIZ UDゴシック" w:hAnsi="BIZ UDゴシック" w:hint="eastAsia"/>
          <w:color w:val="000000" w:themeColor="text1"/>
        </w:rPr>
        <w:t>Ａｃｔｉｏｎ</w:t>
      </w:r>
      <w:r w:rsidRPr="0027668E">
        <w:rPr>
          <w:rFonts w:ascii="BIZ UDゴシック" w:eastAsia="BIZ UDゴシック" w:hAnsi="BIZ UDゴシック" w:hint="eastAsia"/>
          <w:color w:val="000000" w:themeColor="text1"/>
        </w:rPr>
        <w:t>（</w:t>
      </w:r>
      <w:r w:rsidR="003D0F34" w:rsidRPr="0027668E">
        <w:rPr>
          <w:rFonts w:ascii="BIZ UDゴシック" w:eastAsia="BIZ UDゴシック" w:hAnsi="BIZ UDゴシック" w:hint="eastAsia"/>
          <w:color w:val="000000" w:themeColor="text1"/>
        </w:rPr>
        <w:t>改善</w:t>
      </w:r>
      <w:r w:rsidRPr="0027668E">
        <w:rPr>
          <w:rFonts w:ascii="BIZ UDゴシック" w:eastAsia="BIZ UDゴシック" w:hAnsi="BIZ UDゴシック" w:hint="eastAsia"/>
          <w:color w:val="000000" w:themeColor="text1"/>
        </w:rPr>
        <w:t>）の４つで構成されていることから、ＰＤＣＡという名称になっている。従来、ＰＤＣＡサイクルの</w:t>
      </w:r>
      <w:r w:rsidRPr="0027668E">
        <w:rPr>
          <w:rFonts w:ascii="BIZ UDゴシック" w:eastAsia="BIZ UDゴシック" w:hAnsi="BIZ UDゴシック" w:hint="eastAsia"/>
        </w:rPr>
        <w:t>考え方</w:t>
      </w:r>
      <w:r w:rsidR="00D03AA8" w:rsidRPr="0027668E">
        <w:rPr>
          <w:rFonts w:ascii="BIZ UDゴシック" w:eastAsia="BIZ UDゴシック" w:hAnsi="BIZ UDゴシック" w:hint="eastAsia"/>
          <w:color w:val="000000" w:themeColor="text1"/>
        </w:rPr>
        <w:t>は、公共分野において事業を</w:t>
      </w:r>
      <w:r w:rsidRPr="0027668E">
        <w:rPr>
          <w:rFonts w:ascii="BIZ UDゴシック" w:eastAsia="BIZ UDゴシック" w:hAnsi="BIZ UDゴシック" w:hint="eastAsia"/>
          <w:color w:val="000000" w:themeColor="text1"/>
        </w:rPr>
        <w:t>円滑</w:t>
      </w:r>
      <w:r w:rsidR="00D03AA8" w:rsidRPr="0027668E">
        <w:rPr>
          <w:rFonts w:ascii="BIZ UDゴシック" w:eastAsia="BIZ UDゴシック" w:hAnsi="BIZ UDゴシック" w:hint="eastAsia"/>
          <w:color w:val="000000" w:themeColor="text1"/>
        </w:rPr>
        <w:t>に</w:t>
      </w:r>
      <w:r w:rsidRPr="0027668E">
        <w:rPr>
          <w:rFonts w:ascii="BIZ UDゴシック" w:eastAsia="BIZ UDゴシック" w:hAnsi="BIZ UDゴシック" w:hint="eastAsia"/>
          <w:color w:val="000000" w:themeColor="text1"/>
        </w:rPr>
        <w:t>推進するために取り入れられてい</w:t>
      </w:r>
      <w:r w:rsidR="00332A22">
        <w:rPr>
          <w:rFonts w:ascii="BIZ UDゴシック" w:eastAsia="BIZ UDゴシック" w:hAnsi="BIZ UDゴシック" w:hint="eastAsia"/>
          <w:color w:val="000000" w:themeColor="text1"/>
        </w:rPr>
        <w:t>る</w:t>
      </w:r>
      <w:r w:rsidRPr="0027668E">
        <w:rPr>
          <w:rFonts w:ascii="BIZ UDゴシック" w:eastAsia="BIZ UDゴシック" w:hAnsi="BIZ UDゴシック" w:hint="eastAsia"/>
          <w:color w:val="000000" w:themeColor="text1"/>
        </w:rPr>
        <w:t>。</w:t>
      </w:r>
      <w:r w:rsidR="00554E1A">
        <w:rPr>
          <w:rFonts w:ascii="BIZ UDゴシック" w:eastAsia="BIZ UDゴシック" w:hAnsi="BIZ UDゴシック"/>
          <w:noProof/>
          <w:color w:val="000000" w:themeColor="text1"/>
        </w:rPr>
        <w:drawing>
          <wp:anchor distT="0" distB="0" distL="114300" distR="114300" simplePos="0" relativeHeight="254212096" behindDoc="0" locked="0" layoutInCell="1" allowOverlap="1" wp14:anchorId="7EEC9691" wp14:editId="0596AE4D">
            <wp:simplePos x="0" y="0"/>
            <wp:positionH relativeFrom="page">
              <wp:posOffset>575945</wp:posOffset>
            </wp:positionH>
            <wp:positionV relativeFrom="page">
              <wp:posOffset>9465310</wp:posOffset>
            </wp:positionV>
            <wp:extent cx="649080" cy="649080"/>
            <wp:effectExtent l="0" t="0" r="0" b="0"/>
            <wp:wrapNone/>
            <wp:docPr id="951874383" name="図 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74383" name="図 24" descr="QR コード&#10;&#10;自動的に生成された説明"/>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6175853" w14:textId="74451E99" w:rsidR="00DA3020" w:rsidRPr="00AE3CCE" w:rsidRDefault="00DA3020">
      <w:pPr>
        <w:widowControl/>
        <w:jc w:val="left"/>
        <w:rPr>
          <w:rStyle w:val="affb"/>
          <w:rFonts w:ascii="BIZ UDゴシック" w:eastAsia="BIZ UDゴシック" w:hAnsi="BIZ UDゴシック"/>
          <w:color w:val="000000" w:themeColor="text1"/>
          <w:u w:val="none"/>
        </w:rPr>
      </w:pPr>
      <w:r w:rsidRPr="00AE3CCE">
        <w:rPr>
          <w:rStyle w:val="affb"/>
          <w:rFonts w:ascii="BIZ UDゴシック" w:eastAsia="BIZ UDゴシック" w:hAnsi="BIZ UDゴシック"/>
          <w:color w:val="000000" w:themeColor="text1"/>
          <w:u w:val="none"/>
        </w:rPr>
        <w:br w:type="page"/>
      </w:r>
    </w:p>
    <w:p w14:paraId="12E3F510" w14:textId="76A3E2D7" w:rsidR="00786823" w:rsidRPr="0027668E" w:rsidRDefault="00786823" w:rsidP="00786823">
      <w:pPr>
        <w:spacing w:line="276" w:lineRule="auto"/>
        <w:rPr>
          <w:rFonts w:ascii="BIZ UDゴシック" w:eastAsia="BIZ UDゴシック" w:hAnsi="BIZ UDゴシック"/>
        </w:rPr>
      </w:pPr>
      <w:r w:rsidRPr="00786823">
        <w:rPr>
          <w:rFonts w:ascii="BIZ UDゴシック" w:eastAsia="BIZ UDゴシック" w:hAnsi="BIZ UDゴシック" w:hint="eastAsia"/>
          <w:u w:val="single"/>
        </w:rPr>
        <w:lastRenderedPageBreak/>
        <w:t>ペアレントトレーニング</w:t>
      </w:r>
    </w:p>
    <w:p w14:paraId="4E3D19FD" w14:textId="53239BE6" w:rsidR="00786823" w:rsidRPr="0027668E" w:rsidRDefault="00786823" w:rsidP="00786823">
      <w:pPr>
        <w:pStyle w:val="a8"/>
        <w:spacing w:line="300" w:lineRule="exact"/>
        <w:ind w:left="220" w:firstLine="220"/>
        <w:rPr>
          <w:rStyle w:val="affb"/>
          <w:rFonts w:ascii="BIZ UDゴシック" w:eastAsia="BIZ UDゴシック" w:hAnsi="BIZ UDゴシック"/>
          <w:color w:val="000000" w:themeColor="text1"/>
          <w:u w:val="none"/>
        </w:rPr>
      </w:pPr>
      <w:r w:rsidRPr="00786823">
        <w:rPr>
          <w:rFonts w:ascii="BIZ UDゴシック" w:eastAsia="BIZ UDゴシック" w:hAnsi="BIZ UDゴシック" w:hint="eastAsia"/>
          <w:color w:val="000000" w:themeColor="text1"/>
        </w:rPr>
        <w:t>子どもとのより良い関わり方を学び、子育ての困りごとを解消する保護者向けの心理教育。子どもの行動変容を目的として、保護者のほめ方や指示などの具体的なスキルを獲得することを目指しており、療育場面のトレーニングだけでなく、保護者が日常生活で適切に関わることができるようになることで、子どもの行動改善や発達促進が期待される。</w:t>
      </w:r>
    </w:p>
    <w:p w14:paraId="2BF4B211" w14:textId="77777777" w:rsidR="00786823" w:rsidRPr="00786823" w:rsidRDefault="00786823" w:rsidP="006227AF">
      <w:pPr>
        <w:widowControl/>
        <w:jc w:val="left"/>
        <w:rPr>
          <w:rStyle w:val="affb"/>
          <w:rFonts w:ascii="BIZ UDゴシック" w:eastAsia="BIZ UDゴシック" w:hAnsi="BIZ UDゴシック"/>
          <w:color w:val="000000" w:themeColor="text1"/>
        </w:rPr>
      </w:pPr>
    </w:p>
    <w:p w14:paraId="05D61B06" w14:textId="77777777" w:rsidR="00450639" w:rsidRPr="0027668E" w:rsidRDefault="00450639" w:rsidP="006227AF">
      <w:pPr>
        <w:widowControl/>
        <w:jc w:val="left"/>
        <w:rPr>
          <w:rStyle w:val="affb"/>
          <w:rFonts w:ascii="BIZ UDゴシック" w:eastAsia="BIZ UDゴシック" w:hAnsi="BIZ UDゴシック"/>
          <w:color w:val="000000" w:themeColor="text1"/>
        </w:rPr>
      </w:pPr>
    </w:p>
    <w:p w14:paraId="28A45925" w14:textId="762FCBBD" w:rsidR="006227AF" w:rsidRPr="0027668E" w:rsidRDefault="006227AF" w:rsidP="006227AF">
      <w:pPr>
        <w:rPr>
          <w:rFonts w:ascii="BIZ UDゴシック" w:eastAsia="BIZ UDゴシック" w:hAnsi="BIZ UDゴシック"/>
          <w:sz w:val="32"/>
          <w:szCs w:val="32"/>
          <w:bdr w:val="single" w:sz="4" w:space="0" w:color="auto" w:frame="1"/>
        </w:rPr>
      </w:pPr>
      <w:r w:rsidRPr="0027668E">
        <w:rPr>
          <w:rFonts w:ascii="BIZ UDゴシック" w:eastAsia="BIZ UDゴシック" w:hAnsi="BIZ UDゴシック" w:hint="eastAsia"/>
          <w:sz w:val="32"/>
          <w:szCs w:val="32"/>
          <w:bdr w:val="single" w:sz="4" w:space="0" w:color="auto" w:frame="1"/>
        </w:rPr>
        <w:t>ま行</w:t>
      </w:r>
    </w:p>
    <w:p w14:paraId="43FCB6FC"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Ｍａｐ（支援シート）</w:t>
      </w:r>
    </w:p>
    <w:p w14:paraId="34FF750D" w14:textId="27C4209E" w:rsidR="00627095" w:rsidRPr="00627095" w:rsidRDefault="00627095" w:rsidP="00627095">
      <w:pPr>
        <w:pStyle w:val="a8"/>
        <w:spacing w:line="300" w:lineRule="exact"/>
        <w:ind w:left="220" w:firstLine="220"/>
        <w:rPr>
          <w:rStyle w:val="affb"/>
          <w:rFonts w:ascii="BIZ UDゴシック" w:eastAsia="BIZ UDゴシック" w:hAnsi="BIZ UDゴシック"/>
          <w:color w:val="000000" w:themeColor="text1"/>
          <w:u w:val="none"/>
        </w:rPr>
      </w:pPr>
      <w:r w:rsidRPr="00627095">
        <w:rPr>
          <w:rStyle w:val="affb"/>
          <w:rFonts w:ascii="BIZ UDゴシック" w:eastAsia="BIZ UDゴシック" w:hAnsi="BIZ UDゴシック" w:hint="eastAsia"/>
          <w:color w:val="000000" w:themeColor="text1"/>
          <w:u w:val="none"/>
        </w:rPr>
        <w:t>市では、「個別の教育支援計画」の独自書式として</w:t>
      </w:r>
      <w:r>
        <w:rPr>
          <w:rStyle w:val="affb"/>
          <w:rFonts w:ascii="BIZ UDゴシック" w:eastAsia="BIZ UDゴシック" w:hAnsi="BIZ UDゴシック" w:hint="eastAsia"/>
          <w:color w:val="000000" w:themeColor="text1"/>
          <w:u w:val="none"/>
        </w:rPr>
        <w:t>、</w:t>
      </w:r>
      <w:r w:rsidRPr="00627095">
        <w:rPr>
          <w:rStyle w:val="affb"/>
          <w:rFonts w:ascii="BIZ UDゴシック" w:eastAsia="BIZ UDゴシック" w:hAnsi="BIZ UDゴシック" w:hint="eastAsia"/>
          <w:color w:val="000000" w:themeColor="text1"/>
          <w:u w:val="none"/>
        </w:rPr>
        <w:t>県が用いている「支援シート」に代わるもの</w:t>
      </w:r>
      <w:r w:rsidR="00DE55F9">
        <w:rPr>
          <w:rStyle w:val="affb"/>
          <w:rFonts w:ascii="BIZ UDゴシック" w:eastAsia="BIZ UDゴシック" w:hAnsi="BIZ UDゴシック" w:hint="eastAsia"/>
          <w:color w:val="000000" w:themeColor="text1"/>
          <w:u w:val="none"/>
        </w:rPr>
        <w:t>で</w:t>
      </w:r>
      <w:r w:rsidRPr="00627095">
        <w:rPr>
          <w:rStyle w:val="affb"/>
          <w:rFonts w:ascii="BIZ UDゴシック" w:eastAsia="BIZ UDゴシック" w:hAnsi="BIZ UDゴシック" w:hint="eastAsia"/>
          <w:color w:val="000000" w:themeColor="text1"/>
          <w:u w:val="none"/>
        </w:rPr>
        <w:t>、「生活支援プラン（Ｍａｐ）」の「つなぐページ」を活用している。</w:t>
      </w:r>
    </w:p>
    <w:p w14:paraId="473A44DF" w14:textId="191DA9C5" w:rsidR="00627095" w:rsidRPr="00627095" w:rsidRDefault="00627095" w:rsidP="00627095">
      <w:pPr>
        <w:pStyle w:val="a8"/>
        <w:spacing w:line="300" w:lineRule="exact"/>
        <w:ind w:left="220" w:firstLine="220"/>
        <w:rPr>
          <w:rStyle w:val="affb"/>
          <w:rFonts w:ascii="BIZ UDゴシック" w:eastAsia="BIZ UDゴシック" w:hAnsi="BIZ UDゴシック"/>
          <w:color w:val="000000" w:themeColor="text1"/>
          <w:u w:val="none"/>
        </w:rPr>
      </w:pPr>
      <w:r w:rsidRPr="00627095">
        <w:rPr>
          <w:rStyle w:val="affb"/>
          <w:rFonts w:ascii="BIZ UDゴシック" w:eastAsia="BIZ UDゴシック" w:hAnsi="BIZ UDゴシック" w:hint="eastAsia"/>
          <w:color w:val="000000" w:themeColor="text1"/>
          <w:u w:val="none"/>
        </w:rPr>
        <w:t>支援シートである「Ｍａｐ（のつなぐページ）」は、教育機関や関係機関と相談しながら保護者が記入し、所属の学校等と共有している。</w:t>
      </w:r>
    </w:p>
    <w:p w14:paraId="5104B385" w14:textId="2A241F39" w:rsidR="006227AF" w:rsidRPr="0027668E" w:rsidRDefault="00627095" w:rsidP="004A655B">
      <w:pPr>
        <w:pStyle w:val="a8"/>
        <w:spacing w:line="300" w:lineRule="exact"/>
        <w:ind w:left="426" w:firstLine="16"/>
        <w:rPr>
          <w:rStyle w:val="affb"/>
          <w:rFonts w:ascii="BIZ UDゴシック" w:eastAsia="BIZ UDゴシック" w:hAnsi="BIZ UDゴシック"/>
          <w:color w:val="000000" w:themeColor="text1"/>
          <w:u w:val="none"/>
        </w:rPr>
      </w:pPr>
      <w:r w:rsidRPr="00627095">
        <w:rPr>
          <w:rStyle w:val="affb"/>
          <w:rFonts w:ascii="BIZ UDゴシック" w:eastAsia="BIZ UDゴシック" w:hAnsi="BIZ UDゴシック" w:hint="eastAsia"/>
          <w:color w:val="000000" w:themeColor="text1"/>
          <w:u w:val="none"/>
        </w:rPr>
        <w:t>※「生活支援プラン（Ｍａｐ）」とは、発達障害支援センターが作成した書式に保護者が記入する冊子（サポートブック）</w:t>
      </w:r>
    </w:p>
    <w:p w14:paraId="3C67C437" w14:textId="77777777" w:rsidR="006227AF" w:rsidRPr="0027668E" w:rsidRDefault="006227AF" w:rsidP="00024C8B">
      <w:pPr>
        <w:rPr>
          <w:rFonts w:ascii="BIZ UDゴシック" w:eastAsia="BIZ UDゴシック" w:hAnsi="BIZ UDゴシック"/>
        </w:rPr>
      </w:pPr>
    </w:p>
    <w:p w14:paraId="73DF5615"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メンタルヘルス</w:t>
      </w:r>
    </w:p>
    <w:p w14:paraId="59F6573E" w14:textId="46CE8EAB" w:rsidR="006227AF" w:rsidRPr="0027668E" w:rsidRDefault="006227AF" w:rsidP="006227AF">
      <w:pPr>
        <w:pStyle w:val="a8"/>
        <w:spacing w:line="300" w:lineRule="exact"/>
        <w:ind w:left="220" w:firstLine="220"/>
        <w:rPr>
          <w:rFonts w:ascii="BIZ UDゴシック" w:eastAsia="BIZ UDゴシック" w:hAnsi="BIZ UDゴシック"/>
        </w:rPr>
      </w:pPr>
      <w:r w:rsidRPr="0027668E">
        <w:rPr>
          <w:rStyle w:val="affb"/>
          <w:rFonts w:ascii="BIZ UDゴシック" w:eastAsia="BIZ UDゴシック" w:hAnsi="BIZ UDゴシック" w:hint="eastAsia"/>
          <w:color w:val="000000" w:themeColor="text1"/>
          <w:u w:val="none"/>
        </w:rPr>
        <w:t>精神面における健康</w:t>
      </w:r>
      <w:r w:rsidR="00EB209D">
        <w:rPr>
          <w:rStyle w:val="affb"/>
          <w:rFonts w:ascii="BIZ UDゴシック" w:eastAsia="BIZ UDゴシック" w:hAnsi="BIZ UDゴシック" w:hint="eastAsia"/>
          <w:color w:val="000000" w:themeColor="text1"/>
          <w:u w:val="none"/>
        </w:rPr>
        <w:t>（</w:t>
      </w:r>
      <w:r w:rsidR="00332A22">
        <w:rPr>
          <w:rStyle w:val="affb"/>
          <w:rFonts w:ascii="BIZ UDゴシック" w:eastAsia="BIZ UDゴシック" w:hAnsi="BIZ UDゴシック" w:hint="eastAsia"/>
          <w:color w:val="000000" w:themeColor="text1"/>
          <w:u w:val="none"/>
        </w:rPr>
        <w:t>こころ</w:t>
      </w:r>
      <w:r w:rsidR="00EB209D" w:rsidRPr="0027668E">
        <w:rPr>
          <w:rStyle w:val="affb"/>
          <w:rFonts w:ascii="BIZ UDゴシック" w:eastAsia="BIZ UDゴシック" w:hAnsi="BIZ UDゴシック" w:hint="eastAsia"/>
          <w:color w:val="000000" w:themeColor="text1"/>
          <w:u w:val="none"/>
        </w:rPr>
        <w:t>の健康</w:t>
      </w:r>
      <w:r w:rsidR="00EB209D">
        <w:rPr>
          <w:rStyle w:val="affb"/>
          <w:rFonts w:ascii="BIZ UDゴシック" w:eastAsia="BIZ UDゴシック" w:hAnsi="BIZ UDゴシック" w:hint="eastAsia"/>
          <w:color w:val="000000" w:themeColor="text1"/>
          <w:u w:val="none"/>
        </w:rPr>
        <w:t>）</w:t>
      </w:r>
    </w:p>
    <w:p w14:paraId="5A7DC9DA" w14:textId="0A2760ED" w:rsidR="006227AF" w:rsidRDefault="006227AF" w:rsidP="00024C8B">
      <w:pPr>
        <w:rPr>
          <w:rFonts w:ascii="BIZ UDゴシック" w:eastAsia="BIZ UDゴシック" w:hAnsi="BIZ UDゴシック"/>
        </w:rPr>
      </w:pPr>
    </w:p>
    <w:p w14:paraId="23BE22AA" w14:textId="77777777" w:rsidR="00DA3020" w:rsidRPr="0027668E" w:rsidRDefault="00DA3020" w:rsidP="00024C8B">
      <w:pPr>
        <w:rPr>
          <w:rFonts w:ascii="BIZ UDゴシック" w:eastAsia="BIZ UDゴシック" w:hAnsi="BIZ UDゴシック"/>
        </w:rPr>
      </w:pPr>
    </w:p>
    <w:p w14:paraId="26B5925A" w14:textId="77777777" w:rsidR="006227AF" w:rsidRPr="0027668E" w:rsidRDefault="006227AF" w:rsidP="006227AF">
      <w:pPr>
        <w:rPr>
          <w:rFonts w:ascii="BIZ UDゴシック" w:eastAsia="BIZ UDゴシック" w:hAnsi="BIZ UDゴシック"/>
          <w:sz w:val="32"/>
          <w:szCs w:val="32"/>
          <w:bdr w:val="single" w:sz="4" w:space="0" w:color="auto" w:frame="1"/>
        </w:rPr>
      </w:pPr>
      <w:r w:rsidRPr="0027668E">
        <w:rPr>
          <w:rFonts w:ascii="BIZ UDゴシック" w:eastAsia="BIZ UDゴシック" w:hAnsi="BIZ UDゴシック" w:hint="eastAsia"/>
          <w:sz w:val="32"/>
          <w:szCs w:val="32"/>
          <w:bdr w:val="single" w:sz="4" w:space="0" w:color="auto" w:frame="1"/>
        </w:rPr>
        <w:t>や行</w:t>
      </w:r>
    </w:p>
    <w:p w14:paraId="1AD44F48" w14:textId="77777777" w:rsidR="00E557A3" w:rsidRPr="0027668E" w:rsidRDefault="00E557A3" w:rsidP="00E557A3">
      <w:pPr>
        <w:spacing w:line="276" w:lineRule="auto"/>
        <w:rPr>
          <w:rFonts w:ascii="BIZ UDゴシック" w:eastAsia="BIZ UDゴシック" w:hAnsi="BIZ UDゴシック"/>
        </w:rPr>
      </w:pPr>
      <w:r w:rsidRPr="0027668E">
        <w:rPr>
          <w:rFonts w:ascii="BIZ UDゴシック" w:eastAsia="BIZ UDゴシック" w:hAnsi="BIZ UDゴシック" w:hint="eastAsia"/>
          <w:u w:val="single"/>
        </w:rPr>
        <w:t>ユニバーサルデザイン</w:t>
      </w:r>
    </w:p>
    <w:p w14:paraId="5DF22ADC" w14:textId="77777777" w:rsidR="00E557A3" w:rsidRPr="0027668E" w:rsidRDefault="00E557A3" w:rsidP="007C5B83">
      <w:pPr>
        <w:pStyle w:val="a8"/>
        <w:spacing w:line="300" w:lineRule="exact"/>
        <w:ind w:left="221" w:rightChars="50" w:right="110" w:firstLine="221"/>
        <w:rPr>
          <w:rStyle w:val="affb"/>
          <w:rFonts w:ascii="BIZ UDゴシック" w:eastAsia="BIZ UDゴシック" w:hAnsi="BIZ UDゴシック"/>
          <w:color w:val="000000" w:themeColor="text1"/>
        </w:rPr>
      </w:pPr>
      <w:r w:rsidRPr="0027668E">
        <w:rPr>
          <w:rFonts w:ascii="BIZ UDゴシック" w:eastAsia="BIZ UDゴシック" w:hAnsi="BIZ UDゴシック" w:hint="eastAsia"/>
        </w:rPr>
        <w:t>あらかじめ、障害の有無、年齢、性別、人種等にかかわらず多様な人々が利用しやすいよう、都市や生活環境をデザインする考え方</w:t>
      </w:r>
    </w:p>
    <w:p w14:paraId="11BC440F" w14:textId="77777777" w:rsidR="00E557A3" w:rsidRDefault="00E557A3" w:rsidP="006227AF">
      <w:pPr>
        <w:spacing w:line="276" w:lineRule="auto"/>
        <w:rPr>
          <w:rFonts w:ascii="BIZ UDゴシック" w:eastAsia="BIZ UDゴシック" w:hAnsi="BIZ UDゴシック"/>
          <w:u w:val="single"/>
        </w:rPr>
      </w:pPr>
    </w:p>
    <w:p w14:paraId="1EBC5E97" w14:textId="3A816995"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要約筆記者</w:t>
      </w:r>
    </w:p>
    <w:p w14:paraId="3B857CCE" w14:textId="1527BE3A" w:rsidR="006227AF" w:rsidRPr="0027668E" w:rsidRDefault="006227AF" w:rsidP="007C5B83">
      <w:pPr>
        <w:pStyle w:val="a8"/>
        <w:spacing w:line="300" w:lineRule="exact"/>
        <w:ind w:left="221" w:rightChars="50" w:right="110" w:firstLine="221"/>
        <w:rPr>
          <w:rStyle w:val="affb"/>
          <w:rFonts w:ascii="BIZ UDゴシック" w:eastAsia="BIZ UDゴシック" w:hAnsi="BIZ UDゴシック"/>
          <w:color w:val="000000" w:themeColor="text1"/>
          <w:u w:val="none"/>
        </w:rPr>
      </w:pPr>
      <w:r w:rsidRPr="0027668E">
        <w:rPr>
          <w:rStyle w:val="affb"/>
          <w:rFonts w:ascii="BIZ UDゴシック" w:eastAsia="BIZ UDゴシック" w:hAnsi="BIZ UDゴシック" w:hint="eastAsia"/>
          <w:color w:val="000000" w:themeColor="text1"/>
          <w:u w:val="none"/>
        </w:rPr>
        <w:t>難聴、聴覚障害のある人への情報保障手段の</w:t>
      </w:r>
      <w:r w:rsidR="006B02F6" w:rsidRPr="0027668E">
        <w:rPr>
          <w:rStyle w:val="affb"/>
          <w:rFonts w:ascii="BIZ UDゴシック" w:eastAsia="BIZ UDゴシック" w:hAnsi="BIZ UDゴシック" w:hint="eastAsia"/>
          <w:color w:val="000000" w:themeColor="text1"/>
          <w:u w:val="none"/>
        </w:rPr>
        <w:t>一つ</w:t>
      </w:r>
      <w:r w:rsidRPr="0027668E">
        <w:rPr>
          <w:rStyle w:val="affb"/>
          <w:rFonts w:ascii="BIZ UDゴシック" w:eastAsia="BIZ UDゴシック" w:hAnsi="BIZ UDゴシック" w:hint="eastAsia"/>
          <w:color w:val="000000" w:themeColor="text1"/>
          <w:u w:val="none"/>
        </w:rPr>
        <w:t>で、話されている内容を要約し、文字として伝える要約筆記作業に従事する通訳者のこと。</w:t>
      </w:r>
    </w:p>
    <w:p w14:paraId="591C5E87" w14:textId="53734365" w:rsidR="00024C8B" w:rsidRPr="0027668E" w:rsidRDefault="00554E1A" w:rsidP="00024C8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213120" behindDoc="0" locked="0" layoutInCell="1" allowOverlap="1" wp14:anchorId="07ED564E" wp14:editId="32074530">
            <wp:simplePos x="0" y="0"/>
            <wp:positionH relativeFrom="page">
              <wp:posOffset>6336665</wp:posOffset>
            </wp:positionH>
            <wp:positionV relativeFrom="page">
              <wp:posOffset>9465310</wp:posOffset>
            </wp:positionV>
            <wp:extent cx="649080" cy="649080"/>
            <wp:effectExtent l="0" t="0" r="0" b="0"/>
            <wp:wrapNone/>
            <wp:docPr id="791152909" name="図 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52909" name="図 25" descr="QR コード&#10;&#10;自動的に生成された説明"/>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738958B" w14:textId="721B3CF8" w:rsidR="00DA3020" w:rsidRDefault="00DA3020">
      <w:pPr>
        <w:widowControl/>
        <w:jc w:val="left"/>
        <w:rPr>
          <w:rFonts w:ascii="BIZ UDゴシック" w:eastAsia="BIZ UDゴシック" w:hAnsi="BIZ UDゴシック"/>
        </w:rPr>
      </w:pPr>
      <w:r>
        <w:rPr>
          <w:rFonts w:ascii="BIZ UDゴシック" w:eastAsia="BIZ UDゴシック" w:hAnsi="BIZ UDゴシック"/>
        </w:rPr>
        <w:br w:type="page"/>
      </w:r>
    </w:p>
    <w:p w14:paraId="1716CFA5" w14:textId="62AB7D4E" w:rsidR="006227AF" w:rsidRPr="0027668E" w:rsidRDefault="006227AF" w:rsidP="006227AF">
      <w:pPr>
        <w:rPr>
          <w:rFonts w:ascii="BIZ UDゴシック" w:eastAsia="BIZ UDゴシック" w:hAnsi="BIZ UDゴシック"/>
          <w:sz w:val="32"/>
          <w:szCs w:val="32"/>
          <w:bdr w:val="single" w:sz="4" w:space="0" w:color="auto" w:frame="1"/>
        </w:rPr>
      </w:pPr>
      <w:r w:rsidRPr="0027668E">
        <w:rPr>
          <w:rFonts w:ascii="BIZ UDゴシック" w:eastAsia="BIZ UDゴシック" w:hAnsi="BIZ UDゴシック" w:hint="eastAsia"/>
          <w:sz w:val="32"/>
          <w:szCs w:val="32"/>
          <w:bdr w:val="single" w:sz="4" w:space="0" w:color="auto" w:frame="1"/>
        </w:rPr>
        <w:lastRenderedPageBreak/>
        <w:t>ら行</w:t>
      </w:r>
    </w:p>
    <w:p w14:paraId="6128BBD7" w14:textId="0539BFF2" w:rsidR="006227AF" w:rsidRPr="0027668E" w:rsidRDefault="005548B7"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ライフステージ</w:t>
      </w:r>
    </w:p>
    <w:p w14:paraId="0CA9E3DF" w14:textId="3607DDA8" w:rsidR="00DA3020" w:rsidRPr="00DA3020" w:rsidRDefault="006227AF" w:rsidP="00DA3020">
      <w:pPr>
        <w:pStyle w:val="a8"/>
        <w:spacing w:line="300" w:lineRule="exact"/>
        <w:ind w:left="221" w:rightChars="50" w:right="110" w:firstLine="238"/>
        <w:rPr>
          <w:rStyle w:val="affb"/>
          <w:rFonts w:ascii="BIZ UDゴシック" w:eastAsia="BIZ UDゴシック" w:hAnsi="BIZ UDゴシック"/>
          <w:color w:val="000000" w:themeColor="text1"/>
          <w:u w:val="none"/>
        </w:rPr>
      </w:pPr>
      <w:r w:rsidRPr="0027668E">
        <w:rPr>
          <w:rFonts w:ascii="BIZ UDゴシック" w:eastAsia="BIZ UDゴシック" w:hAnsi="BIZ UDゴシック" w:hint="eastAsia"/>
        </w:rPr>
        <w:t>入学</w:t>
      </w:r>
      <w:r w:rsidRPr="0027668E">
        <w:rPr>
          <w:rFonts w:ascii="BIZ UDゴシック" w:eastAsia="BIZ UDゴシック" w:hAnsi="BIZ UDゴシック" w:hint="eastAsia"/>
          <w:color w:val="000000" w:themeColor="text1"/>
        </w:rPr>
        <w:t>、卒業、</w:t>
      </w:r>
      <w:r w:rsidRPr="0027668E">
        <w:rPr>
          <w:rFonts w:ascii="BIZ UDゴシック" w:eastAsia="BIZ UDゴシック" w:hAnsi="BIZ UDゴシック" w:hint="eastAsia"/>
        </w:rPr>
        <w:t>就職</w:t>
      </w:r>
      <w:r w:rsidRPr="0027668E">
        <w:rPr>
          <w:rFonts w:ascii="BIZ UDゴシック" w:eastAsia="BIZ UDゴシック" w:hAnsi="BIZ UDゴシック" w:hint="eastAsia"/>
          <w:color w:val="000000" w:themeColor="text1"/>
        </w:rPr>
        <w:t>、結婚、子どもの</w:t>
      </w:r>
      <w:r w:rsidRPr="0027668E">
        <w:rPr>
          <w:rFonts w:ascii="BIZ UDゴシック" w:eastAsia="BIZ UDゴシック" w:hAnsi="BIZ UDゴシック" w:hint="eastAsia"/>
        </w:rPr>
        <w:t>誕生</w:t>
      </w:r>
      <w:r w:rsidRPr="0027668E">
        <w:rPr>
          <w:rFonts w:ascii="BIZ UDゴシック" w:eastAsia="BIZ UDゴシック" w:hAnsi="BIZ UDゴシック" w:hint="eastAsia"/>
          <w:color w:val="000000" w:themeColor="text1"/>
        </w:rPr>
        <w:t>、子どもの</w:t>
      </w:r>
      <w:r w:rsidRPr="0027668E">
        <w:rPr>
          <w:rFonts w:ascii="BIZ UDゴシック" w:eastAsia="BIZ UDゴシック" w:hAnsi="BIZ UDゴシック" w:hint="eastAsia"/>
        </w:rPr>
        <w:t>独立</w:t>
      </w:r>
      <w:r w:rsidRPr="0027668E">
        <w:rPr>
          <w:rFonts w:ascii="BIZ UDゴシック" w:eastAsia="BIZ UDゴシック" w:hAnsi="BIZ UDゴシック" w:hint="eastAsia"/>
          <w:color w:val="000000" w:themeColor="text1"/>
        </w:rPr>
        <w:t>、</w:t>
      </w:r>
      <w:r w:rsidRPr="0027668E">
        <w:rPr>
          <w:rFonts w:ascii="BIZ UDゴシック" w:eastAsia="BIZ UDゴシック" w:hAnsi="BIZ UDゴシック" w:hint="eastAsia"/>
        </w:rPr>
        <w:t>退職</w:t>
      </w:r>
      <w:r w:rsidRPr="0027668E">
        <w:rPr>
          <w:rFonts w:ascii="BIZ UDゴシック" w:eastAsia="BIZ UDゴシック" w:hAnsi="BIZ UDゴシック" w:hint="eastAsia"/>
          <w:color w:val="000000" w:themeColor="text1"/>
        </w:rPr>
        <w:t>など</w:t>
      </w:r>
      <w:r w:rsidRPr="0027668E">
        <w:rPr>
          <w:rFonts w:ascii="BIZ UDゴシック" w:eastAsia="BIZ UDゴシック" w:hAnsi="BIZ UDゴシック" w:hint="eastAsia"/>
        </w:rPr>
        <w:t>人生</w:t>
      </w:r>
      <w:r w:rsidRPr="0027668E">
        <w:rPr>
          <w:rFonts w:ascii="BIZ UDゴシック" w:eastAsia="BIZ UDゴシック" w:hAnsi="BIZ UDゴシック" w:hint="eastAsia"/>
          <w:color w:val="000000" w:themeColor="text1"/>
        </w:rPr>
        <w:t>の節目ごとの</w:t>
      </w:r>
      <w:r w:rsidRPr="0027668E">
        <w:rPr>
          <w:rFonts w:ascii="BIZ UDゴシック" w:eastAsia="BIZ UDゴシック" w:hAnsi="BIZ UDゴシック" w:hint="eastAsia"/>
        </w:rPr>
        <w:t>段階</w:t>
      </w:r>
      <w:r w:rsidRPr="0027668E">
        <w:rPr>
          <w:rFonts w:ascii="BIZ UDゴシック" w:eastAsia="BIZ UDゴシック" w:hAnsi="BIZ UDゴシック" w:hint="eastAsia"/>
          <w:color w:val="000000" w:themeColor="text1"/>
        </w:rPr>
        <w:t>。幼年期・児童期・</w:t>
      </w:r>
      <w:r w:rsidRPr="0027668E">
        <w:rPr>
          <w:rFonts w:ascii="BIZ UDゴシック" w:eastAsia="BIZ UDゴシック" w:hAnsi="BIZ UDゴシック" w:hint="eastAsia"/>
        </w:rPr>
        <w:t>青年期</w:t>
      </w:r>
      <w:r w:rsidRPr="0027668E">
        <w:rPr>
          <w:rFonts w:ascii="BIZ UDゴシック" w:eastAsia="BIZ UDゴシック" w:hAnsi="BIZ UDゴシック" w:hint="eastAsia"/>
          <w:color w:val="000000" w:themeColor="text1"/>
        </w:rPr>
        <w:t>・</w:t>
      </w:r>
      <w:r w:rsidRPr="0027668E">
        <w:rPr>
          <w:rFonts w:ascii="BIZ UDゴシック" w:eastAsia="BIZ UDゴシック" w:hAnsi="BIZ UDゴシック" w:hint="eastAsia"/>
        </w:rPr>
        <w:t>壮年期</w:t>
      </w:r>
      <w:r w:rsidRPr="0027668E">
        <w:rPr>
          <w:rFonts w:ascii="BIZ UDゴシック" w:eastAsia="BIZ UDゴシック" w:hAnsi="BIZ UDゴシック" w:hint="eastAsia"/>
          <w:color w:val="000000" w:themeColor="text1"/>
        </w:rPr>
        <w:t>・</w:t>
      </w:r>
      <w:r w:rsidRPr="0027668E">
        <w:rPr>
          <w:rFonts w:ascii="BIZ UDゴシック" w:eastAsia="BIZ UDゴシック" w:hAnsi="BIZ UDゴシック" w:hint="eastAsia"/>
        </w:rPr>
        <w:t>老年期</w:t>
      </w:r>
      <w:r w:rsidRPr="0027668E">
        <w:rPr>
          <w:rFonts w:ascii="BIZ UDゴシック" w:eastAsia="BIZ UDゴシック" w:hAnsi="BIZ UDゴシック" w:hint="eastAsia"/>
          <w:color w:val="000000" w:themeColor="text1"/>
        </w:rPr>
        <w:t>などのそれぞれの</w:t>
      </w:r>
      <w:r w:rsidRPr="0027668E">
        <w:rPr>
          <w:rFonts w:ascii="BIZ UDゴシック" w:eastAsia="BIZ UDゴシック" w:hAnsi="BIZ UDゴシック" w:hint="eastAsia"/>
        </w:rPr>
        <w:t>段階</w:t>
      </w:r>
      <w:r w:rsidRPr="0027668E">
        <w:rPr>
          <w:rFonts w:ascii="BIZ UDゴシック" w:eastAsia="BIZ UDゴシック" w:hAnsi="BIZ UDゴシック" w:hint="eastAsia"/>
          <w:color w:val="000000" w:themeColor="text1"/>
        </w:rPr>
        <w:t>。家族については新婚期・</w:t>
      </w:r>
      <w:r w:rsidRPr="0027668E">
        <w:rPr>
          <w:rFonts w:ascii="BIZ UDゴシック" w:eastAsia="BIZ UDゴシック" w:hAnsi="BIZ UDゴシック" w:hint="eastAsia"/>
        </w:rPr>
        <w:t>育児期</w:t>
      </w:r>
      <w:r w:rsidRPr="0027668E">
        <w:rPr>
          <w:rFonts w:ascii="BIZ UDゴシック" w:eastAsia="BIZ UDゴシック" w:hAnsi="BIZ UDゴシック" w:hint="eastAsia"/>
          <w:color w:val="000000" w:themeColor="text1"/>
        </w:rPr>
        <w:t>・教育期・子独立期・老夫婦期などに分けられる。</w:t>
      </w:r>
    </w:p>
    <w:p w14:paraId="49FE9393" w14:textId="77777777" w:rsidR="006227AF" w:rsidRPr="0027668E" w:rsidRDefault="006227AF" w:rsidP="00024C8B">
      <w:pPr>
        <w:rPr>
          <w:rStyle w:val="affb"/>
          <w:rFonts w:ascii="BIZ UDゴシック" w:eastAsia="BIZ UDゴシック" w:hAnsi="BIZ UDゴシック"/>
          <w:color w:val="000000" w:themeColor="text1"/>
        </w:rPr>
      </w:pPr>
    </w:p>
    <w:p w14:paraId="6C979FFA" w14:textId="77777777" w:rsidR="006227AF" w:rsidRPr="0027668E" w:rsidRDefault="006227AF" w:rsidP="006227AF">
      <w:pPr>
        <w:spacing w:line="276" w:lineRule="auto"/>
        <w:rPr>
          <w:rFonts w:ascii="BIZ UDゴシック" w:eastAsia="BIZ UDゴシック" w:hAnsi="BIZ UDゴシック"/>
        </w:rPr>
      </w:pPr>
      <w:r w:rsidRPr="0027668E">
        <w:rPr>
          <w:rFonts w:ascii="BIZ UDゴシック" w:eastAsia="BIZ UDゴシック" w:hAnsi="BIZ UDゴシック" w:hint="eastAsia"/>
          <w:u w:val="single"/>
        </w:rPr>
        <w:t>リハビリテーション</w:t>
      </w:r>
    </w:p>
    <w:p w14:paraId="0FE11BFB" w14:textId="22B7DAE5" w:rsidR="006227AF" w:rsidRPr="0027668E" w:rsidRDefault="006227AF" w:rsidP="007C5B83">
      <w:pPr>
        <w:pStyle w:val="a8"/>
        <w:spacing w:line="300" w:lineRule="exact"/>
        <w:ind w:left="221" w:rightChars="50" w:right="110" w:firstLine="221"/>
        <w:rPr>
          <w:rFonts w:ascii="BIZ UDゴシック" w:eastAsia="BIZ UDゴシック" w:hAnsi="BIZ UDゴシック"/>
          <w:color w:val="000000" w:themeColor="text1"/>
        </w:rPr>
      </w:pPr>
      <w:r w:rsidRPr="0027668E">
        <w:rPr>
          <w:rFonts w:ascii="BIZ UDゴシック" w:eastAsia="BIZ UDゴシック" w:hAnsi="BIZ UDゴシック" w:hint="eastAsia"/>
          <w:color w:val="000000" w:themeColor="text1"/>
        </w:rPr>
        <w:t>障害のある人々を身体的、</w:t>
      </w:r>
      <w:r w:rsidRPr="0027668E">
        <w:rPr>
          <w:rFonts w:ascii="BIZ UDゴシック" w:eastAsia="BIZ UDゴシック" w:hAnsi="BIZ UDゴシック" w:hint="eastAsia"/>
        </w:rPr>
        <w:t>心理</w:t>
      </w:r>
      <w:r w:rsidRPr="0027668E">
        <w:rPr>
          <w:rFonts w:ascii="BIZ UDゴシック" w:eastAsia="BIZ UDゴシック" w:hAnsi="BIZ UDゴシック" w:hint="eastAsia"/>
          <w:color w:val="000000" w:themeColor="text1"/>
        </w:rPr>
        <w:t>的、社会的、</w:t>
      </w:r>
      <w:r w:rsidRPr="0027668E">
        <w:rPr>
          <w:rFonts w:ascii="BIZ UDゴシック" w:eastAsia="BIZ UDゴシック" w:hAnsi="BIZ UDゴシック" w:hint="eastAsia"/>
        </w:rPr>
        <w:t>職業</w:t>
      </w:r>
      <w:r w:rsidRPr="0027668E">
        <w:rPr>
          <w:rFonts w:ascii="BIZ UDゴシック" w:eastAsia="BIZ UDゴシック" w:hAnsi="BIZ UDゴシック" w:hint="eastAsia"/>
          <w:color w:val="000000" w:themeColor="text1"/>
        </w:rPr>
        <w:t>的又は経済的に、各人それぞれの最大限度にまで</w:t>
      </w:r>
      <w:r w:rsidRPr="0027668E">
        <w:rPr>
          <w:rFonts w:ascii="BIZ UDゴシック" w:eastAsia="BIZ UDゴシック" w:hAnsi="BIZ UDゴシック" w:hint="eastAsia"/>
        </w:rPr>
        <w:t>回復</w:t>
      </w:r>
      <w:r w:rsidRPr="0027668E">
        <w:rPr>
          <w:rFonts w:ascii="BIZ UDゴシック" w:eastAsia="BIZ UDゴシック" w:hAnsi="BIZ UDゴシック" w:hint="eastAsia"/>
          <w:color w:val="000000" w:themeColor="text1"/>
        </w:rPr>
        <w:t>させることをいう。</w:t>
      </w:r>
    </w:p>
    <w:p w14:paraId="49FB1DDC" w14:textId="77777777" w:rsidR="006227AF" w:rsidRPr="0027668E" w:rsidRDefault="006227AF" w:rsidP="00024C8B">
      <w:pPr>
        <w:rPr>
          <w:rFonts w:ascii="BIZ UDゴシック" w:eastAsia="BIZ UDゴシック" w:hAnsi="BIZ UDゴシック"/>
        </w:rPr>
      </w:pPr>
    </w:p>
    <w:p w14:paraId="41B56B2C" w14:textId="77777777" w:rsidR="006227AF" w:rsidRPr="0027668E" w:rsidRDefault="006227AF" w:rsidP="006227AF">
      <w:pPr>
        <w:spacing w:line="276" w:lineRule="auto"/>
        <w:rPr>
          <w:rFonts w:ascii="BIZ UDゴシック" w:eastAsia="BIZ UDゴシック" w:hAnsi="BIZ UDゴシック"/>
          <w:u w:val="single"/>
        </w:rPr>
      </w:pPr>
      <w:r w:rsidRPr="0027668E">
        <w:rPr>
          <w:rFonts w:ascii="BIZ UDゴシック" w:eastAsia="BIZ UDゴシック" w:hAnsi="BIZ UDゴシック" w:hint="eastAsia"/>
          <w:u w:val="single"/>
        </w:rPr>
        <w:t>レスパイト</w:t>
      </w:r>
    </w:p>
    <w:p w14:paraId="67DD4030" w14:textId="262988A5" w:rsidR="006227AF" w:rsidRDefault="006227AF" w:rsidP="007C5B83">
      <w:pPr>
        <w:pStyle w:val="a8"/>
        <w:spacing w:line="300" w:lineRule="exact"/>
        <w:ind w:left="221" w:rightChars="50" w:right="110" w:firstLine="221"/>
        <w:rPr>
          <w:rFonts w:ascii="BIZ UDゴシック" w:eastAsia="BIZ UDゴシック" w:hAnsi="BIZ UDゴシック"/>
          <w:color w:val="000000" w:themeColor="text1"/>
        </w:rPr>
      </w:pPr>
      <w:r w:rsidRPr="0027668E">
        <w:rPr>
          <w:rFonts w:ascii="BIZ UDゴシック" w:eastAsia="BIZ UDゴシック" w:hAnsi="BIZ UDゴシック" w:hint="eastAsia"/>
          <w:color w:val="000000" w:themeColor="text1"/>
        </w:rPr>
        <w:t>「小休止」の意味で、乳幼児や障害のある人、</w:t>
      </w:r>
      <w:r w:rsidRPr="0027668E">
        <w:rPr>
          <w:rFonts w:ascii="BIZ UDゴシック" w:eastAsia="BIZ UDゴシック" w:hAnsi="BIZ UDゴシック" w:hint="eastAsia"/>
        </w:rPr>
        <w:t>高齢者</w:t>
      </w:r>
      <w:r w:rsidRPr="0027668E">
        <w:rPr>
          <w:rFonts w:ascii="BIZ UDゴシック" w:eastAsia="BIZ UDゴシック" w:hAnsi="BIZ UDゴシック" w:hint="eastAsia"/>
          <w:color w:val="000000" w:themeColor="text1"/>
        </w:rPr>
        <w:t>などを在宅で</w:t>
      </w:r>
      <w:r w:rsidRPr="0027668E">
        <w:rPr>
          <w:rFonts w:ascii="BIZ UDゴシック" w:eastAsia="BIZ UDゴシック" w:hAnsi="BIZ UDゴシック" w:hint="eastAsia"/>
        </w:rPr>
        <w:t>ケア</w:t>
      </w:r>
      <w:r w:rsidRPr="0027668E">
        <w:rPr>
          <w:rFonts w:ascii="BIZ UDゴシック" w:eastAsia="BIZ UDゴシック" w:hAnsi="BIZ UDゴシック" w:hint="eastAsia"/>
          <w:color w:val="000000" w:themeColor="text1"/>
        </w:rPr>
        <w:t>している家族を癒やすため、一時的にケアを代替し、</w:t>
      </w:r>
      <w:r w:rsidRPr="0027668E">
        <w:rPr>
          <w:rFonts w:ascii="BIZ UDゴシック" w:eastAsia="BIZ UDゴシック" w:hAnsi="BIZ UDゴシック" w:hint="eastAsia"/>
        </w:rPr>
        <w:t>リフレッシュ</w:t>
      </w:r>
      <w:r w:rsidRPr="0027668E">
        <w:rPr>
          <w:rFonts w:ascii="BIZ UDゴシック" w:eastAsia="BIZ UDゴシック" w:hAnsi="BIZ UDゴシック" w:hint="eastAsia"/>
          <w:color w:val="000000" w:themeColor="text1"/>
        </w:rPr>
        <w:t>を図ってもらう家族支援サービス。施設へのショートステイや自宅への</w:t>
      </w:r>
      <w:r w:rsidRPr="0027668E">
        <w:rPr>
          <w:rFonts w:ascii="BIZ UDゴシック" w:eastAsia="BIZ UDゴシック" w:hAnsi="BIZ UDゴシック" w:hint="eastAsia"/>
        </w:rPr>
        <w:t>介護</w:t>
      </w:r>
      <w:r w:rsidRPr="0027668E">
        <w:rPr>
          <w:rFonts w:ascii="BIZ UDゴシック" w:eastAsia="BIZ UDゴシック" w:hAnsi="BIZ UDゴシック" w:hint="eastAsia"/>
          <w:color w:val="000000" w:themeColor="text1"/>
        </w:rPr>
        <w:t>人派遣などがある。</w:t>
      </w:r>
    </w:p>
    <w:p w14:paraId="56662892"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385C20F4" w14:textId="51660614" w:rsidR="00F602B6" w:rsidRDefault="00554E1A" w:rsidP="007C5B83">
      <w:pPr>
        <w:pStyle w:val="a8"/>
        <w:spacing w:line="300" w:lineRule="exact"/>
        <w:ind w:left="221" w:rightChars="50" w:right="110" w:firstLine="221"/>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4214144" behindDoc="0" locked="0" layoutInCell="1" allowOverlap="1" wp14:anchorId="52040E39" wp14:editId="196E4F91">
            <wp:simplePos x="0" y="0"/>
            <wp:positionH relativeFrom="page">
              <wp:posOffset>575945</wp:posOffset>
            </wp:positionH>
            <wp:positionV relativeFrom="page">
              <wp:posOffset>9465310</wp:posOffset>
            </wp:positionV>
            <wp:extent cx="649080" cy="649080"/>
            <wp:effectExtent l="0" t="0" r="0" b="0"/>
            <wp:wrapNone/>
            <wp:docPr id="179248374" name="図 2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8374" name="図 26" descr="QR コード&#10;&#10;自動的に生成された説明"/>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57645D8"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3BBF12AE"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23AAC22F"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34E47050"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5D256A35"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5FAA4028"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4CB03202"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7D21CD15"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7E370E6E"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05A7483F"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65D1E860"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03CF5258"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0404DD0F"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49CF8168"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133BB481" w14:textId="77777777" w:rsidR="00F602B6" w:rsidRDefault="00F602B6" w:rsidP="007C5B83">
      <w:pPr>
        <w:pStyle w:val="a8"/>
        <w:spacing w:line="300" w:lineRule="exact"/>
        <w:ind w:left="221" w:rightChars="50" w:right="110" w:firstLine="221"/>
        <w:rPr>
          <w:rFonts w:ascii="BIZ UDゴシック" w:eastAsia="BIZ UDゴシック" w:hAnsi="BIZ UDゴシック"/>
          <w:color w:val="000000" w:themeColor="text1"/>
        </w:rPr>
      </w:pPr>
    </w:p>
    <w:p w14:paraId="67BE9FEF" w14:textId="3547FCBA" w:rsidR="00F602B6" w:rsidRPr="0027668E" w:rsidRDefault="00F602B6" w:rsidP="00F602B6">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4016512" behindDoc="0" locked="1" layoutInCell="1" allowOverlap="1" wp14:anchorId="25B73800" wp14:editId="1BCCBBD8">
                <wp:simplePos x="0" y="0"/>
                <wp:positionH relativeFrom="column">
                  <wp:posOffset>-664845</wp:posOffset>
                </wp:positionH>
                <wp:positionV relativeFrom="paragraph">
                  <wp:posOffset>-701040</wp:posOffset>
                </wp:positionV>
                <wp:extent cx="2076480" cy="1724040"/>
                <wp:effectExtent l="0" t="0" r="0" b="9525"/>
                <wp:wrapNone/>
                <wp:docPr id="1467259582" name="正方形/長方形 1"/>
                <wp:cNvGraphicFramePr/>
                <a:graphic xmlns:a="http://schemas.openxmlformats.org/drawingml/2006/main">
                  <a:graphicData uri="http://schemas.microsoft.com/office/word/2010/wordprocessingShape">
                    <wps:wsp>
                      <wps:cNvSpPr/>
                      <wps:spPr>
                        <a:xfrm>
                          <a:off x="0" y="0"/>
                          <a:ext cx="2076480" cy="17240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CB8CAE" id="正方形/長方形 1" o:spid="_x0000_s1026" style="position:absolute;left:0;text-align:left;margin-left:-52.35pt;margin-top:-55.2pt;width:163.5pt;height:135.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" fillcolor="white [3212]" stroked="f" strokeweight="2pt">
                <w10:anchorlock/>
              </v:rect>
            </w:pict>
          </mc:Fallback>
        </mc:AlternateContent>
      </w:r>
    </w:p>
    <w:p w14:paraId="170A821F"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092EA121"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5CE81580"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4E8DB746"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2DBCE839"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4325ACD9"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1764C804"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105A0A5D"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694C3B25"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2C85DE79"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26B48E3E"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75BA73CA" w14:textId="77777777" w:rsidR="00467F41" w:rsidRDefault="00467F41" w:rsidP="00F602B6">
      <w:pPr>
        <w:pStyle w:val="a8"/>
        <w:spacing w:line="300" w:lineRule="exact"/>
        <w:ind w:left="220" w:firstLine="220"/>
        <w:rPr>
          <w:rFonts w:ascii="BIZ UDゴシック" w:eastAsia="BIZ UDゴシック" w:hAnsi="BIZ UDゴシック"/>
          <w:color w:val="000000" w:themeColor="text1"/>
        </w:rPr>
        <w:sectPr w:rsidR="00467F41" w:rsidSect="002438CD">
          <w:headerReference w:type="even" r:id="rId278"/>
          <w:headerReference w:type="default" r:id="rId279"/>
          <w:footerReference w:type="even" r:id="rId280"/>
          <w:footerReference w:type="default" r:id="rId281"/>
          <w:type w:val="oddPage"/>
          <w:pgSz w:w="11906" w:h="16838" w:code="9"/>
          <w:pgMar w:top="1134" w:right="1077" w:bottom="1588" w:left="1077" w:header="567" w:footer="567" w:gutter="0"/>
          <w:cols w:space="425"/>
          <w:docGrid w:type="lines" w:linePitch="352"/>
        </w:sectPr>
      </w:pPr>
    </w:p>
    <w:p w14:paraId="77C1A288"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5A853C95"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4471FFAA"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6469E6EF"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4DCD5848"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59C0ACDA"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4FB41A36"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4B5E5C7D" w14:textId="77777777" w:rsidR="00F602B6" w:rsidRPr="0027668E" w:rsidRDefault="00F602B6" w:rsidP="00F602B6">
      <w:pPr>
        <w:pStyle w:val="a8"/>
        <w:spacing w:line="300" w:lineRule="exact"/>
        <w:ind w:left="220" w:firstLine="240"/>
        <w:rPr>
          <w:rFonts w:ascii="BIZ UDゴシック" w:eastAsia="BIZ UDゴシック" w:hAnsi="BIZ UDゴシック"/>
          <w:color w:val="000000" w:themeColor="text1"/>
        </w:rPr>
      </w:pPr>
    </w:p>
    <w:p w14:paraId="7E0EFD33"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20148CE8"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4F6E7207"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5B1956E6"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7627A605"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6A19004E"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5C2D9F27"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5D3F8DCF"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6A301497"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5192CF41"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0825C7C2" w14:textId="77777777"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2C6D1A78" w14:textId="1E3DC5E6" w:rsidR="00F602B6" w:rsidRPr="0027668E" w:rsidRDefault="00F602B6" w:rsidP="00F602B6">
      <w:pPr>
        <w:pStyle w:val="a8"/>
        <w:spacing w:line="300" w:lineRule="exact"/>
        <w:ind w:left="220" w:firstLine="220"/>
        <w:rPr>
          <w:rFonts w:ascii="BIZ UDゴシック" w:eastAsia="BIZ UDゴシック" w:hAnsi="BIZ UDゴシック"/>
          <w:color w:val="000000" w:themeColor="text1"/>
        </w:rPr>
      </w:pPr>
    </w:p>
    <w:p w14:paraId="709D41E3" w14:textId="5E984ED9" w:rsidR="00F602B6" w:rsidRDefault="00F602B6" w:rsidP="00F602B6">
      <w:pPr>
        <w:pStyle w:val="a8"/>
        <w:spacing w:line="300" w:lineRule="exact"/>
        <w:ind w:left="220" w:firstLine="220"/>
        <w:rPr>
          <w:rFonts w:ascii="BIZ UDゴシック" w:eastAsia="BIZ UDゴシック" w:hAnsi="BIZ UDゴシック"/>
          <w:color w:val="000000" w:themeColor="text1"/>
        </w:rPr>
      </w:pPr>
    </w:p>
    <w:p w14:paraId="1415D112" w14:textId="34AE155F"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1576B9FA" w14:textId="1CB2F24D"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18064652" w14:textId="2A583329"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14AF7075" w14:textId="31CD5CBE"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2E6BC05D" w14:textId="288D7840"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564AFB87" w14:textId="5B492B0F"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2105C388" w14:textId="4DE1D046"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6AFFF308" w14:textId="66575D49"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40A2A531" w14:textId="77EBD943"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2DFAD1AF" w14:textId="4C6FE48C"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7B9FBB81" w14:textId="725E8479"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2F0D1244" w14:textId="6FE4DBC5"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39D004CF" w14:textId="6CCDAA36" w:rsidR="00DA3020" w:rsidRDefault="00DA3020" w:rsidP="00F602B6">
      <w:pPr>
        <w:pStyle w:val="a8"/>
        <w:spacing w:line="300" w:lineRule="exact"/>
        <w:ind w:left="220" w:firstLine="220"/>
        <w:rPr>
          <w:rFonts w:ascii="BIZ UDゴシック" w:eastAsia="BIZ UDゴシック" w:hAnsi="BIZ UDゴシック"/>
          <w:color w:val="000000" w:themeColor="text1"/>
        </w:rPr>
      </w:pPr>
    </w:p>
    <w:p w14:paraId="2907C452" w14:textId="77777777" w:rsidR="00DA3020" w:rsidRPr="0027668E" w:rsidRDefault="00DA3020" w:rsidP="00F602B6">
      <w:pPr>
        <w:pStyle w:val="a8"/>
        <w:spacing w:line="300" w:lineRule="exact"/>
        <w:ind w:left="220" w:firstLine="220"/>
        <w:rPr>
          <w:rFonts w:ascii="BIZ UDゴシック" w:eastAsia="BIZ UDゴシック" w:hAnsi="BIZ UDゴシック"/>
          <w:color w:val="000000" w:themeColor="text1"/>
        </w:rPr>
      </w:pPr>
    </w:p>
    <w:p w14:paraId="5BF58891" w14:textId="0E5D518D" w:rsidR="00F602B6" w:rsidRPr="0027668E" w:rsidRDefault="00F602B6" w:rsidP="00F602B6">
      <w:pPr>
        <w:pStyle w:val="affd"/>
        <w:autoSpaceDE w:val="0"/>
        <w:autoSpaceDN w:val="0"/>
        <w:spacing w:afterLines="50" w:after="176"/>
        <w:rPr>
          <w:rFonts w:ascii="BIZ UDゴシック" w:eastAsia="BIZ UDゴシック" w:hAnsi="BIZ UDゴシック"/>
        </w:rPr>
      </w:pPr>
      <w:r>
        <w:rPr>
          <w:rFonts w:ascii="BIZ UDゴシック" w:eastAsia="BIZ UDゴシック" w:hAnsi="BIZ UDゴシック" w:hint="eastAsia"/>
        </w:rPr>
        <w:t>第２期</w:t>
      </w:r>
      <w:r w:rsidRPr="0027668E">
        <w:rPr>
          <w:rFonts w:ascii="BIZ UDゴシック" w:eastAsia="BIZ UDゴシック" w:hAnsi="BIZ UDゴシック" w:hint="eastAsia"/>
          <w:noProof/>
        </w:rPr>
        <mc:AlternateContent>
          <mc:Choice Requires="wps">
            <w:drawing>
              <wp:anchor distT="0" distB="0" distL="114300" distR="114300" simplePos="0" relativeHeight="254015488" behindDoc="0" locked="0" layoutInCell="1" allowOverlap="1" wp14:anchorId="1AC84E96" wp14:editId="117B92F5">
                <wp:simplePos x="0" y="0"/>
                <wp:positionH relativeFrom="column">
                  <wp:posOffset>314960</wp:posOffset>
                </wp:positionH>
                <wp:positionV relativeFrom="paragraph">
                  <wp:posOffset>441960</wp:posOffset>
                </wp:positionV>
                <wp:extent cx="5343525" cy="0"/>
                <wp:effectExtent l="0" t="0" r="28575" b="19050"/>
                <wp:wrapNone/>
                <wp:docPr id="694929573" name="直線コネクタ 694929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401538" id="直線コネクタ 694929573" o:spid="_x0000_s1026" style="position:absolute;left:0;text-align:lef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34.8pt" to="445.5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" strokeweight="1pt"/>
            </w:pict>
          </mc:Fallback>
        </mc:AlternateContent>
      </w:r>
      <w:r w:rsidR="001F16BB">
        <w:rPr>
          <w:rFonts w:ascii="BIZ UDゴシック" w:eastAsia="BIZ UDゴシック" w:hAnsi="BIZ UDゴシック" w:hint="eastAsia"/>
        </w:rPr>
        <w:t xml:space="preserve"> </w:t>
      </w:r>
      <w:r w:rsidRPr="0027668E">
        <w:rPr>
          <w:rFonts w:ascii="BIZ UDゴシック" w:eastAsia="BIZ UDゴシック" w:hAnsi="BIZ UDゴシック" w:hint="eastAsia"/>
        </w:rPr>
        <w:t>共にささえあい生きる社会</w:t>
      </w:r>
      <w:r>
        <w:rPr>
          <w:rFonts w:ascii="BIZ UDゴシック" w:eastAsia="BIZ UDゴシック" w:hAnsi="BIZ UDゴシック" w:hint="eastAsia"/>
        </w:rPr>
        <w:t xml:space="preserve"> </w:t>
      </w:r>
      <w:r w:rsidRPr="0027668E">
        <w:rPr>
          <w:rFonts w:ascii="BIZ UDゴシック" w:eastAsia="BIZ UDゴシック" w:hAnsi="BIZ UDゴシック" w:hint="eastAsia"/>
        </w:rPr>
        <w:t>さがみはら障害者プラン</w:t>
      </w:r>
    </w:p>
    <w:p w14:paraId="7584FA1D" w14:textId="77777777" w:rsidR="00F602B6" w:rsidRPr="0027668E" w:rsidRDefault="00F602B6" w:rsidP="00F602B6">
      <w:pPr>
        <w:pStyle w:val="affc"/>
        <w:autoSpaceDE w:val="0"/>
        <w:autoSpaceDN w:val="0"/>
        <w:spacing w:line="440" w:lineRule="exact"/>
        <w:ind w:leftChars="300" w:left="3240" w:hangingChars="300" w:hanging="2580"/>
        <w:rPr>
          <w:rFonts w:ascii="BIZ UDゴシック" w:eastAsia="BIZ UDゴシック" w:hAnsi="BIZ UDゴシック"/>
          <w:sz w:val="24"/>
        </w:rPr>
      </w:pPr>
      <w:r w:rsidRPr="004A655B">
        <w:rPr>
          <w:rFonts w:ascii="BIZ UDゴシック" w:eastAsia="BIZ UDゴシック" w:hAnsi="BIZ UDゴシック" w:hint="eastAsia"/>
          <w:spacing w:val="310"/>
          <w:kern w:val="0"/>
          <w:sz w:val="24"/>
          <w:fitText w:val="1100" w:id="-1150597120"/>
        </w:rPr>
        <w:t>発</w:t>
      </w:r>
      <w:r w:rsidRPr="004A655B">
        <w:rPr>
          <w:rFonts w:ascii="BIZ UDゴシック" w:eastAsia="BIZ UDゴシック" w:hAnsi="BIZ UDゴシック" w:hint="eastAsia"/>
          <w:kern w:val="0"/>
          <w:sz w:val="24"/>
          <w:fitText w:val="1100" w:id="-1150597120"/>
        </w:rPr>
        <w:t>行</w:t>
      </w:r>
      <w:r w:rsidRPr="0027668E">
        <w:rPr>
          <w:rFonts w:ascii="BIZ UDゴシック" w:eastAsia="BIZ UDゴシック" w:hAnsi="BIZ UDゴシック" w:hint="eastAsia"/>
          <w:sz w:val="24"/>
        </w:rPr>
        <w:t xml:space="preserve">　令和</w:t>
      </w:r>
      <w:r>
        <w:rPr>
          <w:rFonts w:ascii="BIZ UDゴシック" w:eastAsia="BIZ UDゴシック" w:hAnsi="BIZ UDゴシック" w:hint="eastAsia"/>
          <w:sz w:val="24"/>
        </w:rPr>
        <w:t>６</w:t>
      </w:r>
      <w:r w:rsidRPr="0027668E">
        <w:rPr>
          <w:rFonts w:ascii="BIZ UDゴシック" w:eastAsia="BIZ UDゴシック" w:hAnsi="BIZ UDゴシック" w:hint="eastAsia"/>
          <w:sz w:val="24"/>
        </w:rPr>
        <w:t>年３月</w:t>
      </w:r>
    </w:p>
    <w:p w14:paraId="097C29C4" w14:textId="77777777" w:rsidR="00F602B6" w:rsidRPr="0027668E" w:rsidRDefault="00F602B6" w:rsidP="00F602B6">
      <w:pPr>
        <w:pStyle w:val="affc"/>
        <w:autoSpaceDE w:val="0"/>
        <w:autoSpaceDN w:val="0"/>
        <w:spacing w:line="440" w:lineRule="exact"/>
        <w:ind w:leftChars="300" w:left="3240" w:hangingChars="300" w:hanging="2580"/>
        <w:rPr>
          <w:rFonts w:ascii="BIZ UDゴシック" w:eastAsia="BIZ UDゴシック" w:hAnsi="BIZ UDゴシック"/>
          <w:sz w:val="24"/>
        </w:rPr>
      </w:pPr>
      <w:r w:rsidRPr="004A655B">
        <w:rPr>
          <w:rFonts w:ascii="BIZ UDゴシック" w:eastAsia="BIZ UDゴシック" w:hAnsi="BIZ UDゴシック" w:hint="eastAsia"/>
          <w:spacing w:val="310"/>
          <w:kern w:val="0"/>
          <w:sz w:val="24"/>
          <w:fitText w:val="1100" w:id="-1150597119"/>
        </w:rPr>
        <w:t>編</w:t>
      </w:r>
      <w:r w:rsidRPr="004A655B">
        <w:rPr>
          <w:rFonts w:ascii="BIZ UDゴシック" w:eastAsia="BIZ UDゴシック" w:hAnsi="BIZ UDゴシック" w:hint="eastAsia"/>
          <w:kern w:val="0"/>
          <w:sz w:val="24"/>
          <w:fitText w:val="1100" w:id="-1150597119"/>
        </w:rPr>
        <w:t>集</w:t>
      </w:r>
      <w:r w:rsidRPr="0027668E">
        <w:rPr>
          <w:rFonts w:ascii="BIZ UDゴシック" w:eastAsia="BIZ UDゴシック" w:hAnsi="BIZ UDゴシック" w:hint="eastAsia"/>
          <w:sz w:val="24"/>
        </w:rPr>
        <w:t xml:space="preserve">　相模原市 健康福祉局 地域包括ケア推進部 地域包括ケア推進課</w:t>
      </w:r>
    </w:p>
    <w:p w14:paraId="7B5B0829" w14:textId="535FFD5C" w:rsidR="00F602B6" w:rsidRPr="0027668E" w:rsidRDefault="00F602B6" w:rsidP="00F602B6">
      <w:pPr>
        <w:pStyle w:val="affc"/>
        <w:autoSpaceDE w:val="0"/>
        <w:autoSpaceDN w:val="0"/>
        <w:spacing w:line="440" w:lineRule="exact"/>
        <w:ind w:leftChars="300" w:left="3240" w:hangingChars="300" w:hanging="2580"/>
        <w:rPr>
          <w:rFonts w:ascii="BIZ UDゴシック" w:eastAsia="BIZ UDゴシック" w:hAnsi="BIZ UDゴシック"/>
          <w:sz w:val="24"/>
        </w:rPr>
      </w:pPr>
      <w:r w:rsidRPr="004A655B">
        <w:rPr>
          <w:rFonts w:ascii="BIZ UDゴシック" w:eastAsia="BIZ UDゴシック" w:hAnsi="BIZ UDゴシック" w:hint="eastAsia"/>
          <w:spacing w:val="310"/>
          <w:kern w:val="0"/>
          <w:sz w:val="24"/>
          <w:fitText w:val="1100" w:id="-1150597118"/>
        </w:rPr>
        <w:t>住</w:t>
      </w:r>
      <w:r w:rsidRPr="004A655B">
        <w:rPr>
          <w:rFonts w:ascii="BIZ UDゴシック" w:eastAsia="BIZ UDゴシック" w:hAnsi="BIZ UDゴシック" w:hint="eastAsia"/>
          <w:kern w:val="0"/>
          <w:sz w:val="24"/>
          <w:fitText w:val="1100" w:id="-1150597118"/>
        </w:rPr>
        <w:t>所</w:t>
      </w:r>
      <w:r w:rsidRPr="0027668E">
        <w:rPr>
          <w:rFonts w:ascii="BIZ UDゴシック" w:eastAsia="BIZ UDゴシック" w:hAnsi="BIZ UDゴシック" w:hint="eastAsia"/>
          <w:sz w:val="24"/>
        </w:rPr>
        <w:t xml:space="preserve">　〒</w:t>
      </w:r>
      <w:r w:rsidR="00332A22">
        <w:rPr>
          <w:rFonts w:ascii="BIZ UDゴシック" w:eastAsia="BIZ UDゴシック" w:hAnsi="BIZ UDゴシック" w:hint="eastAsia"/>
          <w:sz w:val="24"/>
        </w:rPr>
        <w:t>２５２－５２７７</w:t>
      </w:r>
      <w:r w:rsidRPr="0027668E">
        <w:rPr>
          <w:rFonts w:ascii="BIZ UDゴシック" w:eastAsia="BIZ UDゴシック" w:hAnsi="BIZ UDゴシック" w:hint="eastAsia"/>
          <w:sz w:val="24"/>
        </w:rPr>
        <w:t xml:space="preserve">　相模原市中央区中央</w:t>
      </w:r>
      <w:r w:rsidR="00332A22">
        <w:rPr>
          <w:rFonts w:ascii="BIZ UDゴシック" w:eastAsia="BIZ UDゴシック" w:hAnsi="BIZ UDゴシック" w:hint="eastAsia"/>
          <w:sz w:val="24"/>
        </w:rPr>
        <w:t>２</w:t>
      </w:r>
      <w:r w:rsidRPr="0027668E">
        <w:rPr>
          <w:rFonts w:ascii="BIZ UDゴシック" w:eastAsia="BIZ UDゴシック" w:hAnsi="BIZ UDゴシック" w:hint="eastAsia"/>
          <w:sz w:val="24"/>
        </w:rPr>
        <w:t>－</w:t>
      </w:r>
      <w:r w:rsidR="00332A22">
        <w:rPr>
          <w:rFonts w:ascii="BIZ UDゴシック" w:eastAsia="BIZ UDゴシック" w:hAnsi="BIZ UDゴシック" w:hint="eastAsia"/>
          <w:sz w:val="24"/>
        </w:rPr>
        <w:t>１１</w:t>
      </w:r>
      <w:r w:rsidRPr="0027668E">
        <w:rPr>
          <w:rFonts w:ascii="BIZ UDゴシック" w:eastAsia="BIZ UDゴシック" w:hAnsi="BIZ UDゴシック" w:hint="eastAsia"/>
          <w:sz w:val="24"/>
        </w:rPr>
        <w:t>－</w:t>
      </w:r>
      <w:r w:rsidR="00332A22">
        <w:rPr>
          <w:rFonts w:ascii="BIZ UDゴシック" w:eastAsia="BIZ UDゴシック" w:hAnsi="BIZ UDゴシック" w:hint="eastAsia"/>
          <w:sz w:val="24"/>
        </w:rPr>
        <w:t>１５</w:t>
      </w:r>
    </w:p>
    <w:p w14:paraId="57F2BB0E" w14:textId="024E900A" w:rsidR="00332A22" w:rsidRDefault="00F602B6" w:rsidP="00F602B6">
      <w:pPr>
        <w:pStyle w:val="affc"/>
        <w:autoSpaceDE w:val="0"/>
        <w:autoSpaceDN w:val="0"/>
        <w:spacing w:line="440" w:lineRule="exact"/>
        <w:ind w:leftChars="300" w:left="3240" w:hangingChars="300" w:hanging="2580"/>
        <w:rPr>
          <w:rFonts w:ascii="BIZ UDゴシック" w:eastAsia="BIZ UDゴシック" w:hAnsi="BIZ UDゴシック"/>
          <w:sz w:val="24"/>
        </w:rPr>
      </w:pPr>
      <w:r w:rsidRPr="004A655B">
        <w:rPr>
          <w:rFonts w:ascii="BIZ UDゴシック" w:eastAsia="BIZ UDゴシック" w:hAnsi="BIZ UDゴシック" w:hint="eastAsia"/>
          <w:spacing w:val="310"/>
          <w:kern w:val="0"/>
          <w:sz w:val="24"/>
          <w:fitText w:val="1099" w:id="-1150597117"/>
        </w:rPr>
        <w:t>電</w:t>
      </w:r>
      <w:r w:rsidRPr="004A655B">
        <w:rPr>
          <w:rFonts w:ascii="BIZ UDゴシック" w:eastAsia="BIZ UDゴシック" w:hAnsi="BIZ UDゴシック" w:hint="eastAsia"/>
          <w:kern w:val="0"/>
          <w:sz w:val="24"/>
          <w:fitText w:val="1099" w:id="-1150597117"/>
        </w:rPr>
        <w:t>話</w:t>
      </w:r>
      <w:r w:rsidRPr="0027668E">
        <w:rPr>
          <w:rFonts w:ascii="BIZ UDゴシック" w:eastAsia="BIZ UDゴシック" w:hAnsi="BIZ UDゴシック" w:hint="eastAsia"/>
          <w:sz w:val="24"/>
        </w:rPr>
        <w:t xml:space="preserve">　</w:t>
      </w:r>
      <w:r w:rsidR="00332A22">
        <w:rPr>
          <w:rFonts w:ascii="BIZ UDゴシック" w:eastAsia="BIZ UDゴシック" w:hAnsi="BIZ UDゴシック" w:hint="eastAsia"/>
          <w:sz w:val="24"/>
        </w:rPr>
        <w:t>０４２－７６９－９２２２</w:t>
      </w:r>
    </w:p>
    <w:p w14:paraId="6E55036E" w14:textId="1C0A7F94" w:rsidR="00F602B6" w:rsidRPr="0027668E" w:rsidRDefault="00F602B6" w:rsidP="00F602B6">
      <w:pPr>
        <w:pStyle w:val="affc"/>
        <w:autoSpaceDE w:val="0"/>
        <w:autoSpaceDN w:val="0"/>
        <w:spacing w:line="440" w:lineRule="exact"/>
        <w:ind w:leftChars="300" w:left="1518" w:hangingChars="300" w:hanging="858"/>
        <w:rPr>
          <w:rFonts w:ascii="BIZ UDゴシック" w:eastAsia="BIZ UDゴシック" w:hAnsi="BIZ UDゴシック"/>
          <w:sz w:val="24"/>
        </w:rPr>
      </w:pPr>
      <w:r w:rsidRPr="004A655B">
        <w:rPr>
          <w:rFonts w:ascii="BIZ UDゴシック" w:eastAsia="BIZ UDゴシック" w:hAnsi="BIZ UDゴシック" w:hint="eastAsia"/>
          <w:spacing w:val="23"/>
          <w:kern w:val="0"/>
          <w:sz w:val="24"/>
          <w:fitText w:val="1099" w:id="-1146302976"/>
        </w:rPr>
        <w:t>ファク</w:t>
      </w:r>
      <w:r w:rsidRPr="004A655B">
        <w:rPr>
          <w:rFonts w:ascii="BIZ UDゴシック" w:eastAsia="BIZ UDゴシック" w:hAnsi="BIZ UDゴシック" w:hint="eastAsia"/>
          <w:spacing w:val="1"/>
          <w:kern w:val="0"/>
          <w:sz w:val="24"/>
          <w:fitText w:val="1099" w:id="-1146302976"/>
        </w:rPr>
        <w:t>ス</w:t>
      </w:r>
      <w:r w:rsidRPr="0027668E">
        <w:rPr>
          <w:rFonts w:ascii="BIZ UDゴシック" w:eastAsia="BIZ UDゴシック" w:hAnsi="BIZ UDゴシック" w:hint="eastAsia"/>
          <w:sz w:val="24"/>
        </w:rPr>
        <w:t xml:space="preserve">　</w:t>
      </w:r>
      <w:r w:rsidR="00332A22">
        <w:rPr>
          <w:rFonts w:ascii="BIZ UDゴシック" w:eastAsia="BIZ UDゴシック" w:hAnsi="BIZ UDゴシック" w:hint="eastAsia"/>
          <w:sz w:val="24"/>
        </w:rPr>
        <w:t>０４２－７５９－４３９５</w:t>
      </w:r>
    </w:p>
    <w:p w14:paraId="4E717A96" w14:textId="3E2E8A4D" w:rsidR="00F602B6" w:rsidRPr="0027668E" w:rsidRDefault="00F602B6" w:rsidP="00F602B6">
      <w:pPr>
        <w:pStyle w:val="affc"/>
        <w:autoSpaceDE w:val="0"/>
        <w:autoSpaceDN w:val="0"/>
        <w:spacing w:line="440" w:lineRule="exact"/>
        <w:ind w:leftChars="300" w:left="1327" w:hangingChars="300" w:hanging="667"/>
        <w:rPr>
          <w:rFonts w:ascii="BIZ UDゴシック" w:eastAsia="BIZ UDゴシック" w:hAnsi="BIZ UDゴシック"/>
          <w:sz w:val="24"/>
        </w:rPr>
      </w:pPr>
      <w:r w:rsidRPr="004A655B">
        <w:rPr>
          <w:rFonts w:ascii="BIZ UDゴシック" w:eastAsia="BIZ UDゴシック" w:hAnsi="BIZ UDゴシック" w:hint="eastAsia"/>
          <w:spacing w:val="2"/>
          <w:w w:val="91"/>
          <w:kern w:val="0"/>
          <w:sz w:val="24"/>
          <w:fitText w:val="1099" w:id="-1150597115"/>
        </w:rPr>
        <w:t>電</w:t>
      </w:r>
      <w:r w:rsidRPr="004A655B">
        <w:rPr>
          <w:rFonts w:ascii="BIZ UDゴシック" w:eastAsia="BIZ UDゴシック" w:hAnsi="BIZ UDゴシック" w:hint="eastAsia"/>
          <w:w w:val="91"/>
          <w:kern w:val="0"/>
          <w:sz w:val="24"/>
          <w:fitText w:val="1099" w:id="-1150597115"/>
        </w:rPr>
        <w:t>子メール</w:t>
      </w:r>
      <w:r w:rsidRPr="0027668E">
        <w:rPr>
          <w:rFonts w:ascii="BIZ UDゴシック" w:eastAsia="BIZ UDゴシック" w:hAnsi="BIZ UDゴシック" w:hint="eastAsia"/>
          <w:sz w:val="24"/>
        </w:rPr>
        <w:t xml:space="preserve">　</w:t>
      </w:r>
      <w:r w:rsidRPr="0027668E">
        <w:rPr>
          <w:rFonts w:ascii="BIZ UDゴシック" w:eastAsia="BIZ UDゴシック" w:hAnsi="BIZ UDゴシック"/>
          <w:sz w:val="24"/>
        </w:rPr>
        <w:t>houkatsucare</w:t>
      </w:r>
      <w:r w:rsidRPr="0027668E">
        <w:rPr>
          <w:rFonts w:ascii="BIZ UDゴシック" w:eastAsia="BIZ UDゴシック" w:hAnsi="BIZ UDゴシック" w:hint="eastAsia"/>
          <w:sz w:val="24"/>
        </w:rPr>
        <w:t>@city.sagamihara.kanagawa.jp</w:t>
      </w:r>
      <w:r w:rsidR="00554E1A">
        <w:rPr>
          <w:rFonts w:ascii="BIZ UDゴシック" w:eastAsia="BIZ UDゴシック" w:hAnsi="BIZ UDゴシック"/>
          <w:noProof/>
          <w:sz w:val="24"/>
        </w:rPr>
        <w:drawing>
          <wp:anchor distT="0" distB="0" distL="114300" distR="114300" simplePos="0" relativeHeight="254215168" behindDoc="0" locked="0" layoutInCell="1" allowOverlap="1" wp14:anchorId="1A7C7136" wp14:editId="0DAEC8F3">
            <wp:simplePos x="0" y="0"/>
            <wp:positionH relativeFrom="page">
              <wp:posOffset>6336665</wp:posOffset>
            </wp:positionH>
            <wp:positionV relativeFrom="page">
              <wp:posOffset>9465310</wp:posOffset>
            </wp:positionV>
            <wp:extent cx="649080" cy="649080"/>
            <wp:effectExtent l="0" t="0" r="0" b="0"/>
            <wp:wrapNone/>
            <wp:docPr id="141916248" name="図 2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6248" name="図 27" descr="QR コード&#10;&#10;自動的に生成された説明"/>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bookmarkStart w:id="177" w:name="_GoBack"/>
      <w:bookmarkEnd w:id="177"/>
    </w:p>
    <w:sectPr w:rsidR="00F602B6" w:rsidRPr="0027668E" w:rsidSect="00C5715C">
      <w:headerReference w:type="default" r:id="rId283"/>
      <w:footerReference w:type="even" r:id="rId284"/>
      <w:footerReference w:type="default" r:id="rId285"/>
      <w:pgSz w:w="11906" w:h="16838" w:code="9"/>
      <w:pgMar w:top="1134" w:right="1077" w:bottom="1588" w:left="1077" w:header="567" w:footer="567"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4D4C5" w14:textId="77777777" w:rsidR="00CC7C24" w:rsidRDefault="00CC7C24" w:rsidP="00983EDB">
      <w:r>
        <w:separator/>
      </w:r>
    </w:p>
  </w:endnote>
  <w:endnote w:type="continuationSeparator" w:id="0">
    <w:p w14:paraId="62E07E86" w14:textId="77777777" w:rsidR="00CC7C24" w:rsidRDefault="00CC7C24" w:rsidP="0098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D65D09A6-5223-4174-A862-79471EC09AF0}"/>
  </w:font>
  <w:font w:name="BIZ UDゴシック">
    <w:panose1 w:val="020B0400000000000000"/>
    <w:charset w:val="80"/>
    <w:family w:val="modern"/>
    <w:pitch w:val="fixed"/>
    <w:sig w:usb0="E00002F7" w:usb1="2AC7EDF8" w:usb2="00000012" w:usb3="00000000" w:csb0="00020001" w:csb1="00000000"/>
    <w:embedRegular r:id="rId2" w:subsetted="1" w:fontKey="{C8208389-B295-4D2C-98E2-16CE709F4D15}"/>
    <w:embedBold r:id="rId3" w:subsetted="1" w:fontKey="{BD2F560B-66E2-4A95-8129-19730B681E1E}"/>
  </w:font>
  <w:font w:name="HGｺﾞｼｯｸE">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B9D3BD7A-2E82-4345-8346-397898395938}"/>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77775"/>
      <w:docPartObj>
        <w:docPartGallery w:val="Page Numbers (Bottom of Page)"/>
        <w:docPartUnique/>
      </w:docPartObj>
    </w:sdtPr>
    <w:sdtEndPr/>
    <w:sdtContent>
      <w:p w14:paraId="0E657E77" w14:textId="0A49A540" w:rsidR="006D68BD" w:rsidRDefault="006D68BD" w:rsidP="00C5715C">
        <w:pPr>
          <w:pStyle w:val="a5"/>
          <w:jc w:val="center"/>
        </w:pPr>
        <w:r>
          <w:fldChar w:fldCharType="begin"/>
        </w:r>
        <w:r>
          <w:instrText>PAGE   \* MERGEFORMAT</w:instrText>
        </w:r>
        <w:r>
          <w:fldChar w:fldCharType="separate"/>
        </w:r>
        <w:r w:rsidR="008C0C31" w:rsidRPr="008C0C31">
          <w:rPr>
            <w:noProof/>
            <w:lang w:val="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223995"/>
      <w:docPartObj>
        <w:docPartGallery w:val="Page Numbers (Bottom of Page)"/>
        <w:docPartUnique/>
      </w:docPartObj>
    </w:sdtPr>
    <w:sdtEndPr>
      <w:rPr>
        <w:rFonts w:hAnsi="BIZ UDPゴシック"/>
        <w:sz w:val="20"/>
        <w:szCs w:val="20"/>
      </w:rPr>
    </w:sdtEndPr>
    <w:sdtContent>
      <w:p w14:paraId="796FAEA2" w14:textId="1AB4B932" w:rsidR="006D68BD" w:rsidRPr="00E11FDA" w:rsidRDefault="006D68BD">
        <w:pPr>
          <w:pStyle w:val="a5"/>
          <w:jc w:val="center"/>
          <w:rPr>
            <w:rFonts w:hAnsi="BIZ UDPゴシック"/>
            <w:sz w:val="20"/>
            <w:szCs w:val="20"/>
          </w:rPr>
        </w:pPr>
        <w:r w:rsidRPr="00E11FDA">
          <w:rPr>
            <w:rFonts w:hAnsi="BIZ UDPゴシック"/>
            <w:sz w:val="20"/>
            <w:szCs w:val="20"/>
          </w:rPr>
          <w:fldChar w:fldCharType="begin"/>
        </w:r>
        <w:r w:rsidRPr="00E11FDA">
          <w:rPr>
            <w:rFonts w:hAnsi="BIZ UDPゴシック"/>
            <w:sz w:val="20"/>
            <w:szCs w:val="20"/>
          </w:rPr>
          <w:instrText>PAGE   \* MERGEFORMAT</w:instrText>
        </w:r>
        <w:r w:rsidRPr="00E11FDA">
          <w:rPr>
            <w:rFonts w:hAnsi="BIZ UDPゴシック"/>
            <w:sz w:val="20"/>
            <w:szCs w:val="20"/>
          </w:rPr>
          <w:fldChar w:fldCharType="separate"/>
        </w:r>
        <w:r w:rsidR="008C0C31" w:rsidRPr="008C0C31">
          <w:rPr>
            <w:rFonts w:hAnsi="BIZ UDPゴシック"/>
            <w:noProof/>
            <w:sz w:val="20"/>
            <w:szCs w:val="20"/>
            <w:lang w:val="ja-JP"/>
          </w:rPr>
          <w:t>79</w:t>
        </w:r>
        <w:r w:rsidRPr="00E11FDA">
          <w:rPr>
            <w:rFonts w:hAnsi="BIZ UDPゴシック"/>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857329"/>
      <w:docPartObj>
        <w:docPartGallery w:val="Page Numbers (Bottom of Page)"/>
        <w:docPartUnique/>
      </w:docPartObj>
    </w:sdtPr>
    <w:sdtEndPr/>
    <w:sdtContent>
      <w:p w14:paraId="534D68D3" w14:textId="2A4793A5" w:rsidR="006D68BD" w:rsidRDefault="006D68BD" w:rsidP="00E3040A">
        <w:pPr>
          <w:pStyle w:val="a5"/>
          <w:jc w:val="center"/>
        </w:pPr>
        <w:r>
          <w:fldChar w:fldCharType="begin"/>
        </w:r>
        <w:r>
          <w:instrText>PAGE   \* MERGEFORMAT</w:instrText>
        </w:r>
        <w:r>
          <w:fldChar w:fldCharType="separate"/>
        </w:r>
        <w:r w:rsidR="008C0C31" w:rsidRPr="008C0C31">
          <w:rPr>
            <w:noProof/>
            <w:lang w:val="ja-JP"/>
          </w:rPr>
          <w:t>86</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544850"/>
      <w:docPartObj>
        <w:docPartGallery w:val="Page Numbers (Bottom of Page)"/>
        <w:docPartUnique/>
      </w:docPartObj>
    </w:sdtPr>
    <w:sdtEndPr/>
    <w:sdtContent>
      <w:p w14:paraId="3AA2E811" w14:textId="29ABD50F" w:rsidR="006D68BD" w:rsidRDefault="006D68BD" w:rsidP="00E3040A">
        <w:pPr>
          <w:pStyle w:val="a5"/>
          <w:jc w:val="center"/>
        </w:pPr>
        <w:r>
          <w:fldChar w:fldCharType="begin"/>
        </w:r>
        <w:r>
          <w:instrText>PAGE   \* MERGEFORMAT</w:instrText>
        </w:r>
        <w:r>
          <w:fldChar w:fldCharType="separate"/>
        </w:r>
        <w:r w:rsidR="008C0C31" w:rsidRPr="008C0C31">
          <w:rPr>
            <w:noProof/>
            <w:lang w:val="ja-JP"/>
          </w:rPr>
          <w:t>85</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052091"/>
      <w:docPartObj>
        <w:docPartGallery w:val="Page Numbers (Bottom of Page)"/>
        <w:docPartUnique/>
      </w:docPartObj>
    </w:sdtPr>
    <w:sdtEndPr/>
    <w:sdtContent>
      <w:p w14:paraId="2C4FEC09" w14:textId="4EF54202" w:rsidR="006D68BD" w:rsidRDefault="006D68BD">
        <w:pPr>
          <w:pStyle w:val="a5"/>
          <w:jc w:val="center"/>
        </w:pPr>
        <w:r w:rsidRPr="005B2EA4">
          <w:rPr>
            <w:sz w:val="20"/>
          </w:rPr>
          <w:fldChar w:fldCharType="begin"/>
        </w:r>
        <w:r w:rsidRPr="005B2EA4">
          <w:rPr>
            <w:sz w:val="20"/>
          </w:rPr>
          <w:instrText>PAGE   \* MERGEFORMAT</w:instrText>
        </w:r>
        <w:r w:rsidRPr="005B2EA4">
          <w:rPr>
            <w:sz w:val="20"/>
          </w:rPr>
          <w:fldChar w:fldCharType="separate"/>
        </w:r>
        <w:r w:rsidR="008C0C31" w:rsidRPr="008C0C31">
          <w:rPr>
            <w:noProof/>
            <w:sz w:val="20"/>
            <w:lang w:val="ja-JP"/>
          </w:rPr>
          <w:t>102</w:t>
        </w:r>
        <w:r w:rsidRPr="005B2EA4">
          <w:rPr>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029010"/>
      <w:docPartObj>
        <w:docPartGallery w:val="Page Numbers (Bottom of Page)"/>
        <w:docPartUnique/>
      </w:docPartObj>
    </w:sdtPr>
    <w:sdtEndPr/>
    <w:sdtContent>
      <w:p w14:paraId="6B12937B" w14:textId="508E5BD2" w:rsidR="006D68BD" w:rsidRDefault="006D68BD">
        <w:pPr>
          <w:pStyle w:val="a5"/>
          <w:jc w:val="center"/>
        </w:pPr>
        <w:r w:rsidRPr="005B2EA4">
          <w:rPr>
            <w:sz w:val="20"/>
          </w:rPr>
          <w:fldChar w:fldCharType="begin"/>
        </w:r>
        <w:r w:rsidRPr="005B2EA4">
          <w:rPr>
            <w:sz w:val="20"/>
          </w:rPr>
          <w:instrText>PAGE   \* MERGEFORMAT</w:instrText>
        </w:r>
        <w:r w:rsidRPr="005B2EA4">
          <w:rPr>
            <w:sz w:val="20"/>
          </w:rPr>
          <w:fldChar w:fldCharType="separate"/>
        </w:r>
        <w:r w:rsidR="008C0C31" w:rsidRPr="008C0C31">
          <w:rPr>
            <w:noProof/>
            <w:sz w:val="20"/>
            <w:lang w:val="ja-JP"/>
          </w:rPr>
          <w:t>101</w:t>
        </w:r>
        <w:r w:rsidRPr="005B2EA4">
          <w:rPr>
            <w:sz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962666"/>
      <w:docPartObj>
        <w:docPartGallery w:val="Page Numbers (Bottom of Page)"/>
        <w:docPartUnique/>
      </w:docPartObj>
    </w:sdtPr>
    <w:sdtEndPr/>
    <w:sdtContent>
      <w:p w14:paraId="51C667A4" w14:textId="04BE0420" w:rsidR="006D68BD" w:rsidRDefault="006D68BD">
        <w:pPr>
          <w:pStyle w:val="a5"/>
          <w:jc w:val="center"/>
        </w:pPr>
        <w:r w:rsidRPr="005B2EA4">
          <w:rPr>
            <w:sz w:val="20"/>
          </w:rPr>
          <w:fldChar w:fldCharType="begin"/>
        </w:r>
        <w:r w:rsidRPr="005B2EA4">
          <w:rPr>
            <w:sz w:val="20"/>
          </w:rPr>
          <w:instrText>PAGE   \* MERGEFORMAT</w:instrText>
        </w:r>
        <w:r w:rsidRPr="005B2EA4">
          <w:rPr>
            <w:sz w:val="20"/>
          </w:rPr>
          <w:fldChar w:fldCharType="separate"/>
        </w:r>
        <w:r w:rsidR="008C0C31" w:rsidRPr="008C0C31">
          <w:rPr>
            <w:noProof/>
            <w:sz w:val="20"/>
            <w:lang w:val="ja-JP"/>
          </w:rPr>
          <w:t>130</w:t>
        </w:r>
        <w:r w:rsidRPr="005B2EA4">
          <w:rPr>
            <w:sz w:val="20"/>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175798"/>
      <w:docPartObj>
        <w:docPartGallery w:val="Page Numbers (Bottom of Page)"/>
        <w:docPartUnique/>
      </w:docPartObj>
    </w:sdtPr>
    <w:sdtEndPr/>
    <w:sdtContent>
      <w:p w14:paraId="616B4977" w14:textId="272FB05D" w:rsidR="006D68BD" w:rsidRDefault="006D68BD">
        <w:pPr>
          <w:pStyle w:val="a5"/>
          <w:jc w:val="center"/>
        </w:pPr>
        <w:r w:rsidRPr="005B2EA4">
          <w:rPr>
            <w:sz w:val="20"/>
          </w:rPr>
          <w:fldChar w:fldCharType="begin"/>
        </w:r>
        <w:r w:rsidRPr="005B2EA4">
          <w:rPr>
            <w:sz w:val="20"/>
          </w:rPr>
          <w:instrText>PAGE   \* MERGEFORMAT</w:instrText>
        </w:r>
        <w:r w:rsidRPr="005B2EA4">
          <w:rPr>
            <w:sz w:val="20"/>
          </w:rPr>
          <w:fldChar w:fldCharType="separate"/>
        </w:r>
        <w:r w:rsidR="008C0C31" w:rsidRPr="008C0C31">
          <w:rPr>
            <w:noProof/>
            <w:sz w:val="20"/>
            <w:lang w:val="ja-JP"/>
          </w:rPr>
          <w:t>129</w:t>
        </w:r>
        <w:r w:rsidRPr="005B2EA4">
          <w:rPr>
            <w:sz w:val="20"/>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8109" w14:textId="3124F5E3" w:rsidR="006D68BD" w:rsidRDefault="006D68BD">
    <w:pPr>
      <w:pStyle w:val="a5"/>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623238"/>
      <w:docPartObj>
        <w:docPartGallery w:val="Page Numbers (Bottom of Page)"/>
        <w:docPartUnique/>
      </w:docPartObj>
    </w:sdtPr>
    <w:sdtEndPr/>
    <w:sdtContent>
      <w:p w14:paraId="2343CB89" w14:textId="2A6066DC" w:rsidR="006D68BD" w:rsidRDefault="00CC7C24">
        <w:pPr>
          <w:pStyle w:val="a5"/>
          <w:jc w:val="center"/>
        </w:pPr>
      </w:p>
    </w:sdtContent>
  </w:sdt>
  <w:p w14:paraId="7AE40A20" w14:textId="77777777" w:rsidR="006D68BD" w:rsidRDefault="006D68B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649397"/>
      <w:docPartObj>
        <w:docPartGallery w:val="Page Numbers (Bottom of Page)"/>
        <w:docPartUnique/>
      </w:docPartObj>
    </w:sdtPr>
    <w:sdtEndPr/>
    <w:sdtContent>
      <w:p w14:paraId="3BAC6159" w14:textId="2C0321A6" w:rsidR="006D68BD" w:rsidRDefault="006D68BD" w:rsidP="00C5715C">
        <w:pPr>
          <w:pStyle w:val="a5"/>
          <w:jc w:val="center"/>
        </w:pPr>
        <w:r>
          <w:fldChar w:fldCharType="begin"/>
        </w:r>
        <w:r>
          <w:instrText>PAGE   \* MERGEFORMAT</w:instrText>
        </w:r>
        <w:r>
          <w:fldChar w:fldCharType="separate"/>
        </w:r>
        <w:r w:rsidR="008C0C31" w:rsidRPr="008C0C31">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rPr>
      <w:id w:val="-773706053"/>
      <w:docPartObj>
        <w:docPartGallery w:val="Page Numbers (Bottom of Page)"/>
        <w:docPartUnique/>
      </w:docPartObj>
    </w:sdtPr>
    <w:sdtEndPr>
      <w:rPr>
        <w:rFonts w:ascii="BIZ UDPゴシック" w:eastAsia="BIZ UDPゴシック" w:hAnsi="BIZ UDPゴシック"/>
        <w:sz w:val="20"/>
        <w:szCs w:val="20"/>
      </w:rPr>
    </w:sdtEndPr>
    <w:sdtContent>
      <w:p w14:paraId="64B504C9" w14:textId="5B025798" w:rsidR="006D68BD" w:rsidRPr="00356E1A" w:rsidRDefault="006D68BD">
        <w:pPr>
          <w:pStyle w:val="a5"/>
          <w:jc w:val="center"/>
          <w:rPr>
            <w:rFonts w:hAnsi="BIZ UDPゴシック"/>
            <w:sz w:val="20"/>
            <w:szCs w:val="20"/>
          </w:rPr>
        </w:pPr>
        <w:r w:rsidRPr="00356E1A">
          <w:rPr>
            <w:rFonts w:hAnsi="BIZ UDPゴシック"/>
            <w:sz w:val="20"/>
            <w:szCs w:val="20"/>
          </w:rPr>
          <w:fldChar w:fldCharType="begin"/>
        </w:r>
        <w:r w:rsidRPr="00356E1A">
          <w:rPr>
            <w:rFonts w:hAnsi="BIZ UDPゴシック"/>
            <w:sz w:val="20"/>
            <w:szCs w:val="20"/>
          </w:rPr>
          <w:instrText>PAGE   \* MERGEFORMAT</w:instrText>
        </w:r>
        <w:r w:rsidRPr="00356E1A">
          <w:rPr>
            <w:rFonts w:hAnsi="BIZ UDPゴシック"/>
            <w:sz w:val="20"/>
            <w:szCs w:val="20"/>
          </w:rPr>
          <w:fldChar w:fldCharType="separate"/>
        </w:r>
        <w:r w:rsidR="008C0C31" w:rsidRPr="008C0C31">
          <w:rPr>
            <w:rFonts w:hAnsi="BIZ UDPゴシック"/>
            <w:noProof/>
            <w:sz w:val="20"/>
            <w:szCs w:val="20"/>
            <w:lang w:val="ja-JP"/>
          </w:rPr>
          <w:t>10</w:t>
        </w:r>
        <w:r w:rsidRPr="00356E1A">
          <w:rPr>
            <w:rFonts w:hAnsi="BIZ UDPゴシック"/>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rPr>
      <w:id w:val="87433471"/>
      <w:docPartObj>
        <w:docPartGallery w:val="Page Numbers (Bottom of Page)"/>
        <w:docPartUnique/>
      </w:docPartObj>
    </w:sdtPr>
    <w:sdtEndPr>
      <w:rPr>
        <w:rFonts w:ascii="BIZ UDPゴシック" w:eastAsia="BIZ UDPゴシック" w:hAnsi="BIZ UDPゴシック"/>
        <w:sz w:val="20"/>
        <w:szCs w:val="20"/>
      </w:rPr>
    </w:sdtEndPr>
    <w:sdtContent>
      <w:p w14:paraId="59370CC4" w14:textId="5B92BF1E" w:rsidR="006D68BD" w:rsidRPr="00356E1A" w:rsidRDefault="006D68BD">
        <w:pPr>
          <w:pStyle w:val="a5"/>
          <w:jc w:val="center"/>
          <w:rPr>
            <w:rFonts w:hAnsi="BIZ UDPゴシック"/>
            <w:sz w:val="20"/>
            <w:szCs w:val="20"/>
          </w:rPr>
        </w:pPr>
        <w:r w:rsidRPr="00356E1A">
          <w:rPr>
            <w:rFonts w:hAnsi="BIZ UDPゴシック"/>
            <w:sz w:val="20"/>
            <w:szCs w:val="20"/>
          </w:rPr>
          <w:fldChar w:fldCharType="begin"/>
        </w:r>
        <w:r w:rsidRPr="00356E1A">
          <w:rPr>
            <w:rFonts w:hAnsi="BIZ UDPゴシック"/>
            <w:sz w:val="20"/>
            <w:szCs w:val="20"/>
          </w:rPr>
          <w:instrText>PAGE   \* MERGEFORMAT</w:instrText>
        </w:r>
        <w:r w:rsidRPr="00356E1A">
          <w:rPr>
            <w:rFonts w:hAnsi="BIZ UDPゴシック"/>
            <w:sz w:val="20"/>
            <w:szCs w:val="20"/>
          </w:rPr>
          <w:fldChar w:fldCharType="separate"/>
        </w:r>
        <w:r w:rsidR="008C0C31" w:rsidRPr="008C0C31">
          <w:rPr>
            <w:rFonts w:hAnsi="BIZ UDPゴシック"/>
            <w:noProof/>
            <w:sz w:val="20"/>
            <w:szCs w:val="20"/>
            <w:lang w:val="ja-JP"/>
          </w:rPr>
          <w:t>11</w:t>
        </w:r>
        <w:r w:rsidRPr="00356E1A">
          <w:rPr>
            <w:rFonts w:hAnsi="BIZ UDPゴシック"/>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rPr>
      <w:id w:val="1769736482"/>
      <w:docPartObj>
        <w:docPartGallery w:val="Page Numbers (Bottom of Page)"/>
        <w:docPartUnique/>
      </w:docPartObj>
    </w:sdtPr>
    <w:sdtEndPr>
      <w:rPr>
        <w:rFonts w:ascii="BIZ UDPゴシック" w:eastAsia="BIZ UDPゴシック" w:hAnsi="BIZ UDPゴシック"/>
        <w:sz w:val="20"/>
        <w:szCs w:val="20"/>
      </w:rPr>
    </w:sdtEndPr>
    <w:sdtContent>
      <w:p w14:paraId="068F1A3B" w14:textId="2994A15D" w:rsidR="006D68BD" w:rsidRPr="00E11FDA" w:rsidRDefault="006D68BD">
        <w:pPr>
          <w:pStyle w:val="a5"/>
          <w:jc w:val="center"/>
          <w:rPr>
            <w:rFonts w:hAnsi="BIZ UDPゴシック"/>
            <w:sz w:val="20"/>
            <w:szCs w:val="20"/>
          </w:rPr>
        </w:pPr>
        <w:r w:rsidRPr="00E11FDA">
          <w:rPr>
            <w:rFonts w:hAnsi="BIZ UDPゴシック"/>
            <w:sz w:val="20"/>
            <w:szCs w:val="20"/>
          </w:rPr>
          <w:fldChar w:fldCharType="begin"/>
        </w:r>
        <w:r w:rsidRPr="00E11FDA">
          <w:rPr>
            <w:rFonts w:hAnsi="BIZ UDPゴシック"/>
            <w:sz w:val="20"/>
            <w:szCs w:val="20"/>
          </w:rPr>
          <w:instrText>PAGE   \* MERGEFORMAT</w:instrText>
        </w:r>
        <w:r w:rsidRPr="00E11FDA">
          <w:rPr>
            <w:rFonts w:hAnsi="BIZ UDPゴシック"/>
            <w:sz w:val="20"/>
            <w:szCs w:val="20"/>
          </w:rPr>
          <w:fldChar w:fldCharType="separate"/>
        </w:r>
        <w:r w:rsidR="008C0C31" w:rsidRPr="008C0C31">
          <w:rPr>
            <w:rFonts w:hAnsi="BIZ UDPゴシック"/>
            <w:noProof/>
            <w:sz w:val="20"/>
            <w:szCs w:val="20"/>
            <w:lang w:val="ja-JP"/>
          </w:rPr>
          <w:t>36</w:t>
        </w:r>
        <w:r w:rsidRPr="00E11FDA">
          <w:rPr>
            <w:rFonts w:hAnsi="BIZ UDPゴシック"/>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rPr>
      <w:id w:val="1756244482"/>
      <w:docPartObj>
        <w:docPartGallery w:val="Page Numbers (Bottom of Page)"/>
        <w:docPartUnique/>
      </w:docPartObj>
    </w:sdtPr>
    <w:sdtEndPr>
      <w:rPr>
        <w:rFonts w:ascii="BIZ UDPゴシック" w:eastAsia="BIZ UDPゴシック" w:hAnsi="BIZ UDPゴシック"/>
        <w:sz w:val="20"/>
        <w:szCs w:val="20"/>
      </w:rPr>
    </w:sdtEndPr>
    <w:sdtContent>
      <w:p w14:paraId="41770704" w14:textId="61CBA97E" w:rsidR="006D68BD" w:rsidRPr="00E11FDA" w:rsidRDefault="006D68BD">
        <w:pPr>
          <w:pStyle w:val="a5"/>
          <w:jc w:val="center"/>
          <w:rPr>
            <w:rFonts w:hAnsi="BIZ UDPゴシック"/>
            <w:sz w:val="20"/>
            <w:szCs w:val="20"/>
          </w:rPr>
        </w:pPr>
        <w:r w:rsidRPr="00E11FDA">
          <w:rPr>
            <w:rFonts w:hAnsi="BIZ UDPゴシック"/>
            <w:sz w:val="20"/>
            <w:szCs w:val="20"/>
          </w:rPr>
          <w:fldChar w:fldCharType="begin"/>
        </w:r>
        <w:r w:rsidRPr="00E11FDA">
          <w:rPr>
            <w:rFonts w:hAnsi="BIZ UDPゴシック"/>
            <w:sz w:val="20"/>
            <w:szCs w:val="20"/>
          </w:rPr>
          <w:instrText>PAGE   \* MERGEFORMAT</w:instrText>
        </w:r>
        <w:r w:rsidRPr="00E11FDA">
          <w:rPr>
            <w:rFonts w:hAnsi="BIZ UDPゴシック"/>
            <w:sz w:val="20"/>
            <w:szCs w:val="20"/>
          </w:rPr>
          <w:fldChar w:fldCharType="separate"/>
        </w:r>
        <w:r w:rsidR="008C0C31" w:rsidRPr="008C0C31">
          <w:rPr>
            <w:rFonts w:hAnsi="BIZ UDPゴシック"/>
            <w:noProof/>
            <w:sz w:val="20"/>
            <w:szCs w:val="20"/>
            <w:lang w:val="ja-JP"/>
          </w:rPr>
          <w:t>37</w:t>
        </w:r>
        <w:r w:rsidRPr="00E11FDA">
          <w:rPr>
            <w:rFonts w:hAnsi="BIZ UDPゴシック"/>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rPr>
      <w:id w:val="-1719651216"/>
      <w:docPartObj>
        <w:docPartGallery w:val="Page Numbers (Bottom of Page)"/>
        <w:docPartUnique/>
      </w:docPartObj>
    </w:sdtPr>
    <w:sdtEndPr>
      <w:rPr>
        <w:rFonts w:ascii="BIZ UDPゴシック" w:eastAsia="BIZ UDPゴシック" w:hAnsi="BIZ UDPゴシック"/>
        <w:sz w:val="20"/>
        <w:szCs w:val="20"/>
      </w:rPr>
    </w:sdtEndPr>
    <w:sdtContent>
      <w:p w14:paraId="46A0F117" w14:textId="12571FF3" w:rsidR="006D68BD" w:rsidRPr="00E11FDA" w:rsidRDefault="006D68BD">
        <w:pPr>
          <w:pStyle w:val="a5"/>
          <w:jc w:val="center"/>
          <w:rPr>
            <w:rFonts w:hAnsi="BIZ UDPゴシック"/>
            <w:sz w:val="20"/>
            <w:szCs w:val="20"/>
          </w:rPr>
        </w:pPr>
        <w:r w:rsidRPr="00E11FDA">
          <w:rPr>
            <w:rFonts w:hAnsi="BIZ UDPゴシック"/>
            <w:sz w:val="20"/>
            <w:szCs w:val="20"/>
          </w:rPr>
          <w:fldChar w:fldCharType="begin"/>
        </w:r>
        <w:r w:rsidRPr="00E11FDA">
          <w:rPr>
            <w:rFonts w:hAnsi="BIZ UDPゴシック"/>
            <w:sz w:val="20"/>
            <w:szCs w:val="20"/>
          </w:rPr>
          <w:instrText>PAGE   \* MERGEFORMAT</w:instrText>
        </w:r>
        <w:r w:rsidRPr="00E11FDA">
          <w:rPr>
            <w:rFonts w:hAnsi="BIZ UDPゴシック"/>
            <w:sz w:val="20"/>
            <w:szCs w:val="20"/>
          </w:rPr>
          <w:fldChar w:fldCharType="separate"/>
        </w:r>
        <w:r w:rsidR="008C0C31" w:rsidRPr="008C0C31">
          <w:rPr>
            <w:rFonts w:hAnsi="BIZ UDPゴシック"/>
            <w:noProof/>
            <w:sz w:val="20"/>
            <w:szCs w:val="20"/>
            <w:lang w:val="ja-JP"/>
          </w:rPr>
          <w:t>42</w:t>
        </w:r>
        <w:r w:rsidRPr="00E11FDA">
          <w:rPr>
            <w:rFonts w:hAnsi="BIZ UDPゴシック"/>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rPr>
      <w:id w:val="-89088000"/>
      <w:docPartObj>
        <w:docPartGallery w:val="Page Numbers (Bottom of Page)"/>
        <w:docPartUnique/>
      </w:docPartObj>
    </w:sdtPr>
    <w:sdtEndPr>
      <w:rPr>
        <w:rFonts w:ascii="BIZ UDPゴシック" w:eastAsia="BIZ UDPゴシック" w:hAnsi="BIZ UDPゴシック"/>
        <w:sz w:val="20"/>
        <w:szCs w:val="20"/>
      </w:rPr>
    </w:sdtEndPr>
    <w:sdtContent>
      <w:p w14:paraId="727ACED9" w14:textId="501163A3" w:rsidR="006D68BD" w:rsidRPr="00E11FDA" w:rsidRDefault="006D68BD">
        <w:pPr>
          <w:pStyle w:val="a5"/>
          <w:jc w:val="center"/>
          <w:rPr>
            <w:rFonts w:hAnsi="BIZ UDPゴシック"/>
            <w:sz w:val="20"/>
            <w:szCs w:val="20"/>
          </w:rPr>
        </w:pPr>
        <w:r w:rsidRPr="00E11FDA">
          <w:rPr>
            <w:rFonts w:hAnsi="BIZ UDPゴシック"/>
            <w:sz w:val="20"/>
            <w:szCs w:val="20"/>
          </w:rPr>
          <w:fldChar w:fldCharType="begin"/>
        </w:r>
        <w:r w:rsidRPr="00E11FDA">
          <w:rPr>
            <w:rFonts w:hAnsi="BIZ UDPゴシック"/>
            <w:sz w:val="20"/>
            <w:szCs w:val="20"/>
          </w:rPr>
          <w:instrText>PAGE   \* MERGEFORMAT</w:instrText>
        </w:r>
        <w:r w:rsidRPr="00E11FDA">
          <w:rPr>
            <w:rFonts w:hAnsi="BIZ UDPゴシック"/>
            <w:sz w:val="20"/>
            <w:szCs w:val="20"/>
          </w:rPr>
          <w:fldChar w:fldCharType="separate"/>
        </w:r>
        <w:r w:rsidR="008C0C31" w:rsidRPr="008C0C31">
          <w:rPr>
            <w:rFonts w:hAnsi="BIZ UDPゴシック"/>
            <w:noProof/>
            <w:sz w:val="20"/>
            <w:szCs w:val="20"/>
            <w:lang w:val="ja-JP"/>
          </w:rPr>
          <w:t>41</w:t>
        </w:r>
        <w:r w:rsidRPr="00E11FDA">
          <w:rPr>
            <w:rFonts w:hAnsi="BIZ UDPゴシック"/>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338155"/>
      <w:docPartObj>
        <w:docPartGallery w:val="Page Numbers (Bottom of Page)"/>
        <w:docPartUnique/>
      </w:docPartObj>
    </w:sdtPr>
    <w:sdtEndPr>
      <w:rPr>
        <w:rFonts w:hAnsi="BIZ UDPゴシック"/>
        <w:sz w:val="20"/>
        <w:szCs w:val="20"/>
      </w:rPr>
    </w:sdtEndPr>
    <w:sdtContent>
      <w:p w14:paraId="4857F83C" w14:textId="5D13098D" w:rsidR="006D68BD" w:rsidRPr="00E11FDA" w:rsidRDefault="006D68BD">
        <w:pPr>
          <w:pStyle w:val="a5"/>
          <w:jc w:val="center"/>
          <w:rPr>
            <w:rFonts w:hAnsi="BIZ UDPゴシック"/>
            <w:sz w:val="20"/>
            <w:szCs w:val="20"/>
          </w:rPr>
        </w:pPr>
        <w:r w:rsidRPr="00E11FDA">
          <w:rPr>
            <w:rFonts w:hAnsi="BIZ UDPゴシック"/>
            <w:sz w:val="20"/>
            <w:szCs w:val="20"/>
          </w:rPr>
          <w:fldChar w:fldCharType="begin"/>
        </w:r>
        <w:r w:rsidRPr="00E11FDA">
          <w:rPr>
            <w:rFonts w:hAnsi="BIZ UDPゴシック"/>
            <w:sz w:val="20"/>
            <w:szCs w:val="20"/>
          </w:rPr>
          <w:instrText>PAGE   \* MERGEFORMAT</w:instrText>
        </w:r>
        <w:r w:rsidRPr="00E11FDA">
          <w:rPr>
            <w:rFonts w:hAnsi="BIZ UDPゴシック"/>
            <w:sz w:val="20"/>
            <w:szCs w:val="20"/>
          </w:rPr>
          <w:fldChar w:fldCharType="separate"/>
        </w:r>
        <w:r w:rsidR="008C0C31" w:rsidRPr="008C0C31">
          <w:rPr>
            <w:rFonts w:hAnsi="BIZ UDPゴシック"/>
            <w:noProof/>
            <w:sz w:val="20"/>
            <w:szCs w:val="20"/>
            <w:lang w:val="ja-JP"/>
          </w:rPr>
          <w:t>80</w:t>
        </w:r>
        <w:r w:rsidRPr="00E11FDA">
          <w:rPr>
            <w:rFonts w:hAnsi="BIZ UDPゴシック"/>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B72F4" w14:textId="77777777" w:rsidR="00CC7C24" w:rsidRDefault="00CC7C24" w:rsidP="00983EDB">
      <w:r>
        <w:rPr>
          <w:rFonts w:hint="eastAsia"/>
        </w:rPr>
        <w:separator/>
      </w:r>
    </w:p>
  </w:footnote>
  <w:footnote w:type="continuationSeparator" w:id="0">
    <w:p w14:paraId="5CF0B348" w14:textId="77777777" w:rsidR="00CC7C24" w:rsidRDefault="00CC7C24" w:rsidP="00983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CAE9" w14:textId="02243462" w:rsidR="006D68BD" w:rsidRPr="00EA5EB9" w:rsidRDefault="006D68BD" w:rsidP="00EA5EB9">
    <w:pPr>
      <w:pStyle w:val="a3"/>
      <w:wordWrap w:val="0"/>
      <w:jc w:val="right"/>
      <w:rPr>
        <w:rFonts w:ascii="BIZ UDゴシック" w:eastAsia="BIZ UDゴシック" w:hAnsi="BIZ UDゴシック"/>
        <w:b/>
        <w:sz w:val="24"/>
        <w:bdr w:val="single" w:sz="4" w:space="0" w:color="auto"/>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26A31" w14:textId="7C2AF2C9" w:rsidR="006D68BD" w:rsidRPr="003E1CB3" w:rsidRDefault="006D68BD" w:rsidP="003E1CB3">
    <w:pPr>
      <w:pStyle w:val="a3"/>
      <w:wordWrap w:val="0"/>
      <w:jc w:val="right"/>
      <w:rPr>
        <w:rFonts w:ascii="BIZ UDゴシック" w:eastAsia="BIZ UDゴシック" w:hAnsi="BIZ UDゴシック"/>
        <w:sz w:val="18"/>
        <w:szCs w:val="18"/>
      </w:rPr>
    </w:pPr>
    <w:r w:rsidRPr="00BB39FA">
      <w:rPr>
        <w:rFonts w:ascii="BIZ UDゴシック" w:eastAsia="BIZ UDゴシック" w:hAnsi="BIZ UDゴシック"/>
        <w:noProof/>
        <w:sz w:val="18"/>
        <w:szCs w:val="18"/>
      </w:rPr>
      <mc:AlternateContent>
        <mc:Choice Requires="wpg">
          <w:drawing>
            <wp:anchor distT="0" distB="0" distL="114300" distR="114300" simplePos="0" relativeHeight="251706368" behindDoc="0" locked="0" layoutInCell="1" allowOverlap="1" wp14:anchorId="297048A3" wp14:editId="7F54187B">
              <wp:simplePos x="0" y="0"/>
              <wp:positionH relativeFrom="column">
                <wp:posOffset>5364480</wp:posOffset>
              </wp:positionH>
              <wp:positionV relativeFrom="paragraph">
                <wp:posOffset>-83820</wp:posOffset>
              </wp:positionV>
              <wp:extent cx="1482725" cy="8593455"/>
              <wp:effectExtent l="0" t="0" r="0" b="0"/>
              <wp:wrapNone/>
              <wp:docPr id="148843" name="グループ化 148843"/>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148844" name="グループ化 148844"/>
                      <wpg:cNvGrpSpPr/>
                      <wpg:grpSpPr>
                        <a:xfrm>
                          <a:off x="0" y="0"/>
                          <a:ext cx="1484441" cy="7577461"/>
                          <a:chOff x="56272" y="0"/>
                          <a:chExt cx="1484441" cy="7577461"/>
                        </a:xfrm>
                      </wpg:grpSpPr>
                      <wps:wsp>
                        <wps:cNvPr id="148845"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48846" name="グループ化 148846"/>
                        <wpg:cNvGrpSpPr/>
                        <wpg:grpSpPr>
                          <a:xfrm>
                            <a:off x="56272" y="0"/>
                            <a:ext cx="1484441" cy="7577461"/>
                            <a:chOff x="56272" y="0"/>
                            <a:chExt cx="1484441" cy="7577461"/>
                          </a:xfrm>
                        </wpg:grpSpPr>
                        <wpg:grpSp>
                          <wpg:cNvPr id="148847" name="グループ化 148847"/>
                          <wpg:cNvGrpSpPr/>
                          <wpg:grpSpPr>
                            <a:xfrm>
                              <a:off x="930275" y="488950"/>
                              <a:ext cx="466937" cy="992823"/>
                              <a:chOff x="3175" y="-12700"/>
                              <a:chExt cx="466937" cy="992823"/>
                            </a:xfrm>
                          </wpg:grpSpPr>
                          <wps:wsp normalEastAsianFlow="1">
                            <wps:cNvPr id="148848"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15E8EF83" w14:textId="77777777" w:rsidR="006D68BD" w:rsidRPr="00BB39FA" w:rsidRDefault="006D68BD" w:rsidP="003E1CB3">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49" name="直線コネクタ 148849"/>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48850" name="グループ化 297"/>
                          <wpg:cNvGrpSpPr/>
                          <wpg:grpSpPr>
                            <a:xfrm>
                              <a:off x="927100" y="1517650"/>
                              <a:ext cx="466725" cy="1995811"/>
                              <a:chOff x="0" y="0"/>
                              <a:chExt cx="466725" cy="1995811"/>
                            </a:xfrm>
                          </wpg:grpSpPr>
                          <wpg:grpSp>
                            <wpg:cNvPr id="148851" name="グループ化 148851"/>
                            <wpg:cNvGrpSpPr/>
                            <wpg:grpSpPr>
                              <a:xfrm>
                                <a:off x="1481" y="0"/>
                                <a:ext cx="465244" cy="983614"/>
                                <a:chOff x="1481" y="0"/>
                                <a:chExt cx="465244" cy="983614"/>
                              </a:xfrm>
                            </wpg:grpSpPr>
                            <wps:wsp normalEastAsianFlow="1">
                              <wps:cNvPr id="14885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24392356" w14:textId="77777777" w:rsidR="006D68BD" w:rsidRPr="00BB39FA" w:rsidRDefault="006D68BD" w:rsidP="003E1CB3">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53" name="直線コネクタ 148853"/>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8854" name="グループ化 148854"/>
                            <wpg:cNvGrpSpPr/>
                            <wpg:grpSpPr>
                              <a:xfrm>
                                <a:off x="0" y="1012197"/>
                                <a:ext cx="465031" cy="983614"/>
                                <a:chOff x="0" y="0"/>
                                <a:chExt cx="465031" cy="983614"/>
                              </a:xfrm>
                            </wpg:grpSpPr>
                            <wps:wsp normalEastAsianFlow="1">
                              <wps:cNvPr id="14885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3F0D5B05" w14:textId="77777777" w:rsidR="006D68BD" w:rsidRPr="00BB39FA" w:rsidRDefault="006D68BD" w:rsidP="003E1CB3">
                                    <w:pPr>
                                      <w:jc w:val="center"/>
                                      <w:rPr>
                                        <w:rFonts w:ascii="HG丸ｺﾞｼｯｸM-PRO" w:eastAsia="HG丸ｺﾞｼｯｸM-PRO" w:hAnsi="HG丸ｺﾞｼｯｸM-PRO"/>
                                        <w:color w:val="000000" w:themeColor="text1"/>
                                      </w:rPr>
                                    </w:pPr>
                                    <w:r w:rsidRPr="00BB39FA">
                                      <w:rPr>
                                        <w:rFonts w:ascii="HG丸ｺﾞｼｯｸM-PRO" w:eastAsia="HG丸ｺﾞｼｯｸM-PRO" w:hAnsi="HG丸ｺﾞｼｯｸM-PRO" w:hint="eastAsia"/>
                                        <w:color w:val="000000" w:themeColor="text1"/>
                                      </w:rPr>
                                      <w:t>第３</w:t>
                                    </w:r>
                                    <w:r w:rsidRPr="00BB39FA">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56" name="直線コネクタ 14885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857" name="グループ化 148857"/>
                          <wpg:cNvGrpSpPr/>
                          <wpg:grpSpPr>
                            <a:xfrm>
                              <a:off x="927100" y="3549650"/>
                              <a:ext cx="465031" cy="1995811"/>
                              <a:chOff x="0" y="0"/>
                              <a:chExt cx="465031" cy="1995811"/>
                            </a:xfrm>
                          </wpg:grpSpPr>
                          <wpg:grpSp>
                            <wpg:cNvPr id="148858" name="グループ化 148858"/>
                            <wpg:cNvGrpSpPr/>
                            <wpg:grpSpPr>
                              <a:xfrm>
                                <a:off x="0" y="0"/>
                                <a:ext cx="465031" cy="983614"/>
                                <a:chOff x="0" y="0"/>
                                <a:chExt cx="465031" cy="983614"/>
                              </a:xfrm>
                            </wpg:grpSpPr>
                            <wps:wsp normalEastAsianFlow="1">
                              <wps:cNvPr id="14885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E69968F"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60" name="直線コネクタ 148860"/>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861" name="グループ化 148861"/>
                            <wpg:cNvGrpSpPr/>
                            <wpg:grpSpPr>
                              <a:xfrm>
                                <a:off x="0" y="1012197"/>
                                <a:ext cx="465031" cy="983614"/>
                                <a:chOff x="0" y="0"/>
                                <a:chExt cx="465031" cy="983614"/>
                              </a:xfrm>
                            </wpg:grpSpPr>
                            <wps:wsp normalEastAsianFlow="1">
                              <wps:cNvPr id="14886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3C1D5E6"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63" name="直線コネクタ 14886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864" name="グループ化 148864"/>
                          <wpg:cNvGrpSpPr/>
                          <wpg:grpSpPr>
                            <a:xfrm>
                              <a:off x="927100" y="5581650"/>
                              <a:ext cx="465031" cy="1995811"/>
                              <a:chOff x="0" y="0"/>
                              <a:chExt cx="465031" cy="1995811"/>
                            </a:xfrm>
                          </wpg:grpSpPr>
                          <wpg:grpSp>
                            <wpg:cNvPr id="148865" name="グループ化 148865"/>
                            <wpg:cNvGrpSpPr/>
                            <wpg:grpSpPr>
                              <a:xfrm>
                                <a:off x="0" y="0"/>
                                <a:ext cx="465031" cy="983614"/>
                                <a:chOff x="0" y="0"/>
                                <a:chExt cx="465031" cy="983614"/>
                              </a:xfrm>
                            </wpg:grpSpPr>
                            <wps:wsp normalEastAsianFlow="1">
                              <wps:cNvPr id="14886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2E37AC67" w14:textId="409DA88F" w:rsidR="006D68BD" w:rsidRPr="008E7B69" w:rsidRDefault="006D68BD" w:rsidP="003E1CB3">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67" name="直線コネクタ 14886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148870" name="直線コネクタ 148870"/>
                            <wps:cNvCnPr/>
                            <wps:spPr>
                              <a:xfrm>
                                <a:off x="0" y="1995811"/>
                                <a:ext cx="463550" cy="0"/>
                              </a:xfrm>
                              <a:prstGeom prst="line">
                                <a:avLst/>
                              </a:prstGeom>
                              <a:noFill/>
                              <a:ln w="25400" cap="flat" cmpd="sng" algn="ctr">
                                <a:noFill/>
                                <a:prstDash val="solid"/>
                                <a:miter lim="800000"/>
                              </a:ln>
                              <a:effectLst/>
                            </wps:spPr>
                            <wps:bodyPr/>
                          </wps:wsp>
                        </wpg:grpSp>
                        <wps:wsp>
                          <wps:cNvPr id="148871" name="テキスト ボックス 148871"/>
                          <wps:cNvSpPr txBox="1"/>
                          <wps:spPr>
                            <a:xfrm>
                              <a:off x="56272" y="0"/>
                              <a:ext cx="1484441" cy="325925"/>
                            </a:xfrm>
                            <a:prstGeom prst="rect">
                              <a:avLst/>
                            </a:prstGeom>
                            <a:noFill/>
                            <a:ln w="6350">
                              <a:noFill/>
                            </a:ln>
                          </wps:spPr>
                          <wps:txbx>
                            <w:txbxContent>
                              <w:p w14:paraId="5A9E17EC" w14:textId="77777777" w:rsidR="006D68BD" w:rsidRPr="00AC3FA9" w:rsidRDefault="006D68BD" w:rsidP="003E1CB3">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872" name="直線コネクタ 148872"/>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7048A3" id="グループ化 148843" o:spid="_x0000_s1320" style="position:absolute;left:0;text-align:left;margin-left:422.4pt;margin-top:-6.6pt;width:116.75pt;height:676.65pt;z-index:251706368;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">
              <v:group id="グループ化 148844" o:spid="_x0000_s1321"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">
                <v:line id="直線コネクタ 3" o:spid="_x0000_s1322"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" strokecolor="windowText" strokeweight="2pt">
                  <v:stroke joinstyle="miter"/>
                </v:line>
                <v:group id="グループ化 148846" o:spid="_x0000_s1323"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">
                  <v:group id="グループ化 148847" o:spid="_x0000_s1324"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">
                    <v:shape id="ホームベース 23" o:spid="_x0000_s1325"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15E8EF83" w14:textId="77777777" w:rsidR="006D68BD" w:rsidRPr="00BB39FA" w:rsidRDefault="006D68BD" w:rsidP="003E1CB3">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148849" o:spid="_x0000_s1326"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" strokecolor="windowText" strokeweight="2pt">
                      <v:stroke joinstyle="miter"/>
                    </v:line>
                  </v:group>
                  <v:group id="グループ化 297" o:spid="_x0000_s1327"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">
                    <v:group id="グループ化 148851" o:spid="_x0000_s1328"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">
                      <v:shape id="ホームベース 23" o:spid="_x0000_s132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24392356" w14:textId="77777777" w:rsidR="006D68BD" w:rsidRPr="00BB39FA" w:rsidRDefault="006D68BD" w:rsidP="003E1CB3">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148853" o:spid="_x0000_s1330"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" strokecolor="windowText" strokeweight="2pt">
                        <v:stroke joinstyle="miter"/>
                      </v:line>
                    </v:group>
                    <v:group id="グループ化 148854" o:spid="_x0000_s1331"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">
                      <v:shape id="ホームベース 23" o:spid="_x0000_s133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3F0D5B05" w14:textId="77777777" w:rsidR="006D68BD" w:rsidRPr="00BB39FA" w:rsidRDefault="006D68BD" w:rsidP="003E1CB3">
                              <w:pPr>
                                <w:jc w:val="center"/>
                                <w:rPr>
                                  <w:rFonts w:ascii="HG丸ｺﾞｼｯｸM-PRO" w:eastAsia="HG丸ｺﾞｼｯｸM-PRO" w:hAnsi="HG丸ｺﾞｼｯｸM-PRO"/>
                                  <w:color w:val="000000" w:themeColor="text1"/>
                                </w:rPr>
                              </w:pPr>
                              <w:r w:rsidRPr="00BB39FA">
                                <w:rPr>
                                  <w:rFonts w:ascii="HG丸ｺﾞｼｯｸM-PRO" w:eastAsia="HG丸ｺﾞｼｯｸM-PRO" w:hAnsi="HG丸ｺﾞｼｯｸM-PRO" w:hint="eastAsia"/>
                                  <w:color w:val="000000" w:themeColor="text1"/>
                                </w:rPr>
                                <w:t>第３</w:t>
                              </w:r>
                              <w:r w:rsidRPr="00BB39FA">
                                <w:rPr>
                                  <w:rFonts w:ascii="HG丸ｺﾞｼｯｸM-PRO" w:eastAsia="HG丸ｺﾞｼｯｸM-PRO" w:hAnsi="HG丸ｺﾞｼｯｸM-PRO"/>
                                  <w:color w:val="000000" w:themeColor="text1"/>
                                </w:rPr>
                                <w:t>章</w:t>
                              </w:r>
                            </w:p>
                          </w:txbxContent>
                        </v:textbox>
                      </v:shape>
                      <v:line id="直線コネクタ 148856" o:spid="_x0000_s133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" strokecolor="windowText" strokeweight="2pt">
                        <v:stroke joinstyle="miter"/>
                      </v:line>
                    </v:group>
                  </v:group>
                  <v:group id="グループ化 148857" o:spid="_x0000_s1334"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">
                    <v:group id="グループ化 148858" o:spid="_x0000_s1335"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">
                      <v:shape id="ホームベース 23" o:spid="_x0000_s133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E69968F"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v:textbox>
                      </v:shape>
                      <v:line id="直線コネクタ 148860" o:spid="_x0000_s133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" strokecolor="windowText" strokeweight="2pt">
                        <v:stroke joinstyle="miter"/>
                      </v:line>
                    </v:group>
                    <v:group id="グループ化 148861" o:spid="_x0000_s1338"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">
                      <v:shape id="ホームベース 23" o:spid="_x0000_s133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3C1D5E6"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148863" o:spid="_x0000_s134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" strokecolor="windowText" strokeweight="2pt">
                        <v:stroke joinstyle="miter"/>
                      </v:line>
                    </v:group>
                  </v:group>
                  <v:group id="グループ化 148864" o:spid="_x0000_s1341"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">
                    <v:group id="グループ化 148865" o:spid="_x0000_s1342"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">
                      <v:shape id="ホームベース 23" o:spid="_x0000_s134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E37AC67" w14:textId="409DA88F" w:rsidR="006D68BD" w:rsidRPr="008E7B69" w:rsidRDefault="006D68BD" w:rsidP="003E1CB3">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148867" o:spid="_x0000_s134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" strokecolor="windowText" strokeweight="2pt">
                        <v:stroke joinstyle="miter"/>
                      </v:line>
                    </v:group>
                    <v:line id="直線コネクタ 148870" o:spid="_x0000_s1345"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" stroked="f" strokeweight="2pt">
                      <v:stroke joinstyle="miter"/>
                    </v:line>
                  </v:group>
                  <v:shapetype id="_x0000_t202" coordsize="21600,21600" o:spt="202" path="m,l,21600r21600,l21600,xe">
                    <v:stroke joinstyle="miter"/>
                    <v:path gradientshapeok="t" o:connecttype="rect"/>
                  </v:shapetype>
                  <v:shape id="テキスト ボックス 148871" o:spid="_x0000_s1346"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" filled="f" stroked="f" strokeweight=".5pt">
                    <v:textbox>
                      <w:txbxContent>
                        <w:p w14:paraId="5A9E17EC" w14:textId="77777777" w:rsidR="006D68BD" w:rsidRPr="00AC3FA9" w:rsidRDefault="006D68BD" w:rsidP="003E1CB3">
                          <w:pPr>
                            <w:rPr>
                              <w:rFonts w:ascii="HG丸ｺﾞｼｯｸM-PRO" w:eastAsia="HG丸ｺﾞｼｯｸM-PRO" w:hAnsi="HG丸ｺﾞｼｯｸM-PRO"/>
                              <w:sz w:val="18"/>
                            </w:rPr>
                          </w:pPr>
                        </w:p>
                      </w:txbxContent>
                    </v:textbox>
                  </v:shape>
                </v:group>
              </v:group>
              <v:line id="直線コネクタ 148872" o:spid="_x0000_s1347"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" stroked="f" strokeweight="2pt">
                <v:stroke joinstyle="miter"/>
              </v:line>
            </v:group>
          </w:pict>
        </mc:Fallback>
      </mc:AlternateContent>
    </w:r>
    <w:r w:rsidRPr="003E1CB3">
      <w:rPr>
        <w:rFonts w:ascii="BIZ UDゴシック" w:eastAsia="BIZ UDゴシック" w:hAnsi="BIZ UDゴシック" w:hint="eastAsia"/>
        <w:sz w:val="18"/>
        <w:szCs w:val="18"/>
      </w:rPr>
      <w:t>第３章　計画の基本的な考え方</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6E960" w14:textId="7AD28AB6" w:rsidR="006D68BD" w:rsidRPr="00665231" w:rsidRDefault="006D68BD" w:rsidP="00665231">
    <w:pPr>
      <w:pStyle w:val="a3"/>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3F84" w14:textId="071E4C5A" w:rsidR="006D68BD" w:rsidRPr="00BB39FA" w:rsidRDefault="006D68BD" w:rsidP="00BB39FA">
    <w:pPr>
      <w:pStyle w:val="a3"/>
      <w:wordWrap w:val="0"/>
      <w:jc w:val="right"/>
      <w:rPr>
        <w:rFonts w:ascii="BIZ UDゴシック" w:eastAsia="BIZ UDゴシック" w:hAnsi="BIZ UDゴシック"/>
        <w:sz w:val="18"/>
        <w:szCs w:val="18"/>
      </w:rPr>
    </w:pPr>
    <w:r w:rsidRPr="00BB39FA">
      <w:rPr>
        <w:rFonts w:ascii="BIZ UDゴシック" w:eastAsia="BIZ UDゴシック" w:hAnsi="BIZ UDゴシック"/>
        <w:noProof/>
        <w:sz w:val="18"/>
        <w:szCs w:val="18"/>
      </w:rPr>
      <mc:AlternateContent>
        <mc:Choice Requires="wpg">
          <w:drawing>
            <wp:anchor distT="0" distB="0" distL="114300" distR="114300" simplePos="0" relativeHeight="251692032" behindDoc="0" locked="0" layoutInCell="1" allowOverlap="1" wp14:anchorId="2E13A0B0" wp14:editId="56F73F14">
              <wp:simplePos x="0" y="0"/>
              <wp:positionH relativeFrom="column">
                <wp:posOffset>5364480</wp:posOffset>
              </wp:positionH>
              <wp:positionV relativeFrom="paragraph">
                <wp:posOffset>-83820</wp:posOffset>
              </wp:positionV>
              <wp:extent cx="1482725" cy="8593455"/>
              <wp:effectExtent l="0" t="0" r="0" b="0"/>
              <wp:wrapNone/>
              <wp:docPr id="774" name="グループ化 774"/>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775" name="グループ化 775"/>
                      <wpg:cNvGrpSpPr/>
                      <wpg:grpSpPr>
                        <a:xfrm>
                          <a:off x="0" y="0"/>
                          <a:ext cx="1484441" cy="7577461"/>
                          <a:chOff x="56272" y="0"/>
                          <a:chExt cx="1484441" cy="7577461"/>
                        </a:xfrm>
                      </wpg:grpSpPr>
                      <wps:wsp>
                        <wps:cNvPr id="776"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777" name="グループ化 777"/>
                        <wpg:cNvGrpSpPr/>
                        <wpg:grpSpPr>
                          <a:xfrm>
                            <a:off x="56272" y="0"/>
                            <a:ext cx="1484441" cy="7577461"/>
                            <a:chOff x="56272" y="0"/>
                            <a:chExt cx="1484441" cy="7577461"/>
                          </a:xfrm>
                        </wpg:grpSpPr>
                        <wpg:grpSp>
                          <wpg:cNvPr id="778" name="グループ化 778"/>
                          <wpg:cNvGrpSpPr/>
                          <wpg:grpSpPr>
                            <a:xfrm>
                              <a:off x="930275" y="488950"/>
                              <a:ext cx="466937" cy="992823"/>
                              <a:chOff x="3175" y="-12700"/>
                              <a:chExt cx="466937" cy="992823"/>
                            </a:xfrm>
                          </wpg:grpSpPr>
                          <wps:wsp normalEastAsianFlow="1">
                            <wps:cNvPr id="779"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3A1E6272" w14:textId="77777777" w:rsidR="006D68BD" w:rsidRPr="00BB39FA" w:rsidRDefault="006D68BD" w:rsidP="00BB39FA">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0" name="直線コネクタ 780"/>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781" name="グループ化 297"/>
                          <wpg:cNvGrpSpPr/>
                          <wpg:grpSpPr>
                            <a:xfrm>
                              <a:off x="927100" y="1517650"/>
                              <a:ext cx="466725" cy="1995811"/>
                              <a:chOff x="0" y="0"/>
                              <a:chExt cx="466725" cy="1995811"/>
                            </a:xfrm>
                          </wpg:grpSpPr>
                          <wpg:grpSp>
                            <wpg:cNvPr id="782" name="グループ化 782"/>
                            <wpg:cNvGrpSpPr/>
                            <wpg:grpSpPr>
                              <a:xfrm>
                                <a:off x="1481" y="0"/>
                                <a:ext cx="465244" cy="983614"/>
                                <a:chOff x="1481" y="0"/>
                                <a:chExt cx="465244" cy="983614"/>
                              </a:xfrm>
                            </wpg:grpSpPr>
                            <wps:wsp normalEastAsianFlow="1">
                              <wps:cNvPr id="78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3AB37A0B" w14:textId="77777777" w:rsidR="006D68BD" w:rsidRPr="00BB39FA" w:rsidRDefault="006D68BD" w:rsidP="00BB39FA">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4" name="直線コネクタ 784"/>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785" name="グループ化 785"/>
                            <wpg:cNvGrpSpPr/>
                            <wpg:grpSpPr>
                              <a:xfrm>
                                <a:off x="0" y="1012197"/>
                                <a:ext cx="465031" cy="983614"/>
                                <a:chOff x="0" y="0"/>
                                <a:chExt cx="465031" cy="983614"/>
                              </a:xfrm>
                            </wpg:grpSpPr>
                            <wps:wsp normalEastAsianFlow="1">
                              <wps:cNvPr id="78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125DCE8B" w14:textId="77777777" w:rsidR="006D68BD" w:rsidRPr="00BB39FA" w:rsidRDefault="006D68BD" w:rsidP="00BB39FA">
                                    <w:pPr>
                                      <w:jc w:val="center"/>
                                      <w:rPr>
                                        <w:rFonts w:ascii="HG丸ｺﾞｼｯｸM-PRO" w:eastAsia="HG丸ｺﾞｼｯｸM-PRO" w:hAnsi="HG丸ｺﾞｼｯｸM-PRO"/>
                                        <w:color w:val="000000" w:themeColor="text1"/>
                                      </w:rPr>
                                    </w:pPr>
                                    <w:r w:rsidRPr="00BB39FA">
                                      <w:rPr>
                                        <w:rFonts w:ascii="HG丸ｺﾞｼｯｸM-PRO" w:eastAsia="HG丸ｺﾞｼｯｸM-PRO" w:hAnsi="HG丸ｺﾞｼｯｸM-PRO" w:hint="eastAsia"/>
                                        <w:color w:val="000000" w:themeColor="text1"/>
                                      </w:rPr>
                                      <w:t>第３</w:t>
                                    </w:r>
                                    <w:r w:rsidRPr="00BB39FA">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7" name="直線コネクタ 78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788" name="グループ化 788"/>
                          <wpg:cNvGrpSpPr/>
                          <wpg:grpSpPr>
                            <a:xfrm>
                              <a:off x="927100" y="3549650"/>
                              <a:ext cx="465031" cy="1995811"/>
                              <a:chOff x="0" y="0"/>
                              <a:chExt cx="465031" cy="1995811"/>
                            </a:xfrm>
                          </wpg:grpSpPr>
                          <wpg:grpSp>
                            <wpg:cNvPr id="789" name="グループ化 789"/>
                            <wpg:cNvGrpSpPr/>
                            <wpg:grpSpPr>
                              <a:xfrm>
                                <a:off x="0" y="0"/>
                                <a:ext cx="465031" cy="983614"/>
                                <a:chOff x="0" y="0"/>
                                <a:chExt cx="465031" cy="983614"/>
                              </a:xfrm>
                            </wpg:grpSpPr>
                            <wps:wsp normalEastAsianFlow="1">
                              <wps:cNvPr id="79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3C9561B"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 name="直線コネクタ 79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792" name="グループ化 792"/>
                            <wpg:cNvGrpSpPr/>
                            <wpg:grpSpPr>
                              <a:xfrm>
                                <a:off x="0" y="1012197"/>
                                <a:ext cx="465031" cy="983614"/>
                                <a:chOff x="0" y="0"/>
                                <a:chExt cx="465031" cy="983614"/>
                              </a:xfrm>
                            </wpg:grpSpPr>
                            <wps:wsp normalEastAsianFlow="1">
                              <wps:cNvPr id="79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DF918B5"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 name="直線コネクタ 794"/>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795" name="グループ化 795"/>
                          <wpg:cNvGrpSpPr/>
                          <wpg:grpSpPr>
                            <a:xfrm>
                              <a:off x="927100" y="5581650"/>
                              <a:ext cx="465031" cy="1995811"/>
                              <a:chOff x="0" y="0"/>
                              <a:chExt cx="465031" cy="1995811"/>
                            </a:xfrm>
                          </wpg:grpSpPr>
                          <wpg:grpSp>
                            <wpg:cNvPr id="796" name="グループ化 796"/>
                            <wpg:cNvGrpSpPr/>
                            <wpg:grpSpPr>
                              <a:xfrm>
                                <a:off x="0" y="0"/>
                                <a:ext cx="465031" cy="983614"/>
                                <a:chOff x="0" y="0"/>
                                <a:chExt cx="465031" cy="983614"/>
                              </a:xfrm>
                            </wpg:grpSpPr>
                            <wps:wsp normalEastAsianFlow="1">
                              <wps:cNvPr id="79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6835BBDB" w14:textId="01A37C5B" w:rsidR="006D68BD" w:rsidRPr="008E7B69" w:rsidRDefault="006D68BD" w:rsidP="00BB39FA">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 name="直線コネクタ 798"/>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53097" name="直線コネクタ 53097"/>
                            <wps:cNvCnPr/>
                            <wps:spPr>
                              <a:xfrm>
                                <a:off x="0" y="1995811"/>
                                <a:ext cx="463550" cy="0"/>
                              </a:xfrm>
                              <a:prstGeom prst="line">
                                <a:avLst/>
                              </a:prstGeom>
                              <a:noFill/>
                              <a:ln w="25400" cap="flat" cmpd="sng" algn="ctr">
                                <a:noFill/>
                                <a:prstDash val="solid"/>
                                <a:miter lim="800000"/>
                              </a:ln>
                              <a:effectLst/>
                            </wps:spPr>
                            <wps:bodyPr/>
                          </wps:wsp>
                        </wpg:grpSp>
                        <wps:wsp>
                          <wps:cNvPr id="53098" name="テキスト ボックス 53098"/>
                          <wps:cNvSpPr txBox="1"/>
                          <wps:spPr>
                            <a:xfrm>
                              <a:off x="56272" y="0"/>
                              <a:ext cx="1484441" cy="325925"/>
                            </a:xfrm>
                            <a:prstGeom prst="rect">
                              <a:avLst/>
                            </a:prstGeom>
                            <a:noFill/>
                            <a:ln w="6350">
                              <a:noFill/>
                            </a:ln>
                          </wps:spPr>
                          <wps:txbx>
                            <w:txbxContent>
                              <w:p w14:paraId="4830E03D" w14:textId="77777777" w:rsidR="006D68BD" w:rsidRPr="00C5715C" w:rsidRDefault="006D68BD" w:rsidP="00BB39FA">
                                <w:pPr>
                                  <w:rPr>
                                    <w:rFonts w:ascii="BIZ UDゴシック" w:eastAsia="BIZ UDゴシック" w:hAnsi="BIZ UD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3100" name="直線コネクタ 53100"/>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13A0B0" id="グループ化 774" o:spid="_x0000_s1348" style="position:absolute;left:0;text-align:left;margin-left:422.4pt;margin-top:-6.6pt;width:116.75pt;height:676.65pt;z-index:251692032;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">
              <v:group id="グループ化 775" o:spid="_x0000_s1349"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line id="直線コネクタ 3" o:spid="_x0000_s1350"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" strokecolor="windowText" strokeweight="2pt">
                  <v:stroke joinstyle="miter"/>
                </v:line>
                <v:group id="グループ化 777" o:spid="_x0000_s1351"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group id="グループ化 778" o:spid="_x0000_s1352"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ホームベース 23" o:spid="_x0000_s1353"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3A1E6272" w14:textId="77777777" w:rsidR="006D68BD" w:rsidRPr="00BB39FA" w:rsidRDefault="006D68BD" w:rsidP="00BB39FA">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780" o:spid="_x0000_s1354"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" strokecolor="windowText" strokeweight="2pt">
                      <v:stroke joinstyle="miter"/>
                    </v:line>
                  </v:group>
                  <v:group id="グループ化 297" o:spid="_x0000_s1355"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group id="グループ化 782" o:spid="_x0000_s1356"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ホームベース 23" o:spid="_x0000_s135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3AB37A0B" w14:textId="77777777" w:rsidR="006D68BD" w:rsidRPr="00BB39FA" w:rsidRDefault="006D68BD" w:rsidP="00BB39FA">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784" o:spid="_x0000_s1358"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" strokecolor="windowText" strokeweight="2pt">
                        <v:stroke joinstyle="miter"/>
                      </v:line>
                    </v:group>
                    <v:group id="グループ化 785" o:spid="_x0000_s1359"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ホームベース 23" o:spid="_x0000_s136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125DCE8B" w14:textId="77777777" w:rsidR="006D68BD" w:rsidRPr="00BB39FA" w:rsidRDefault="006D68BD" w:rsidP="00BB39FA">
                              <w:pPr>
                                <w:jc w:val="center"/>
                                <w:rPr>
                                  <w:rFonts w:ascii="HG丸ｺﾞｼｯｸM-PRO" w:eastAsia="HG丸ｺﾞｼｯｸM-PRO" w:hAnsi="HG丸ｺﾞｼｯｸM-PRO"/>
                                  <w:color w:val="000000" w:themeColor="text1"/>
                                </w:rPr>
                              </w:pPr>
                              <w:r w:rsidRPr="00BB39FA">
                                <w:rPr>
                                  <w:rFonts w:ascii="HG丸ｺﾞｼｯｸM-PRO" w:eastAsia="HG丸ｺﾞｼｯｸM-PRO" w:hAnsi="HG丸ｺﾞｼｯｸM-PRO" w:hint="eastAsia"/>
                                  <w:color w:val="000000" w:themeColor="text1"/>
                                </w:rPr>
                                <w:t>第３</w:t>
                              </w:r>
                              <w:r w:rsidRPr="00BB39FA">
                                <w:rPr>
                                  <w:rFonts w:ascii="HG丸ｺﾞｼｯｸM-PRO" w:eastAsia="HG丸ｺﾞｼｯｸM-PRO" w:hAnsi="HG丸ｺﾞｼｯｸM-PRO"/>
                                  <w:color w:val="000000" w:themeColor="text1"/>
                                </w:rPr>
                                <w:t>章</w:t>
                              </w:r>
                            </w:p>
                          </w:txbxContent>
                        </v:textbox>
                      </v:shape>
                      <v:line id="直線コネクタ 787" o:spid="_x0000_s136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" strokecolor="windowText" strokeweight="2pt">
                        <v:stroke joinstyle="miter"/>
                      </v:line>
                    </v:group>
                  </v:group>
                  <v:group id="グループ化 788" o:spid="_x0000_s1362"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グループ化 789" o:spid="_x0000_s1363"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ホームベース 23" o:spid="_x0000_s136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3C9561B"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v:textbox>
                      </v:shape>
                      <v:line id="直線コネクタ 791" o:spid="_x0000_s136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" strokecolor="windowText" strokeweight="2pt">
                        <v:stroke joinstyle="miter"/>
                      </v:line>
                    </v:group>
                    <v:group id="グループ化 792" o:spid="_x0000_s1366"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ホームベース 23" o:spid="_x0000_s136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4DF918B5"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794" o:spid="_x0000_s136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" strokecolor="windowText" strokeweight="2pt">
                        <v:stroke joinstyle="miter"/>
                      </v:line>
                    </v:group>
                  </v:group>
                  <v:group id="グループ化 795" o:spid="_x0000_s1369"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group id="グループ化 796" o:spid="_x0000_s1370"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ホームベース 23" o:spid="_x0000_s137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6835BBDB" w14:textId="01A37C5B" w:rsidR="006D68BD" w:rsidRPr="008E7B69" w:rsidRDefault="006D68BD" w:rsidP="00BB39FA">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798" o:spid="_x0000_s137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" strokecolor="windowText" strokeweight="2pt">
                        <v:stroke joinstyle="miter"/>
                      </v:line>
                    </v:group>
                    <v:line id="直線コネクタ 53097" o:spid="_x0000_s1373"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" stroked="f" strokeweight="2pt">
                      <v:stroke joinstyle="miter"/>
                    </v:line>
                  </v:group>
                  <v:shapetype id="_x0000_t202" coordsize="21600,21600" o:spt="202" path="m,l,21600r21600,l21600,xe">
                    <v:stroke joinstyle="miter"/>
                    <v:path gradientshapeok="t" o:connecttype="rect"/>
                  </v:shapetype>
                  <v:shape id="テキスト ボックス 53098" o:spid="_x0000_s1374"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" filled="f" stroked="f" strokeweight=".5pt">
                    <v:textbox>
                      <w:txbxContent>
                        <w:p w14:paraId="4830E03D" w14:textId="77777777" w:rsidR="006D68BD" w:rsidRPr="00C5715C" w:rsidRDefault="006D68BD" w:rsidP="00BB39FA">
                          <w:pPr>
                            <w:rPr>
                              <w:rFonts w:ascii="BIZ UDゴシック" w:eastAsia="BIZ UDゴシック" w:hAnsi="BIZ UDゴシック"/>
                              <w:sz w:val="18"/>
                            </w:rPr>
                          </w:pPr>
                        </w:p>
                      </w:txbxContent>
                    </v:textbox>
                  </v:shape>
                </v:group>
              </v:group>
              <v:line id="直線コネクタ 53100" o:spid="_x0000_s1375"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" stroked="f" strokeweight="2pt">
                <v:stroke joinstyle="miter"/>
              </v:line>
            </v:group>
          </w:pict>
        </mc:Fallback>
      </mc:AlternateContent>
    </w:r>
    <w:r w:rsidRPr="00BB39FA">
      <w:rPr>
        <w:rFonts w:ascii="BIZ UDゴシック" w:eastAsia="BIZ UDゴシック" w:hAnsi="BIZ UDゴシック" w:hint="eastAsia"/>
        <w:sz w:val="18"/>
        <w:szCs w:val="18"/>
      </w:rPr>
      <w:t>第３章　計画の基本的な考え方</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A94C5" w14:textId="4B51A217" w:rsidR="006D68BD" w:rsidRPr="00665231" w:rsidRDefault="006D68BD" w:rsidP="00665231">
    <w:pPr>
      <w:pStyle w:val="a3"/>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72D0D" w14:textId="2F5BF62C" w:rsidR="006D68BD" w:rsidRPr="00C5715C" w:rsidRDefault="006D68BD" w:rsidP="00C5715C">
    <w:pPr>
      <w:pStyle w:val="a3"/>
      <w:jc w:val="right"/>
      <w:rPr>
        <w:sz w:val="18"/>
        <w:szCs w:val="18"/>
      </w:rPr>
    </w:pPr>
    <w:r w:rsidRPr="00C5715C">
      <w:rPr>
        <w:noProof/>
        <w:sz w:val="18"/>
        <w:szCs w:val="18"/>
      </w:rPr>
      <mc:AlternateContent>
        <mc:Choice Requires="wpg">
          <w:drawing>
            <wp:anchor distT="0" distB="0" distL="114300" distR="114300" simplePos="0" relativeHeight="251669504" behindDoc="0" locked="0" layoutInCell="1" allowOverlap="1" wp14:anchorId="30110838" wp14:editId="343224E6">
              <wp:simplePos x="0" y="0"/>
              <wp:positionH relativeFrom="page">
                <wp:posOffset>6899910</wp:posOffset>
              </wp:positionH>
              <wp:positionV relativeFrom="paragraph">
                <wp:posOffset>367665</wp:posOffset>
              </wp:positionV>
              <wp:extent cx="492760" cy="8134350"/>
              <wp:effectExtent l="0" t="0" r="40640" b="19050"/>
              <wp:wrapNone/>
              <wp:docPr id="148590" name="グループ化 148590"/>
              <wp:cNvGraphicFramePr/>
              <a:graphic xmlns:a="http://schemas.openxmlformats.org/drawingml/2006/main">
                <a:graphicData uri="http://schemas.microsoft.com/office/word/2010/wordprocessingGroup">
                  <wpg:wgp>
                    <wpg:cNvGrpSpPr/>
                    <wpg:grpSpPr>
                      <a:xfrm>
                        <a:off x="0" y="0"/>
                        <a:ext cx="492760" cy="8134350"/>
                        <a:chOff x="1251857" y="451602"/>
                        <a:chExt cx="493204" cy="8134714"/>
                      </a:xfrm>
                    </wpg:grpSpPr>
                    <wpg:grpSp>
                      <wpg:cNvPr id="148591" name="グループ化 148591"/>
                      <wpg:cNvGrpSpPr/>
                      <wpg:grpSpPr>
                        <a:xfrm>
                          <a:off x="1274948" y="451602"/>
                          <a:ext cx="470113" cy="7125859"/>
                          <a:chOff x="574681" y="451602"/>
                          <a:chExt cx="470113" cy="7125859"/>
                        </a:xfrm>
                      </wpg:grpSpPr>
                      <wps:wsp>
                        <wps:cNvPr id="148592" name="直線コネクタ 148592"/>
                        <wps:cNvCnPr/>
                        <wps:spPr>
                          <a:xfrm>
                            <a:off x="580642" y="451602"/>
                            <a:ext cx="463550" cy="0"/>
                          </a:xfrm>
                          <a:prstGeom prst="line">
                            <a:avLst/>
                          </a:prstGeom>
                          <a:noFill/>
                          <a:ln w="25400" cap="flat" cmpd="sng" algn="ctr">
                            <a:solidFill>
                              <a:sysClr val="windowText" lastClr="000000"/>
                            </a:solidFill>
                            <a:prstDash val="solid"/>
                            <a:miter lim="800000"/>
                          </a:ln>
                          <a:effectLst/>
                        </wps:spPr>
                        <wps:bodyPr/>
                      </wps:wsp>
                      <wpg:grpSp>
                        <wpg:cNvPr id="148593" name="グループ化 148593"/>
                        <wpg:cNvGrpSpPr/>
                        <wpg:grpSpPr>
                          <a:xfrm>
                            <a:off x="574681" y="488951"/>
                            <a:ext cx="470113" cy="7088510"/>
                            <a:chOff x="574681" y="488951"/>
                            <a:chExt cx="470113" cy="7088510"/>
                          </a:xfrm>
                        </wpg:grpSpPr>
                        <wpg:grpSp>
                          <wpg:cNvPr id="148594" name="グループ化 148594"/>
                          <wpg:cNvGrpSpPr/>
                          <wpg:grpSpPr>
                            <a:xfrm>
                              <a:off x="577856" y="488951"/>
                              <a:ext cx="466938" cy="992822"/>
                              <a:chOff x="-349244" y="-12699"/>
                              <a:chExt cx="466938" cy="992822"/>
                            </a:xfrm>
                          </wpg:grpSpPr>
                          <wps:wsp normalEastAsianFlow="1">
                            <wps:cNvPr id="148595" name="ホームベース 23"/>
                            <wps:cNvSpPr/>
                            <wps:spPr>
                              <a:xfrm rot="5400000">
                                <a:off x="-593400" y="234316"/>
                                <a:ext cx="958109"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604C7569" w14:textId="77777777" w:rsidR="006D68BD" w:rsidRPr="00DB0D85" w:rsidRDefault="006D68BD" w:rsidP="00675882">
                                  <w:pPr>
                                    <w:jc w:val="center"/>
                                    <w:rPr>
                                      <w:rFonts w:ascii="HG丸ｺﾞｼｯｸM-PRO" w:eastAsia="HG丸ｺﾞｼｯｸM-PRO" w:hAnsi="HG丸ｺﾞｼｯｸM-PRO"/>
                                      <w:color w:val="808080" w:themeColor="background1" w:themeShade="80"/>
                                    </w:rPr>
                                  </w:pPr>
                                  <w:r w:rsidRPr="00DB0D85">
                                    <w:rPr>
                                      <w:rFonts w:ascii="HG丸ｺﾞｼｯｸM-PRO" w:eastAsia="HG丸ｺﾞｼｯｸM-PRO" w:hAnsi="HG丸ｺﾞｼｯｸM-PRO" w:hint="eastAsia"/>
                                      <w:color w:val="808080" w:themeColor="background1" w:themeShade="80"/>
                                    </w:rPr>
                                    <w:t>第１</w:t>
                                  </w:r>
                                  <w:r w:rsidRPr="00DB0D85">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596" name="直線コネクタ 148596"/>
                            <wps:cNvCnPr/>
                            <wps:spPr>
                              <a:xfrm>
                                <a:off x="-349244" y="980123"/>
                                <a:ext cx="464040" cy="0"/>
                              </a:xfrm>
                              <a:prstGeom prst="line">
                                <a:avLst/>
                              </a:prstGeom>
                              <a:noFill/>
                              <a:ln w="25400" cap="flat" cmpd="sng" algn="ctr">
                                <a:solidFill>
                                  <a:sysClr val="windowText" lastClr="000000"/>
                                </a:solidFill>
                                <a:prstDash val="solid"/>
                                <a:miter lim="800000"/>
                              </a:ln>
                              <a:effectLst/>
                            </wps:spPr>
                            <wps:bodyPr/>
                          </wps:wsp>
                        </wpg:grpSp>
                        <wpg:grpSp>
                          <wpg:cNvPr id="148597" name="グループ化 148597"/>
                          <wpg:cNvGrpSpPr/>
                          <wpg:grpSpPr>
                            <a:xfrm>
                              <a:off x="574682" y="1517649"/>
                              <a:ext cx="466730" cy="1995812"/>
                              <a:chOff x="-352418" y="-1"/>
                              <a:chExt cx="466730" cy="1995812"/>
                            </a:xfrm>
                          </wpg:grpSpPr>
                          <wpg:grpSp>
                            <wpg:cNvPr id="148598" name="グループ化 148598"/>
                            <wpg:cNvGrpSpPr/>
                            <wpg:grpSpPr>
                              <a:xfrm>
                                <a:off x="-350936" y="-1"/>
                                <a:ext cx="465248" cy="983615"/>
                                <a:chOff x="-350936" y="-1"/>
                                <a:chExt cx="465248" cy="983615"/>
                              </a:xfrm>
                            </wpg:grpSpPr>
                            <wps:wsp normalEastAsianFlow="1">
                              <wps:cNvPr id="148599" name="ホームベース 23"/>
                              <wps:cNvSpPr/>
                              <wps:spPr>
                                <a:xfrm rot="5400000">
                                  <a:off x="-597952" y="247015"/>
                                  <a:ext cx="957581"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0411F73" w14:textId="77777777" w:rsidR="006D68BD" w:rsidRPr="006171BD" w:rsidRDefault="006D68BD" w:rsidP="00675882">
                                    <w:pPr>
                                      <w:jc w:val="center"/>
                                      <w:rPr>
                                        <w:rFonts w:ascii="HG丸ｺﾞｼｯｸM-PRO" w:eastAsia="HG丸ｺﾞｼｯｸM-PRO" w:hAnsi="HG丸ｺﾞｼｯｸM-PRO"/>
                                        <w:color w:val="808080" w:themeColor="background1" w:themeShade="80"/>
                                      </w:rPr>
                                    </w:pPr>
                                    <w:r w:rsidRPr="006171BD">
                                      <w:rPr>
                                        <w:rFonts w:ascii="HG丸ｺﾞｼｯｸM-PRO" w:eastAsia="HG丸ｺﾞｼｯｸM-PRO" w:hAnsi="HG丸ｺﾞｼｯｸM-PRO" w:hint="eastAsia"/>
                                        <w:color w:val="808080" w:themeColor="background1" w:themeShade="80"/>
                                      </w:rPr>
                                      <w:t>第２</w:t>
                                    </w:r>
                                    <w:r w:rsidRPr="006171BD">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00" name="直線コネクタ 148600"/>
                              <wps:cNvCnPr/>
                              <wps:spPr>
                                <a:xfrm>
                                  <a:off x="-349237" y="983614"/>
                                  <a:ext cx="463549" cy="0"/>
                                </a:xfrm>
                                <a:prstGeom prst="line">
                                  <a:avLst/>
                                </a:prstGeom>
                                <a:noFill/>
                                <a:ln w="25400" cap="flat" cmpd="sng" algn="ctr">
                                  <a:solidFill>
                                    <a:sysClr val="windowText" lastClr="000000"/>
                                  </a:solidFill>
                                  <a:prstDash val="solid"/>
                                  <a:miter lim="800000"/>
                                </a:ln>
                                <a:effectLst/>
                              </wps:spPr>
                              <wps:bodyPr/>
                            </wps:wsp>
                          </wpg:grpSp>
                          <wpg:grpSp>
                            <wpg:cNvPr id="148601" name="グループ化 148601"/>
                            <wpg:cNvGrpSpPr/>
                            <wpg:grpSpPr>
                              <a:xfrm>
                                <a:off x="-352418" y="1012197"/>
                                <a:ext cx="465022" cy="983614"/>
                                <a:chOff x="-352418" y="0"/>
                                <a:chExt cx="465022" cy="983614"/>
                              </a:xfrm>
                            </wpg:grpSpPr>
                            <wps:wsp normalEastAsianFlow="1">
                              <wps:cNvPr id="148602" name="ホームベース 23"/>
                              <wps:cNvSpPr/>
                              <wps:spPr>
                                <a:xfrm rot="5400000">
                                  <a:off x="-597961"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0D60649C" w14:textId="77777777" w:rsidR="006D68BD" w:rsidRPr="006171BD" w:rsidRDefault="006D68BD" w:rsidP="00675882">
                                    <w:pPr>
                                      <w:jc w:val="center"/>
                                      <w:rPr>
                                        <w:rFonts w:ascii="HG丸ｺﾞｼｯｸM-PRO" w:eastAsia="HG丸ｺﾞｼｯｸM-PRO" w:hAnsi="HG丸ｺﾞｼｯｸM-PRO"/>
                                        <w:color w:val="000000" w:themeColor="text1"/>
                                      </w:rPr>
                                    </w:pPr>
                                    <w:r w:rsidRPr="006171BD">
                                      <w:rPr>
                                        <w:rFonts w:ascii="HG丸ｺﾞｼｯｸM-PRO" w:eastAsia="HG丸ｺﾞｼｯｸM-PRO" w:hAnsi="HG丸ｺﾞｼｯｸM-PRO" w:hint="eastAsia"/>
                                        <w:color w:val="000000" w:themeColor="text1"/>
                                      </w:rPr>
                                      <w:t>第３</w:t>
                                    </w:r>
                                    <w:r w:rsidRPr="006171BD">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03" name="直線コネクタ 148603"/>
                              <wps:cNvCnPr/>
                              <wps:spPr>
                                <a:xfrm>
                                  <a:off x="-352418"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604" name="グループ化 148604"/>
                          <wpg:cNvGrpSpPr/>
                          <wpg:grpSpPr>
                            <a:xfrm>
                              <a:off x="574681" y="3549649"/>
                              <a:ext cx="465032" cy="1995812"/>
                              <a:chOff x="-352419" y="-1"/>
                              <a:chExt cx="465032" cy="1995812"/>
                            </a:xfrm>
                          </wpg:grpSpPr>
                          <wpg:grpSp>
                            <wpg:cNvPr id="148605" name="グループ化 148605"/>
                            <wpg:cNvGrpSpPr/>
                            <wpg:grpSpPr>
                              <a:xfrm>
                                <a:off x="-352419" y="-1"/>
                                <a:ext cx="465032" cy="983615"/>
                                <a:chOff x="-352419" y="-1"/>
                                <a:chExt cx="465032" cy="983615"/>
                              </a:xfrm>
                            </wpg:grpSpPr>
                            <wps:wsp normalEastAsianFlow="1">
                              <wps:cNvPr id="148606" name="ホームベース 23"/>
                              <wps:cNvSpPr/>
                              <wps:spPr>
                                <a:xfrm rot="5400000">
                                  <a:off x="-597953" y="247015"/>
                                  <a:ext cx="957581"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6006274" w14:textId="77777777" w:rsidR="006D68BD" w:rsidRPr="008E7B69" w:rsidRDefault="006D68BD" w:rsidP="00675882">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07" name="直線コネクタ 148607"/>
                              <wps:cNvCnPr/>
                              <wps:spPr>
                                <a:xfrm>
                                  <a:off x="-352419" y="983614"/>
                                  <a:ext cx="463550" cy="0"/>
                                </a:xfrm>
                                <a:prstGeom prst="line">
                                  <a:avLst/>
                                </a:prstGeom>
                                <a:noFill/>
                                <a:ln w="25400" cap="flat" cmpd="sng" algn="ctr">
                                  <a:solidFill>
                                    <a:sysClr val="windowText" lastClr="000000"/>
                                  </a:solidFill>
                                  <a:prstDash val="solid"/>
                                  <a:miter lim="800000"/>
                                </a:ln>
                                <a:effectLst/>
                              </wps:spPr>
                              <wps:bodyPr/>
                            </wps:wsp>
                          </wpg:grpSp>
                          <wpg:grpSp>
                            <wpg:cNvPr id="148608" name="グループ化 148608"/>
                            <wpg:cNvGrpSpPr/>
                            <wpg:grpSpPr>
                              <a:xfrm>
                                <a:off x="-352418" y="1012197"/>
                                <a:ext cx="465028" cy="983614"/>
                                <a:chOff x="-352418" y="0"/>
                                <a:chExt cx="465028" cy="983614"/>
                              </a:xfrm>
                            </wpg:grpSpPr>
                            <wps:wsp normalEastAsianFlow="1">
                              <wps:cNvPr id="148609" name="ホームベース 23"/>
                              <wps:cNvSpPr/>
                              <wps:spPr>
                                <a:xfrm rot="5400000">
                                  <a:off x="-597955"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17CDD54F" w14:textId="77777777" w:rsidR="006D68BD" w:rsidRPr="008E7B69" w:rsidRDefault="006D68BD" w:rsidP="00675882">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10" name="直線コネクタ 148610"/>
                              <wps:cNvCnPr/>
                              <wps:spPr>
                                <a:xfrm>
                                  <a:off x="-352418"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611" name="グループ化 148611"/>
                          <wpg:cNvGrpSpPr/>
                          <wpg:grpSpPr>
                            <a:xfrm>
                              <a:off x="574681" y="5581649"/>
                              <a:ext cx="465032" cy="1995812"/>
                              <a:chOff x="-352419" y="-1"/>
                              <a:chExt cx="465032" cy="1995812"/>
                            </a:xfrm>
                          </wpg:grpSpPr>
                          <wpg:grpSp>
                            <wpg:cNvPr id="148612" name="グループ化 148612"/>
                            <wpg:cNvGrpSpPr/>
                            <wpg:grpSpPr>
                              <a:xfrm>
                                <a:off x="-352419" y="-1"/>
                                <a:ext cx="465032" cy="983615"/>
                                <a:chOff x="-352419" y="-1"/>
                                <a:chExt cx="465032" cy="983615"/>
                              </a:xfrm>
                            </wpg:grpSpPr>
                            <wps:wsp normalEastAsianFlow="1">
                              <wps:cNvPr id="148613" name="ホームベース 23"/>
                              <wps:cNvSpPr/>
                              <wps:spPr>
                                <a:xfrm rot="5400000">
                                  <a:off x="-597953" y="247015"/>
                                  <a:ext cx="957581"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E7CF105" w14:textId="7C288CCF" w:rsidR="006D68BD" w:rsidRPr="008E7B69" w:rsidRDefault="006D68BD" w:rsidP="00675882">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14" name="直線コネクタ 148614"/>
                              <wps:cNvCnPr/>
                              <wps:spPr>
                                <a:xfrm>
                                  <a:off x="-352419" y="983614"/>
                                  <a:ext cx="463550" cy="0"/>
                                </a:xfrm>
                                <a:prstGeom prst="line">
                                  <a:avLst/>
                                </a:prstGeom>
                                <a:noFill/>
                                <a:ln w="25400" cap="flat" cmpd="sng" algn="ctr">
                                  <a:solidFill>
                                    <a:sysClr val="windowText" lastClr="000000"/>
                                  </a:solidFill>
                                  <a:prstDash val="solid"/>
                                  <a:miter lim="800000"/>
                                </a:ln>
                                <a:effectLst/>
                              </wps:spPr>
                              <wps:bodyPr/>
                            </wps:wsp>
                          </wpg:grpSp>
                          <wps:wsp>
                            <wps:cNvPr id="148617" name="直線コネクタ 148617"/>
                            <wps:cNvCnPr/>
                            <wps:spPr>
                              <a:xfrm>
                                <a:off x="-352418" y="1995811"/>
                                <a:ext cx="463550" cy="0"/>
                              </a:xfrm>
                              <a:prstGeom prst="line">
                                <a:avLst/>
                              </a:prstGeom>
                              <a:noFill/>
                              <a:ln w="25400" cap="flat" cmpd="sng" algn="ctr">
                                <a:noFill/>
                                <a:prstDash val="solid"/>
                                <a:miter lim="800000"/>
                              </a:ln>
                              <a:effectLst/>
                            </wps:spPr>
                            <wps:bodyPr/>
                          </wps:wsp>
                        </wpg:grpSp>
                      </wpg:grpSp>
                    </wpg:grpSp>
                    <wps:wsp>
                      <wps:cNvPr id="148619" name="直線コネクタ 148619"/>
                      <wps:cNvCnPr/>
                      <wps:spPr>
                        <a:xfrm>
                          <a:off x="1251857" y="8586316"/>
                          <a:ext cx="462280" cy="0"/>
                        </a:xfrm>
                        <a:prstGeom prst="line">
                          <a:avLst/>
                        </a:prstGeom>
                        <a:noFill/>
                        <a:ln w="25400" cap="flat" cmpd="sng" algn="ctr">
                          <a:solidFill>
                            <a:schemeClr val="bg1"/>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10838" id="グループ化 148590" o:spid="_x0000_s1376" style="position:absolute;left:0;text-align:left;margin-left:543.3pt;margin-top:28.95pt;width:38.8pt;height:640.5pt;z-index:251669504;mso-position-horizontal-relative:page;mso-width-relative:margin;mso-height-relative:margin" coordorigin="12518,4516" coordsize="4932,8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">
              <v:group id="グループ化 148591" o:spid="_x0000_s1377" style="position:absolute;left:12749;top:4516;width:4701;height:71258" coordorigin="5746,4516" coordsize="4701,7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">
                <v:line id="直線コネクタ 148592" o:spid="_x0000_s1378" style="position:absolute;visibility:visible;mso-wrap-style:square" from="5806,4516" to="104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" strokecolor="windowText" strokeweight="2pt">
                  <v:stroke joinstyle="miter"/>
                </v:line>
                <v:group id="グループ化 148593" o:spid="_x0000_s1379" style="position:absolute;left:5746;top:4889;width:4701;height:70885" coordorigin="5746,4889" coordsize="4701,7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">
                  <v:group id="グループ化 148594" o:spid="_x0000_s1380" style="position:absolute;left:5778;top:4889;width:4669;height:9928" coordorigin="-3492,-126"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">
                    <v:shape id="ホームベース 23" o:spid="_x0000_s1381" style="position:absolute;left:-5933;top:2344;width:9580;height:463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" adj="-11796480,,5400" path="m,l561659,r3414,261938l561659,523875,,523875,,xe" fillcolor="#f2f2f2 [3052]" stroked="f" strokeweight="1pt">
                      <v:stroke joinstyle="miter"/>
                      <v:formulas/>
                      <v:path arrowok="t" o:connecttype="custom" o:connectlocs="0,0;952320,0;958109,232040;952320,464079;0,464079;0,0" o:connectangles="0,0,0,0,0,0" textboxrect="0,0,565073,523875"/>
                      <v:textbox style="layout-flow:horizontal-ideographic" inset="0,0,0,0">
                        <w:txbxContent>
                          <w:p w14:paraId="604C7569" w14:textId="77777777" w:rsidR="006D68BD" w:rsidRPr="00DB0D85" w:rsidRDefault="006D68BD" w:rsidP="00675882">
                            <w:pPr>
                              <w:jc w:val="center"/>
                              <w:rPr>
                                <w:rFonts w:ascii="HG丸ｺﾞｼｯｸM-PRO" w:eastAsia="HG丸ｺﾞｼｯｸM-PRO" w:hAnsi="HG丸ｺﾞｼｯｸM-PRO"/>
                                <w:color w:val="808080" w:themeColor="background1" w:themeShade="80"/>
                              </w:rPr>
                            </w:pPr>
                            <w:r w:rsidRPr="00DB0D85">
                              <w:rPr>
                                <w:rFonts w:ascii="HG丸ｺﾞｼｯｸM-PRO" w:eastAsia="HG丸ｺﾞｼｯｸM-PRO" w:hAnsi="HG丸ｺﾞｼｯｸM-PRO" w:hint="eastAsia"/>
                                <w:color w:val="808080" w:themeColor="background1" w:themeShade="80"/>
                              </w:rPr>
                              <w:t>第１</w:t>
                            </w:r>
                            <w:r w:rsidRPr="00DB0D85">
                              <w:rPr>
                                <w:rFonts w:ascii="HG丸ｺﾞｼｯｸM-PRO" w:eastAsia="HG丸ｺﾞｼｯｸM-PRO" w:hAnsi="HG丸ｺﾞｼｯｸM-PRO"/>
                                <w:color w:val="808080" w:themeColor="background1" w:themeShade="80"/>
                              </w:rPr>
                              <w:t>章</w:t>
                            </w:r>
                          </w:p>
                        </w:txbxContent>
                      </v:textbox>
                    </v:shape>
                    <v:line id="直線コネクタ 148596" o:spid="_x0000_s1382" style="position:absolute;visibility:visible;mso-wrap-style:square" from="-3492,9801" to="1147,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" strokecolor="windowText" strokeweight="2pt">
                      <v:stroke joinstyle="miter"/>
                    </v:line>
                  </v:group>
                  <v:group id="グループ化 148597" o:spid="_x0000_s1383" style="position:absolute;left:5746;top:15176;width:4668;height:19958" coordorigin="-3524"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">
                    <v:group id="グループ化 148598" o:spid="_x0000_s1384" style="position:absolute;left:-3509;width:4652;height:9836" coordorigin="-3509"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">
                      <v:shape id="ホームベース 23" o:spid="_x0000_s1385" style="position:absolute;left:-5979;top:2470;width:9575;height:4635;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6,0;957581,231775;951796,463550;0,463550;0,0" o:connectangles="0,0,0,0,0,0" textboxrect="0,0,565073,523875"/>
                        <v:textbox style="layout-flow:horizontal-ideographic" inset="0,0,0,0">
                          <w:txbxContent>
                            <w:p w14:paraId="70411F73" w14:textId="77777777" w:rsidR="006D68BD" w:rsidRPr="006171BD" w:rsidRDefault="006D68BD" w:rsidP="00675882">
                              <w:pPr>
                                <w:jc w:val="center"/>
                                <w:rPr>
                                  <w:rFonts w:ascii="HG丸ｺﾞｼｯｸM-PRO" w:eastAsia="HG丸ｺﾞｼｯｸM-PRO" w:hAnsi="HG丸ｺﾞｼｯｸM-PRO"/>
                                  <w:color w:val="808080" w:themeColor="background1" w:themeShade="80"/>
                                </w:rPr>
                              </w:pPr>
                              <w:r w:rsidRPr="006171BD">
                                <w:rPr>
                                  <w:rFonts w:ascii="HG丸ｺﾞｼｯｸM-PRO" w:eastAsia="HG丸ｺﾞｼｯｸM-PRO" w:hAnsi="HG丸ｺﾞｼｯｸM-PRO" w:hint="eastAsia"/>
                                  <w:color w:val="808080" w:themeColor="background1" w:themeShade="80"/>
                                </w:rPr>
                                <w:t>第２</w:t>
                              </w:r>
                              <w:r w:rsidRPr="006171BD">
                                <w:rPr>
                                  <w:rFonts w:ascii="HG丸ｺﾞｼｯｸM-PRO" w:eastAsia="HG丸ｺﾞｼｯｸM-PRO" w:hAnsi="HG丸ｺﾞｼｯｸM-PRO"/>
                                  <w:color w:val="808080" w:themeColor="background1" w:themeShade="80"/>
                                </w:rPr>
                                <w:t>章</w:t>
                              </w:r>
                            </w:p>
                          </w:txbxContent>
                        </v:textbox>
                      </v:shape>
                      <v:line id="直線コネクタ 148600" o:spid="_x0000_s1386" style="position:absolute;visibility:visible;mso-wrap-style:square" from="-3492,9836" to="1143,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" strokecolor="windowText" strokeweight="2pt">
                        <v:stroke joinstyle="miter"/>
                      </v:line>
                    </v:group>
                    <v:group id="グループ化 148601" o:spid="_x0000_s1387" style="position:absolute;left:-3524;top:10121;width:4650;height:9837" coordorigin="-3524"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">
                      <v:shape id="ホームベース 23" o:spid="_x0000_s1388" style="position:absolute;left:-5979;top:2470;width:9575;height:4635;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0D60649C" w14:textId="77777777" w:rsidR="006D68BD" w:rsidRPr="006171BD" w:rsidRDefault="006D68BD" w:rsidP="00675882">
                              <w:pPr>
                                <w:jc w:val="center"/>
                                <w:rPr>
                                  <w:rFonts w:ascii="HG丸ｺﾞｼｯｸM-PRO" w:eastAsia="HG丸ｺﾞｼｯｸM-PRO" w:hAnsi="HG丸ｺﾞｼｯｸM-PRO"/>
                                  <w:color w:val="000000" w:themeColor="text1"/>
                                </w:rPr>
                              </w:pPr>
                              <w:r w:rsidRPr="006171BD">
                                <w:rPr>
                                  <w:rFonts w:ascii="HG丸ｺﾞｼｯｸM-PRO" w:eastAsia="HG丸ｺﾞｼｯｸM-PRO" w:hAnsi="HG丸ｺﾞｼｯｸM-PRO" w:hint="eastAsia"/>
                                  <w:color w:val="000000" w:themeColor="text1"/>
                                </w:rPr>
                                <w:t>第３</w:t>
                              </w:r>
                              <w:r w:rsidRPr="006171BD">
                                <w:rPr>
                                  <w:rFonts w:ascii="HG丸ｺﾞｼｯｸM-PRO" w:eastAsia="HG丸ｺﾞｼｯｸM-PRO" w:hAnsi="HG丸ｺﾞｼｯｸM-PRO"/>
                                  <w:color w:val="000000" w:themeColor="text1"/>
                                </w:rPr>
                                <w:t>章</w:t>
                              </w:r>
                            </w:p>
                          </w:txbxContent>
                        </v:textbox>
                      </v:shape>
                      <v:line id="直線コネクタ 148603" o:spid="_x0000_s1389" style="position:absolute;visibility:visible;mso-wrap-style:square" from="-3524,9836" to="1111,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" strokecolor="windowText" strokeweight="2pt">
                        <v:stroke joinstyle="miter"/>
                      </v:line>
                    </v:group>
                  </v:group>
                  <v:group id="グループ化 148604" o:spid="_x0000_s1390" style="position:absolute;left:5746;top:35496;width:4651;height:19958" coordorigin="-3524"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">
                    <v:group id="グループ化 148605" o:spid="_x0000_s1391" style="position:absolute;left:-3524;width:4650;height:9836" coordorigin="-3524"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">
                      <v:shape id="ホームベース 23" o:spid="_x0000_s1392" style="position:absolute;left:-5979;top:2470;width:9575;height:4635;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" adj="-11796480,,5400" path="m,l561659,r3414,261938l561659,523875,,523875,,xe" fillcolor="#f2f2f2" stroked="f" strokeweight="1pt">
                        <v:stroke joinstyle="miter"/>
                        <v:formulas/>
                        <v:path arrowok="t" o:connecttype="custom" o:connectlocs="0,0;951796,0;957581,231775;951796,463550;0,463550;0,0" o:connectangles="0,0,0,0,0,0" textboxrect="0,0,565073,523875"/>
                        <v:textbox style="layout-flow:horizontal-ideographic" inset="0,0,0,0">
                          <w:txbxContent>
                            <w:p w14:paraId="46006274" w14:textId="77777777" w:rsidR="006D68BD" w:rsidRPr="008E7B69" w:rsidRDefault="006D68BD" w:rsidP="00675882">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v:textbox>
                      </v:shape>
                      <v:line id="直線コネクタ 148607" o:spid="_x0000_s1393" style="position:absolute;visibility:visible;mso-wrap-style:square" from="-3524,9836" to="1111,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" strokecolor="windowText" strokeweight="2pt">
                        <v:stroke joinstyle="miter"/>
                      </v:line>
                    </v:group>
                    <v:group id="グループ化 148608" o:spid="_x0000_s1394" style="position:absolute;left:-3524;top:10121;width:4650;height:9837" coordorigin="-3524"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">
                      <v:shape id="ホームベース 23" o:spid="_x0000_s1395" style="position:absolute;left:-5979;top:2470;width:9575;height:4635;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7CDD54F" w14:textId="77777777" w:rsidR="006D68BD" w:rsidRPr="008E7B69" w:rsidRDefault="006D68BD" w:rsidP="00675882">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148610" o:spid="_x0000_s1396" style="position:absolute;visibility:visible;mso-wrap-style:square" from="-3524,9836" to="1111,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" strokecolor="windowText" strokeweight="2pt">
                        <v:stroke joinstyle="miter"/>
                      </v:line>
                    </v:group>
                  </v:group>
                  <v:group id="グループ化 148611" o:spid="_x0000_s1397" style="position:absolute;left:5746;top:55816;width:4651;height:19958" coordorigin="-3524"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">
                    <v:group id="グループ化 148612" o:spid="_x0000_s1398" style="position:absolute;left:-3524;width:4650;height:9836" coordorigin="-3524"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">
                      <v:shape id="ホームベース 23" o:spid="_x0000_s1399" style="position:absolute;left:-5979;top:2470;width:9575;height:4635;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" adj="-11796480,,5400" path="m,l561659,r3414,261938l561659,523875,,523875,,xe" fillcolor="#f2f2f2" stroked="f" strokeweight="1pt">
                        <v:stroke joinstyle="miter"/>
                        <v:formulas/>
                        <v:path arrowok="t" o:connecttype="custom" o:connectlocs="0,0;951796,0;957581,231775;951796,463550;0,463550;0,0" o:connectangles="0,0,0,0,0,0" textboxrect="0,0,565073,523875"/>
                        <v:textbox style="layout-flow:horizontal-ideographic" inset="0,0,0,0">
                          <w:txbxContent>
                            <w:p w14:paraId="4E7CF105" w14:textId="7C288CCF" w:rsidR="006D68BD" w:rsidRPr="008E7B69" w:rsidRDefault="006D68BD" w:rsidP="00675882">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148614" o:spid="_x0000_s1400" style="position:absolute;visibility:visible;mso-wrap-style:square" from="-3524,9836" to="1111,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" strokecolor="windowText" strokeweight="2pt">
                        <v:stroke joinstyle="miter"/>
                      </v:line>
                    </v:group>
                    <v:line id="直線コネクタ 148617" o:spid="_x0000_s1401" style="position:absolute;visibility:visible;mso-wrap-style:square" from="-3524,19958" to="1111,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" stroked="f" strokeweight="2pt">
                      <v:stroke joinstyle="miter"/>
                    </v:line>
                  </v:group>
                </v:group>
              </v:group>
              <v:line id="直線コネクタ 148619" o:spid="_x0000_s1402" style="position:absolute;visibility:visible;mso-wrap-style:square" from="12518,85863" to="17141,8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" strokecolor="white [3212]" strokeweight="2pt">
                <v:stroke joinstyle="miter"/>
              </v:line>
              <w10:wrap anchorx="page"/>
            </v:group>
          </w:pict>
        </mc:Fallback>
      </mc:AlternateContent>
    </w:r>
    <w:r w:rsidRPr="00C5715C">
      <w:rPr>
        <w:rFonts w:hint="eastAsia"/>
        <w:sz w:val="18"/>
        <w:szCs w:val="18"/>
      </w:rPr>
      <w:t>第３章　計画の基本的な考え方</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ED949" w14:textId="187FB5A2" w:rsidR="006D68BD" w:rsidRPr="003E1CB3" w:rsidRDefault="006D68BD" w:rsidP="003E1CB3">
    <w:pPr>
      <w:pStyle w:val="a3"/>
      <w:wordWrap w:val="0"/>
      <w:jc w:val="right"/>
      <w:rPr>
        <w:sz w:val="18"/>
        <w:szCs w:val="18"/>
      </w:rPr>
    </w:pPr>
    <w:r w:rsidRPr="003E1CB3">
      <w:rPr>
        <w:rFonts w:hint="eastAsia"/>
        <w:sz w:val="18"/>
        <w:szCs w:val="18"/>
      </w:rPr>
      <w:t>第４章　施策の展開（分野別施策の基本的方向）</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3E1B4" w14:textId="7249EA7B" w:rsidR="006D68BD" w:rsidRPr="00665231" w:rsidRDefault="006D68BD" w:rsidP="00665231">
    <w:pPr>
      <w:pStyle w:val="a3"/>
    </w:pPr>
    <w:r w:rsidRPr="00BB39FA">
      <w:rPr>
        <w:rFonts w:ascii="BIZ UDゴシック" w:eastAsia="BIZ UDゴシック" w:hAnsi="BIZ UDゴシック"/>
        <w:noProof/>
        <w:sz w:val="18"/>
        <w:szCs w:val="18"/>
      </w:rPr>
      <mc:AlternateContent>
        <mc:Choice Requires="wpg">
          <w:drawing>
            <wp:anchor distT="0" distB="0" distL="114300" distR="114300" simplePos="0" relativeHeight="251716608" behindDoc="0" locked="0" layoutInCell="1" allowOverlap="1" wp14:anchorId="18B56367" wp14:editId="7318DBA0">
              <wp:simplePos x="0" y="0"/>
              <wp:positionH relativeFrom="column">
                <wp:posOffset>5364480</wp:posOffset>
              </wp:positionH>
              <wp:positionV relativeFrom="paragraph">
                <wp:posOffset>-83820</wp:posOffset>
              </wp:positionV>
              <wp:extent cx="1482840" cy="8593560"/>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1482840" cy="8593560"/>
                        <a:chOff x="0" y="0"/>
                        <a:chExt cx="1484441" cy="8593626"/>
                      </a:xfrm>
                    </wpg:grpSpPr>
                    <wpg:grpSp>
                      <wpg:cNvPr id="80" name="グループ化 80"/>
                      <wpg:cNvGrpSpPr/>
                      <wpg:grpSpPr>
                        <a:xfrm>
                          <a:off x="0" y="0"/>
                          <a:ext cx="1484441" cy="7577461"/>
                          <a:chOff x="56272" y="0"/>
                          <a:chExt cx="1484441" cy="7577461"/>
                        </a:xfrm>
                      </wpg:grpSpPr>
                      <wps:wsp>
                        <wps:cNvPr id="110"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12" name="グループ化 112"/>
                        <wpg:cNvGrpSpPr/>
                        <wpg:grpSpPr>
                          <a:xfrm>
                            <a:off x="56272" y="0"/>
                            <a:ext cx="1484441" cy="7577461"/>
                            <a:chOff x="56272" y="0"/>
                            <a:chExt cx="1484441" cy="7577461"/>
                          </a:xfrm>
                        </wpg:grpSpPr>
                        <wpg:grpSp>
                          <wpg:cNvPr id="134" name="グループ化 134"/>
                          <wpg:cNvGrpSpPr/>
                          <wpg:grpSpPr>
                            <a:xfrm>
                              <a:off x="930275" y="488950"/>
                              <a:ext cx="466937" cy="992823"/>
                              <a:chOff x="3175" y="-12700"/>
                              <a:chExt cx="466937" cy="992823"/>
                            </a:xfrm>
                          </wpg:grpSpPr>
                          <wps:wsp normalEastAsianFlow="1">
                            <wps:cNvPr id="143"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30523267" w14:textId="77777777" w:rsidR="006D68BD" w:rsidRPr="00BB39FA" w:rsidRDefault="006D68BD" w:rsidP="00C61ACC">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 name="直線コネクタ 144"/>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85" name="グループ化 297"/>
                          <wpg:cNvGrpSpPr/>
                          <wpg:grpSpPr>
                            <a:xfrm>
                              <a:off x="927100" y="1517650"/>
                              <a:ext cx="466725" cy="1995811"/>
                              <a:chOff x="0" y="0"/>
                              <a:chExt cx="466725" cy="1995811"/>
                            </a:xfrm>
                          </wpg:grpSpPr>
                          <wpg:grpSp>
                            <wpg:cNvPr id="186" name="グループ化 186"/>
                            <wpg:cNvGrpSpPr/>
                            <wpg:grpSpPr>
                              <a:xfrm>
                                <a:off x="1481" y="0"/>
                                <a:ext cx="465244" cy="983614"/>
                                <a:chOff x="1481" y="0"/>
                                <a:chExt cx="465244" cy="983614"/>
                              </a:xfrm>
                            </wpg:grpSpPr>
                            <wps:wsp normalEastAsianFlow="1">
                              <wps:cNvPr id="19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5C646FE2" w14:textId="77777777" w:rsidR="006D68BD" w:rsidRPr="00BB39FA" w:rsidRDefault="006D68BD" w:rsidP="00C61ACC">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直線コネクタ 195"/>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96" name="グループ化 196"/>
                            <wpg:cNvGrpSpPr/>
                            <wpg:grpSpPr>
                              <a:xfrm>
                                <a:off x="0" y="1012197"/>
                                <a:ext cx="465031" cy="983614"/>
                                <a:chOff x="0" y="0"/>
                                <a:chExt cx="465031" cy="983614"/>
                              </a:xfrm>
                            </wpg:grpSpPr>
                            <wps:wsp normalEastAsianFlow="1">
                              <wps:cNvPr id="19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14252279" w14:textId="77777777" w:rsidR="006D68BD" w:rsidRPr="006A41E7" w:rsidRDefault="006D68BD" w:rsidP="00C61ACC">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直線コネクタ 198"/>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99" name="グループ化 199"/>
                          <wpg:cNvGrpSpPr/>
                          <wpg:grpSpPr>
                            <a:xfrm>
                              <a:off x="927100" y="3549650"/>
                              <a:ext cx="465031" cy="1995811"/>
                              <a:chOff x="0" y="0"/>
                              <a:chExt cx="465031" cy="1995811"/>
                            </a:xfrm>
                          </wpg:grpSpPr>
                          <wpg:grpSp>
                            <wpg:cNvPr id="200" name="グループ化 200"/>
                            <wpg:cNvGrpSpPr/>
                            <wpg:grpSpPr>
                              <a:xfrm>
                                <a:off x="0" y="0"/>
                                <a:ext cx="465031" cy="983614"/>
                                <a:chOff x="0" y="0"/>
                                <a:chExt cx="465031" cy="983614"/>
                              </a:xfrm>
                            </wpg:grpSpPr>
                            <wps:wsp normalEastAsianFlow="1">
                              <wps:cNvPr id="20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6FA8289D" w14:textId="77777777" w:rsidR="006D68BD" w:rsidRPr="006A41E7" w:rsidRDefault="006D68BD" w:rsidP="00C61ACC">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第４</w:t>
                                    </w:r>
                                    <w:r w:rsidRPr="006A41E7">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 name="直線コネクタ 21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213" name="グループ化 213"/>
                            <wpg:cNvGrpSpPr/>
                            <wpg:grpSpPr>
                              <a:xfrm>
                                <a:off x="0" y="1012197"/>
                                <a:ext cx="465031" cy="983614"/>
                                <a:chOff x="0" y="0"/>
                                <a:chExt cx="465031" cy="983614"/>
                              </a:xfrm>
                            </wpg:grpSpPr>
                            <wps:wsp normalEastAsianFlow="1">
                              <wps:cNvPr id="21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212AF2C4" w14:textId="77777777" w:rsidR="006D68BD" w:rsidRPr="008E7B69" w:rsidRDefault="006D68BD" w:rsidP="00C61ACC">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直線コネクタ 23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237" name="グループ化 237"/>
                          <wpg:cNvGrpSpPr/>
                          <wpg:grpSpPr>
                            <a:xfrm>
                              <a:off x="927100" y="5581650"/>
                              <a:ext cx="465031" cy="1995811"/>
                              <a:chOff x="0" y="0"/>
                              <a:chExt cx="465031" cy="1995811"/>
                            </a:xfrm>
                          </wpg:grpSpPr>
                          <wpg:grpSp>
                            <wpg:cNvPr id="238" name="グループ化 238"/>
                            <wpg:cNvGrpSpPr/>
                            <wpg:grpSpPr>
                              <a:xfrm>
                                <a:off x="0" y="0"/>
                                <a:ext cx="465031" cy="983614"/>
                                <a:chOff x="0" y="0"/>
                                <a:chExt cx="465031" cy="983614"/>
                              </a:xfrm>
                            </wpg:grpSpPr>
                            <wps:wsp normalEastAsianFlow="1">
                              <wps:cNvPr id="25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7B01A0E" w14:textId="67161DA6" w:rsidR="006D68BD" w:rsidRPr="008E7B69" w:rsidRDefault="006D68BD" w:rsidP="00C61ACC">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533" name="直線コネクタ 2753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304" name="直線コネクタ 304"/>
                            <wps:cNvCnPr/>
                            <wps:spPr>
                              <a:xfrm>
                                <a:off x="0" y="1995811"/>
                                <a:ext cx="463550" cy="0"/>
                              </a:xfrm>
                              <a:prstGeom prst="line">
                                <a:avLst/>
                              </a:prstGeom>
                              <a:noFill/>
                              <a:ln w="25400" cap="flat" cmpd="sng" algn="ctr">
                                <a:noFill/>
                                <a:prstDash val="solid"/>
                                <a:miter lim="800000"/>
                              </a:ln>
                              <a:effectLst/>
                            </wps:spPr>
                            <wps:bodyPr/>
                          </wps:wsp>
                        </wpg:grpSp>
                        <wps:wsp>
                          <wps:cNvPr id="305" name="テキスト ボックス 305"/>
                          <wps:cNvSpPr txBox="1"/>
                          <wps:spPr>
                            <a:xfrm>
                              <a:off x="56272" y="0"/>
                              <a:ext cx="1484441" cy="325925"/>
                            </a:xfrm>
                            <a:prstGeom prst="rect">
                              <a:avLst/>
                            </a:prstGeom>
                            <a:noFill/>
                            <a:ln w="6350">
                              <a:noFill/>
                            </a:ln>
                          </wps:spPr>
                          <wps:txbx>
                            <w:txbxContent>
                              <w:p w14:paraId="14328CA2" w14:textId="77777777" w:rsidR="006D68BD" w:rsidRPr="00AC3FA9" w:rsidRDefault="006D68BD" w:rsidP="00C61ACC">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11" name="直線コネクタ 311"/>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B56367" id="グループ化 64" o:spid="_x0000_s1403" style="position:absolute;left:0;text-align:left;margin-left:422.4pt;margin-top:-6.6pt;width:116.75pt;height:676.65pt;z-index:251716608;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">
              <v:group id="グループ化 80" o:spid="_x0000_s1404"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直線コネクタ 3" o:spid="_x0000_s1405"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" strokecolor="windowText" strokeweight="2pt">
                  <v:stroke joinstyle="miter"/>
                </v:line>
                <v:group id="グループ化 112" o:spid="_x0000_s1406"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グループ化 134" o:spid="_x0000_s1407"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ホームベース 23" o:spid="_x0000_s1408"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30523267" w14:textId="77777777" w:rsidR="006D68BD" w:rsidRPr="00BB39FA" w:rsidRDefault="006D68BD" w:rsidP="00C61ACC">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144" o:spid="_x0000_s1409"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" strokecolor="windowText" strokeweight="2pt">
                      <v:stroke joinstyle="miter"/>
                    </v:line>
                  </v:group>
                  <v:group id="グループ化 297" o:spid="_x0000_s1410"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グループ化 186" o:spid="_x0000_s1411"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ホームベース 23" o:spid="_x0000_s141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5C646FE2" w14:textId="77777777" w:rsidR="006D68BD" w:rsidRPr="00BB39FA" w:rsidRDefault="006D68BD" w:rsidP="00C61ACC">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195" o:spid="_x0000_s1413"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" strokecolor="windowText" strokeweight="2pt">
                        <v:stroke joinstyle="miter"/>
                      </v:line>
                    </v:group>
                    <v:group id="グループ化 196" o:spid="_x0000_s1414"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ホームベース 23" o:spid="_x0000_s141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14252279" w14:textId="77777777" w:rsidR="006D68BD" w:rsidRPr="006A41E7" w:rsidRDefault="006D68BD" w:rsidP="00C61ACC">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v:textbox>
                      </v:shape>
                      <v:line id="直線コネクタ 198" o:spid="_x0000_s141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" strokecolor="windowText" strokeweight="2pt">
                        <v:stroke joinstyle="miter"/>
                      </v:line>
                    </v:group>
                  </v:group>
                  <v:group id="グループ化 199" o:spid="_x0000_s1417"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グループ化 200" o:spid="_x0000_s1418"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ホームベース 23" o:spid="_x0000_s141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6FA8289D" w14:textId="77777777" w:rsidR="006D68BD" w:rsidRPr="006A41E7" w:rsidRDefault="006D68BD" w:rsidP="00C61ACC">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第４</w:t>
                              </w:r>
                              <w:r w:rsidRPr="006A41E7">
                                <w:rPr>
                                  <w:rFonts w:ascii="HG丸ｺﾞｼｯｸM-PRO" w:eastAsia="HG丸ｺﾞｼｯｸM-PRO" w:hAnsi="HG丸ｺﾞｼｯｸM-PRO"/>
                                  <w:color w:val="000000" w:themeColor="text1"/>
                                </w:rPr>
                                <w:t>章</w:t>
                              </w:r>
                            </w:p>
                          </w:txbxContent>
                        </v:textbox>
                      </v:shape>
                      <v:line id="直線コネクタ 212" o:spid="_x0000_s142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" strokecolor="windowText" strokeweight="2pt">
                        <v:stroke joinstyle="miter"/>
                      </v:line>
                    </v:group>
                    <v:group id="グループ化 213" o:spid="_x0000_s1421"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ホームベース 23" o:spid="_x0000_s142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12AF2C4" w14:textId="77777777" w:rsidR="006D68BD" w:rsidRPr="008E7B69" w:rsidRDefault="006D68BD" w:rsidP="00C61ACC">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231" o:spid="_x0000_s142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" strokecolor="windowText" strokeweight="2pt">
                        <v:stroke joinstyle="miter"/>
                      </v:line>
                    </v:group>
                  </v:group>
                  <v:group id="グループ化 237" o:spid="_x0000_s1424"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グループ化 238" o:spid="_x0000_s1425"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ホームベース 23" o:spid="_x0000_s142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7B01A0E" w14:textId="67161DA6" w:rsidR="006D68BD" w:rsidRPr="008E7B69" w:rsidRDefault="006D68BD" w:rsidP="00C61ACC">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27533" o:spid="_x0000_s142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" strokecolor="windowText" strokeweight="2pt">
                        <v:stroke joinstyle="miter"/>
                      </v:line>
                    </v:group>
                    <v:line id="直線コネクタ 304" o:spid="_x0000_s1428"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" stroked="f" strokeweight="2pt">
                      <v:stroke joinstyle="miter"/>
                    </v:line>
                  </v:group>
                  <v:shapetype id="_x0000_t202" coordsize="21600,21600" o:spt="202" path="m,l,21600r21600,l21600,xe">
                    <v:stroke joinstyle="miter"/>
                    <v:path gradientshapeok="t" o:connecttype="rect"/>
                  </v:shapetype>
                  <v:shape id="テキスト ボックス 305" o:spid="_x0000_s1429"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14:paraId="14328CA2" w14:textId="77777777" w:rsidR="006D68BD" w:rsidRPr="00AC3FA9" w:rsidRDefault="006D68BD" w:rsidP="00C61ACC">
                          <w:pPr>
                            <w:rPr>
                              <w:rFonts w:ascii="HG丸ｺﾞｼｯｸM-PRO" w:eastAsia="HG丸ｺﾞｼｯｸM-PRO" w:hAnsi="HG丸ｺﾞｼｯｸM-PRO"/>
                              <w:sz w:val="18"/>
                            </w:rPr>
                          </w:pPr>
                        </w:p>
                      </w:txbxContent>
                    </v:textbox>
                  </v:shape>
                </v:group>
              </v:group>
              <v:line id="直線コネクタ 311" o:spid="_x0000_s1430"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" stroked="f" strokeweight="2pt">
                <v:stroke joinstyle="miter"/>
              </v:lin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E31F2" w14:textId="014F1ACC" w:rsidR="006D68BD" w:rsidRDefault="006D68BD" w:rsidP="00BE5C68">
    <w:pPr>
      <w:pStyle w:val="a3"/>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C94A1" w14:textId="5FEC5126" w:rsidR="006D68BD" w:rsidRPr="00BB39FA" w:rsidRDefault="006D68BD" w:rsidP="00BB39FA">
    <w:pPr>
      <w:pStyle w:val="a3"/>
      <w:wordWrap w:val="0"/>
      <w:jc w:val="right"/>
      <w:rPr>
        <w:rFonts w:ascii="BIZ UDゴシック" w:eastAsia="BIZ UDゴシック" w:hAnsi="BIZ UDゴシック"/>
        <w:sz w:val="18"/>
        <w:szCs w:val="18"/>
      </w:rPr>
    </w:pPr>
    <w:r w:rsidRPr="00BB39FA">
      <w:rPr>
        <w:rFonts w:ascii="BIZ UDゴシック" w:eastAsia="BIZ UDゴシック" w:hAnsi="BIZ UDゴシック"/>
        <w:noProof/>
        <w:sz w:val="18"/>
        <w:szCs w:val="18"/>
      </w:rPr>
      <mc:AlternateContent>
        <mc:Choice Requires="wpg">
          <w:drawing>
            <wp:anchor distT="0" distB="0" distL="114300" distR="114300" simplePos="0" relativeHeight="251694080" behindDoc="0" locked="0" layoutInCell="1" allowOverlap="1" wp14:anchorId="320B6F79" wp14:editId="33298092">
              <wp:simplePos x="0" y="0"/>
              <wp:positionH relativeFrom="column">
                <wp:posOffset>5364480</wp:posOffset>
              </wp:positionH>
              <wp:positionV relativeFrom="paragraph">
                <wp:posOffset>-83820</wp:posOffset>
              </wp:positionV>
              <wp:extent cx="1482725" cy="8593455"/>
              <wp:effectExtent l="0" t="0" r="0" b="0"/>
              <wp:wrapNone/>
              <wp:docPr id="53101" name="グループ化 53101"/>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53103" name="グループ化 53103"/>
                      <wpg:cNvGrpSpPr/>
                      <wpg:grpSpPr>
                        <a:xfrm>
                          <a:off x="0" y="0"/>
                          <a:ext cx="1484441" cy="7577461"/>
                          <a:chOff x="56272" y="0"/>
                          <a:chExt cx="1484441" cy="7577461"/>
                        </a:xfrm>
                      </wpg:grpSpPr>
                      <wps:wsp>
                        <wps:cNvPr id="53104"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53105" name="グループ化 53105"/>
                        <wpg:cNvGrpSpPr/>
                        <wpg:grpSpPr>
                          <a:xfrm>
                            <a:off x="56272" y="0"/>
                            <a:ext cx="1484441" cy="7577461"/>
                            <a:chOff x="56272" y="0"/>
                            <a:chExt cx="1484441" cy="7577461"/>
                          </a:xfrm>
                        </wpg:grpSpPr>
                        <wpg:grpSp>
                          <wpg:cNvPr id="53107" name="グループ化 53107"/>
                          <wpg:cNvGrpSpPr/>
                          <wpg:grpSpPr>
                            <a:xfrm>
                              <a:off x="930275" y="488950"/>
                              <a:ext cx="466937" cy="992823"/>
                              <a:chOff x="3175" y="-12700"/>
                              <a:chExt cx="466937" cy="992823"/>
                            </a:xfrm>
                          </wpg:grpSpPr>
                          <wps:wsp normalEastAsianFlow="1">
                            <wps:cNvPr id="53108"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855AF23" w14:textId="77777777" w:rsidR="006D68BD" w:rsidRPr="00BB39FA" w:rsidRDefault="006D68BD" w:rsidP="006A41E7">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109" name="直線コネクタ 53109"/>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53110" name="グループ化 297"/>
                          <wpg:cNvGrpSpPr/>
                          <wpg:grpSpPr>
                            <a:xfrm>
                              <a:off x="927100" y="1517650"/>
                              <a:ext cx="466725" cy="1995811"/>
                              <a:chOff x="0" y="0"/>
                              <a:chExt cx="466725" cy="1995811"/>
                            </a:xfrm>
                          </wpg:grpSpPr>
                          <wpg:grpSp>
                            <wpg:cNvPr id="53111" name="グループ化 53111"/>
                            <wpg:cNvGrpSpPr/>
                            <wpg:grpSpPr>
                              <a:xfrm>
                                <a:off x="1481" y="0"/>
                                <a:ext cx="465244" cy="983614"/>
                                <a:chOff x="1481" y="0"/>
                                <a:chExt cx="465244" cy="983614"/>
                              </a:xfrm>
                            </wpg:grpSpPr>
                            <wps:wsp normalEastAsianFlow="1">
                              <wps:cNvPr id="5311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0A2CD9F0" w14:textId="77777777" w:rsidR="006D68BD" w:rsidRPr="00BB39FA" w:rsidRDefault="006D68BD" w:rsidP="006A41E7">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57" name="直線コネクタ 3557"/>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3560" name="グループ化 3560"/>
                            <wpg:cNvGrpSpPr/>
                            <wpg:grpSpPr>
                              <a:xfrm>
                                <a:off x="0" y="1012197"/>
                                <a:ext cx="465031" cy="983614"/>
                                <a:chOff x="0" y="0"/>
                                <a:chExt cx="465031" cy="983614"/>
                              </a:xfrm>
                            </wpg:grpSpPr>
                            <wps:wsp normalEastAsianFlow="1">
                              <wps:cNvPr id="14864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5B1885A" w14:textId="77777777" w:rsidR="006D68BD" w:rsidRPr="006A41E7" w:rsidRDefault="006D68BD" w:rsidP="006A41E7">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41" name="直線コネクタ 14864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642" name="グループ化 148642"/>
                          <wpg:cNvGrpSpPr/>
                          <wpg:grpSpPr>
                            <a:xfrm>
                              <a:off x="927100" y="3549650"/>
                              <a:ext cx="465031" cy="1995811"/>
                              <a:chOff x="0" y="0"/>
                              <a:chExt cx="465031" cy="1995811"/>
                            </a:xfrm>
                          </wpg:grpSpPr>
                          <wpg:grpSp>
                            <wpg:cNvPr id="148643" name="グループ化 148643"/>
                            <wpg:cNvGrpSpPr/>
                            <wpg:grpSpPr>
                              <a:xfrm>
                                <a:off x="0" y="0"/>
                                <a:ext cx="465031" cy="983614"/>
                                <a:chOff x="0" y="0"/>
                                <a:chExt cx="465031" cy="983614"/>
                              </a:xfrm>
                            </wpg:grpSpPr>
                            <wps:wsp normalEastAsianFlow="1">
                              <wps:cNvPr id="14864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36C8DF6E" w14:textId="77777777" w:rsidR="006D68BD" w:rsidRPr="006A41E7" w:rsidRDefault="006D68BD" w:rsidP="006A41E7">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第４</w:t>
                                    </w:r>
                                    <w:r w:rsidRPr="006A41E7">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45" name="直線コネクタ 14864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646" name="グループ化 148646"/>
                            <wpg:cNvGrpSpPr/>
                            <wpg:grpSpPr>
                              <a:xfrm>
                                <a:off x="0" y="1012197"/>
                                <a:ext cx="465031" cy="983614"/>
                                <a:chOff x="0" y="0"/>
                                <a:chExt cx="465031" cy="983614"/>
                              </a:xfrm>
                            </wpg:grpSpPr>
                            <wps:wsp normalEastAsianFlow="1">
                              <wps:cNvPr id="14864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533046D1" w14:textId="77777777" w:rsidR="006D68BD" w:rsidRPr="008E7B69" w:rsidRDefault="006D68BD" w:rsidP="006A41E7">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48" name="直線コネクタ 148648"/>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649" name="グループ化 148649"/>
                          <wpg:cNvGrpSpPr/>
                          <wpg:grpSpPr>
                            <a:xfrm>
                              <a:off x="927100" y="5581650"/>
                              <a:ext cx="465031" cy="1995811"/>
                              <a:chOff x="0" y="0"/>
                              <a:chExt cx="465031" cy="1995811"/>
                            </a:xfrm>
                          </wpg:grpSpPr>
                          <wpg:grpSp>
                            <wpg:cNvPr id="148650" name="グループ化 148650"/>
                            <wpg:cNvGrpSpPr/>
                            <wpg:grpSpPr>
                              <a:xfrm>
                                <a:off x="0" y="0"/>
                                <a:ext cx="465031" cy="983614"/>
                                <a:chOff x="0" y="0"/>
                                <a:chExt cx="465031" cy="983614"/>
                              </a:xfrm>
                            </wpg:grpSpPr>
                            <wps:wsp normalEastAsianFlow="1">
                              <wps:cNvPr id="14865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E19A12E" w14:textId="4074645E" w:rsidR="006D68BD" w:rsidRPr="008E7B69" w:rsidRDefault="006D68BD" w:rsidP="006A41E7">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52" name="直線コネクタ 14865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148655" name="直線コネクタ 148655"/>
                            <wps:cNvCnPr/>
                            <wps:spPr>
                              <a:xfrm>
                                <a:off x="0" y="1995811"/>
                                <a:ext cx="463550" cy="0"/>
                              </a:xfrm>
                              <a:prstGeom prst="line">
                                <a:avLst/>
                              </a:prstGeom>
                              <a:noFill/>
                              <a:ln w="25400" cap="flat" cmpd="sng" algn="ctr">
                                <a:noFill/>
                                <a:prstDash val="solid"/>
                                <a:miter lim="800000"/>
                              </a:ln>
                              <a:effectLst/>
                            </wps:spPr>
                            <wps:bodyPr/>
                          </wps:wsp>
                        </wpg:grpSp>
                        <wps:wsp>
                          <wps:cNvPr id="148656" name="テキスト ボックス 148656"/>
                          <wps:cNvSpPr txBox="1"/>
                          <wps:spPr>
                            <a:xfrm>
                              <a:off x="56272" y="0"/>
                              <a:ext cx="1484441" cy="325925"/>
                            </a:xfrm>
                            <a:prstGeom prst="rect">
                              <a:avLst/>
                            </a:prstGeom>
                            <a:noFill/>
                            <a:ln w="6350">
                              <a:noFill/>
                            </a:ln>
                          </wps:spPr>
                          <wps:txbx>
                            <w:txbxContent>
                              <w:p w14:paraId="70EAEF03" w14:textId="77777777" w:rsidR="006D68BD" w:rsidRPr="00C5715C" w:rsidRDefault="006D68BD" w:rsidP="006A41E7">
                                <w:pPr>
                                  <w:rPr>
                                    <w:rFonts w:ascii="BIZ UDゴシック" w:eastAsia="BIZ UDゴシック" w:hAnsi="BIZ UD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658" name="直線コネクタ 148658"/>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0B6F79" id="グループ化 53101" o:spid="_x0000_s1431" style="position:absolute;left:0;text-align:left;margin-left:422.4pt;margin-top:-6.6pt;width:116.75pt;height:676.65pt;z-index:251694080;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">
              <v:group id="グループ化 53103" o:spid="_x0000_s1432"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">
                <v:line id="直線コネクタ 3" o:spid="_x0000_s1433"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" strokecolor="windowText" strokeweight="2pt">
                  <v:stroke joinstyle="miter"/>
                </v:line>
                <v:group id="グループ化 53105" o:spid="_x0000_s1434"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">
                  <v:group id="グループ化 53107" o:spid="_x0000_s1435"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">
                    <v:shape id="ホームベース 23" o:spid="_x0000_s1436"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7855AF23" w14:textId="77777777" w:rsidR="006D68BD" w:rsidRPr="00BB39FA" w:rsidRDefault="006D68BD" w:rsidP="006A41E7">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53109" o:spid="_x0000_s1437"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" strokecolor="windowText" strokeweight="2pt">
                      <v:stroke joinstyle="miter"/>
                    </v:line>
                  </v:group>
                  <v:group id="グループ化 297" o:spid="_x0000_s1438"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">
                    <v:group id="グループ化 53111" o:spid="_x0000_s1439"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">
                      <v:shape id="ホームベース 23" o:spid="_x0000_s144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0A2CD9F0" w14:textId="77777777" w:rsidR="006D68BD" w:rsidRPr="00BB39FA" w:rsidRDefault="006D68BD" w:rsidP="006A41E7">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3557" o:spid="_x0000_s1441"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" strokecolor="windowText" strokeweight="2pt">
                        <v:stroke joinstyle="miter"/>
                      </v:line>
                    </v:group>
                    <v:group id="グループ化 3560" o:spid="_x0000_s1442"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">
                      <v:shape id="ホームベース 23" o:spid="_x0000_s144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75B1885A" w14:textId="77777777" w:rsidR="006D68BD" w:rsidRPr="006A41E7" w:rsidRDefault="006D68BD" w:rsidP="006A41E7">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v:textbox>
                      </v:shape>
                      <v:line id="直線コネクタ 148641" o:spid="_x0000_s144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" strokecolor="windowText" strokeweight="2pt">
                        <v:stroke joinstyle="miter"/>
                      </v:line>
                    </v:group>
                  </v:group>
                  <v:group id="グループ化 148642" o:spid="_x0000_s1445"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">
                    <v:group id="グループ化 148643" o:spid="_x0000_s1446"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">
                      <v:shape id="ホームベース 23" o:spid="_x0000_s144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36C8DF6E" w14:textId="77777777" w:rsidR="006D68BD" w:rsidRPr="006A41E7" w:rsidRDefault="006D68BD" w:rsidP="006A41E7">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第４</w:t>
                              </w:r>
                              <w:r w:rsidRPr="006A41E7">
                                <w:rPr>
                                  <w:rFonts w:ascii="HG丸ｺﾞｼｯｸM-PRO" w:eastAsia="HG丸ｺﾞｼｯｸM-PRO" w:hAnsi="HG丸ｺﾞｼｯｸM-PRO"/>
                                  <w:color w:val="000000" w:themeColor="text1"/>
                                </w:rPr>
                                <w:t>章</w:t>
                              </w:r>
                            </w:p>
                          </w:txbxContent>
                        </v:textbox>
                      </v:shape>
                      <v:line id="直線コネクタ 148645" o:spid="_x0000_s144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" strokecolor="windowText" strokeweight="2pt">
                        <v:stroke joinstyle="miter"/>
                      </v:line>
                    </v:group>
                    <v:group id="グループ化 148646" o:spid="_x0000_s1449"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">
                      <v:shape id="ホームベース 23" o:spid="_x0000_s145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33046D1" w14:textId="77777777" w:rsidR="006D68BD" w:rsidRPr="008E7B69" w:rsidRDefault="006D68BD" w:rsidP="006A41E7">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148648" o:spid="_x0000_s145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" strokecolor="windowText" strokeweight="2pt">
                        <v:stroke joinstyle="miter"/>
                      </v:line>
                    </v:group>
                  </v:group>
                  <v:group id="グループ化 148649" o:spid="_x0000_s1452"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">
                    <v:group id="グループ化 148650" o:spid="_x0000_s1453"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">
                      <v:shape id="ホームベース 23" o:spid="_x0000_s145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E19A12E" w14:textId="4074645E" w:rsidR="006D68BD" w:rsidRPr="008E7B69" w:rsidRDefault="006D68BD" w:rsidP="006A41E7">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148652" o:spid="_x0000_s145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" strokecolor="windowText" strokeweight="2pt">
                        <v:stroke joinstyle="miter"/>
                      </v:line>
                    </v:group>
                    <v:line id="直線コネクタ 148655" o:spid="_x0000_s1456"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" stroked="f" strokeweight="2pt">
                      <v:stroke joinstyle="miter"/>
                    </v:line>
                  </v:group>
                  <v:shapetype id="_x0000_t202" coordsize="21600,21600" o:spt="202" path="m,l,21600r21600,l21600,xe">
                    <v:stroke joinstyle="miter"/>
                    <v:path gradientshapeok="t" o:connecttype="rect"/>
                  </v:shapetype>
                  <v:shape id="テキスト ボックス 148656" o:spid="_x0000_s1457"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" filled="f" stroked="f" strokeweight=".5pt">
                    <v:textbox>
                      <w:txbxContent>
                        <w:p w14:paraId="70EAEF03" w14:textId="77777777" w:rsidR="006D68BD" w:rsidRPr="00C5715C" w:rsidRDefault="006D68BD" w:rsidP="006A41E7">
                          <w:pPr>
                            <w:rPr>
                              <w:rFonts w:ascii="BIZ UDゴシック" w:eastAsia="BIZ UDゴシック" w:hAnsi="BIZ UDゴシック"/>
                              <w:sz w:val="18"/>
                            </w:rPr>
                          </w:pPr>
                        </w:p>
                      </w:txbxContent>
                    </v:textbox>
                  </v:shape>
                </v:group>
              </v:group>
              <v:line id="直線コネクタ 148658" o:spid="_x0000_s1458"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" stroked="f" strokeweight="2pt">
                <v:stroke joinstyle="miter"/>
              </v:line>
            </v:group>
          </w:pict>
        </mc:Fallback>
      </mc:AlternateContent>
    </w:r>
    <w:r w:rsidRPr="00BB39FA">
      <w:rPr>
        <w:rFonts w:ascii="BIZ UDゴシック" w:eastAsia="BIZ UDゴシック" w:hAnsi="BIZ UDゴシック" w:hint="eastAsia"/>
        <w:sz w:val="18"/>
        <w:szCs w:val="18"/>
      </w:rPr>
      <w:t>第４章　施策の展開（分野別施策の基本的方向）</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D775" w14:textId="77777777" w:rsidR="006D68BD" w:rsidRDefault="006D68B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C7F0A" w14:textId="7CA5CC85" w:rsidR="006D68BD" w:rsidRPr="005A7206" w:rsidRDefault="006D68BD" w:rsidP="005A7206">
    <w:pPr>
      <w:pStyle w:val="a3"/>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4117" w14:textId="54614E72" w:rsidR="006D68BD" w:rsidRDefault="006D68BD" w:rsidP="003E1CB3">
    <w:pPr>
      <w:pStyle w:val="a3"/>
      <w:jc w:val="right"/>
      <w:rPr>
        <w:rFonts w:ascii="BIZ UDゴシック" w:eastAsia="BIZ UDゴシック" w:hAnsi="BIZ UDゴシック"/>
        <w:sz w:val="18"/>
        <w:szCs w:val="18"/>
      </w:rPr>
    </w:pPr>
    <w:r w:rsidRPr="00BB39FA">
      <w:rPr>
        <w:rFonts w:ascii="BIZ UDゴシック" w:eastAsia="BIZ UDゴシック" w:hAnsi="BIZ UDゴシック"/>
        <w:noProof/>
        <w:sz w:val="18"/>
        <w:szCs w:val="18"/>
      </w:rPr>
      <mc:AlternateContent>
        <mc:Choice Requires="wpg">
          <w:drawing>
            <wp:anchor distT="0" distB="0" distL="114300" distR="114300" simplePos="0" relativeHeight="251710464" behindDoc="0" locked="0" layoutInCell="1" allowOverlap="1" wp14:anchorId="48EAC0B0" wp14:editId="21BA7668">
              <wp:simplePos x="0" y="0"/>
              <wp:positionH relativeFrom="column">
                <wp:posOffset>5364480</wp:posOffset>
              </wp:positionH>
              <wp:positionV relativeFrom="paragraph">
                <wp:posOffset>-83820</wp:posOffset>
              </wp:positionV>
              <wp:extent cx="1482725" cy="8593455"/>
              <wp:effectExtent l="0" t="0" r="0" b="0"/>
              <wp:wrapNone/>
              <wp:docPr id="148903" name="グループ化 148903"/>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148904" name="グループ化 148904"/>
                      <wpg:cNvGrpSpPr/>
                      <wpg:grpSpPr>
                        <a:xfrm>
                          <a:off x="0" y="0"/>
                          <a:ext cx="1484441" cy="7577461"/>
                          <a:chOff x="56272" y="0"/>
                          <a:chExt cx="1484441" cy="7577461"/>
                        </a:xfrm>
                      </wpg:grpSpPr>
                      <wps:wsp>
                        <wps:cNvPr id="148905"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48906" name="グループ化 148906"/>
                        <wpg:cNvGrpSpPr/>
                        <wpg:grpSpPr>
                          <a:xfrm>
                            <a:off x="56272" y="0"/>
                            <a:ext cx="1484441" cy="7577461"/>
                            <a:chOff x="56272" y="0"/>
                            <a:chExt cx="1484441" cy="7577461"/>
                          </a:xfrm>
                        </wpg:grpSpPr>
                        <wpg:grpSp>
                          <wpg:cNvPr id="148907" name="グループ化 148907"/>
                          <wpg:cNvGrpSpPr/>
                          <wpg:grpSpPr>
                            <a:xfrm>
                              <a:off x="930275" y="488950"/>
                              <a:ext cx="466937" cy="992823"/>
                              <a:chOff x="3175" y="-12700"/>
                              <a:chExt cx="466937" cy="992823"/>
                            </a:xfrm>
                          </wpg:grpSpPr>
                          <wps:wsp normalEastAsianFlow="1">
                            <wps:cNvPr id="148908"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CEEE578" w14:textId="77777777" w:rsidR="006D68BD" w:rsidRPr="00BB39FA" w:rsidRDefault="006D68BD" w:rsidP="003E1CB3">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09" name="直線コネクタ 148909"/>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48910" name="グループ化 297"/>
                          <wpg:cNvGrpSpPr/>
                          <wpg:grpSpPr>
                            <a:xfrm>
                              <a:off x="927100" y="1517650"/>
                              <a:ext cx="466725" cy="1995811"/>
                              <a:chOff x="0" y="0"/>
                              <a:chExt cx="466725" cy="1995811"/>
                            </a:xfrm>
                          </wpg:grpSpPr>
                          <wpg:grpSp>
                            <wpg:cNvPr id="148911" name="グループ化 148911"/>
                            <wpg:cNvGrpSpPr/>
                            <wpg:grpSpPr>
                              <a:xfrm>
                                <a:off x="1481" y="0"/>
                                <a:ext cx="465244" cy="983614"/>
                                <a:chOff x="1481" y="0"/>
                                <a:chExt cx="465244" cy="983614"/>
                              </a:xfrm>
                            </wpg:grpSpPr>
                            <wps:wsp normalEastAsianFlow="1">
                              <wps:cNvPr id="14891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3E63795" w14:textId="77777777" w:rsidR="006D68BD" w:rsidRPr="00BB39FA" w:rsidRDefault="006D68BD" w:rsidP="003E1CB3">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13" name="直線コネクタ 148913"/>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8914" name="グループ化 148914"/>
                            <wpg:cNvGrpSpPr/>
                            <wpg:grpSpPr>
                              <a:xfrm>
                                <a:off x="0" y="1012197"/>
                                <a:ext cx="465031" cy="983614"/>
                                <a:chOff x="0" y="0"/>
                                <a:chExt cx="465031" cy="983614"/>
                              </a:xfrm>
                            </wpg:grpSpPr>
                            <wps:wsp normalEastAsianFlow="1">
                              <wps:cNvPr id="14891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61EF4D3B" w14:textId="77777777" w:rsidR="006D68BD" w:rsidRPr="006A41E7" w:rsidRDefault="006D68BD" w:rsidP="003E1CB3">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16" name="直線コネクタ 14891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917" name="グループ化 148917"/>
                          <wpg:cNvGrpSpPr/>
                          <wpg:grpSpPr>
                            <a:xfrm>
                              <a:off x="927100" y="3549650"/>
                              <a:ext cx="465031" cy="1995811"/>
                              <a:chOff x="0" y="0"/>
                              <a:chExt cx="465031" cy="1995811"/>
                            </a:xfrm>
                          </wpg:grpSpPr>
                          <wpg:grpSp>
                            <wpg:cNvPr id="148918" name="グループ化 148918"/>
                            <wpg:cNvGrpSpPr/>
                            <wpg:grpSpPr>
                              <a:xfrm>
                                <a:off x="0" y="0"/>
                                <a:ext cx="465031" cy="983614"/>
                                <a:chOff x="0" y="0"/>
                                <a:chExt cx="465031" cy="983614"/>
                              </a:xfrm>
                            </wpg:grpSpPr>
                            <wps:wsp normalEastAsianFlow="1">
                              <wps:cNvPr id="14891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3472C53F" w14:textId="77777777" w:rsidR="006D68BD" w:rsidRPr="006A41E7" w:rsidRDefault="006D68BD" w:rsidP="003E1CB3">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20" name="直線コネクタ 148920"/>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921" name="グループ化 148921"/>
                            <wpg:cNvGrpSpPr/>
                            <wpg:grpSpPr>
                              <a:xfrm>
                                <a:off x="0" y="1012197"/>
                                <a:ext cx="465031" cy="983614"/>
                                <a:chOff x="0" y="0"/>
                                <a:chExt cx="465031" cy="983614"/>
                              </a:xfrm>
                            </wpg:grpSpPr>
                            <wps:wsp normalEastAsianFlow="1">
                              <wps:cNvPr id="14892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3205E28C" w14:textId="77777777" w:rsidR="006D68BD" w:rsidRPr="006A41E7" w:rsidRDefault="006D68BD" w:rsidP="003E1CB3">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第５</w:t>
                                    </w:r>
                                    <w:r w:rsidRPr="006A41E7">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23" name="直線コネクタ 14892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924" name="グループ化 148924"/>
                          <wpg:cNvGrpSpPr/>
                          <wpg:grpSpPr>
                            <a:xfrm>
                              <a:off x="927100" y="5581650"/>
                              <a:ext cx="465031" cy="1995811"/>
                              <a:chOff x="0" y="0"/>
                              <a:chExt cx="465031" cy="1995811"/>
                            </a:xfrm>
                          </wpg:grpSpPr>
                          <wpg:grpSp>
                            <wpg:cNvPr id="148925" name="グループ化 148925"/>
                            <wpg:cNvGrpSpPr/>
                            <wpg:grpSpPr>
                              <a:xfrm>
                                <a:off x="0" y="0"/>
                                <a:ext cx="465031" cy="983614"/>
                                <a:chOff x="0" y="0"/>
                                <a:chExt cx="465031" cy="983614"/>
                              </a:xfrm>
                            </wpg:grpSpPr>
                            <wps:wsp normalEastAsianFlow="1">
                              <wps:cNvPr id="14892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26D0D47A" w14:textId="515E666F" w:rsidR="006D68BD" w:rsidRPr="008E7B69" w:rsidRDefault="006D68BD" w:rsidP="003E1CB3">
                                    <w:pPr>
                                      <w:jc w:val="center"/>
                                      <w:rPr>
                                        <w:rFonts w:ascii="HG丸ｺﾞｼｯｸM-PRO" w:eastAsia="HG丸ｺﾞｼｯｸM-PRO" w:hAnsi="HG丸ｺﾞｼｯｸM-PRO"/>
                                        <w:color w:val="808080" w:themeColor="background1" w:themeShade="80"/>
                                      </w:rPr>
                                    </w:pPr>
                                    <w:r w:rsidRPr="00356E1A">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27" name="直線コネクタ 14892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148930" name="直線コネクタ 148930"/>
                            <wps:cNvCnPr/>
                            <wps:spPr>
                              <a:xfrm>
                                <a:off x="0" y="1995811"/>
                                <a:ext cx="463550" cy="0"/>
                              </a:xfrm>
                              <a:prstGeom prst="line">
                                <a:avLst/>
                              </a:prstGeom>
                              <a:noFill/>
                              <a:ln w="25400" cap="flat" cmpd="sng" algn="ctr">
                                <a:noFill/>
                                <a:prstDash val="solid"/>
                                <a:miter lim="800000"/>
                              </a:ln>
                              <a:effectLst/>
                            </wps:spPr>
                            <wps:bodyPr/>
                          </wps:wsp>
                        </wpg:grpSp>
                        <wps:wsp>
                          <wps:cNvPr id="148931" name="テキスト ボックス 148931"/>
                          <wps:cNvSpPr txBox="1"/>
                          <wps:spPr>
                            <a:xfrm>
                              <a:off x="56272" y="0"/>
                              <a:ext cx="1484441" cy="325925"/>
                            </a:xfrm>
                            <a:prstGeom prst="rect">
                              <a:avLst/>
                            </a:prstGeom>
                            <a:noFill/>
                            <a:ln w="6350">
                              <a:noFill/>
                            </a:ln>
                          </wps:spPr>
                          <wps:txbx>
                            <w:txbxContent>
                              <w:p w14:paraId="626258AF" w14:textId="77777777" w:rsidR="006D68BD" w:rsidRPr="00AC3FA9" w:rsidRDefault="006D68BD" w:rsidP="003E1CB3">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932" name="直線コネクタ 148932"/>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EAC0B0" id="グループ化 148903" o:spid="_x0000_s1459" style="position:absolute;left:0;text-align:left;margin-left:422.4pt;margin-top:-6.6pt;width:116.75pt;height:676.65pt;z-index:251710464;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">
              <v:group id="グループ化 148904" o:spid="_x0000_s1460"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">
                <v:line id="直線コネクタ 3" o:spid="_x0000_s1461"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" strokecolor="windowText" strokeweight="2pt">
                  <v:stroke joinstyle="miter"/>
                </v:line>
                <v:group id="グループ化 148906" o:spid="_x0000_s1462"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">
                  <v:group id="グループ化 148907" o:spid="_x0000_s1463"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">
                    <v:shape id="ホームベース 23" o:spid="_x0000_s1464"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7CEEE578" w14:textId="77777777" w:rsidR="006D68BD" w:rsidRPr="00BB39FA" w:rsidRDefault="006D68BD" w:rsidP="003E1CB3">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148909" o:spid="_x0000_s1465"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" strokecolor="windowText" strokeweight="2pt">
                      <v:stroke joinstyle="miter"/>
                    </v:line>
                  </v:group>
                  <v:group id="グループ化 297" o:spid="_x0000_s1466"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">
                    <v:group id="グループ化 148911" o:spid="_x0000_s1467"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">
                      <v:shape id="ホームベース 23" o:spid="_x0000_s146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73E63795" w14:textId="77777777" w:rsidR="006D68BD" w:rsidRPr="00BB39FA" w:rsidRDefault="006D68BD" w:rsidP="003E1CB3">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148913" o:spid="_x0000_s1469"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" strokecolor="windowText" strokeweight="2pt">
                        <v:stroke joinstyle="miter"/>
                      </v:line>
                    </v:group>
                    <v:group id="グループ化 148914" o:spid="_x0000_s1470"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">
                      <v:shape id="ホームベース 23" o:spid="_x0000_s147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61EF4D3B" w14:textId="77777777" w:rsidR="006D68BD" w:rsidRPr="006A41E7" w:rsidRDefault="006D68BD" w:rsidP="003E1CB3">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v:textbox>
                      </v:shape>
                      <v:line id="直線コネクタ 148916" o:spid="_x0000_s147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" strokecolor="windowText" strokeweight="2pt">
                        <v:stroke joinstyle="miter"/>
                      </v:line>
                    </v:group>
                  </v:group>
                  <v:group id="グループ化 148917" o:spid="_x0000_s1473"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">
                    <v:group id="グループ化 148918" o:spid="_x0000_s1474"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">
                      <v:shape id="ホームベース 23" o:spid="_x0000_s147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3472C53F" w14:textId="77777777" w:rsidR="006D68BD" w:rsidRPr="006A41E7" w:rsidRDefault="006D68BD" w:rsidP="003E1CB3">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v:textbox>
                      </v:shape>
                      <v:line id="直線コネクタ 148920" o:spid="_x0000_s147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" strokecolor="windowText" strokeweight="2pt">
                        <v:stroke joinstyle="miter"/>
                      </v:line>
                    </v:group>
                    <v:group id="グループ化 148921" o:spid="_x0000_s1477"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">
                      <v:shape id="ホームベース 23" o:spid="_x0000_s147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3205E28C" w14:textId="77777777" w:rsidR="006D68BD" w:rsidRPr="006A41E7" w:rsidRDefault="006D68BD" w:rsidP="003E1CB3">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第５</w:t>
                              </w:r>
                              <w:r w:rsidRPr="006A41E7">
                                <w:rPr>
                                  <w:rFonts w:ascii="HG丸ｺﾞｼｯｸM-PRO" w:eastAsia="HG丸ｺﾞｼｯｸM-PRO" w:hAnsi="HG丸ｺﾞｼｯｸM-PRO"/>
                                  <w:color w:val="000000" w:themeColor="text1"/>
                                </w:rPr>
                                <w:t>章</w:t>
                              </w:r>
                            </w:p>
                          </w:txbxContent>
                        </v:textbox>
                      </v:shape>
                      <v:line id="直線コネクタ 148923" o:spid="_x0000_s147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" strokecolor="windowText" strokeweight="2pt">
                        <v:stroke joinstyle="miter"/>
                      </v:line>
                    </v:group>
                  </v:group>
                  <v:group id="グループ化 148924" o:spid="_x0000_s1480"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">
                    <v:group id="グループ化 148925" o:spid="_x0000_s1481"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">
                      <v:shape id="ホームベース 23" o:spid="_x0000_s148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6D0D47A" w14:textId="515E666F" w:rsidR="006D68BD" w:rsidRPr="008E7B69" w:rsidRDefault="006D68BD" w:rsidP="003E1CB3">
                              <w:pPr>
                                <w:jc w:val="center"/>
                                <w:rPr>
                                  <w:rFonts w:ascii="HG丸ｺﾞｼｯｸM-PRO" w:eastAsia="HG丸ｺﾞｼｯｸM-PRO" w:hAnsi="HG丸ｺﾞｼｯｸM-PRO"/>
                                  <w:color w:val="808080" w:themeColor="background1" w:themeShade="80"/>
                                </w:rPr>
                              </w:pPr>
                              <w:r w:rsidRPr="00356E1A">
                                <w:rPr>
                                  <w:rFonts w:ascii="HG丸ｺﾞｼｯｸM-PRO" w:eastAsia="HG丸ｺﾞｼｯｸM-PRO" w:hAnsi="HG丸ｺﾞｼｯｸM-PRO" w:hint="eastAsia"/>
                                  <w:color w:val="808080" w:themeColor="background1" w:themeShade="80"/>
                                </w:rPr>
                                <w:t>資料編</w:t>
                              </w:r>
                            </w:p>
                          </w:txbxContent>
                        </v:textbox>
                      </v:shape>
                      <v:line id="直線コネクタ 148927" o:spid="_x0000_s148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" strokecolor="windowText" strokeweight="2pt">
                        <v:stroke joinstyle="miter"/>
                      </v:line>
                    </v:group>
                    <v:line id="直線コネクタ 148930" o:spid="_x0000_s1484"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" stroked="f" strokeweight="2pt">
                      <v:stroke joinstyle="miter"/>
                    </v:line>
                  </v:group>
                  <v:shapetype id="_x0000_t202" coordsize="21600,21600" o:spt="202" path="m,l,21600r21600,l21600,xe">
                    <v:stroke joinstyle="miter"/>
                    <v:path gradientshapeok="t" o:connecttype="rect"/>
                  </v:shapetype>
                  <v:shape id="テキスト ボックス 148931" o:spid="_x0000_s1485"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" filled="f" stroked="f" strokeweight=".5pt">
                    <v:textbox>
                      <w:txbxContent>
                        <w:p w14:paraId="626258AF" w14:textId="77777777" w:rsidR="006D68BD" w:rsidRPr="00AC3FA9" w:rsidRDefault="006D68BD" w:rsidP="003E1CB3">
                          <w:pPr>
                            <w:rPr>
                              <w:rFonts w:ascii="HG丸ｺﾞｼｯｸM-PRO" w:eastAsia="HG丸ｺﾞｼｯｸM-PRO" w:hAnsi="HG丸ｺﾞｼｯｸM-PRO"/>
                              <w:sz w:val="18"/>
                            </w:rPr>
                          </w:pPr>
                        </w:p>
                      </w:txbxContent>
                    </v:textbox>
                  </v:shape>
                </v:group>
              </v:group>
              <v:line id="直線コネクタ 148932" o:spid="_x0000_s1486"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" stroked="f" strokeweight="2pt">
                <v:stroke joinstyle="miter"/>
              </v:line>
            </v:group>
          </w:pict>
        </mc:Fallback>
      </mc:AlternateContent>
    </w:r>
    <w:r>
      <w:rPr>
        <w:rFonts w:ascii="BIZ UDゴシック" w:eastAsia="BIZ UDゴシック" w:hAnsi="BIZ UDゴシック" w:hint="eastAsia"/>
        <w:sz w:val="18"/>
        <w:szCs w:val="18"/>
      </w:rPr>
      <w:t>第５章　障害福祉サービス等の提供体制の確保に係る目標及び見込量等</w:t>
    </w:r>
  </w:p>
  <w:p w14:paraId="59894319" w14:textId="51351837" w:rsidR="006D68BD" w:rsidRPr="003E1CB3" w:rsidRDefault="006D68BD" w:rsidP="003E1CB3">
    <w:pPr>
      <w:pStyle w:val="a3"/>
      <w:jc w:val="right"/>
      <w:rPr>
        <w:rFonts w:ascii="BIZ UDゴシック" w:eastAsia="BIZ UDゴシック" w:hAnsi="BIZ UDゴシック"/>
        <w:sz w:val="18"/>
        <w:szCs w:val="18"/>
      </w:rPr>
    </w:pPr>
    <w:r>
      <w:rPr>
        <w:rFonts w:ascii="BIZ UDゴシック" w:eastAsia="BIZ UDゴシック" w:hAnsi="BIZ UDゴシック" w:hint="eastAsia"/>
        <w:sz w:val="18"/>
        <w:szCs w:val="18"/>
      </w:rPr>
      <w:t>障害福祉計画・障害児福祉計画</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32BC3" w14:textId="6F56C2D5" w:rsidR="006D68BD" w:rsidRDefault="006D68BD" w:rsidP="006227AF">
    <w:pPr>
      <w:pStyle w:val="a3"/>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CAF9" w14:textId="688D0A02" w:rsidR="006D68BD" w:rsidRPr="006A41E7" w:rsidRDefault="006D68BD" w:rsidP="006A41E7">
    <w:pPr>
      <w:pStyle w:val="a3"/>
      <w:wordWrap w:val="0"/>
      <w:jc w:val="right"/>
      <w:rPr>
        <w:rFonts w:ascii="BIZ UDゴシック" w:eastAsia="BIZ UDゴシック" w:hAnsi="BIZ UDゴシック"/>
        <w:sz w:val="18"/>
        <w:szCs w:val="18"/>
      </w:rPr>
    </w:pPr>
    <w:r w:rsidRPr="00BB39FA">
      <w:rPr>
        <w:rFonts w:ascii="BIZ UDゴシック" w:eastAsia="BIZ UDゴシック" w:hAnsi="BIZ UDゴシック"/>
        <w:noProof/>
        <w:sz w:val="18"/>
        <w:szCs w:val="18"/>
      </w:rPr>
      <mc:AlternateContent>
        <mc:Choice Requires="wpg">
          <w:drawing>
            <wp:anchor distT="0" distB="0" distL="114300" distR="114300" simplePos="0" relativeHeight="251696128" behindDoc="0" locked="0" layoutInCell="1" allowOverlap="1" wp14:anchorId="18E0793A" wp14:editId="2183CB51">
              <wp:simplePos x="0" y="0"/>
              <wp:positionH relativeFrom="column">
                <wp:posOffset>5364480</wp:posOffset>
              </wp:positionH>
              <wp:positionV relativeFrom="paragraph">
                <wp:posOffset>-83820</wp:posOffset>
              </wp:positionV>
              <wp:extent cx="1482840" cy="8593560"/>
              <wp:effectExtent l="0" t="0" r="0" b="0"/>
              <wp:wrapNone/>
              <wp:docPr id="148690" name="グループ化 148690"/>
              <wp:cNvGraphicFramePr/>
              <a:graphic xmlns:a="http://schemas.openxmlformats.org/drawingml/2006/main">
                <a:graphicData uri="http://schemas.microsoft.com/office/word/2010/wordprocessingGroup">
                  <wpg:wgp>
                    <wpg:cNvGrpSpPr/>
                    <wpg:grpSpPr>
                      <a:xfrm>
                        <a:off x="0" y="0"/>
                        <a:ext cx="1482840" cy="8593560"/>
                        <a:chOff x="0" y="0"/>
                        <a:chExt cx="1484441" cy="8593626"/>
                      </a:xfrm>
                    </wpg:grpSpPr>
                    <wpg:grpSp>
                      <wpg:cNvPr id="148691" name="グループ化 148691"/>
                      <wpg:cNvGrpSpPr/>
                      <wpg:grpSpPr>
                        <a:xfrm>
                          <a:off x="0" y="0"/>
                          <a:ext cx="1484441" cy="7577461"/>
                          <a:chOff x="56272" y="0"/>
                          <a:chExt cx="1484441" cy="7577461"/>
                        </a:xfrm>
                      </wpg:grpSpPr>
                      <wps:wsp>
                        <wps:cNvPr id="148692"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48693" name="グループ化 148693"/>
                        <wpg:cNvGrpSpPr/>
                        <wpg:grpSpPr>
                          <a:xfrm>
                            <a:off x="56272" y="0"/>
                            <a:ext cx="1484441" cy="7577461"/>
                            <a:chOff x="56272" y="0"/>
                            <a:chExt cx="1484441" cy="7577461"/>
                          </a:xfrm>
                        </wpg:grpSpPr>
                        <wpg:grpSp>
                          <wpg:cNvPr id="148694" name="グループ化 148694"/>
                          <wpg:cNvGrpSpPr/>
                          <wpg:grpSpPr>
                            <a:xfrm>
                              <a:off x="930275" y="488950"/>
                              <a:ext cx="466937" cy="992823"/>
                              <a:chOff x="3175" y="-12700"/>
                              <a:chExt cx="466937" cy="992823"/>
                            </a:xfrm>
                          </wpg:grpSpPr>
                          <wps:wsp normalEastAsianFlow="1">
                            <wps:cNvPr id="148695"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52630374" w14:textId="77777777" w:rsidR="006D68BD" w:rsidRPr="00BB39FA" w:rsidRDefault="006D68BD" w:rsidP="006A41E7">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696" name="直線コネクタ 148696"/>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48697" name="グループ化 297"/>
                          <wpg:cNvGrpSpPr/>
                          <wpg:grpSpPr>
                            <a:xfrm>
                              <a:off x="927100" y="1517650"/>
                              <a:ext cx="466725" cy="1995811"/>
                              <a:chOff x="0" y="0"/>
                              <a:chExt cx="466725" cy="1995811"/>
                            </a:xfrm>
                          </wpg:grpSpPr>
                          <wpg:grpSp>
                            <wpg:cNvPr id="148698" name="グループ化 148698"/>
                            <wpg:cNvGrpSpPr/>
                            <wpg:grpSpPr>
                              <a:xfrm>
                                <a:off x="1481" y="0"/>
                                <a:ext cx="465244" cy="983614"/>
                                <a:chOff x="1481" y="0"/>
                                <a:chExt cx="465244" cy="983614"/>
                              </a:xfrm>
                            </wpg:grpSpPr>
                            <wps:wsp normalEastAsianFlow="1">
                              <wps:cNvPr id="14869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3B88506F" w14:textId="77777777" w:rsidR="006D68BD" w:rsidRPr="00BB39FA" w:rsidRDefault="006D68BD" w:rsidP="006A41E7">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00" name="直線コネクタ 148700"/>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8701" name="グループ化 148701"/>
                            <wpg:cNvGrpSpPr/>
                            <wpg:grpSpPr>
                              <a:xfrm>
                                <a:off x="0" y="1012197"/>
                                <a:ext cx="465031" cy="983614"/>
                                <a:chOff x="0" y="0"/>
                                <a:chExt cx="465031" cy="983614"/>
                              </a:xfrm>
                            </wpg:grpSpPr>
                            <wps:wsp normalEastAsianFlow="1">
                              <wps:cNvPr id="14870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7827D40" w14:textId="77777777" w:rsidR="006D68BD" w:rsidRPr="006A41E7" w:rsidRDefault="006D68BD" w:rsidP="006A41E7">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03" name="直線コネクタ 14870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704" name="グループ化 148704"/>
                          <wpg:cNvGrpSpPr/>
                          <wpg:grpSpPr>
                            <a:xfrm>
                              <a:off x="927100" y="3549650"/>
                              <a:ext cx="465031" cy="1995811"/>
                              <a:chOff x="0" y="0"/>
                              <a:chExt cx="465031" cy="1995811"/>
                            </a:xfrm>
                          </wpg:grpSpPr>
                          <wpg:grpSp>
                            <wpg:cNvPr id="148705" name="グループ化 148705"/>
                            <wpg:cNvGrpSpPr/>
                            <wpg:grpSpPr>
                              <a:xfrm>
                                <a:off x="0" y="0"/>
                                <a:ext cx="465031" cy="983614"/>
                                <a:chOff x="0" y="0"/>
                                <a:chExt cx="465031" cy="983614"/>
                              </a:xfrm>
                            </wpg:grpSpPr>
                            <wps:wsp normalEastAsianFlow="1">
                              <wps:cNvPr id="14870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640BF2AA" w14:textId="77777777" w:rsidR="006D68BD" w:rsidRPr="006A41E7" w:rsidRDefault="006D68BD" w:rsidP="006A41E7">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07" name="直線コネクタ 14870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708" name="グループ化 148708"/>
                            <wpg:cNvGrpSpPr/>
                            <wpg:grpSpPr>
                              <a:xfrm>
                                <a:off x="0" y="1012197"/>
                                <a:ext cx="465031" cy="983614"/>
                                <a:chOff x="0" y="0"/>
                                <a:chExt cx="465031" cy="983614"/>
                              </a:xfrm>
                            </wpg:grpSpPr>
                            <wps:wsp normalEastAsianFlow="1">
                              <wps:cNvPr id="14870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39694BAF" w14:textId="77777777" w:rsidR="006D68BD" w:rsidRPr="006A41E7" w:rsidRDefault="006D68BD" w:rsidP="006A41E7">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第５</w:t>
                                    </w:r>
                                    <w:r w:rsidRPr="006A41E7">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10" name="直線コネクタ 148710"/>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711" name="グループ化 148711"/>
                          <wpg:cNvGrpSpPr/>
                          <wpg:grpSpPr>
                            <a:xfrm>
                              <a:off x="927100" y="5581650"/>
                              <a:ext cx="465031" cy="1995811"/>
                              <a:chOff x="0" y="0"/>
                              <a:chExt cx="465031" cy="1995811"/>
                            </a:xfrm>
                          </wpg:grpSpPr>
                          <wpg:grpSp>
                            <wpg:cNvPr id="148712" name="グループ化 148712"/>
                            <wpg:cNvGrpSpPr/>
                            <wpg:grpSpPr>
                              <a:xfrm>
                                <a:off x="0" y="0"/>
                                <a:ext cx="465031" cy="983614"/>
                                <a:chOff x="0" y="0"/>
                                <a:chExt cx="465031" cy="983614"/>
                              </a:xfrm>
                            </wpg:grpSpPr>
                            <wps:wsp normalEastAsianFlow="1">
                              <wps:cNvPr id="14871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17894FF2" w14:textId="5CDE635F" w:rsidR="006D68BD" w:rsidRPr="008E7B69" w:rsidRDefault="006D68BD" w:rsidP="006A41E7">
                                    <w:pPr>
                                      <w:jc w:val="center"/>
                                      <w:rPr>
                                        <w:rFonts w:ascii="HG丸ｺﾞｼｯｸM-PRO" w:eastAsia="HG丸ｺﾞｼｯｸM-PRO" w:hAnsi="HG丸ｺﾞｼｯｸM-PRO"/>
                                        <w:color w:val="808080" w:themeColor="background1" w:themeShade="80"/>
                                      </w:rPr>
                                    </w:pPr>
                                    <w:r w:rsidRPr="00356E1A">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14" name="直線コネクタ 148714"/>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148717" name="直線コネクタ 148717"/>
                            <wps:cNvCnPr/>
                            <wps:spPr>
                              <a:xfrm>
                                <a:off x="0" y="1995811"/>
                                <a:ext cx="463550" cy="0"/>
                              </a:xfrm>
                              <a:prstGeom prst="line">
                                <a:avLst/>
                              </a:prstGeom>
                              <a:noFill/>
                              <a:ln w="25400" cap="flat" cmpd="sng" algn="ctr">
                                <a:noFill/>
                                <a:prstDash val="solid"/>
                                <a:miter lim="800000"/>
                              </a:ln>
                              <a:effectLst/>
                            </wps:spPr>
                            <wps:bodyPr/>
                          </wps:wsp>
                        </wpg:grpSp>
                        <wps:wsp>
                          <wps:cNvPr id="148718" name="テキスト ボックス 148718"/>
                          <wps:cNvSpPr txBox="1"/>
                          <wps:spPr>
                            <a:xfrm>
                              <a:off x="56272" y="0"/>
                              <a:ext cx="1484441" cy="325925"/>
                            </a:xfrm>
                            <a:prstGeom prst="rect">
                              <a:avLst/>
                            </a:prstGeom>
                            <a:noFill/>
                            <a:ln w="6350">
                              <a:noFill/>
                            </a:ln>
                          </wps:spPr>
                          <wps:txbx>
                            <w:txbxContent>
                              <w:p w14:paraId="0A80DDB6" w14:textId="77777777" w:rsidR="006D68BD" w:rsidRPr="00AC3FA9" w:rsidRDefault="006D68BD" w:rsidP="006A41E7">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720" name="直線コネクタ 148720"/>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E0793A" id="グループ化 148690" o:spid="_x0000_s1487" style="position:absolute;left:0;text-align:left;margin-left:422.4pt;margin-top:-6.6pt;width:116.75pt;height:676.65pt;z-index:251696128;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">
              <v:group id="グループ化 148691" o:spid="_x0000_s1488"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">
                <v:line id="直線コネクタ 3" o:spid="_x0000_s1489"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" strokecolor="windowText" strokeweight="2pt">
                  <v:stroke joinstyle="miter"/>
                </v:line>
                <v:group id="グループ化 148693" o:spid="_x0000_s1490"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">
                  <v:group id="グループ化 148694" o:spid="_x0000_s1491"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">
                    <v:shape id="ホームベース 23" o:spid="_x0000_s1492"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52630374" w14:textId="77777777" w:rsidR="006D68BD" w:rsidRPr="00BB39FA" w:rsidRDefault="006D68BD" w:rsidP="006A41E7">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148696" o:spid="_x0000_s1493"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" strokecolor="windowText" strokeweight="2pt">
                      <v:stroke joinstyle="miter"/>
                    </v:line>
                  </v:group>
                  <v:group id="グループ化 297" o:spid="_x0000_s1494"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">
                    <v:group id="グループ化 148698" o:spid="_x0000_s1495"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">
                      <v:shape id="ホームベース 23" o:spid="_x0000_s149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3B88506F" w14:textId="77777777" w:rsidR="006D68BD" w:rsidRPr="00BB39FA" w:rsidRDefault="006D68BD" w:rsidP="006A41E7">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148700" o:spid="_x0000_s1497"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" strokecolor="windowText" strokeweight="2pt">
                        <v:stroke joinstyle="miter"/>
                      </v:line>
                    </v:group>
                    <v:group id="グループ化 148701" o:spid="_x0000_s1498"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">
                      <v:shape id="ホームベース 23" o:spid="_x0000_s149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77827D40" w14:textId="77777777" w:rsidR="006D68BD" w:rsidRPr="006A41E7" w:rsidRDefault="006D68BD" w:rsidP="006A41E7">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v:textbox>
                      </v:shape>
                      <v:line id="直線コネクタ 148703" o:spid="_x0000_s150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" strokecolor="windowText" strokeweight="2pt">
                        <v:stroke joinstyle="miter"/>
                      </v:line>
                    </v:group>
                  </v:group>
                  <v:group id="グループ化 148704" o:spid="_x0000_s1501"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">
                    <v:group id="グループ化 148705" o:spid="_x0000_s1502"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">
                      <v:shape id="ホームベース 23" o:spid="_x0000_s150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640BF2AA" w14:textId="77777777" w:rsidR="006D68BD" w:rsidRPr="006A41E7" w:rsidRDefault="006D68BD" w:rsidP="006A41E7">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v:textbox>
                      </v:shape>
                      <v:line id="直線コネクタ 148707" o:spid="_x0000_s150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" strokecolor="windowText" strokeweight="2pt">
                        <v:stroke joinstyle="miter"/>
                      </v:line>
                    </v:group>
                    <v:group id="グループ化 148708" o:spid="_x0000_s1505"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">
                      <v:shape id="ホームベース 23" o:spid="_x0000_s150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39694BAF" w14:textId="77777777" w:rsidR="006D68BD" w:rsidRPr="006A41E7" w:rsidRDefault="006D68BD" w:rsidP="006A41E7">
                              <w:pPr>
                                <w:jc w:val="center"/>
                                <w:rPr>
                                  <w:rFonts w:ascii="HG丸ｺﾞｼｯｸM-PRO" w:eastAsia="HG丸ｺﾞｼｯｸM-PRO" w:hAnsi="HG丸ｺﾞｼｯｸM-PRO"/>
                                  <w:color w:val="000000" w:themeColor="text1"/>
                                </w:rPr>
                              </w:pPr>
                              <w:r w:rsidRPr="006A41E7">
                                <w:rPr>
                                  <w:rFonts w:ascii="HG丸ｺﾞｼｯｸM-PRO" w:eastAsia="HG丸ｺﾞｼｯｸM-PRO" w:hAnsi="HG丸ｺﾞｼｯｸM-PRO" w:hint="eastAsia"/>
                                  <w:color w:val="000000" w:themeColor="text1"/>
                                </w:rPr>
                                <w:t>第５</w:t>
                              </w:r>
                              <w:r w:rsidRPr="006A41E7">
                                <w:rPr>
                                  <w:rFonts w:ascii="HG丸ｺﾞｼｯｸM-PRO" w:eastAsia="HG丸ｺﾞｼｯｸM-PRO" w:hAnsi="HG丸ｺﾞｼｯｸM-PRO"/>
                                  <w:color w:val="000000" w:themeColor="text1"/>
                                </w:rPr>
                                <w:t>章</w:t>
                              </w:r>
                            </w:p>
                          </w:txbxContent>
                        </v:textbox>
                      </v:shape>
                      <v:line id="直線コネクタ 148710" o:spid="_x0000_s150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" strokecolor="windowText" strokeweight="2pt">
                        <v:stroke joinstyle="miter"/>
                      </v:line>
                    </v:group>
                  </v:group>
                  <v:group id="グループ化 148711" o:spid="_x0000_s1508"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">
                    <v:group id="グループ化 148712" o:spid="_x0000_s1509"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">
                      <v:shape id="ホームベース 23" o:spid="_x0000_s151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7894FF2" w14:textId="5CDE635F" w:rsidR="006D68BD" w:rsidRPr="008E7B69" w:rsidRDefault="006D68BD" w:rsidP="006A41E7">
                              <w:pPr>
                                <w:jc w:val="center"/>
                                <w:rPr>
                                  <w:rFonts w:ascii="HG丸ｺﾞｼｯｸM-PRO" w:eastAsia="HG丸ｺﾞｼｯｸM-PRO" w:hAnsi="HG丸ｺﾞｼｯｸM-PRO"/>
                                  <w:color w:val="808080" w:themeColor="background1" w:themeShade="80"/>
                                </w:rPr>
                              </w:pPr>
                              <w:r w:rsidRPr="00356E1A">
                                <w:rPr>
                                  <w:rFonts w:ascii="HG丸ｺﾞｼｯｸM-PRO" w:eastAsia="HG丸ｺﾞｼｯｸM-PRO" w:hAnsi="HG丸ｺﾞｼｯｸM-PRO" w:hint="eastAsia"/>
                                  <w:color w:val="808080" w:themeColor="background1" w:themeShade="80"/>
                                </w:rPr>
                                <w:t>資料編</w:t>
                              </w:r>
                            </w:p>
                          </w:txbxContent>
                        </v:textbox>
                      </v:shape>
                      <v:line id="直線コネクタ 148714" o:spid="_x0000_s151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" strokecolor="windowText" strokeweight="2pt">
                        <v:stroke joinstyle="miter"/>
                      </v:line>
                    </v:group>
                    <v:line id="直線コネクタ 148717" o:spid="_x0000_s1512"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" stroked="f" strokeweight="2pt">
                      <v:stroke joinstyle="miter"/>
                    </v:line>
                  </v:group>
                  <v:shapetype id="_x0000_t202" coordsize="21600,21600" o:spt="202" path="m,l,21600r21600,l21600,xe">
                    <v:stroke joinstyle="miter"/>
                    <v:path gradientshapeok="t" o:connecttype="rect"/>
                  </v:shapetype>
                  <v:shape id="テキスト ボックス 148718" o:spid="_x0000_s1513"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" filled="f" stroked="f" strokeweight=".5pt">
                    <v:textbox>
                      <w:txbxContent>
                        <w:p w14:paraId="0A80DDB6" w14:textId="77777777" w:rsidR="006D68BD" w:rsidRPr="00AC3FA9" w:rsidRDefault="006D68BD" w:rsidP="006A41E7">
                          <w:pPr>
                            <w:rPr>
                              <w:rFonts w:ascii="HG丸ｺﾞｼｯｸM-PRO" w:eastAsia="HG丸ｺﾞｼｯｸM-PRO" w:hAnsi="HG丸ｺﾞｼｯｸM-PRO"/>
                              <w:sz w:val="18"/>
                            </w:rPr>
                          </w:pPr>
                        </w:p>
                      </w:txbxContent>
                    </v:textbox>
                  </v:shape>
                </v:group>
              </v:group>
              <v:line id="直線コネクタ 148720" o:spid="_x0000_s1514"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" stroked="f" strokeweight="2pt">
                <v:stroke joinstyle="miter"/>
              </v:line>
            </v:group>
          </w:pict>
        </mc:Fallback>
      </mc:AlternateContent>
    </w:r>
    <w:r w:rsidRPr="006A41E7">
      <w:rPr>
        <w:rFonts w:ascii="BIZ UDゴシック" w:eastAsia="BIZ UDゴシック" w:hAnsi="BIZ UDゴシック" w:hint="eastAsia"/>
        <w:sz w:val="18"/>
        <w:szCs w:val="18"/>
      </w:rPr>
      <w:t>第５章　障害福祉サービス等の提供体制の確保に係る目標及び見込量等</w:t>
    </w:r>
  </w:p>
  <w:p w14:paraId="58A31053" w14:textId="1B112463" w:rsidR="006D68BD" w:rsidRPr="006A41E7" w:rsidRDefault="006D68BD" w:rsidP="006A41E7">
    <w:pPr>
      <w:pStyle w:val="a3"/>
      <w:jc w:val="right"/>
      <w:rPr>
        <w:rFonts w:ascii="BIZ UDゴシック" w:eastAsia="BIZ UDゴシック" w:hAnsi="BIZ UDゴシック"/>
        <w:sz w:val="18"/>
        <w:szCs w:val="18"/>
      </w:rPr>
    </w:pPr>
    <w:r w:rsidRPr="006A41E7">
      <w:rPr>
        <w:rFonts w:ascii="BIZ UDゴシック" w:eastAsia="BIZ UDゴシック" w:hAnsi="BIZ UDゴシック" w:hint="eastAsia"/>
        <w:sz w:val="18"/>
        <w:szCs w:val="18"/>
      </w:rPr>
      <w:t>（障害福祉計画・障害児福祉計画）</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52862" w14:textId="73F8C86F" w:rsidR="006D68BD" w:rsidRPr="003A0A6E" w:rsidRDefault="006D68BD" w:rsidP="00B91343">
    <w:pPr>
      <w:pStyle w:val="a3"/>
      <w:jc w:val="right"/>
      <w:rPr>
        <w:rFonts w:ascii="BIZ UDゴシック" w:eastAsia="BIZ UDゴシック" w:hAnsi="BIZ UDゴシック"/>
        <w:sz w:val="18"/>
        <w:szCs w:val="18"/>
      </w:rPr>
    </w:pPr>
    <w:r w:rsidRPr="00BB39FA">
      <w:rPr>
        <w:rFonts w:ascii="BIZ UDゴシック" w:eastAsia="BIZ UDゴシック" w:hAnsi="BIZ UDゴシック"/>
        <w:noProof/>
        <w:sz w:val="18"/>
        <w:szCs w:val="18"/>
      </w:rPr>
      <mc:AlternateContent>
        <mc:Choice Requires="wpg">
          <w:drawing>
            <wp:anchor distT="0" distB="0" distL="114300" distR="114300" simplePos="0" relativeHeight="251714560" behindDoc="0" locked="0" layoutInCell="1" allowOverlap="1" wp14:anchorId="7AA2A6D0" wp14:editId="0822AA89">
              <wp:simplePos x="0" y="0"/>
              <wp:positionH relativeFrom="column">
                <wp:posOffset>5364480</wp:posOffset>
              </wp:positionH>
              <wp:positionV relativeFrom="paragraph">
                <wp:posOffset>-83820</wp:posOffset>
              </wp:positionV>
              <wp:extent cx="1482725" cy="8593455"/>
              <wp:effectExtent l="0" t="0" r="0" b="0"/>
              <wp:wrapNone/>
              <wp:docPr id="148963" name="グループ化 148963"/>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148964" name="グループ化 148964"/>
                      <wpg:cNvGrpSpPr/>
                      <wpg:grpSpPr>
                        <a:xfrm>
                          <a:off x="0" y="0"/>
                          <a:ext cx="1484441" cy="7577461"/>
                          <a:chOff x="56272" y="0"/>
                          <a:chExt cx="1484441" cy="7577461"/>
                        </a:xfrm>
                      </wpg:grpSpPr>
                      <wps:wsp>
                        <wps:cNvPr id="148965"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48966" name="グループ化 148966"/>
                        <wpg:cNvGrpSpPr/>
                        <wpg:grpSpPr>
                          <a:xfrm>
                            <a:off x="56272" y="0"/>
                            <a:ext cx="1484441" cy="7577461"/>
                            <a:chOff x="56272" y="0"/>
                            <a:chExt cx="1484441" cy="7577461"/>
                          </a:xfrm>
                        </wpg:grpSpPr>
                        <wpg:grpSp>
                          <wpg:cNvPr id="148967" name="グループ化 148967"/>
                          <wpg:cNvGrpSpPr/>
                          <wpg:grpSpPr>
                            <a:xfrm>
                              <a:off x="930275" y="488950"/>
                              <a:ext cx="466937" cy="992823"/>
                              <a:chOff x="3175" y="-12700"/>
                              <a:chExt cx="466937" cy="992823"/>
                            </a:xfrm>
                          </wpg:grpSpPr>
                          <wps:wsp normalEastAsianFlow="1">
                            <wps:cNvPr id="148968"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4FE74E05" w14:textId="77777777" w:rsidR="006D68BD" w:rsidRPr="00BB39FA" w:rsidRDefault="006D68BD" w:rsidP="003A0A6E">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69" name="直線コネクタ 148969"/>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48970" name="グループ化 297"/>
                          <wpg:cNvGrpSpPr/>
                          <wpg:grpSpPr>
                            <a:xfrm>
                              <a:off x="927100" y="1517650"/>
                              <a:ext cx="466725" cy="1995811"/>
                              <a:chOff x="0" y="0"/>
                              <a:chExt cx="466725" cy="1995811"/>
                            </a:xfrm>
                          </wpg:grpSpPr>
                          <wpg:grpSp>
                            <wpg:cNvPr id="148971" name="グループ化 148971"/>
                            <wpg:cNvGrpSpPr/>
                            <wpg:grpSpPr>
                              <a:xfrm>
                                <a:off x="1481" y="0"/>
                                <a:ext cx="465244" cy="983614"/>
                                <a:chOff x="1481" y="0"/>
                                <a:chExt cx="465244" cy="983614"/>
                              </a:xfrm>
                            </wpg:grpSpPr>
                            <wps:wsp normalEastAsianFlow="1">
                              <wps:cNvPr id="14897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7A8F738" w14:textId="77777777" w:rsidR="006D68BD" w:rsidRPr="00BB39FA" w:rsidRDefault="006D68BD" w:rsidP="003A0A6E">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73" name="直線コネクタ 148973"/>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8974" name="グループ化 148974"/>
                            <wpg:cNvGrpSpPr/>
                            <wpg:grpSpPr>
                              <a:xfrm>
                                <a:off x="0" y="1012197"/>
                                <a:ext cx="465031" cy="983614"/>
                                <a:chOff x="0" y="0"/>
                                <a:chExt cx="465031" cy="983614"/>
                              </a:xfrm>
                            </wpg:grpSpPr>
                            <wps:wsp normalEastAsianFlow="1">
                              <wps:cNvPr id="14897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282124A5" w14:textId="77777777" w:rsidR="006D68BD" w:rsidRPr="006A41E7" w:rsidRDefault="006D68BD" w:rsidP="003A0A6E">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76" name="直線コネクタ 14897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977" name="グループ化 148977"/>
                          <wpg:cNvGrpSpPr/>
                          <wpg:grpSpPr>
                            <a:xfrm>
                              <a:off x="927100" y="3549650"/>
                              <a:ext cx="465031" cy="1995811"/>
                              <a:chOff x="0" y="0"/>
                              <a:chExt cx="465031" cy="1995811"/>
                            </a:xfrm>
                          </wpg:grpSpPr>
                          <wpg:grpSp>
                            <wpg:cNvPr id="148978" name="グループ化 148978"/>
                            <wpg:cNvGrpSpPr/>
                            <wpg:grpSpPr>
                              <a:xfrm>
                                <a:off x="0" y="0"/>
                                <a:ext cx="465031" cy="983614"/>
                                <a:chOff x="0" y="0"/>
                                <a:chExt cx="465031" cy="983614"/>
                              </a:xfrm>
                            </wpg:grpSpPr>
                            <wps:wsp normalEastAsianFlow="1">
                              <wps:cNvPr id="14897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1A8786D1" w14:textId="77777777" w:rsidR="006D68BD" w:rsidRPr="006A41E7" w:rsidRDefault="006D68BD" w:rsidP="003A0A6E">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80" name="直線コネクタ 148980"/>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981" name="グループ化 148981"/>
                            <wpg:cNvGrpSpPr/>
                            <wpg:grpSpPr>
                              <a:xfrm>
                                <a:off x="0" y="1012197"/>
                                <a:ext cx="465031" cy="983614"/>
                                <a:chOff x="0" y="0"/>
                                <a:chExt cx="465031" cy="983614"/>
                              </a:xfrm>
                            </wpg:grpSpPr>
                            <wps:wsp normalEastAsianFlow="1">
                              <wps:cNvPr id="14898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5C4BAE3B" w14:textId="77777777" w:rsidR="006D68BD" w:rsidRPr="006A41E7" w:rsidRDefault="006D68BD" w:rsidP="003A0A6E">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第５</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83" name="直線コネクタ 14898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984" name="グループ化 148984"/>
                          <wpg:cNvGrpSpPr/>
                          <wpg:grpSpPr>
                            <a:xfrm>
                              <a:off x="927100" y="5581650"/>
                              <a:ext cx="465031" cy="1995811"/>
                              <a:chOff x="0" y="0"/>
                              <a:chExt cx="465031" cy="1995811"/>
                            </a:xfrm>
                          </wpg:grpSpPr>
                          <wpg:grpSp>
                            <wpg:cNvPr id="148985" name="グループ化 148985"/>
                            <wpg:cNvGrpSpPr/>
                            <wpg:grpSpPr>
                              <a:xfrm>
                                <a:off x="0" y="0"/>
                                <a:ext cx="465031" cy="983614"/>
                                <a:chOff x="0" y="0"/>
                                <a:chExt cx="465031" cy="983614"/>
                              </a:xfrm>
                            </wpg:grpSpPr>
                            <wps:wsp normalEastAsianFlow="1">
                              <wps:cNvPr id="14898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5E67F103" w14:textId="4A1E3BB1" w:rsidR="006D68BD" w:rsidRPr="00E86825" w:rsidRDefault="006D68BD" w:rsidP="003A0A6E">
                                    <w:pPr>
                                      <w:jc w:val="center"/>
                                      <w:rPr>
                                        <w:rFonts w:ascii="HG丸ｺﾞｼｯｸM-PRO" w:eastAsia="HG丸ｺﾞｼｯｸM-PRO" w:hAnsi="HG丸ｺﾞｼｯｸM-PRO"/>
                                        <w:color w:val="808080" w:themeColor="background1" w:themeShade="80"/>
                                      </w:rPr>
                                    </w:pPr>
                                    <w:r w:rsidRPr="00356E1A">
                                      <w:rPr>
                                        <w:rFonts w:ascii="HG丸ｺﾞｼｯｸM-PRO" w:eastAsia="HG丸ｺﾞｼｯｸM-PRO" w:hAnsi="HG丸ｺﾞｼｯｸM-PRO" w:hint="eastAsia"/>
                                        <w:color w:val="000000" w:themeColor="text1"/>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987" name="直線コネクタ 14898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148990" name="直線コネクタ 148990"/>
                            <wps:cNvCnPr/>
                            <wps:spPr>
                              <a:xfrm>
                                <a:off x="0" y="1995811"/>
                                <a:ext cx="463550" cy="0"/>
                              </a:xfrm>
                              <a:prstGeom prst="line">
                                <a:avLst/>
                              </a:prstGeom>
                              <a:noFill/>
                              <a:ln w="25400" cap="flat" cmpd="sng" algn="ctr">
                                <a:noFill/>
                                <a:prstDash val="solid"/>
                                <a:miter lim="800000"/>
                              </a:ln>
                              <a:effectLst/>
                            </wps:spPr>
                            <wps:bodyPr/>
                          </wps:wsp>
                        </wpg:grpSp>
                        <wps:wsp>
                          <wps:cNvPr id="148991" name="テキスト ボックス 148991"/>
                          <wps:cNvSpPr txBox="1"/>
                          <wps:spPr>
                            <a:xfrm>
                              <a:off x="56272" y="0"/>
                              <a:ext cx="1484441" cy="325925"/>
                            </a:xfrm>
                            <a:prstGeom prst="rect">
                              <a:avLst/>
                            </a:prstGeom>
                            <a:noFill/>
                            <a:ln w="6350">
                              <a:noFill/>
                            </a:ln>
                          </wps:spPr>
                          <wps:txbx>
                            <w:txbxContent>
                              <w:p w14:paraId="162396A0" w14:textId="77777777" w:rsidR="006D68BD" w:rsidRPr="00AC3FA9" w:rsidRDefault="006D68BD" w:rsidP="003A0A6E">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992" name="直線コネクタ 148992"/>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A2A6D0" id="グループ化 148963" o:spid="_x0000_s1515" style="position:absolute;left:0;text-align:left;margin-left:422.4pt;margin-top:-6.6pt;width:116.75pt;height:676.65pt;z-index:251714560;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">
              <v:group id="グループ化 148964" o:spid="_x0000_s1516"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">
                <v:line id="直線コネクタ 3" o:spid="_x0000_s1517"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" strokecolor="windowText" strokeweight="2pt">
                  <v:stroke joinstyle="miter"/>
                </v:line>
                <v:group id="グループ化 148966" o:spid="_x0000_s1518"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">
                  <v:group id="グループ化 148967" o:spid="_x0000_s1519"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">
                    <v:shape id="ホームベース 23" o:spid="_x0000_s1520"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4FE74E05" w14:textId="77777777" w:rsidR="006D68BD" w:rsidRPr="00BB39FA" w:rsidRDefault="006D68BD" w:rsidP="003A0A6E">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148969" o:spid="_x0000_s1521"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" strokecolor="windowText" strokeweight="2pt">
                      <v:stroke joinstyle="miter"/>
                    </v:line>
                  </v:group>
                  <v:group id="グループ化 297" o:spid="_x0000_s1522"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">
                    <v:group id="グループ化 148971" o:spid="_x0000_s1523"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">
                      <v:shape id="ホームベース 23" o:spid="_x0000_s152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77A8F738" w14:textId="77777777" w:rsidR="006D68BD" w:rsidRPr="00BB39FA" w:rsidRDefault="006D68BD" w:rsidP="003A0A6E">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148973" o:spid="_x0000_s1525"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" strokecolor="windowText" strokeweight="2pt">
                        <v:stroke joinstyle="miter"/>
                      </v:line>
                    </v:group>
                    <v:group id="グループ化 148974" o:spid="_x0000_s1526"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">
                      <v:shape id="ホームベース 23" o:spid="_x0000_s152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282124A5" w14:textId="77777777" w:rsidR="006D68BD" w:rsidRPr="006A41E7" w:rsidRDefault="006D68BD" w:rsidP="003A0A6E">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v:textbox>
                      </v:shape>
                      <v:line id="直線コネクタ 148976" o:spid="_x0000_s152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" strokecolor="windowText" strokeweight="2pt">
                        <v:stroke joinstyle="miter"/>
                      </v:line>
                    </v:group>
                  </v:group>
                  <v:group id="グループ化 148977" o:spid="_x0000_s1529"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">
                    <v:group id="グループ化 148978" o:spid="_x0000_s1530"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">
                      <v:shape id="ホームベース 23" o:spid="_x0000_s153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1A8786D1" w14:textId="77777777" w:rsidR="006D68BD" w:rsidRPr="006A41E7" w:rsidRDefault="006D68BD" w:rsidP="003A0A6E">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v:textbox>
                      </v:shape>
                      <v:line id="直線コネクタ 148980" o:spid="_x0000_s153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" strokecolor="windowText" strokeweight="2pt">
                        <v:stroke joinstyle="miter"/>
                      </v:line>
                    </v:group>
                    <v:group id="グループ化 148981" o:spid="_x0000_s1533"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">
                      <v:shape id="ホームベース 23" o:spid="_x0000_s153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5C4BAE3B" w14:textId="77777777" w:rsidR="006D68BD" w:rsidRPr="006A41E7" w:rsidRDefault="006D68BD" w:rsidP="003A0A6E">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第５</w:t>
                              </w:r>
                              <w:r w:rsidRPr="006A41E7">
                                <w:rPr>
                                  <w:rFonts w:ascii="HG丸ｺﾞｼｯｸM-PRO" w:eastAsia="HG丸ｺﾞｼｯｸM-PRO" w:hAnsi="HG丸ｺﾞｼｯｸM-PRO"/>
                                  <w:color w:val="808080" w:themeColor="background1" w:themeShade="80"/>
                                </w:rPr>
                                <w:t>章</w:t>
                              </w:r>
                            </w:p>
                          </w:txbxContent>
                        </v:textbox>
                      </v:shape>
                      <v:line id="直線コネクタ 148983" o:spid="_x0000_s153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" strokecolor="windowText" strokeweight="2pt">
                        <v:stroke joinstyle="miter"/>
                      </v:line>
                    </v:group>
                  </v:group>
                  <v:group id="グループ化 148984" o:spid="_x0000_s1536"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">
                    <v:group id="グループ化 148985" o:spid="_x0000_s1537"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">
                      <v:shape id="ホームベース 23" o:spid="_x0000_s153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5E67F103" w14:textId="4A1E3BB1" w:rsidR="006D68BD" w:rsidRPr="00E86825" w:rsidRDefault="006D68BD" w:rsidP="003A0A6E">
                              <w:pPr>
                                <w:jc w:val="center"/>
                                <w:rPr>
                                  <w:rFonts w:ascii="HG丸ｺﾞｼｯｸM-PRO" w:eastAsia="HG丸ｺﾞｼｯｸM-PRO" w:hAnsi="HG丸ｺﾞｼｯｸM-PRO"/>
                                  <w:color w:val="808080" w:themeColor="background1" w:themeShade="80"/>
                                </w:rPr>
                              </w:pPr>
                              <w:r w:rsidRPr="00356E1A">
                                <w:rPr>
                                  <w:rFonts w:ascii="HG丸ｺﾞｼｯｸM-PRO" w:eastAsia="HG丸ｺﾞｼｯｸM-PRO" w:hAnsi="HG丸ｺﾞｼｯｸM-PRO" w:hint="eastAsia"/>
                                  <w:color w:val="000000" w:themeColor="text1"/>
                                </w:rPr>
                                <w:t>資料編</w:t>
                              </w:r>
                            </w:p>
                          </w:txbxContent>
                        </v:textbox>
                      </v:shape>
                      <v:line id="直線コネクタ 148987" o:spid="_x0000_s153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" strokecolor="windowText" strokeweight="2pt">
                        <v:stroke joinstyle="miter"/>
                      </v:line>
                    </v:group>
                    <v:line id="直線コネクタ 148990" o:spid="_x0000_s1540"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" stroked="f" strokeweight="2pt">
                      <v:stroke joinstyle="miter"/>
                    </v:line>
                  </v:group>
                  <v:shapetype id="_x0000_t202" coordsize="21600,21600" o:spt="202" path="m,l,21600r21600,l21600,xe">
                    <v:stroke joinstyle="miter"/>
                    <v:path gradientshapeok="t" o:connecttype="rect"/>
                  </v:shapetype>
                  <v:shape id="テキスト ボックス 148991" o:spid="_x0000_s1541"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" filled="f" stroked="f" strokeweight=".5pt">
                    <v:textbox>
                      <w:txbxContent>
                        <w:p w14:paraId="162396A0" w14:textId="77777777" w:rsidR="006D68BD" w:rsidRPr="00AC3FA9" w:rsidRDefault="006D68BD" w:rsidP="003A0A6E">
                          <w:pPr>
                            <w:rPr>
                              <w:rFonts w:ascii="HG丸ｺﾞｼｯｸM-PRO" w:eastAsia="HG丸ｺﾞｼｯｸM-PRO" w:hAnsi="HG丸ｺﾞｼｯｸM-PRO"/>
                              <w:sz w:val="18"/>
                            </w:rPr>
                          </w:pPr>
                        </w:p>
                      </w:txbxContent>
                    </v:textbox>
                  </v:shape>
                </v:group>
              </v:group>
              <v:line id="直線コネクタ 148992" o:spid="_x0000_s1542"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" stroked="f" strokeweight="2pt">
                <v:stroke joinstyle="miter"/>
              </v:line>
            </v:group>
          </w:pict>
        </mc:Fallback>
      </mc:AlternateContent>
    </w:r>
    <w:r w:rsidRPr="003A0A6E">
      <w:rPr>
        <w:rFonts w:ascii="BIZ UDゴシック" w:eastAsia="BIZ UDゴシック" w:hAnsi="BIZ UDゴシック" w:hint="eastAsia"/>
        <w:sz w:val="18"/>
        <w:szCs w:val="18"/>
      </w:rPr>
      <w:t>資料編</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F492" w14:textId="231ED5EE" w:rsidR="006D68BD" w:rsidRDefault="006D68BD" w:rsidP="006227AF">
    <w:pPr>
      <w:pStyle w:val="a3"/>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D2C1E" w14:textId="16A4299A" w:rsidR="006D68BD" w:rsidRPr="00E86825" w:rsidRDefault="006D68BD" w:rsidP="00B91343">
    <w:pPr>
      <w:pStyle w:val="a3"/>
      <w:jc w:val="right"/>
      <w:rPr>
        <w:rFonts w:ascii="BIZ UDゴシック" w:eastAsia="BIZ UDゴシック" w:hAnsi="BIZ UDゴシック"/>
        <w:sz w:val="18"/>
        <w:szCs w:val="18"/>
      </w:rPr>
    </w:pPr>
    <w:r w:rsidRPr="00BB39FA">
      <w:rPr>
        <w:rFonts w:ascii="BIZ UDゴシック" w:eastAsia="BIZ UDゴシック" w:hAnsi="BIZ UDゴシック"/>
        <w:noProof/>
        <w:sz w:val="18"/>
        <w:szCs w:val="18"/>
      </w:rPr>
      <mc:AlternateContent>
        <mc:Choice Requires="wpg">
          <w:drawing>
            <wp:anchor distT="0" distB="0" distL="114300" distR="114300" simplePos="0" relativeHeight="251700224" behindDoc="0" locked="0" layoutInCell="1" allowOverlap="1" wp14:anchorId="69197C2F" wp14:editId="34E80122">
              <wp:simplePos x="0" y="0"/>
              <wp:positionH relativeFrom="column">
                <wp:posOffset>5364480</wp:posOffset>
              </wp:positionH>
              <wp:positionV relativeFrom="paragraph">
                <wp:posOffset>-83820</wp:posOffset>
              </wp:positionV>
              <wp:extent cx="1482725" cy="8593455"/>
              <wp:effectExtent l="0" t="0" r="0" b="0"/>
              <wp:wrapNone/>
              <wp:docPr id="148752" name="グループ化 148752"/>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148753" name="グループ化 148753"/>
                      <wpg:cNvGrpSpPr/>
                      <wpg:grpSpPr>
                        <a:xfrm>
                          <a:off x="0" y="0"/>
                          <a:ext cx="1484441" cy="7577461"/>
                          <a:chOff x="56272" y="0"/>
                          <a:chExt cx="1484441" cy="7577461"/>
                        </a:xfrm>
                      </wpg:grpSpPr>
                      <wps:wsp>
                        <wps:cNvPr id="148754"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48755" name="グループ化 148755"/>
                        <wpg:cNvGrpSpPr/>
                        <wpg:grpSpPr>
                          <a:xfrm>
                            <a:off x="56272" y="0"/>
                            <a:ext cx="1484441" cy="7577461"/>
                            <a:chOff x="56272" y="0"/>
                            <a:chExt cx="1484441" cy="7577461"/>
                          </a:xfrm>
                        </wpg:grpSpPr>
                        <wpg:grpSp>
                          <wpg:cNvPr id="148756" name="グループ化 148756"/>
                          <wpg:cNvGrpSpPr/>
                          <wpg:grpSpPr>
                            <a:xfrm>
                              <a:off x="930275" y="488950"/>
                              <a:ext cx="466937" cy="992823"/>
                              <a:chOff x="3175" y="-12700"/>
                              <a:chExt cx="466937" cy="992823"/>
                            </a:xfrm>
                          </wpg:grpSpPr>
                          <wps:wsp normalEastAsianFlow="1">
                            <wps:cNvPr id="148757"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0C3D1F34" w14:textId="77777777" w:rsidR="006D68BD" w:rsidRPr="00BB39FA" w:rsidRDefault="006D68BD" w:rsidP="00E86825">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58" name="直線コネクタ 148758"/>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48759" name="グループ化 297"/>
                          <wpg:cNvGrpSpPr/>
                          <wpg:grpSpPr>
                            <a:xfrm>
                              <a:off x="927100" y="1517650"/>
                              <a:ext cx="466725" cy="1995811"/>
                              <a:chOff x="0" y="0"/>
                              <a:chExt cx="466725" cy="1995811"/>
                            </a:xfrm>
                          </wpg:grpSpPr>
                          <wpg:grpSp>
                            <wpg:cNvPr id="148760" name="グループ化 148760"/>
                            <wpg:cNvGrpSpPr/>
                            <wpg:grpSpPr>
                              <a:xfrm>
                                <a:off x="1481" y="0"/>
                                <a:ext cx="465244" cy="983614"/>
                                <a:chOff x="1481" y="0"/>
                                <a:chExt cx="465244" cy="983614"/>
                              </a:xfrm>
                            </wpg:grpSpPr>
                            <wps:wsp normalEastAsianFlow="1">
                              <wps:cNvPr id="14876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1FE2B707" w14:textId="77777777" w:rsidR="006D68BD" w:rsidRPr="00BB39FA" w:rsidRDefault="006D68BD" w:rsidP="00E86825">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62" name="直線コネクタ 148762"/>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8763" name="グループ化 148763"/>
                            <wpg:cNvGrpSpPr/>
                            <wpg:grpSpPr>
                              <a:xfrm>
                                <a:off x="0" y="1012197"/>
                                <a:ext cx="465031" cy="983614"/>
                                <a:chOff x="0" y="0"/>
                                <a:chExt cx="465031" cy="983614"/>
                              </a:xfrm>
                            </wpg:grpSpPr>
                            <wps:wsp normalEastAsianFlow="1">
                              <wps:cNvPr id="14876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579456AB" w14:textId="77777777" w:rsidR="006D68BD" w:rsidRPr="006A41E7" w:rsidRDefault="006D68BD" w:rsidP="00E86825">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65" name="直線コネクタ 14876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766" name="グループ化 148766"/>
                          <wpg:cNvGrpSpPr/>
                          <wpg:grpSpPr>
                            <a:xfrm>
                              <a:off x="927100" y="3549650"/>
                              <a:ext cx="465031" cy="1995811"/>
                              <a:chOff x="0" y="0"/>
                              <a:chExt cx="465031" cy="1995811"/>
                            </a:xfrm>
                          </wpg:grpSpPr>
                          <wpg:grpSp>
                            <wpg:cNvPr id="148767" name="グループ化 148767"/>
                            <wpg:cNvGrpSpPr/>
                            <wpg:grpSpPr>
                              <a:xfrm>
                                <a:off x="0" y="0"/>
                                <a:ext cx="465031" cy="983614"/>
                                <a:chOff x="0" y="0"/>
                                <a:chExt cx="465031" cy="983614"/>
                              </a:xfrm>
                            </wpg:grpSpPr>
                            <wps:wsp normalEastAsianFlow="1">
                              <wps:cNvPr id="14876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0CDB0C4" w14:textId="77777777" w:rsidR="006D68BD" w:rsidRPr="006A41E7" w:rsidRDefault="006D68BD" w:rsidP="00E86825">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69" name="直線コネクタ 14876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770" name="グループ化 148770"/>
                            <wpg:cNvGrpSpPr/>
                            <wpg:grpSpPr>
                              <a:xfrm>
                                <a:off x="0" y="1012197"/>
                                <a:ext cx="465031" cy="983614"/>
                                <a:chOff x="0" y="0"/>
                                <a:chExt cx="465031" cy="983614"/>
                              </a:xfrm>
                            </wpg:grpSpPr>
                            <wps:wsp normalEastAsianFlow="1">
                              <wps:cNvPr id="14877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1E033675" w14:textId="77777777" w:rsidR="006D68BD" w:rsidRPr="006A41E7" w:rsidRDefault="006D68BD" w:rsidP="00E86825">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第５</w:t>
                                    </w:r>
                                    <w:r w:rsidRPr="006A41E7">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72" name="直線コネクタ 14877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773" name="グループ化 148773"/>
                          <wpg:cNvGrpSpPr/>
                          <wpg:grpSpPr>
                            <a:xfrm>
                              <a:off x="927100" y="5581650"/>
                              <a:ext cx="465031" cy="1995811"/>
                              <a:chOff x="0" y="0"/>
                              <a:chExt cx="465031" cy="1995811"/>
                            </a:xfrm>
                          </wpg:grpSpPr>
                          <wpg:grpSp>
                            <wpg:cNvPr id="148774" name="グループ化 148774"/>
                            <wpg:cNvGrpSpPr/>
                            <wpg:grpSpPr>
                              <a:xfrm>
                                <a:off x="0" y="0"/>
                                <a:ext cx="465031" cy="983614"/>
                                <a:chOff x="0" y="0"/>
                                <a:chExt cx="465031" cy="983614"/>
                              </a:xfrm>
                            </wpg:grpSpPr>
                            <wps:wsp normalEastAsianFlow="1">
                              <wps:cNvPr id="14877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C4CE5AA" w14:textId="77777777" w:rsidR="006D68BD" w:rsidRPr="00E86825" w:rsidRDefault="006D68BD" w:rsidP="00E86825">
                                    <w:pPr>
                                      <w:jc w:val="center"/>
                                      <w:rPr>
                                        <w:rFonts w:ascii="HG丸ｺﾞｼｯｸM-PRO" w:eastAsia="HG丸ｺﾞｼｯｸM-PRO" w:hAnsi="HG丸ｺﾞｼｯｸM-PRO"/>
                                        <w:color w:val="808080" w:themeColor="background1" w:themeShade="80"/>
                                      </w:rPr>
                                    </w:pPr>
                                    <w:r w:rsidRPr="00E86825">
                                      <w:rPr>
                                        <w:rFonts w:ascii="HG丸ｺﾞｼｯｸM-PRO" w:eastAsia="HG丸ｺﾞｼｯｸM-PRO" w:hAnsi="HG丸ｺﾞｼｯｸM-PRO" w:hint="eastAsia"/>
                                        <w:color w:val="808080" w:themeColor="background1" w:themeShade="80"/>
                                      </w:rPr>
                                      <w:t>第６</w:t>
                                    </w:r>
                                    <w:r w:rsidRPr="00E86825">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76" name="直線コネクタ 14877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777" name="グループ化 148777"/>
                            <wpg:cNvGrpSpPr/>
                            <wpg:grpSpPr>
                              <a:xfrm>
                                <a:off x="0" y="1012197"/>
                                <a:ext cx="465031" cy="983614"/>
                                <a:chOff x="0" y="0"/>
                                <a:chExt cx="465031" cy="983614"/>
                              </a:xfrm>
                            </wpg:grpSpPr>
                            <wps:wsp normalEastAsianFlow="1">
                              <wps:cNvPr id="14877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2D13AFAF" w14:textId="379A5C23" w:rsidR="006D68BD" w:rsidRPr="00E86825" w:rsidRDefault="006D68BD" w:rsidP="00E86825">
                                    <w:pPr>
                                      <w:jc w:val="center"/>
                                      <w:rPr>
                                        <w:rFonts w:ascii="HG丸ｺﾞｼｯｸM-PRO" w:eastAsia="HG丸ｺﾞｼｯｸM-PRO" w:hAnsi="HG丸ｺﾞｼｯｸM-PRO"/>
                                        <w:color w:val="000000" w:themeColor="text1"/>
                                      </w:rPr>
                                    </w:pPr>
                                    <w:r w:rsidRPr="00E86825">
                                      <w:rPr>
                                        <w:rFonts w:ascii="HG丸ｺﾞｼｯｸM-PRO" w:eastAsia="HG丸ｺﾞｼｯｸM-PRO" w:hAnsi="HG丸ｺﾞｼｯｸM-PRO" w:hint="eastAsia"/>
                                        <w:color w:val="000000" w:themeColor="text1"/>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79" name="直線コネクタ 14877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wps:cNvPr id="148780" name="テキスト ボックス 148780"/>
                          <wps:cNvSpPr txBox="1"/>
                          <wps:spPr>
                            <a:xfrm>
                              <a:off x="56272" y="0"/>
                              <a:ext cx="1484441" cy="325925"/>
                            </a:xfrm>
                            <a:prstGeom prst="rect">
                              <a:avLst/>
                            </a:prstGeom>
                            <a:noFill/>
                            <a:ln w="6350">
                              <a:noFill/>
                            </a:ln>
                          </wps:spPr>
                          <wps:txbx>
                            <w:txbxContent>
                              <w:p w14:paraId="6747890A" w14:textId="77777777" w:rsidR="006D68BD" w:rsidRPr="00AC3FA9" w:rsidRDefault="006D68BD" w:rsidP="00E86825">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782" name="直線コネクタ 148782"/>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197C2F" id="グループ化 148752" o:spid="_x0000_s1543" style="position:absolute;left:0;text-align:left;margin-left:422.4pt;margin-top:-6.6pt;width:116.75pt;height:676.65pt;z-index:251700224;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">
              <v:group id="グループ化 148753" o:spid="_x0000_s1544"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">
                <v:line id="直線コネクタ 3" o:spid="_x0000_s1545"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" strokecolor="windowText" strokeweight="2pt">
                  <v:stroke joinstyle="miter"/>
                </v:line>
                <v:group id="グループ化 148755" o:spid="_x0000_s1546"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">
                  <v:group id="グループ化 148756" o:spid="_x0000_s1547"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">
                    <v:shape id="ホームベース 23" o:spid="_x0000_s1548"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0C3D1F34" w14:textId="77777777" w:rsidR="006D68BD" w:rsidRPr="00BB39FA" w:rsidRDefault="006D68BD" w:rsidP="00E86825">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148758" o:spid="_x0000_s1549"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" strokecolor="windowText" strokeweight="2pt">
                      <v:stroke joinstyle="miter"/>
                    </v:line>
                  </v:group>
                  <v:group id="グループ化 297" o:spid="_x0000_s1550"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">
                    <v:group id="グループ化 148760" o:spid="_x0000_s1551"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">
                      <v:shape id="ホームベース 23" o:spid="_x0000_s155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1FE2B707" w14:textId="77777777" w:rsidR="006D68BD" w:rsidRPr="00BB39FA" w:rsidRDefault="006D68BD" w:rsidP="00E86825">
                              <w:pPr>
                                <w:jc w:val="center"/>
                                <w:rPr>
                                  <w:rFonts w:ascii="HG丸ｺﾞｼｯｸM-PRO" w:eastAsia="HG丸ｺﾞｼｯｸM-PRO" w:hAnsi="HG丸ｺﾞｼｯｸM-PRO"/>
                                  <w:color w:val="808080" w:themeColor="background1" w:themeShade="80"/>
                                </w:rPr>
                              </w:pPr>
                              <w:r w:rsidRPr="00BB39FA">
                                <w:rPr>
                                  <w:rFonts w:ascii="HG丸ｺﾞｼｯｸM-PRO" w:eastAsia="HG丸ｺﾞｼｯｸM-PRO" w:hAnsi="HG丸ｺﾞｼｯｸM-PRO" w:hint="eastAsia"/>
                                  <w:color w:val="808080" w:themeColor="background1" w:themeShade="80"/>
                                </w:rPr>
                                <w:t>第２</w:t>
                              </w:r>
                              <w:r w:rsidRPr="00BB39FA">
                                <w:rPr>
                                  <w:rFonts w:ascii="HG丸ｺﾞｼｯｸM-PRO" w:eastAsia="HG丸ｺﾞｼｯｸM-PRO" w:hAnsi="HG丸ｺﾞｼｯｸM-PRO"/>
                                  <w:color w:val="808080" w:themeColor="background1" w:themeShade="80"/>
                                </w:rPr>
                                <w:t>章</w:t>
                              </w:r>
                            </w:p>
                          </w:txbxContent>
                        </v:textbox>
                      </v:shape>
                      <v:line id="直線コネクタ 148762" o:spid="_x0000_s1553"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" strokecolor="windowText" strokeweight="2pt">
                        <v:stroke joinstyle="miter"/>
                      </v:line>
                    </v:group>
                    <v:group id="グループ化 148763" o:spid="_x0000_s1554"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">
                      <v:shape id="ホームベース 23" o:spid="_x0000_s155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579456AB" w14:textId="77777777" w:rsidR="006D68BD" w:rsidRPr="006A41E7" w:rsidRDefault="006D68BD" w:rsidP="00E86825">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第３</w:t>
                              </w:r>
                              <w:r w:rsidRPr="006A41E7">
                                <w:rPr>
                                  <w:rFonts w:ascii="HG丸ｺﾞｼｯｸM-PRO" w:eastAsia="HG丸ｺﾞｼｯｸM-PRO" w:hAnsi="HG丸ｺﾞｼｯｸM-PRO"/>
                                  <w:color w:val="808080" w:themeColor="background1" w:themeShade="80"/>
                                </w:rPr>
                                <w:t>章</w:t>
                              </w:r>
                            </w:p>
                          </w:txbxContent>
                        </v:textbox>
                      </v:shape>
                      <v:line id="直線コネクタ 148765" o:spid="_x0000_s155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" strokecolor="windowText" strokeweight="2pt">
                        <v:stroke joinstyle="miter"/>
                      </v:line>
                    </v:group>
                  </v:group>
                  <v:group id="グループ化 148766" o:spid="_x0000_s1557"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">
                    <v:group id="グループ化 148767" o:spid="_x0000_s1558"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">
                      <v:shape id="ホームベース 23" o:spid="_x0000_s155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70CDB0C4" w14:textId="77777777" w:rsidR="006D68BD" w:rsidRPr="006A41E7" w:rsidRDefault="006D68BD" w:rsidP="00E86825">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第４</w:t>
                              </w:r>
                              <w:r w:rsidRPr="006A41E7">
                                <w:rPr>
                                  <w:rFonts w:ascii="HG丸ｺﾞｼｯｸM-PRO" w:eastAsia="HG丸ｺﾞｼｯｸM-PRO" w:hAnsi="HG丸ｺﾞｼｯｸM-PRO"/>
                                  <w:color w:val="808080" w:themeColor="background1" w:themeShade="80"/>
                                </w:rPr>
                                <w:t>章</w:t>
                              </w:r>
                            </w:p>
                          </w:txbxContent>
                        </v:textbox>
                      </v:shape>
                      <v:line id="直線コネクタ 148769" o:spid="_x0000_s156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" strokecolor="windowText" strokeweight="2pt">
                        <v:stroke joinstyle="miter"/>
                      </v:line>
                    </v:group>
                    <v:group id="グループ化 148770" o:spid="_x0000_s1561"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">
                      <v:shape id="ホームベース 23" o:spid="_x0000_s156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1E033675" w14:textId="77777777" w:rsidR="006D68BD" w:rsidRPr="006A41E7" w:rsidRDefault="006D68BD" w:rsidP="00E86825">
                              <w:pPr>
                                <w:jc w:val="center"/>
                                <w:rPr>
                                  <w:rFonts w:ascii="HG丸ｺﾞｼｯｸM-PRO" w:eastAsia="HG丸ｺﾞｼｯｸM-PRO" w:hAnsi="HG丸ｺﾞｼｯｸM-PRO"/>
                                  <w:color w:val="808080" w:themeColor="background1" w:themeShade="80"/>
                                </w:rPr>
                              </w:pPr>
                              <w:r w:rsidRPr="006A41E7">
                                <w:rPr>
                                  <w:rFonts w:ascii="HG丸ｺﾞｼｯｸM-PRO" w:eastAsia="HG丸ｺﾞｼｯｸM-PRO" w:hAnsi="HG丸ｺﾞｼｯｸM-PRO" w:hint="eastAsia"/>
                                  <w:color w:val="808080" w:themeColor="background1" w:themeShade="80"/>
                                </w:rPr>
                                <w:t>第５</w:t>
                              </w:r>
                              <w:r w:rsidRPr="006A41E7">
                                <w:rPr>
                                  <w:rFonts w:ascii="HG丸ｺﾞｼｯｸM-PRO" w:eastAsia="HG丸ｺﾞｼｯｸM-PRO" w:hAnsi="HG丸ｺﾞｼｯｸM-PRO"/>
                                  <w:color w:val="808080" w:themeColor="background1" w:themeShade="80"/>
                                </w:rPr>
                                <w:t>章</w:t>
                              </w:r>
                            </w:p>
                          </w:txbxContent>
                        </v:textbox>
                      </v:shape>
                      <v:line id="直線コネクタ 148772" o:spid="_x0000_s156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" strokecolor="windowText" strokeweight="2pt">
                        <v:stroke joinstyle="miter"/>
                      </v:line>
                    </v:group>
                  </v:group>
                  <v:group id="グループ化 148773" o:spid="_x0000_s1564"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">
                    <v:group id="グループ化 148774" o:spid="_x0000_s1565"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">
                      <v:shape id="ホームベース 23" o:spid="_x0000_s156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7C4CE5AA" w14:textId="77777777" w:rsidR="006D68BD" w:rsidRPr="00E86825" w:rsidRDefault="006D68BD" w:rsidP="00E86825">
                              <w:pPr>
                                <w:jc w:val="center"/>
                                <w:rPr>
                                  <w:rFonts w:ascii="HG丸ｺﾞｼｯｸM-PRO" w:eastAsia="HG丸ｺﾞｼｯｸM-PRO" w:hAnsi="HG丸ｺﾞｼｯｸM-PRO"/>
                                  <w:color w:val="808080" w:themeColor="background1" w:themeShade="80"/>
                                </w:rPr>
                              </w:pPr>
                              <w:r w:rsidRPr="00E86825">
                                <w:rPr>
                                  <w:rFonts w:ascii="HG丸ｺﾞｼｯｸM-PRO" w:eastAsia="HG丸ｺﾞｼｯｸM-PRO" w:hAnsi="HG丸ｺﾞｼｯｸM-PRO" w:hint="eastAsia"/>
                                  <w:color w:val="808080" w:themeColor="background1" w:themeShade="80"/>
                                </w:rPr>
                                <w:t>第６</w:t>
                              </w:r>
                              <w:r w:rsidRPr="00E86825">
                                <w:rPr>
                                  <w:rFonts w:ascii="HG丸ｺﾞｼｯｸM-PRO" w:eastAsia="HG丸ｺﾞｼｯｸM-PRO" w:hAnsi="HG丸ｺﾞｼｯｸM-PRO"/>
                                  <w:color w:val="808080" w:themeColor="background1" w:themeShade="80"/>
                                </w:rPr>
                                <w:t>章</w:t>
                              </w:r>
                            </w:p>
                          </w:txbxContent>
                        </v:textbox>
                      </v:shape>
                      <v:line id="直線コネクタ 148776" o:spid="_x0000_s156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" strokecolor="windowText" strokeweight="2pt">
                        <v:stroke joinstyle="miter"/>
                      </v:line>
                    </v:group>
                    <v:group id="グループ化 148777" o:spid="_x0000_s1568"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">
                      <v:shape id="ホームベース 23" o:spid="_x0000_s156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2D13AFAF" w14:textId="379A5C23" w:rsidR="006D68BD" w:rsidRPr="00E86825" w:rsidRDefault="006D68BD" w:rsidP="00E86825">
                              <w:pPr>
                                <w:jc w:val="center"/>
                                <w:rPr>
                                  <w:rFonts w:ascii="HG丸ｺﾞｼｯｸM-PRO" w:eastAsia="HG丸ｺﾞｼｯｸM-PRO" w:hAnsi="HG丸ｺﾞｼｯｸM-PRO"/>
                                  <w:color w:val="000000" w:themeColor="text1"/>
                                </w:rPr>
                              </w:pPr>
                              <w:r w:rsidRPr="00E86825">
                                <w:rPr>
                                  <w:rFonts w:ascii="HG丸ｺﾞｼｯｸM-PRO" w:eastAsia="HG丸ｺﾞｼｯｸM-PRO" w:hAnsi="HG丸ｺﾞｼｯｸM-PRO" w:hint="eastAsia"/>
                                  <w:color w:val="000000" w:themeColor="text1"/>
                                </w:rPr>
                                <w:t>資料編</w:t>
                              </w:r>
                            </w:p>
                          </w:txbxContent>
                        </v:textbox>
                      </v:shape>
                      <v:line id="直線コネクタ 148779" o:spid="_x0000_s157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" strokecolor="windowText" strokeweight="2pt">
                        <v:stroke joinstyle="miter"/>
                      </v:line>
                    </v:group>
                  </v:group>
                  <v:shapetype id="_x0000_t202" coordsize="21600,21600" o:spt="202" path="m,l,21600r21600,l21600,xe">
                    <v:stroke joinstyle="miter"/>
                    <v:path gradientshapeok="t" o:connecttype="rect"/>
                  </v:shapetype>
                  <v:shape id="テキスト ボックス 148780" o:spid="_x0000_s1571"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" filled="f" stroked="f" strokeweight=".5pt">
                    <v:textbox>
                      <w:txbxContent>
                        <w:p w14:paraId="6747890A" w14:textId="77777777" w:rsidR="006D68BD" w:rsidRPr="00AC3FA9" w:rsidRDefault="006D68BD" w:rsidP="00E86825">
                          <w:pPr>
                            <w:rPr>
                              <w:rFonts w:ascii="HG丸ｺﾞｼｯｸM-PRO" w:eastAsia="HG丸ｺﾞｼｯｸM-PRO" w:hAnsi="HG丸ｺﾞｼｯｸM-PRO"/>
                              <w:sz w:val="18"/>
                            </w:rPr>
                          </w:pPr>
                        </w:p>
                      </w:txbxContent>
                    </v:textbox>
                  </v:shape>
                </v:group>
              </v:group>
              <v:line id="直線コネクタ 148782" o:spid="_x0000_s1572"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" stroked="f" strokeweight="2pt">
                <v:stroke joinstyle="miter"/>
              </v:line>
            </v:group>
          </w:pict>
        </mc:Fallback>
      </mc:AlternateContent>
    </w:r>
    <w:r w:rsidRPr="00E86825">
      <w:rPr>
        <w:rFonts w:ascii="BIZ UDゴシック" w:eastAsia="BIZ UDゴシック" w:hAnsi="BIZ UDゴシック" w:hint="eastAsia"/>
        <w:sz w:val="18"/>
        <w:szCs w:val="18"/>
      </w:rPr>
      <w:t>資料編</w:t>
    </w:r>
  </w:p>
  <w:p w14:paraId="40D25676" w14:textId="2D709AF3" w:rsidR="006D68BD" w:rsidRDefault="006D68BD" w:rsidP="00B91343">
    <w:pPr>
      <w:pStyle w:val="a3"/>
      <w:jc w:val="righ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43B7A" w14:textId="1D90B12C" w:rsidR="006D68BD" w:rsidRPr="006227AF" w:rsidRDefault="006D68BD" w:rsidP="006227A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6DE2A" w14:textId="66F2DF1D" w:rsidR="006D68BD" w:rsidRPr="005A7206" w:rsidRDefault="006D68BD" w:rsidP="005A7206">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1659" w14:textId="77777777" w:rsidR="006D68BD" w:rsidRDefault="006D68BD">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E3553" w14:textId="696F2E24" w:rsidR="006D68BD" w:rsidRPr="003E1CB3" w:rsidRDefault="006D68BD" w:rsidP="003E1CB3">
    <w:pPr>
      <w:pStyle w:val="a3"/>
      <w:jc w:val="right"/>
      <w:rPr>
        <w:rFonts w:ascii="BIZ UDゴシック" w:eastAsia="BIZ UDゴシック" w:hAnsi="BIZ UDゴシック"/>
        <w:sz w:val="18"/>
        <w:szCs w:val="18"/>
      </w:rPr>
    </w:pPr>
    <w:r w:rsidRPr="00BB39FA">
      <w:rPr>
        <w:noProof/>
        <w:sz w:val="18"/>
        <w:szCs w:val="18"/>
      </w:rPr>
      <mc:AlternateContent>
        <mc:Choice Requires="wpg">
          <w:drawing>
            <wp:anchor distT="0" distB="0" distL="114300" distR="114300" simplePos="0" relativeHeight="251702272" behindDoc="0" locked="0" layoutInCell="1" allowOverlap="1" wp14:anchorId="3F3784B8" wp14:editId="7826FA28">
              <wp:simplePos x="0" y="0"/>
              <wp:positionH relativeFrom="column">
                <wp:posOffset>5364480</wp:posOffset>
              </wp:positionH>
              <wp:positionV relativeFrom="paragraph">
                <wp:posOffset>-83820</wp:posOffset>
              </wp:positionV>
              <wp:extent cx="1482725" cy="8593455"/>
              <wp:effectExtent l="0" t="0" r="0" b="0"/>
              <wp:wrapNone/>
              <wp:docPr id="148783" name="グループ化 148783"/>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148784" name="グループ化 148784"/>
                      <wpg:cNvGrpSpPr/>
                      <wpg:grpSpPr>
                        <a:xfrm>
                          <a:off x="0" y="0"/>
                          <a:ext cx="1484441" cy="7577461"/>
                          <a:chOff x="56272" y="0"/>
                          <a:chExt cx="1484441" cy="7577461"/>
                        </a:xfrm>
                      </wpg:grpSpPr>
                      <wps:wsp>
                        <wps:cNvPr id="148785"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48786" name="グループ化 148786"/>
                        <wpg:cNvGrpSpPr/>
                        <wpg:grpSpPr>
                          <a:xfrm>
                            <a:off x="56272" y="0"/>
                            <a:ext cx="1484441" cy="7577461"/>
                            <a:chOff x="56272" y="0"/>
                            <a:chExt cx="1484441" cy="7577461"/>
                          </a:xfrm>
                        </wpg:grpSpPr>
                        <wpg:grpSp>
                          <wpg:cNvPr id="148787" name="グループ化 148787"/>
                          <wpg:cNvGrpSpPr/>
                          <wpg:grpSpPr>
                            <a:xfrm>
                              <a:off x="930275" y="488950"/>
                              <a:ext cx="466937" cy="992823"/>
                              <a:chOff x="3175" y="-12700"/>
                              <a:chExt cx="466937" cy="992823"/>
                            </a:xfrm>
                          </wpg:grpSpPr>
                          <wps:wsp normalEastAsianFlow="1">
                            <wps:cNvPr id="148788"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75000"/>
                                </a:sysClr>
                              </a:solidFill>
                              <a:ln w="12700" cap="flat" cmpd="sng" algn="ctr">
                                <a:noFill/>
                                <a:prstDash val="solid"/>
                                <a:miter lim="800000"/>
                              </a:ln>
                              <a:effectLst/>
                            </wps:spPr>
                            <wps:txbx>
                              <w:txbxContent>
                                <w:p w14:paraId="21AD3396" w14:textId="77777777" w:rsidR="006D68BD" w:rsidRPr="00D2151E" w:rsidRDefault="006D68BD" w:rsidP="003E1CB3">
                                  <w:pPr>
                                    <w:jc w:val="center"/>
                                    <w:rPr>
                                      <w:rFonts w:ascii="HG丸ｺﾞｼｯｸM-PRO" w:eastAsia="HG丸ｺﾞｼｯｸM-PRO" w:hAnsi="HG丸ｺﾞｼｯｸM-PRO"/>
                                    </w:rPr>
                                  </w:pPr>
                                  <w:r w:rsidRPr="00D2151E">
                                    <w:rPr>
                                      <w:rFonts w:ascii="HG丸ｺﾞｼｯｸM-PRO" w:eastAsia="HG丸ｺﾞｼｯｸM-PRO" w:hAnsi="HG丸ｺﾞｼｯｸM-PRO" w:hint="eastAsia"/>
                                    </w:rPr>
                                    <w:t>第１</w:t>
                                  </w:r>
                                  <w:r w:rsidRPr="00D2151E">
                                    <w:rPr>
                                      <w:rFonts w:ascii="HG丸ｺﾞｼｯｸM-PRO" w:eastAsia="HG丸ｺﾞｼｯｸM-PRO" w:hAnsi="HG丸ｺﾞｼｯｸM-PRO"/>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89" name="直線コネクタ 148789"/>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48790" name="グループ化 297"/>
                          <wpg:cNvGrpSpPr/>
                          <wpg:grpSpPr>
                            <a:xfrm>
                              <a:off x="927100" y="1517650"/>
                              <a:ext cx="466725" cy="1995811"/>
                              <a:chOff x="0" y="0"/>
                              <a:chExt cx="466725" cy="1995811"/>
                            </a:xfrm>
                          </wpg:grpSpPr>
                          <wpg:grpSp>
                            <wpg:cNvPr id="148791" name="グループ化 148791"/>
                            <wpg:cNvGrpSpPr/>
                            <wpg:grpSpPr>
                              <a:xfrm>
                                <a:off x="1481" y="0"/>
                                <a:ext cx="465244" cy="983614"/>
                                <a:chOff x="1481" y="0"/>
                                <a:chExt cx="465244" cy="983614"/>
                              </a:xfrm>
                            </wpg:grpSpPr>
                            <wps:wsp normalEastAsianFlow="1">
                              <wps:cNvPr id="14879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CA0CED2"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第２</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93" name="直線コネクタ 148793"/>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8794" name="グループ化 148794"/>
                            <wpg:cNvGrpSpPr/>
                            <wpg:grpSpPr>
                              <a:xfrm>
                                <a:off x="0" y="1012197"/>
                                <a:ext cx="465031" cy="983614"/>
                                <a:chOff x="0" y="0"/>
                                <a:chExt cx="465031" cy="983614"/>
                              </a:xfrm>
                            </wpg:grpSpPr>
                            <wps:wsp normalEastAsianFlow="1">
                              <wps:cNvPr id="14879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102B1327"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96" name="直線コネクタ 14879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797" name="グループ化 148797"/>
                          <wpg:cNvGrpSpPr/>
                          <wpg:grpSpPr>
                            <a:xfrm>
                              <a:off x="927100" y="3549650"/>
                              <a:ext cx="465031" cy="1995811"/>
                              <a:chOff x="0" y="0"/>
                              <a:chExt cx="465031" cy="1995811"/>
                            </a:xfrm>
                          </wpg:grpSpPr>
                          <wpg:grpSp>
                            <wpg:cNvPr id="148798" name="グループ化 148798"/>
                            <wpg:cNvGrpSpPr/>
                            <wpg:grpSpPr>
                              <a:xfrm>
                                <a:off x="0" y="0"/>
                                <a:ext cx="465031" cy="983614"/>
                                <a:chOff x="0" y="0"/>
                                <a:chExt cx="465031" cy="983614"/>
                              </a:xfrm>
                            </wpg:grpSpPr>
                            <wps:wsp normalEastAsianFlow="1">
                              <wps:cNvPr id="14879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5F8A6FDF"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00" name="直線コネクタ 148800"/>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8801" name="グループ化 148801"/>
                            <wpg:cNvGrpSpPr/>
                            <wpg:grpSpPr>
                              <a:xfrm>
                                <a:off x="0" y="1012197"/>
                                <a:ext cx="465031" cy="983614"/>
                                <a:chOff x="0" y="0"/>
                                <a:chExt cx="465031" cy="983614"/>
                              </a:xfrm>
                            </wpg:grpSpPr>
                            <wps:wsp normalEastAsianFlow="1">
                              <wps:cNvPr id="14880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5CF29A66"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03" name="直線コネクタ 14880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8804" name="グループ化 148804"/>
                          <wpg:cNvGrpSpPr/>
                          <wpg:grpSpPr>
                            <a:xfrm>
                              <a:off x="927100" y="5581650"/>
                              <a:ext cx="465031" cy="1995811"/>
                              <a:chOff x="0" y="0"/>
                              <a:chExt cx="465031" cy="1995811"/>
                            </a:xfrm>
                          </wpg:grpSpPr>
                          <wpg:grpSp>
                            <wpg:cNvPr id="148805" name="グループ化 148805"/>
                            <wpg:cNvGrpSpPr/>
                            <wpg:grpSpPr>
                              <a:xfrm>
                                <a:off x="0" y="0"/>
                                <a:ext cx="465031" cy="983614"/>
                                <a:chOff x="0" y="0"/>
                                <a:chExt cx="465031" cy="983614"/>
                              </a:xfrm>
                            </wpg:grpSpPr>
                            <wps:wsp normalEastAsianFlow="1">
                              <wps:cNvPr id="14880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621A1378" w14:textId="7D886025" w:rsidR="006D68BD" w:rsidRPr="008E7B69" w:rsidRDefault="006D68BD" w:rsidP="00B07BAB">
                                    <w:pPr>
                                      <w:jc w:val="center"/>
                                      <w:rPr>
                                        <w:rFonts w:ascii="HG丸ｺﾞｼｯｸM-PRO" w:eastAsia="HG丸ｺﾞｼｯｸM-PRO" w:hAnsi="HG丸ｺﾞｼｯｸM-PRO"/>
                                        <w:color w:val="808080" w:themeColor="background1" w:themeShade="80"/>
                                      </w:rPr>
                                    </w:pPr>
                                    <w:r w:rsidRPr="00E86825">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07" name="直線コネクタ 14880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148810" name="直線コネクタ 148810"/>
                            <wps:cNvCnPr/>
                            <wps:spPr>
                              <a:xfrm>
                                <a:off x="0" y="1995811"/>
                                <a:ext cx="463550" cy="0"/>
                              </a:xfrm>
                              <a:prstGeom prst="line">
                                <a:avLst/>
                              </a:prstGeom>
                              <a:noFill/>
                              <a:ln w="25400" cap="flat" cmpd="sng" algn="ctr">
                                <a:noFill/>
                                <a:prstDash val="solid"/>
                                <a:miter lim="800000"/>
                              </a:ln>
                              <a:effectLst/>
                            </wps:spPr>
                            <wps:bodyPr/>
                          </wps:wsp>
                        </wpg:grpSp>
                        <wps:wsp>
                          <wps:cNvPr id="148811" name="テキスト ボックス 148811"/>
                          <wps:cNvSpPr txBox="1"/>
                          <wps:spPr>
                            <a:xfrm>
                              <a:off x="56272" y="0"/>
                              <a:ext cx="1484441" cy="325925"/>
                            </a:xfrm>
                            <a:prstGeom prst="rect">
                              <a:avLst/>
                            </a:prstGeom>
                            <a:noFill/>
                            <a:ln w="6350">
                              <a:noFill/>
                            </a:ln>
                          </wps:spPr>
                          <wps:txbx>
                            <w:txbxContent>
                              <w:p w14:paraId="7E5D29C0" w14:textId="77777777" w:rsidR="006D68BD" w:rsidRPr="00AC3FA9" w:rsidRDefault="006D68BD" w:rsidP="003E1CB3">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812" name="直線コネクタ 148812"/>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3784B8" id="グループ化 148783" o:spid="_x0000_s1208" style="position:absolute;left:0;text-align:left;margin-left:422.4pt;margin-top:-6.6pt;width:116.75pt;height:676.65pt;z-index:251702272;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">
              <v:group id="グループ化 148784" o:spid="_x0000_s1209"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">
                <v:line id="直線コネクタ 3" o:spid="_x0000_s1210"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" strokecolor="windowText" strokeweight="2pt">
                  <v:stroke joinstyle="miter"/>
                </v:line>
                <v:group id="グループ化 148786" o:spid="_x0000_s1211"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">
                  <v:group id="グループ化 148787" o:spid="_x0000_s1212"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">
                    <v:shape id="ホームベース 23" o:spid="_x0000_s1213"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" adj="-11796480,,5400" path="m,l561659,r3414,261938l561659,523875,,523875,,xe" fillcolor="#bfbfbf" stroked="f" strokeweight="1pt">
                      <v:stroke joinstyle="miter"/>
                      <v:formulas/>
                      <v:path arrowok="t" o:connecttype="custom" o:connectlocs="0,0;952321,0;958110,232040;952321,464079;0,464079;0,0" o:connectangles="0,0,0,0,0,0" textboxrect="0,0,565073,523875"/>
                      <v:textbox style="layout-flow:horizontal-ideographic" inset="0,0,0,0">
                        <w:txbxContent>
                          <w:p w14:paraId="21AD3396" w14:textId="77777777" w:rsidR="006D68BD" w:rsidRPr="00D2151E" w:rsidRDefault="006D68BD" w:rsidP="003E1CB3">
                            <w:pPr>
                              <w:jc w:val="center"/>
                              <w:rPr>
                                <w:rFonts w:ascii="HG丸ｺﾞｼｯｸM-PRO" w:eastAsia="HG丸ｺﾞｼｯｸM-PRO" w:hAnsi="HG丸ｺﾞｼｯｸM-PRO"/>
                              </w:rPr>
                            </w:pPr>
                            <w:r w:rsidRPr="00D2151E">
                              <w:rPr>
                                <w:rFonts w:ascii="HG丸ｺﾞｼｯｸM-PRO" w:eastAsia="HG丸ｺﾞｼｯｸM-PRO" w:hAnsi="HG丸ｺﾞｼｯｸM-PRO" w:hint="eastAsia"/>
                              </w:rPr>
                              <w:t>第１</w:t>
                            </w:r>
                            <w:r w:rsidRPr="00D2151E">
                              <w:rPr>
                                <w:rFonts w:ascii="HG丸ｺﾞｼｯｸM-PRO" w:eastAsia="HG丸ｺﾞｼｯｸM-PRO" w:hAnsi="HG丸ｺﾞｼｯｸM-PRO"/>
                              </w:rPr>
                              <w:t>章</w:t>
                            </w:r>
                          </w:p>
                        </w:txbxContent>
                      </v:textbox>
                    </v:shape>
                    <v:line id="直線コネクタ 148789" o:spid="_x0000_s1214"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" strokecolor="windowText" strokeweight="2pt">
                      <v:stroke joinstyle="miter"/>
                    </v:line>
                  </v:group>
                  <v:group id="グループ化 297" o:spid="_x0000_s1215"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">
                    <v:group id="グループ化 148791" o:spid="_x0000_s1216"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">
                      <v:shape id="ホームベース 23" o:spid="_x0000_s121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CA0CED2"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第２</w:t>
                              </w:r>
                              <w:r w:rsidRPr="008E7B69">
                                <w:rPr>
                                  <w:rFonts w:ascii="HG丸ｺﾞｼｯｸM-PRO" w:eastAsia="HG丸ｺﾞｼｯｸM-PRO" w:hAnsi="HG丸ｺﾞｼｯｸM-PRO"/>
                                  <w:color w:val="808080" w:themeColor="background1" w:themeShade="80"/>
                                </w:rPr>
                                <w:t>章</w:t>
                              </w:r>
                            </w:p>
                          </w:txbxContent>
                        </v:textbox>
                      </v:shape>
                      <v:line id="直線コネクタ 148793" o:spid="_x0000_s1218"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" strokecolor="windowText" strokeweight="2pt">
                        <v:stroke joinstyle="miter"/>
                      </v:line>
                    </v:group>
                    <v:group id="グループ化 148794" o:spid="_x0000_s1219"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">
                      <v:shape id="ホームベース 23" o:spid="_x0000_s122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02B1327"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v:textbox>
                      </v:shape>
                      <v:line id="直線コネクタ 148796" o:spid="_x0000_s122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" strokecolor="windowText" strokeweight="2pt">
                        <v:stroke joinstyle="miter"/>
                      </v:line>
                    </v:group>
                  </v:group>
                  <v:group id="グループ化 148797" o:spid="_x0000_s1222"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">
                    <v:group id="グループ化 148798" o:spid="_x0000_s1223"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">
                      <v:shape id="ホームベース 23" o:spid="_x0000_s122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F8A6FDF"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v:textbox>
                      </v:shape>
                      <v:line id="直線コネクタ 148800" o:spid="_x0000_s122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" strokecolor="windowText" strokeweight="2pt">
                        <v:stroke joinstyle="miter"/>
                      </v:line>
                    </v:group>
                    <v:group id="グループ化 148801" o:spid="_x0000_s1226"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">
                      <v:shape id="ホームベース 23" o:spid="_x0000_s122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CF29A66" w14:textId="77777777" w:rsidR="006D68BD" w:rsidRPr="008E7B69" w:rsidRDefault="006D68BD" w:rsidP="003E1CB3">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148803" o:spid="_x0000_s122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" strokecolor="windowText" strokeweight="2pt">
                        <v:stroke joinstyle="miter"/>
                      </v:line>
                    </v:group>
                  </v:group>
                  <v:group id="グループ化 148804" o:spid="_x0000_s1229"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">
                    <v:group id="グループ化 148805" o:spid="_x0000_s1230"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">
                      <v:shape id="ホームベース 23" o:spid="_x0000_s123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621A1378" w14:textId="7D886025" w:rsidR="006D68BD" w:rsidRPr="008E7B69" w:rsidRDefault="006D68BD" w:rsidP="00B07BAB">
                              <w:pPr>
                                <w:jc w:val="center"/>
                                <w:rPr>
                                  <w:rFonts w:ascii="HG丸ｺﾞｼｯｸM-PRO" w:eastAsia="HG丸ｺﾞｼｯｸM-PRO" w:hAnsi="HG丸ｺﾞｼｯｸM-PRO"/>
                                  <w:color w:val="808080" w:themeColor="background1" w:themeShade="80"/>
                                </w:rPr>
                              </w:pPr>
                              <w:r w:rsidRPr="00E86825">
                                <w:rPr>
                                  <w:rFonts w:ascii="HG丸ｺﾞｼｯｸM-PRO" w:eastAsia="HG丸ｺﾞｼｯｸM-PRO" w:hAnsi="HG丸ｺﾞｼｯｸM-PRO" w:hint="eastAsia"/>
                                  <w:color w:val="808080" w:themeColor="background1" w:themeShade="80"/>
                                </w:rPr>
                                <w:t>資料編</w:t>
                              </w:r>
                            </w:p>
                          </w:txbxContent>
                        </v:textbox>
                      </v:shape>
                      <v:line id="直線コネクタ 148807" o:spid="_x0000_s123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" strokecolor="windowText" strokeweight="2pt">
                        <v:stroke joinstyle="miter"/>
                      </v:line>
                    </v:group>
                    <v:line id="直線コネクタ 148810" o:spid="_x0000_s1233"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" stroked="f" strokeweight="2pt">
                      <v:stroke joinstyle="miter"/>
                    </v:line>
                  </v:group>
                  <v:shapetype id="_x0000_t202" coordsize="21600,21600" o:spt="202" path="m,l,21600r21600,l21600,xe">
                    <v:stroke joinstyle="miter"/>
                    <v:path gradientshapeok="t" o:connecttype="rect"/>
                  </v:shapetype>
                  <v:shape id="テキスト ボックス 148811" o:spid="_x0000_s1234"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" filled="f" stroked="f" strokeweight=".5pt">
                    <v:textbox>
                      <w:txbxContent>
                        <w:p w14:paraId="7E5D29C0" w14:textId="77777777" w:rsidR="006D68BD" w:rsidRPr="00AC3FA9" w:rsidRDefault="006D68BD" w:rsidP="003E1CB3">
                          <w:pPr>
                            <w:rPr>
                              <w:rFonts w:ascii="HG丸ｺﾞｼｯｸM-PRO" w:eastAsia="HG丸ｺﾞｼｯｸM-PRO" w:hAnsi="HG丸ｺﾞｼｯｸM-PRO"/>
                              <w:sz w:val="18"/>
                            </w:rPr>
                          </w:pPr>
                        </w:p>
                      </w:txbxContent>
                    </v:textbox>
                  </v:shape>
                </v:group>
              </v:group>
              <v:line id="直線コネクタ 148812" o:spid="_x0000_s1235"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" stroked="f" strokeweight="2pt">
                <v:stroke joinstyle="miter"/>
              </v:line>
            </v:group>
          </w:pict>
        </mc:Fallback>
      </mc:AlternateContent>
    </w:r>
    <w:r w:rsidRPr="003E1CB3">
      <w:rPr>
        <w:rFonts w:ascii="BIZ UDゴシック" w:eastAsia="BIZ UDゴシック" w:hAnsi="BIZ UDゴシック" w:hint="eastAsia"/>
        <w:sz w:val="18"/>
        <w:szCs w:val="18"/>
      </w:rPr>
      <w:t>第１章　計画の策定にあたって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EDD0" w14:textId="066B6351" w:rsidR="006D68BD" w:rsidRPr="00C60483" w:rsidRDefault="006D68BD" w:rsidP="00BE5C68">
    <w:pPr>
      <w:pStyle w:val="a3"/>
      <w:rPr>
        <w:rFonts w:ascii="BIZ UDゴシック" w:eastAsia="BIZ UDゴシック" w:hAnsi="BIZ UDゴシック"/>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63CA4" w14:textId="32F0F02F" w:rsidR="006D68BD" w:rsidRPr="00BB39FA" w:rsidRDefault="006D68BD" w:rsidP="00B6308E">
    <w:pPr>
      <w:pStyle w:val="a3"/>
      <w:wordWrap w:val="0"/>
      <w:jc w:val="right"/>
      <w:rPr>
        <w:rFonts w:ascii="BIZ UDゴシック" w:eastAsia="BIZ UDゴシック" w:hAnsi="BIZ UDゴシック"/>
        <w:sz w:val="18"/>
        <w:szCs w:val="18"/>
      </w:rPr>
    </w:pPr>
    <w:r w:rsidRPr="00BB39FA">
      <w:rPr>
        <w:noProof/>
        <w:sz w:val="18"/>
        <w:szCs w:val="18"/>
      </w:rPr>
      <mc:AlternateContent>
        <mc:Choice Requires="wpg">
          <w:drawing>
            <wp:anchor distT="0" distB="0" distL="114300" distR="114300" simplePos="0" relativeHeight="251687936" behindDoc="0" locked="0" layoutInCell="1" allowOverlap="1" wp14:anchorId="7B3C9DFD" wp14:editId="3C583057">
              <wp:simplePos x="0" y="0"/>
              <wp:positionH relativeFrom="column">
                <wp:posOffset>5364480</wp:posOffset>
              </wp:positionH>
              <wp:positionV relativeFrom="paragraph">
                <wp:posOffset>-83820</wp:posOffset>
              </wp:positionV>
              <wp:extent cx="1483360" cy="8593455"/>
              <wp:effectExtent l="0" t="0" r="0" b="0"/>
              <wp:wrapNone/>
              <wp:docPr id="565" name="グループ化 565"/>
              <wp:cNvGraphicFramePr/>
              <a:graphic xmlns:a="http://schemas.openxmlformats.org/drawingml/2006/main">
                <a:graphicData uri="http://schemas.microsoft.com/office/word/2010/wordprocessingGroup">
                  <wpg:wgp>
                    <wpg:cNvGrpSpPr/>
                    <wpg:grpSpPr>
                      <a:xfrm>
                        <a:off x="0" y="0"/>
                        <a:ext cx="1483360" cy="8593455"/>
                        <a:chOff x="0" y="0"/>
                        <a:chExt cx="1484441" cy="8593626"/>
                      </a:xfrm>
                    </wpg:grpSpPr>
                    <wpg:grpSp>
                      <wpg:cNvPr id="566" name="グループ化 566"/>
                      <wpg:cNvGrpSpPr/>
                      <wpg:grpSpPr>
                        <a:xfrm>
                          <a:off x="0" y="0"/>
                          <a:ext cx="1484441" cy="7577461"/>
                          <a:chOff x="56272" y="0"/>
                          <a:chExt cx="1484441" cy="7577461"/>
                        </a:xfrm>
                      </wpg:grpSpPr>
                      <wps:wsp>
                        <wps:cNvPr id="567"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568" name="グループ化 568"/>
                        <wpg:cNvGrpSpPr/>
                        <wpg:grpSpPr>
                          <a:xfrm>
                            <a:off x="56272" y="0"/>
                            <a:ext cx="1484441" cy="7577461"/>
                            <a:chOff x="56272" y="0"/>
                            <a:chExt cx="1484441" cy="7577461"/>
                          </a:xfrm>
                        </wpg:grpSpPr>
                        <wpg:grpSp>
                          <wpg:cNvPr id="569" name="グループ化 569"/>
                          <wpg:cNvGrpSpPr/>
                          <wpg:grpSpPr>
                            <a:xfrm>
                              <a:off x="930275" y="488950"/>
                              <a:ext cx="466937" cy="992823"/>
                              <a:chOff x="3175" y="-12700"/>
                              <a:chExt cx="466937" cy="992823"/>
                            </a:xfrm>
                          </wpg:grpSpPr>
                          <wps:wsp normalEastAsianFlow="1">
                            <wps:cNvPr id="570"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75000"/>
                                </a:sysClr>
                              </a:solidFill>
                              <a:ln w="12700" cap="flat" cmpd="sng" algn="ctr">
                                <a:noFill/>
                                <a:prstDash val="solid"/>
                                <a:miter lim="800000"/>
                              </a:ln>
                              <a:effectLst/>
                            </wps:spPr>
                            <wps:txbx>
                              <w:txbxContent>
                                <w:p w14:paraId="3F0AC6D0" w14:textId="77777777" w:rsidR="006D68BD" w:rsidRPr="00D2151E" w:rsidRDefault="006D68BD" w:rsidP="00B6308E">
                                  <w:pPr>
                                    <w:jc w:val="center"/>
                                    <w:rPr>
                                      <w:rFonts w:ascii="HG丸ｺﾞｼｯｸM-PRO" w:eastAsia="HG丸ｺﾞｼｯｸM-PRO" w:hAnsi="HG丸ｺﾞｼｯｸM-PRO"/>
                                    </w:rPr>
                                  </w:pPr>
                                  <w:r w:rsidRPr="00D2151E">
                                    <w:rPr>
                                      <w:rFonts w:ascii="HG丸ｺﾞｼｯｸM-PRO" w:eastAsia="HG丸ｺﾞｼｯｸM-PRO" w:hAnsi="HG丸ｺﾞｼｯｸM-PRO" w:hint="eastAsia"/>
                                    </w:rPr>
                                    <w:t>第１</w:t>
                                  </w:r>
                                  <w:r w:rsidRPr="00D2151E">
                                    <w:rPr>
                                      <w:rFonts w:ascii="HG丸ｺﾞｼｯｸM-PRO" w:eastAsia="HG丸ｺﾞｼｯｸM-PRO" w:hAnsi="HG丸ｺﾞｼｯｸM-PRO"/>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3" name="直線コネクタ 573"/>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574" name="グループ化 297"/>
                          <wpg:cNvGrpSpPr/>
                          <wpg:grpSpPr>
                            <a:xfrm>
                              <a:off x="927100" y="1517650"/>
                              <a:ext cx="466725" cy="1995811"/>
                              <a:chOff x="0" y="0"/>
                              <a:chExt cx="466725" cy="1995811"/>
                            </a:xfrm>
                          </wpg:grpSpPr>
                          <wpg:grpSp>
                            <wpg:cNvPr id="575" name="グループ化 575"/>
                            <wpg:cNvGrpSpPr/>
                            <wpg:grpSpPr>
                              <a:xfrm>
                                <a:off x="1481" y="0"/>
                                <a:ext cx="465244" cy="983614"/>
                                <a:chOff x="1481" y="0"/>
                                <a:chExt cx="465244" cy="983614"/>
                              </a:xfrm>
                            </wpg:grpSpPr>
                            <wps:wsp normalEastAsianFlow="1">
                              <wps:cNvPr id="608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1B79F0C8"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第２</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81" name="直線コネクタ 6081"/>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6082" name="グループ化 6082"/>
                            <wpg:cNvGrpSpPr/>
                            <wpg:grpSpPr>
                              <a:xfrm>
                                <a:off x="0" y="1012197"/>
                                <a:ext cx="465031" cy="983614"/>
                                <a:chOff x="0" y="0"/>
                                <a:chExt cx="465031" cy="983614"/>
                              </a:xfrm>
                            </wpg:grpSpPr>
                            <wps:wsp normalEastAsianFlow="1">
                              <wps:cNvPr id="608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016EC9E"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84" name="直線コネクタ 6084"/>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6085" name="グループ化 6085"/>
                          <wpg:cNvGrpSpPr/>
                          <wpg:grpSpPr>
                            <a:xfrm>
                              <a:off x="927100" y="3549650"/>
                              <a:ext cx="465031" cy="1995811"/>
                              <a:chOff x="0" y="0"/>
                              <a:chExt cx="465031" cy="1995811"/>
                            </a:xfrm>
                          </wpg:grpSpPr>
                          <wpg:grpSp>
                            <wpg:cNvPr id="6087" name="グループ化 6087"/>
                            <wpg:cNvGrpSpPr/>
                            <wpg:grpSpPr>
                              <a:xfrm>
                                <a:off x="0" y="0"/>
                                <a:ext cx="465031" cy="983614"/>
                                <a:chOff x="0" y="0"/>
                                <a:chExt cx="465031" cy="983614"/>
                              </a:xfrm>
                            </wpg:grpSpPr>
                            <wps:wsp normalEastAsianFlow="1">
                              <wps:cNvPr id="608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A803992"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89" name="直線コネクタ 608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6090" name="グループ化 6090"/>
                            <wpg:cNvGrpSpPr/>
                            <wpg:grpSpPr>
                              <a:xfrm>
                                <a:off x="0" y="1012197"/>
                                <a:ext cx="465031" cy="983614"/>
                                <a:chOff x="0" y="0"/>
                                <a:chExt cx="465031" cy="983614"/>
                              </a:xfrm>
                            </wpg:grpSpPr>
                            <wps:wsp normalEastAsianFlow="1">
                              <wps:cNvPr id="609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242D7D84"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92" name="直線コネクタ 609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626" name="グループ化 626"/>
                          <wpg:cNvGrpSpPr/>
                          <wpg:grpSpPr>
                            <a:xfrm>
                              <a:off x="927100" y="5581650"/>
                              <a:ext cx="465031" cy="1995811"/>
                              <a:chOff x="0" y="0"/>
                              <a:chExt cx="465031" cy="1995811"/>
                            </a:xfrm>
                          </wpg:grpSpPr>
                          <wpg:grpSp>
                            <wpg:cNvPr id="638" name="グループ化 638"/>
                            <wpg:cNvGrpSpPr/>
                            <wpg:grpSpPr>
                              <a:xfrm>
                                <a:off x="0" y="0"/>
                                <a:ext cx="465031" cy="983614"/>
                                <a:chOff x="0" y="0"/>
                                <a:chExt cx="465031" cy="983614"/>
                              </a:xfrm>
                            </wpg:grpSpPr>
                            <wps:wsp normalEastAsianFlow="1">
                              <wps:cNvPr id="67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03504F4" w14:textId="5240C928" w:rsidR="006D68BD" w:rsidRPr="008E7B69" w:rsidRDefault="006D68BD" w:rsidP="00B6308E">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44" name="直線コネクタ 6144"/>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6147" name="直線コネクタ 6147"/>
                            <wps:cNvCnPr/>
                            <wps:spPr>
                              <a:xfrm>
                                <a:off x="0" y="1995811"/>
                                <a:ext cx="463550" cy="0"/>
                              </a:xfrm>
                              <a:prstGeom prst="line">
                                <a:avLst/>
                              </a:prstGeom>
                              <a:noFill/>
                              <a:ln w="25400" cap="flat" cmpd="sng" algn="ctr">
                                <a:noFill/>
                                <a:prstDash val="solid"/>
                                <a:miter lim="800000"/>
                              </a:ln>
                              <a:effectLst/>
                            </wps:spPr>
                            <wps:bodyPr/>
                          </wps:wsp>
                        </wpg:grpSp>
                        <wps:wsp>
                          <wps:cNvPr id="6148" name="テキスト ボックス 6148"/>
                          <wps:cNvSpPr txBox="1"/>
                          <wps:spPr>
                            <a:xfrm>
                              <a:off x="56272" y="0"/>
                              <a:ext cx="1484441" cy="325925"/>
                            </a:xfrm>
                            <a:prstGeom prst="rect">
                              <a:avLst/>
                            </a:prstGeom>
                            <a:noFill/>
                            <a:ln w="6350">
                              <a:noFill/>
                            </a:ln>
                          </wps:spPr>
                          <wps:txbx>
                            <w:txbxContent>
                              <w:p w14:paraId="1372A1CB" w14:textId="638FF65D" w:rsidR="006D68BD" w:rsidRPr="00C5715C" w:rsidRDefault="006D68BD" w:rsidP="00B6308E">
                                <w:pPr>
                                  <w:rPr>
                                    <w:rFonts w:ascii="BIZ UDゴシック" w:eastAsia="BIZ UDゴシック" w:hAnsi="BIZ UD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151" name="直線コネクタ 6151"/>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3C9DFD" id="グループ化 565" o:spid="_x0000_s1236" style="position:absolute;left:0;text-align:left;margin-left:422.4pt;margin-top:-6.6pt;width:116.8pt;height:676.65pt;z-index:251687936;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">
              <v:group id="グループ化 566" o:spid="_x0000_s1237"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直線コネクタ 3" o:spid="_x0000_s1238"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" strokecolor="windowText" strokeweight="2pt">
                  <v:stroke joinstyle="miter"/>
                </v:line>
                <v:group id="グループ化 568" o:spid="_x0000_s1239"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グループ化 569" o:spid="_x0000_s1240"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ホームベース 23" o:spid="_x0000_s1241"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" adj="-11796480,,5400" path="m,l561659,r3414,261938l561659,523875,,523875,,xe" fillcolor="#bfbfbf" stroked="f" strokeweight="1pt">
                      <v:stroke joinstyle="miter"/>
                      <v:formulas/>
                      <v:path arrowok="t" o:connecttype="custom" o:connectlocs="0,0;952321,0;958110,232040;952321,464079;0,464079;0,0" o:connectangles="0,0,0,0,0,0" textboxrect="0,0,565073,523875"/>
                      <v:textbox style="layout-flow:horizontal-ideographic" inset="0,0,0,0">
                        <w:txbxContent>
                          <w:p w14:paraId="3F0AC6D0" w14:textId="77777777" w:rsidR="006D68BD" w:rsidRPr="00D2151E" w:rsidRDefault="006D68BD" w:rsidP="00B6308E">
                            <w:pPr>
                              <w:jc w:val="center"/>
                              <w:rPr>
                                <w:rFonts w:ascii="HG丸ｺﾞｼｯｸM-PRO" w:eastAsia="HG丸ｺﾞｼｯｸM-PRO" w:hAnsi="HG丸ｺﾞｼｯｸM-PRO"/>
                              </w:rPr>
                            </w:pPr>
                            <w:r w:rsidRPr="00D2151E">
                              <w:rPr>
                                <w:rFonts w:ascii="HG丸ｺﾞｼｯｸM-PRO" w:eastAsia="HG丸ｺﾞｼｯｸM-PRO" w:hAnsi="HG丸ｺﾞｼｯｸM-PRO" w:hint="eastAsia"/>
                              </w:rPr>
                              <w:t>第１</w:t>
                            </w:r>
                            <w:r w:rsidRPr="00D2151E">
                              <w:rPr>
                                <w:rFonts w:ascii="HG丸ｺﾞｼｯｸM-PRO" w:eastAsia="HG丸ｺﾞｼｯｸM-PRO" w:hAnsi="HG丸ｺﾞｼｯｸM-PRO"/>
                              </w:rPr>
                              <w:t>章</w:t>
                            </w:r>
                          </w:p>
                        </w:txbxContent>
                      </v:textbox>
                    </v:shape>
                    <v:line id="直線コネクタ 573" o:spid="_x0000_s1242"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" strokecolor="windowText" strokeweight="2pt">
                      <v:stroke joinstyle="miter"/>
                    </v:line>
                  </v:group>
                  <v:group id="グループ化 297" o:spid="_x0000_s1243"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group id="グループ化 575" o:spid="_x0000_s1244"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ホームベース 23" o:spid="_x0000_s124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B79F0C8"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第２</w:t>
                              </w:r>
                              <w:r w:rsidRPr="008E7B69">
                                <w:rPr>
                                  <w:rFonts w:ascii="HG丸ｺﾞｼｯｸM-PRO" w:eastAsia="HG丸ｺﾞｼｯｸM-PRO" w:hAnsi="HG丸ｺﾞｼｯｸM-PRO"/>
                                  <w:color w:val="808080" w:themeColor="background1" w:themeShade="80"/>
                                </w:rPr>
                                <w:t>章</w:t>
                              </w:r>
                            </w:p>
                          </w:txbxContent>
                        </v:textbox>
                      </v:shape>
                      <v:line id="直線コネクタ 6081" o:spid="_x0000_s1246"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" strokecolor="windowText" strokeweight="2pt">
                        <v:stroke joinstyle="miter"/>
                      </v:line>
                    </v:group>
                    <v:group id="グループ化 6082" o:spid="_x0000_s1247"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">
                      <v:shape id="ホームベース 23" o:spid="_x0000_s124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016EC9E"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v:textbox>
                      </v:shape>
                      <v:line id="直線コネクタ 6084" o:spid="_x0000_s124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" strokecolor="windowText" strokeweight="2pt">
                        <v:stroke joinstyle="miter"/>
                      </v:line>
                    </v:group>
                  </v:group>
                  <v:group id="グループ化 6085" o:spid="_x0000_s1250"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g6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jLIG/N+EJyM0vAAAA//8DAFBLAQItABQABgAIAAAAIQDb4fbL7gAAAIUBAAATAAAAAAAA&#10;AAAAAAAAAAAAAABbQ29udGVudF9UeXBlc10ueG1sUEsBAi0AFAAGAAgAAAAhAFr0LFu/AAAAFQEA&#10;AAsAAAAAAAAAAAAAAAAAHwEAAF9yZWxzLy5yZWxzUEsBAi0AFAAGAAgAAAAhAAgxyDrHAAAA3QAA&#10;AA8AAAAAAAAAAAAAAAAABwIAAGRycy9kb3ducmV2LnhtbFBLBQYAAAAAAwADALcAAAD7AgAAAAA=&#10;">
                    <v:group id="グループ化 6087" o:spid="_x0000_s1251"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">
                      <v:shape id="ホームベース 23" o:spid="_x0000_s125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A803992"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v:textbox>
                      </v:shape>
                      <v:line id="直線コネクタ 6089" o:spid="_x0000_s125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" strokecolor="windowText" strokeweight="2pt">
                        <v:stroke joinstyle="miter"/>
                      </v:line>
                    </v:group>
                    <v:group id="グループ化 6090" o:spid="_x0000_s1254"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">
                      <v:shape id="ホームベース 23" o:spid="_x0000_s125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42D7D84"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6092" o:spid="_x0000_s125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" strokecolor="windowText" strokeweight="2pt">
                        <v:stroke joinstyle="miter"/>
                      </v:line>
                    </v:group>
                  </v:group>
                  <v:group id="グループ化 626" o:spid="_x0000_s1257"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グループ化 638" o:spid="_x0000_s1258"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ホームベース 23" o:spid="_x0000_s125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03504F4" w14:textId="5240C928" w:rsidR="006D68BD" w:rsidRPr="008E7B69" w:rsidRDefault="006D68BD" w:rsidP="00B6308E">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6144" o:spid="_x0000_s126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" strokecolor="windowText" strokeweight="2pt">
                        <v:stroke joinstyle="miter"/>
                      </v:line>
                    </v:group>
                    <v:line id="直線コネクタ 6147" o:spid="_x0000_s1261"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" stroked="f" strokeweight="2pt">
                      <v:stroke joinstyle="miter"/>
                    </v:line>
                  </v:group>
                  <v:shapetype id="_x0000_t202" coordsize="21600,21600" o:spt="202" path="m,l,21600r21600,l21600,xe">
                    <v:stroke joinstyle="miter"/>
                    <v:path gradientshapeok="t" o:connecttype="rect"/>
                  </v:shapetype>
                  <v:shape id="テキスト ボックス 6148" o:spid="_x0000_s1262"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" filled="f" stroked="f" strokeweight=".5pt">
                    <v:textbox>
                      <w:txbxContent>
                        <w:p w14:paraId="1372A1CB" w14:textId="638FF65D" w:rsidR="006D68BD" w:rsidRPr="00C5715C" w:rsidRDefault="006D68BD" w:rsidP="00B6308E">
                          <w:pPr>
                            <w:rPr>
                              <w:rFonts w:ascii="BIZ UDゴシック" w:eastAsia="BIZ UDゴシック" w:hAnsi="BIZ UDゴシック"/>
                              <w:sz w:val="18"/>
                            </w:rPr>
                          </w:pPr>
                        </w:p>
                      </w:txbxContent>
                    </v:textbox>
                  </v:shape>
                </v:group>
              </v:group>
              <v:line id="直線コネクタ 6151" o:spid="_x0000_s1263"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" stroked="f" strokeweight="2pt">
                <v:stroke joinstyle="miter"/>
              </v:line>
            </v:group>
          </w:pict>
        </mc:Fallback>
      </mc:AlternateContent>
    </w:r>
    <w:r w:rsidRPr="00BB39FA">
      <w:rPr>
        <w:rFonts w:ascii="BIZ UDゴシック" w:eastAsia="BIZ UDゴシック" w:hAnsi="BIZ UDゴシック" w:hint="eastAsia"/>
        <w:sz w:val="18"/>
        <w:szCs w:val="18"/>
      </w:rPr>
      <w:t>第１章　計画の策定に</w:t>
    </w:r>
    <w:r>
      <w:rPr>
        <w:rFonts w:ascii="BIZ UDゴシック" w:eastAsia="BIZ UDゴシック" w:hAnsi="BIZ UDゴシック" w:hint="eastAsia"/>
        <w:sz w:val="18"/>
        <w:szCs w:val="18"/>
      </w:rPr>
      <w:t>当</w:t>
    </w:r>
    <w:r w:rsidRPr="00BB39FA">
      <w:rPr>
        <w:rFonts w:ascii="BIZ UDゴシック" w:eastAsia="BIZ UDゴシック" w:hAnsi="BIZ UDゴシック" w:hint="eastAsia"/>
        <w:sz w:val="18"/>
        <w:szCs w:val="18"/>
      </w:rPr>
      <w:t>たって</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D51C1" w14:textId="77777777" w:rsidR="006D68BD" w:rsidRPr="00BB39FA" w:rsidRDefault="006D68BD" w:rsidP="00B6308E">
    <w:pPr>
      <w:pStyle w:val="a3"/>
      <w:wordWrap w:val="0"/>
      <w:jc w:val="right"/>
      <w:rPr>
        <w:rFonts w:ascii="BIZ UDゴシック" w:eastAsia="BIZ UDゴシック" w:hAnsi="BIZ UDゴシック"/>
        <w:sz w:val="18"/>
        <w:szCs w:val="18"/>
      </w:rPr>
    </w:pPr>
    <w:r w:rsidRPr="00BB39FA">
      <w:rPr>
        <w:noProof/>
        <w:sz w:val="18"/>
        <w:szCs w:val="18"/>
      </w:rPr>
      <mc:AlternateContent>
        <mc:Choice Requires="wpg">
          <w:drawing>
            <wp:anchor distT="0" distB="0" distL="114300" distR="114300" simplePos="0" relativeHeight="251718656" behindDoc="0" locked="0" layoutInCell="1" allowOverlap="1" wp14:anchorId="1466532D" wp14:editId="0723C902">
              <wp:simplePos x="0" y="0"/>
              <wp:positionH relativeFrom="column">
                <wp:posOffset>5364480</wp:posOffset>
              </wp:positionH>
              <wp:positionV relativeFrom="paragraph">
                <wp:posOffset>-83820</wp:posOffset>
              </wp:positionV>
              <wp:extent cx="1483360" cy="8593455"/>
              <wp:effectExtent l="0" t="0" r="0" b="0"/>
              <wp:wrapNone/>
              <wp:docPr id="497961489" name="グループ化 497961489"/>
              <wp:cNvGraphicFramePr/>
              <a:graphic xmlns:a="http://schemas.openxmlformats.org/drawingml/2006/main">
                <a:graphicData uri="http://schemas.microsoft.com/office/word/2010/wordprocessingGroup">
                  <wpg:wgp>
                    <wpg:cNvGrpSpPr/>
                    <wpg:grpSpPr>
                      <a:xfrm>
                        <a:off x="0" y="0"/>
                        <a:ext cx="1483360" cy="8593455"/>
                        <a:chOff x="0" y="0"/>
                        <a:chExt cx="1484441" cy="8593626"/>
                      </a:xfrm>
                    </wpg:grpSpPr>
                    <wpg:grpSp>
                      <wpg:cNvPr id="853641297" name="グループ化 853641297"/>
                      <wpg:cNvGrpSpPr/>
                      <wpg:grpSpPr>
                        <a:xfrm>
                          <a:off x="0" y="0"/>
                          <a:ext cx="1484441" cy="7577461"/>
                          <a:chOff x="56272" y="0"/>
                          <a:chExt cx="1484441" cy="7577461"/>
                        </a:xfrm>
                      </wpg:grpSpPr>
                      <wps:wsp>
                        <wps:cNvPr id="1957151397"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986219222" name="グループ化 1986219222"/>
                        <wpg:cNvGrpSpPr/>
                        <wpg:grpSpPr>
                          <a:xfrm>
                            <a:off x="56272" y="0"/>
                            <a:ext cx="1484441" cy="7577461"/>
                            <a:chOff x="56272" y="0"/>
                            <a:chExt cx="1484441" cy="7577461"/>
                          </a:xfrm>
                        </wpg:grpSpPr>
                        <wpg:grpSp>
                          <wpg:cNvPr id="1968335759" name="グループ化 1968335759"/>
                          <wpg:cNvGrpSpPr/>
                          <wpg:grpSpPr>
                            <a:xfrm>
                              <a:off x="930275" y="488950"/>
                              <a:ext cx="466937" cy="992823"/>
                              <a:chOff x="3175" y="-12700"/>
                              <a:chExt cx="466937" cy="992823"/>
                            </a:xfrm>
                          </wpg:grpSpPr>
                          <wps:wsp normalEastAsianFlow="1">
                            <wps:cNvPr id="1794255006"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69DB1886" w14:textId="77777777" w:rsidR="006D68BD" w:rsidRPr="0068057B" w:rsidRDefault="006D68BD" w:rsidP="00B6308E">
                                  <w:pPr>
                                    <w:jc w:val="center"/>
                                    <w:rPr>
                                      <w:rFonts w:ascii="HG丸ｺﾞｼｯｸM-PRO" w:eastAsia="HG丸ｺﾞｼｯｸM-PRO" w:hAnsi="HG丸ｺﾞｼｯｸM-PRO"/>
                                      <w:color w:val="808080" w:themeColor="background1" w:themeShade="80"/>
                                    </w:rPr>
                                  </w:pPr>
                                  <w:r w:rsidRPr="0068057B">
                                    <w:rPr>
                                      <w:rFonts w:ascii="HG丸ｺﾞｼｯｸM-PRO" w:eastAsia="HG丸ｺﾞｼｯｸM-PRO" w:hAnsi="HG丸ｺﾞｼｯｸM-PRO" w:hint="eastAsia"/>
                                      <w:color w:val="808080" w:themeColor="background1" w:themeShade="80"/>
                                    </w:rPr>
                                    <w:t>第１</w:t>
                                  </w:r>
                                  <w:r w:rsidRPr="0068057B">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6279549" name="直線コネクタ 956279549"/>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476774911" name="グループ化 297"/>
                          <wpg:cNvGrpSpPr/>
                          <wpg:grpSpPr>
                            <a:xfrm>
                              <a:off x="927100" y="1517650"/>
                              <a:ext cx="466725" cy="1995811"/>
                              <a:chOff x="0" y="0"/>
                              <a:chExt cx="466725" cy="1995811"/>
                            </a:xfrm>
                          </wpg:grpSpPr>
                          <wpg:grpSp>
                            <wpg:cNvPr id="191731708" name="グループ化 191731708"/>
                            <wpg:cNvGrpSpPr/>
                            <wpg:grpSpPr>
                              <a:xfrm>
                                <a:off x="1481" y="0"/>
                                <a:ext cx="465244" cy="983614"/>
                                <a:chOff x="1481" y="0"/>
                                <a:chExt cx="465244" cy="983614"/>
                              </a:xfrm>
                            </wpg:grpSpPr>
                            <wps:wsp normalEastAsianFlow="1">
                              <wps:cNvPr id="115355004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1548C0F9" w14:textId="77777777" w:rsidR="006D68BD" w:rsidRPr="0068057B" w:rsidRDefault="006D68BD" w:rsidP="00B6308E">
                                    <w:pPr>
                                      <w:jc w:val="center"/>
                                      <w:rPr>
                                        <w:rFonts w:ascii="HG丸ｺﾞｼｯｸM-PRO" w:eastAsia="HG丸ｺﾞｼｯｸM-PRO" w:hAnsi="HG丸ｺﾞｼｯｸM-PRO"/>
                                        <w:color w:val="000000" w:themeColor="text1"/>
                                      </w:rPr>
                                    </w:pPr>
                                    <w:r w:rsidRPr="0068057B">
                                      <w:rPr>
                                        <w:rFonts w:ascii="HG丸ｺﾞｼｯｸM-PRO" w:eastAsia="HG丸ｺﾞｼｯｸM-PRO" w:hAnsi="HG丸ｺﾞｼｯｸM-PRO" w:hint="eastAsia"/>
                                        <w:color w:val="000000" w:themeColor="text1"/>
                                      </w:rPr>
                                      <w:t>第２</w:t>
                                    </w:r>
                                    <w:r w:rsidRPr="0068057B">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659514" name="直線コネクタ 243659514"/>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7663074" name="グループ化 147663074"/>
                            <wpg:cNvGrpSpPr/>
                            <wpg:grpSpPr>
                              <a:xfrm>
                                <a:off x="0" y="1012197"/>
                                <a:ext cx="465031" cy="983614"/>
                                <a:chOff x="0" y="0"/>
                                <a:chExt cx="465031" cy="983614"/>
                              </a:xfrm>
                            </wpg:grpSpPr>
                            <wps:wsp normalEastAsianFlow="1">
                              <wps:cNvPr id="174261463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231FC057"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4465275" name="直線コネクタ 140446527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180401530" name="グループ化 1180401530"/>
                          <wpg:cNvGrpSpPr/>
                          <wpg:grpSpPr>
                            <a:xfrm>
                              <a:off x="927100" y="3549650"/>
                              <a:ext cx="465031" cy="1995811"/>
                              <a:chOff x="0" y="0"/>
                              <a:chExt cx="465031" cy="1995811"/>
                            </a:xfrm>
                          </wpg:grpSpPr>
                          <wpg:grpSp>
                            <wpg:cNvPr id="694021204" name="グループ化 694021204"/>
                            <wpg:cNvGrpSpPr/>
                            <wpg:grpSpPr>
                              <a:xfrm>
                                <a:off x="0" y="0"/>
                                <a:ext cx="465031" cy="983614"/>
                                <a:chOff x="0" y="0"/>
                                <a:chExt cx="465031" cy="983614"/>
                              </a:xfrm>
                            </wpg:grpSpPr>
                            <wps:wsp normalEastAsianFlow="1">
                              <wps:cNvPr id="97864877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14227FB5"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6530693" name="直線コネクタ 156653069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2033625185" name="グループ化 2033625185"/>
                            <wpg:cNvGrpSpPr/>
                            <wpg:grpSpPr>
                              <a:xfrm>
                                <a:off x="0" y="1012197"/>
                                <a:ext cx="465031" cy="983614"/>
                                <a:chOff x="0" y="0"/>
                                <a:chExt cx="465031" cy="983614"/>
                              </a:xfrm>
                            </wpg:grpSpPr>
                            <wps:wsp normalEastAsianFlow="1">
                              <wps:cNvPr id="123599677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A89FBC7"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2386061" name="直線コネクタ 135238606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365776359" name="グループ化 1365776359"/>
                          <wpg:cNvGrpSpPr/>
                          <wpg:grpSpPr>
                            <a:xfrm>
                              <a:off x="927100" y="5581650"/>
                              <a:ext cx="465031" cy="1995811"/>
                              <a:chOff x="0" y="0"/>
                              <a:chExt cx="465031" cy="1995811"/>
                            </a:xfrm>
                          </wpg:grpSpPr>
                          <wpg:grpSp>
                            <wpg:cNvPr id="806125561" name="グループ化 806125561"/>
                            <wpg:cNvGrpSpPr/>
                            <wpg:grpSpPr>
                              <a:xfrm>
                                <a:off x="0" y="0"/>
                                <a:ext cx="465031" cy="983614"/>
                                <a:chOff x="0" y="0"/>
                                <a:chExt cx="465031" cy="983614"/>
                              </a:xfrm>
                            </wpg:grpSpPr>
                            <wps:wsp normalEastAsianFlow="1">
                              <wps:cNvPr id="162548302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6A8CBD88"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2073126" name="直線コネクタ 130207312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1940081239" name="直線コネクタ 1940081239"/>
                            <wps:cNvCnPr/>
                            <wps:spPr>
                              <a:xfrm>
                                <a:off x="0" y="1995811"/>
                                <a:ext cx="463550" cy="0"/>
                              </a:xfrm>
                              <a:prstGeom prst="line">
                                <a:avLst/>
                              </a:prstGeom>
                              <a:noFill/>
                              <a:ln w="25400" cap="flat" cmpd="sng" algn="ctr">
                                <a:noFill/>
                                <a:prstDash val="solid"/>
                                <a:miter lim="800000"/>
                              </a:ln>
                              <a:effectLst/>
                            </wps:spPr>
                            <wps:bodyPr/>
                          </wps:wsp>
                        </wpg:grpSp>
                        <wps:wsp>
                          <wps:cNvPr id="737288018" name="テキスト ボックス 737288018"/>
                          <wps:cNvSpPr txBox="1"/>
                          <wps:spPr>
                            <a:xfrm>
                              <a:off x="56272" y="0"/>
                              <a:ext cx="1484441" cy="325925"/>
                            </a:xfrm>
                            <a:prstGeom prst="rect">
                              <a:avLst/>
                            </a:prstGeom>
                            <a:noFill/>
                            <a:ln w="6350">
                              <a:noFill/>
                            </a:ln>
                          </wps:spPr>
                          <wps:txbx>
                            <w:txbxContent>
                              <w:p w14:paraId="34500C1C" w14:textId="77777777" w:rsidR="006D68BD" w:rsidRPr="00AC3FA9" w:rsidRDefault="006D68BD" w:rsidP="00B6308E">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51603413" name="直線コネクタ 1051603413"/>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66532D" id="グループ化 497961489" o:spid="_x0000_s1264" style="position:absolute;left:0;text-align:left;margin-left:422.4pt;margin-top:-6.6pt;width:116.8pt;height:676.65pt;z-index:251718656;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">
              <v:group id="グループ化 853641297" o:spid="_x0000_s1265"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">
                <v:line id="直線コネクタ 3" o:spid="_x0000_s1266"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" strokecolor="windowText" strokeweight="2pt">
                  <v:stroke joinstyle="miter"/>
                </v:line>
                <v:group id="グループ化 1986219222" o:spid="_x0000_s1267"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">
                  <v:group id="グループ化 1968335759" o:spid="_x0000_s1268"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">
                    <v:shape id="ホームベース 23" o:spid="_x0000_s1269"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69DB1886" w14:textId="77777777" w:rsidR="006D68BD" w:rsidRPr="0068057B" w:rsidRDefault="006D68BD" w:rsidP="00B6308E">
                            <w:pPr>
                              <w:jc w:val="center"/>
                              <w:rPr>
                                <w:rFonts w:ascii="HG丸ｺﾞｼｯｸM-PRO" w:eastAsia="HG丸ｺﾞｼｯｸM-PRO" w:hAnsi="HG丸ｺﾞｼｯｸM-PRO"/>
                                <w:color w:val="808080" w:themeColor="background1" w:themeShade="80"/>
                              </w:rPr>
                            </w:pPr>
                            <w:r w:rsidRPr="0068057B">
                              <w:rPr>
                                <w:rFonts w:ascii="HG丸ｺﾞｼｯｸM-PRO" w:eastAsia="HG丸ｺﾞｼｯｸM-PRO" w:hAnsi="HG丸ｺﾞｼｯｸM-PRO" w:hint="eastAsia"/>
                                <w:color w:val="808080" w:themeColor="background1" w:themeShade="80"/>
                              </w:rPr>
                              <w:t>第１</w:t>
                            </w:r>
                            <w:r w:rsidRPr="0068057B">
                              <w:rPr>
                                <w:rFonts w:ascii="HG丸ｺﾞｼｯｸM-PRO" w:eastAsia="HG丸ｺﾞｼｯｸM-PRO" w:hAnsi="HG丸ｺﾞｼｯｸM-PRO"/>
                                <w:color w:val="808080" w:themeColor="background1" w:themeShade="80"/>
                              </w:rPr>
                              <w:t>章</w:t>
                            </w:r>
                          </w:p>
                        </w:txbxContent>
                      </v:textbox>
                    </v:shape>
                    <v:line id="直線コネクタ 956279549" o:spid="_x0000_s1270"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" strokecolor="windowText" strokeweight="2pt">
                      <v:stroke joinstyle="miter"/>
                    </v:line>
                  </v:group>
                  <v:group id="グループ化 297" o:spid="_x0000_s1271"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">
                    <v:group id="グループ化 191731708" o:spid="_x0000_s1272"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">
                      <v:shape id="ホームベース 23" o:spid="_x0000_s127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1548C0F9" w14:textId="77777777" w:rsidR="006D68BD" w:rsidRPr="0068057B" w:rsidRDefault="006D68BD" w:rsidP="00B6308E">
                              <w:pPr>
                                <w:jc w:val="center"/>
                                <w:rPr>
                                  <w:rFonts w:ascii="HG丸ｺﾞｼｯｸM-PRO" w:eastAsia="HG丸ｺﾞｼｯｸM-PRO" w:hAnsi="HG丸ｺﾞｼｯｸM-PRO"/>
                                  <w:color w:val="000000" w:themeColor="text1"/>
                                </w:rPr>
                              </w:pPr>
                              <w:r w:rsidRPr="0068057B">
                                <w:rPr>
                                  <w:rFonts w:ascii="HG丸ｺﾞｼｯｸM-PRO" w:eastAsia="HG丸ｺﾞｼｯｸM-PRO" w:hAnsi="HG丸ｺﾞｼｯｸM-PRO" w:hint="eastAsia"/>
                                  <w:color w:val="000000" w:themeColor="text1"/>
                                </w:rPr>
                                <w:t>第２</w:t>
                              </w:r>
                              <w:r w:rsidRPr="0068057B">
                                <w:rPr>
                                  <w:rFonts w:ascii="HG丸ｺﾞｼｯｸM-PRO" w:eastAsia="HG丸ｺﾞｼｯｸM-PRO" w:hAnsi="HG丸ｺﾞｼｯｸM-PRO"/>
                                  <w:color w:val="000000" w:themeColor="text1"/>
                                </w:rPr>
                                <w:t>章</w:t>
                              </w:r>
                            </w:p>
                          </w:txbxContent>
                        </v:textbox>
                      </v:shape>
                      <v:line id="直線コネクタ 243659514" o:spid="_x0000_s1274"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" strokecolor="windowText" strokeweight="2pt">
                        <v:stroke joinstyle="miter"/>
                      </v:line>
                    </v:group>
                    <v:group id="グループ化 147663074" o:spid="_x0000_s1275"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">
                      <v:shape id="ホームベース 23" o:spid="_x0000_s127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31FC057"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v:textbox>
                      </v:shape>
                      <v:line id="直線コネクタ 1404465275" o:spid="_x0000_s127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" strokecolor="windowText" strokeweight="2pt">
                        <v:stroke joinstyle="miter"/>
                      </v:line>
                    </v:group>
                  </v:group>
                  <v:group id="グループ化 1180401530" o:spid="_x0000_s1278"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">
                    <v:group id="グループ化 694021204" o:spid="_x0000_s1279"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">
                      <v:shape id="ホームベース 23" o:spid="_x0000_s128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4227FB5"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v:textbox>
                      </v:shape>
                      <v:line id="直線コネクタ 1566530693" o:spid="_x0000_s128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" strokecolor="windowText" strokeweight="2pt">
                        <v:stroke joinstyle="miter"/>
                      </v:line>
                    </v:group>
                    <v:group id="グループ化 2033625185" o:spid="_x0000_s1282"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">
                      <v:shape id="ホームベース 23" o:spid="_x0000_s128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A89FBC7"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1352386061" o:spid="_x0000_s128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" strokecolor="windowText" strokeweight="2pt">
                        <v:stroke joinstyle="miter"/>
                      </v:line>
                    </v:group>
                  </v:group>
                  <v:group id="グループ化 1365776359" o:spid="_x0000_s1285"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">
                    <v:group id="グループ化 806125561" o:spid="_x0000_s1286"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">
                      <v:shape id="ホームベース 23" o:spid="_x0000_s128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6A8CBD88" w14:textId="77777777" w:rsidR="006D68BD" w:rsidRPr="008E7B69" w:rsidRDefault="006D68BD" w:rsidP="00B6308E">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1302073126" o:spid="_x0000_s128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" strokecolor="windowText" strokeweight="2pt">
                        <v:stroke joinstyle="miter"/>
                      </v:line>
                    </v:group>
                    <v:line id="直線コネクタ 1940081239" o:spid="_x0000_s1289"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" stroked="f" strokeweight="2pt">
                      <v:stroke joinstyle="miter"/>
                    </v:line>
                  </v:group>
                  <v:shapetype id="_x0000_t202" coordsize="21600,21600" o:spt="202" path="m,l,21600r21600,l21600,xe">
                    <v:stroke joinstyle="miter"/>
                    <v:path gradientshapeok="t" o:connecttype="rect"/>
                  </v:shapetype>
                  <v:shape id="テキスト ボックス 737288018" o:spid="_x0000_s1290"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" filled="f" stroked="f" strokeweight=".5pt">
                    <v:textbox>
                      <w:txbxContent>
                        <w:p w14:paraId="34500C1C" w14:textId="77777777" w:rsidR="006D68BD" w:rsidRPr="00AC3FA9" w:rsidRDefault="006D68BD" w:rsidP="00B6308E">
                          <w:pPr>
                            <w:rPr>
                              <w:rFonts w:ascii="HG丸ｺﾞｼｯｸM-PRO" w:eastAsia="HG丸ｺﾞｼｯｸM-PRO" w:hAnsi="HG丸ｺﾞｼｯｸM-PRO"/>
                              <w:sz w:val="18"/>
                            </w:rPr>
                          </w:pPr>
                        </w:p>
                      </w:txbxContent>
                    </v:textbox>
                  </v:shape>
                </v:group>
              </v:group>
              <v:line id="直線コネクタ 1051603413" o:spid="_x0000_s1291"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" stroked="f" strokeweight="2pt">
                <v:stroke joinstyle="miter"/>
              </v:line>
            </v:group>
          </w:pict>
        </mc:Fallback>
      </mc:AlternateContent>
    </w:r>
    <w:r w:rsidRPr="00BB39FA">
      <w:rPr>
        <w:rFonts w:ascii="BIZ UDゴシック" w:eastAsia="BIZ UDゴシック" w:hAnsi="BIZ UDゴシック" w:hint="eastAsia"/>
        <w:sz w:val="18"/>
        <w:szCs w:val="18"/>
      </w:rPr>
      <w:t>第１章　計画の策定に</w:t>
    </w:r>
    <w:r>
      <w:rPr>
        <w:rFonts w:ascii="BIZ UDゴシック" w:eastAsia="BIZ UDゴシック" w:hAnsi="BIZ UDゴシック" w:hint="eastAsia"/>
        <w:sz w:val="18"/>
        <w:szCs w:val="18"/>
      </w:rPr>
      <w:t>当</w:t>
    </w:r>
    <w:r w:rsidRPr="00BB39FA">
      <w:rPr>
        <w:rFonts w:ascii="BIZ UDゴシック" w:eastAsia="BIZ UDゴシック" w:hAnsi="BIZ UDゴシック" w:hint="eastAsia"/>
        <w:sz w:val="18"/>
        <w:szCs w:val="18"/>
      </w:rPr>
      <w:t>たって</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C0AA5" w14:textId="24C73242" w:rsidR="006D68BD" w:rsidRPr="00BB39FA" w:rsidRDefault="006D68BD" w:rsidP="00BB39FA">
    <w:pPr>
      <w:pStyle w:val="a3"/>
      <w:wordWrap w:val="0"/>
      <w:jc w:val="right"/>
      <w:rPr>
        <w:rFonts w:ascii="BIZ UDゴシック" w:eastAsia="BIZ UDゴシック" w:hAnsi="BIZ UDゴシック"/>
        <w:sz w:val="18"/>
        <w:szCs w:val="18"/>
      </w:rPr>
    </w:pPr>
    <w:r w:rsidRPr="00BB39FA">
      <w:rPr>
        <w:noProof/>
        <w:sz w:val="18"/>
        <w:szCs w:val="18"/>
      </w:rPr>
      <mc:AlternateContent>
        <mc:Choice Requires="wpg">
          <w:drawing>
            <wp:anchor distT="0" distB="0" distL="114300" distR="114300" simplePos="0" relativeHeight="251689984" behindDoc="0" locked="0" layoutInCell="1" allowOverlap="1" wp14:anchorId="2C686801" wp14:editId="3D69F0AF">
              <wp:simplePos x="0" y="0"/>
              <wp:positionH relativeFrom="column">
                <wp:posOffset>5364480</wp:posOffset>
              </wp:positionH>
              <wp:positionV relativeFrom="paragraph">
                <wp:posOffset>-83820</wp:posOffset>
              </wp:positionV>
              <wp:extent cx="1482725" cy="8593455"/>
              <wp:effectExtent l="0" t="0" r="0" b="0"/>
              <wp:wrapNone/>
              <wp:docPr id="6152" name="グループ化 6152"/>
              <wp:cNvGraphicFramePr/>
              <a:graphic xmlns:a="http://schemas.openxmlformats.org/drawingml/2006/main">
                <a:graphicData uri="http://schemas.microsoft.com/office/word/2010/wordprocessingGroup">
                  <wpg:wgp>
                    <wpg:cNvGrpSpPr/>
                    <wpg:grpSpPr>
                      <a:xfrm>
                        <a:off x="0" y="0"/>
                        <a:ext cx="1482725" cy="8593455"/>
                        <a:chOff x="0" y="0"/>
                        <a:chExt cx="1484441" cy="8593626"/>
                      </a:xfrm>
                    </wpg:grpSpPr>
                    <wpg:grpSp>
                      <wpg:cNvPr id="6153" name="グループ化 6153"/>
                      <wpg:cNvGrpSpPr/>
                      <wpg:grpSpPr>
                        <a:xfrm>
                          <a:off x="0" y="0"/>
                          <a:ext cx="1484441" cy="7577461"/>
                          <a:chOff x="56272" y="0"/>
                          <a:chExt cx="1484441" cy="7577461"/>
                        </a:xfrm>
                      </wpg:grpSpPr>
                      <wps:wsp>
                        <wps:cNvPr id="6154"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6155" name="グループ化 6155"/>
                        <wpg:cNvGrpSpPr/>
                        <wpg:grpSpPr>
                          <a:xfrm>
                            <a:off x="56272" y="0"/>
                            <a:ext cx="1484441" cy="7577461"/>
                            <a:chOff x="56272" y="0"/>
                            <a:chExt cx="1484441" cy="7577461"/>
                          </a:xfrm>
                        </wpg:grpSpPr>
                        <wpg:grpSp>
                          <wpg:cNvPr id="6156" name="グループ化 6156"/>
                          <wpg:cNvGrpSpPr/>
                          <wpg:grpSpPr>
                            <a:xfrm>
                              <a:off x="930275" y="488950"/>
                              <a:ext cx="466937" cy="992823"/>
                              <a:chOff x="3175" y="-12700"/>
                              <a:chExt cx="466937" cy="992823"/>
                            </a:xfrm>
                          </wpg:grpSpPr>
                          <wps:wsp normalEastAsianFlow="1">
                            <wps:cNvPr id="6157"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6CE84A9A" w14:textId="77777777" w:rsidR="006D68BD" w:rsidRPr="00BB39FA" w:rsidRDefault="006D68BD" w:rsidP="00BB39FA">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58" name="直線コネクタ 6158"/>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6159" name="グループ化 297"/>
                          <wpg:cNvGrpSpPr/>
                          <wpg:grpSpPr>
                            <a:xfrm>
                              <a:off x="927100" y="1517650"/>
                              <a:ext cx="466725" cy="1995811"/>
                              <a:chOff x="0" y="0"/>
                              <a:chExt cx="466725" cy="1995811"/>
                            </a:xfrm>
                          </wpg:grpSpPr>
                          <wpg:grpSp>
                            <wpg:cNvPr id="6160" name="グループ化 6160"/>
                            <wpg:cNvGrpSpPr/>
                            <wpg:grpSpPr>
                              <a:xfrm>
                                <a:off x="1481" y="0"/>
                                <a:ext cx="465244" cy="983614"/>
                                <a:chOff x="1481" y="0"/>
                                <a:chExt cx="465244" cy="983614"/>
                              </a:xfrm>
                            </wpg:grpSpPr>
                            <wps:wsp normalEastAsianFlow="1">
                              <wps:cNvPr id="616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75000"/>
                                  </a:schemeClr>
                                </a:solidFill>
                                <a:ln w="12700" cap="flat" cmpd="sng" algn="ctr">
                                  <a:noFill/>
                                  <a:prstDash val="solid"/>
                                  <a:miter lim="800000"/>
                                </a:ln>
                                <a:effectLst/>
                              </wps:spPr>
                              <wps:txbx>
                                <w:txbxContent>
                                  <w:p w14:paraId="2682E30B" w14:textId="77777777" w:rsidR="006D68BD" w:rsidRPr="00BB39FA" w:rsidRDefault="006D68BD" w:rsidP="00BB39FA">
                                    <w:pPr>
                                      <w:jc w:val="center"/>
                                      <w:rPr>
                                        <w:rFonts w:ascii="HG丸ｺﾞｼｯｸM-PRO" w:eastAsia="HG丸ｺﾞｼｯｸM-PRO" w:hAnsi="HG丸ｺﾞｼｯｸM-PRO"/>
                                        <w:color w:val="000000" w:themeColor="text1"/>
                                      </w:rPr>
                                    </w:pPr>
                                    <w:r w:rsidRPr="00BB39FA">
                                      <w:rPr>
                                        <w:rFonts w:ascii="HG丸ｺﾞｼｯｸM-PRO" w:eastAsia="HG丸ｺﾞｼｯｸM-PRO" w:hAnsi="HG丸ｺﾞｼｯｸM-PRO" w:hint="eastAsia"/>
                                        <w:color w:val="000000" w:themeColor="text1"/>
                                      </w:rPr>
                                      <w:t>第２</w:t>
                                    </w:r>
                                    <w:r w:rsidRPr="00BB39FA">
                                      <w:rPr>
                                        <w:rFonts w:ascii="HG丸ｺﾞｼｯｸM-PRO" w:eastAsia="HG丸ｺﾞｼｯｸM-PRO" w:hAnsi="HG丸ｺﾞｼｯｸM-PRO"/>
                                        <w:color w:val="000000" w:themeColor="text1"/>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62" name="直線コネクタ 6162"/>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6163" name="グループ化 6163"/>
                            <wpg:cNvGrpSpPr/>
                            <wpg:grpSpPr>
                              <a:xfrm>
                                <a:off x="0" y="1012197"/>
                                <a:ext cx="465031" cy="983614"/>
                                <a:chOff x="0" y="0"/>
                                <a:chExt cx="465031" cy="983614"/>
                              </a:xfrm>
                            </wpg:grpSpPr>
                            <wps:wsp normalEastAsianFlow="1">
                              <wps:cNvPr id="616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64CE275"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65" name="直線コネクタ 616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6166" name="グループ化 6166"/>
                          <wpg:cNvGrpSpPr/>
                          <wpg:grpSpPr>
                            <a:xfrm>
                              <a:off x="927100" y="3549650"/>
                              <a:ext cx="465031" cy="1995811"/>
                              <a:chOff x="0" y="0"/>
                              <a:chExt cx="465031" cy="1995811"/>
                            </a:xfrm>
                          </wpg:grpSpPr>
                          <wpg:grpSp>
                            <wpg:cNvPr id="6167" name="グループ化 6167"/>
                            <wpg:cNvGrpSpPr/>
                            <wpg:grpSpPr>
                              <a:xfrm>
                                <a:off x="0" y="0"/>
                                <a:ext cx="465031" cy="983614"/>
                                <a:chOff x="0" y="0"/>
                                <a:chExt cx="465031" cy="983614"/>
                              </a:xfrm>
                            </wpg:grpSpPr>
                            <wps:wsp normalEastAsianFlow="1">
                              <wps:cNvPr id="616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E986497"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69" name="直線コネクタ 616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6170" name="グループ化 6170"/>
                            <wpg:cNvGrpSpPr/>
                            <wpg:grpSpPr>
                              <a:xfrm>
                                <a:off x="0" y="1012197"/>
                                <a:ext cx="465031" cy="983614"/>
                                <a:chOff x="0" y="0"/>
                                <a:chExt cx="465031" cy="983614"/>
                              </a:xfrm>
                            </wpg:grpSpPr>
                            <wps:wsp normalEastAsianFlow="1">
                              <wps:cNvPr id="617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757D6A3"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72" name="直線コネクタ 617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6173" name="グループ化 6173"/>
                          <wpg:cNvGrpSpPr/>
                          <wpg:grpSpPr>
                            <a:xfrm>
                              <a:off x="927100" y="5581650"/>
                              <a:ext cx="465031" cy="1995811"/>
                              <a:chOff x="0" y="0"/>
                              <a:chExt cx="465031" cy="1995811"/>
                            </a:xfrm>
                          </wpg:grpSpPr>
                          <wpg:grpSp>
                            <wpg:cNvPr id="6174" name="グループ化 6174"/>
                            <wpg:cNvGrpSpPr/>
                            <wpg:grpSpPr>
                              <a:xfrm>
                                <a:off x="0" y="0"/>
                                <a:ext cx="465031" cy="983614"/>
                                <a:chOff x="0" y="0"/>
                                <a:chExt cx="465031" cy="983614"/>
                              </a:xfrm>
                            </wpg:grpSpPr>
                            <wps:wsp normalEastAsianFlow="1">
                              <wps:cNvPr id="617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FD206A1" w14:textId="28C660C1" w:rsidR="006D68BD" w:rsidRPr="008E7B69" w:rsidRDefault="006D68BD" w:rsidP="00BB39FA">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4" name="直線コネクタ 704"/>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s:wsp>
                            <wps:cNvPr id="715" name="直線コネクタ 715"/>
                            <wps:cNvCnPr/>
                            <wps:spPr>
                              <a:xfrm>
                                <a:off x="0" y="1995811"/>
                                <a:ext cx="463550" cy="0"/>
                              </a:xfrm>
                              <a:prstGeom prst="line">
                                <a:avLst/>
                              </a:prstGeom>
                              <a:noFill/>
                              <a:ln w="25400" cap="flat" cmpd="sng" algn="ctr">
                                <a:noFill/>
                                <a:prstDash val="solid"/>
                                <a:miter lim="800000"/>
                              </a:ln>
                              <a:effectLst/>
                            </wps:spPr>
                            <wps:bodyPr/>
                          </wps:wsp>
                        </wpg:grpSp>
                        <wps:wsp>
                          <wps:cNvPr id="768" name="テキスト ボックス 768"/>
                          <wps:cNvSpPr txBox="1"/>
                          <wps:spPr>
                            <a:xfrm>
                              <a:off x="56272" y="0"/>
                              <a:ext cx="1484441" cy="325925"/>
                            </a:xfrm>
                            <a:prstGeom prst="rect">
                              <a:avLst/>
                            </a:prstGeom>
                            <a:noFill/>
                            <a:ln w="6350">
                              <a:noFill/>
                            </a:ln>
                          </wps:spPr>
                          <wps:txbx>
                            <w:txbxContent>
                              <w:p w14:paraId="66AE8A91" w14:textId="77777777" w:rsidR="006D68BD" w:rsidRPr="00AC3FA9" w:rsidRDefault="006D68BD" w:rsidP="00BB39F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71" name="直線コネクタ 771"/>
                      <wps:cNvCnPr/>
                      <wps:spPr>
                        <a:xfrm>
                          <a:off x="862396" y="8593626"/>
                          <a:ext cx="462915" cy="0"/>
                        </a:xfrm>
                        <a:prstGeom prst="line">
                          <a:avLst/>
                        </a:prstGeom>
                        <a:noFill/>
                        <a:ln w="25400" cap="flat" cmpd="sng" algn="ctr">
                          <a:no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686801" id="グループ化 6152" o:spid="_x0000_s1292" style="position:absolute;left:0;text-align:left;margin-left:422.4pt;margin-top:-6.6pt;width:116.75pt;height:676.65pt;z-index:251689984;mso-width-relative:margin;mso-height-relative:margin" coordsize="14844,8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">
              <v:group id="グループ化 6153" o:spid="_x0000_s1293" style="position:absolute;width:14844;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">
                <v:line id="直線コネクタ 3" o:spid="_x0000_s1294"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" strokecolor="windowText" strokeweight="2pt">
                  <v:stroke joinstyle="miter"/>
                </v:line>
                <v:group id="グループ化 6155" o:spid="_x0000_s1295" style="position:absolute;left:562;width:14845;height:75774" coordorigin="562" coordsize="1484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">
                  <v:group id="グループ化 6156" o:spid="_x0000_s1296"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">
                    <v:shape id="ホームベース 23" o:spid="_x0000_s1297"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" adj="-11796480,,5400" path="m,l561659,r3414,261938l561659,523875,,523875,,xe" fillcolor="#f2f2f2 [3052]" stroked="f" strokeweight="1pt">
                      <v:stroke joinstyle="miter"/>
                      <v:formulas/>
                      <v:path arrowok="t" o:connecttype="custom" o:connectlocs="0,0;952321,0;958110,232040;952321,464079;0,464079;0,0" o:connectangles="0,0,0,0,0,0" textboxrect="0,0,565073,523875"/>
                      <v:textbox style="layout-flow:horizontal-ideographic" inset="0,0,0,0">
                        <w:txbxContent>
                          <w:p w14:paraId="6CE84A9A" w14:textId="77777777" w:rsidR="006D68BD" w:rsidRPr="00BB39FA" w:rsidRDefault="006D68BD" w:rsidP="00BB39FA">
                            <w:pPr>
                              <w:jc w:val="center"/>
                              <w:rPr>
                                <w:rFonts w:ascii="HG丸ｺﾞｼｯｸM-PRO" w:eastAsia="HG丸ｺﾞｼｯｸM-PRO" w:hAnsi="HG丸ｺﾞｼｯｸM-PRO"/>
                                <w:color w:val="A6A6A6" w:themeColor="background1" w:themeShade="A6"/>
                              </w:rPr>
                            </w:pPr>
                            <w:r w:rsidRPr="00BB39FA">
                              <w:rPr>
                                <w:rFonts w:ascii="HG丸ｺﾞｼｯｸM-PRO" w:eastAsia="HG丸ｺﾞｼｯｸM-PRO" w:hAnsi="HG丸ｺﾞｼｯｸM-PRO" w:hint="eastAsia"/>
                                <w:color w:val="A6A6A6" w:themeColor="background1" w:themeShade="A6"/>
                              </w:rPr>
                              <w:t>第１</w:t>
                            </w:r>
                            <w:r w:rsidRPr="00BB39FA">
                              <w:rPr>
                                <w:rFonts w:ascii="HG丸ｺﾞｼｯｸM-PRO" w:eastAsia="HG丸ｺﾞｼｯｸM-PRO" w:hAnsi="HG丸ｺﾞｼｯｸM-PRO"/>
                                <w:color w:val="A6A6A6" w:themeColor="background1" w:themeShade="A6"/>
                              </w:rPr>
                              <w:t>章</w:t>
                            </w:r>
                          </w:p>
                        </w:txbxContent>
                      </v:textbox>
                    </v:shape>
                    <v:line id="直線コネクタ 6158" o:spid="_x0000_s1298"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" strokecolor="windowText" strokeweight="2pt">
                      <v:stroke joinstyle="miter"/>
                    </v:line>
                  </v:group>
                  <v:group id="グループ化 297" o:spid="_x0000_s1299"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">
                    <v:group id="グループ化 6160" o:spid="_x0000_s1300"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">
                      <v:shape id="ホームベース 23" o:spid="_x0000_s130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" adj="-11796480,,5400" path="m,l561659,r3414,261938l561659,523875,,523875,,xe" fillcolor="#bfbfbf [2412]" stroked="f" strokeweight="1pt">
                        <v:stroke joinstyle="miter"/>
                        <v:formulas/>
                        <v:path arrowok="t" o:connecttype="custom" o:connectlocs="0,0;951795,0;957580,231775;951795,463550;0,463550;0,0" o:connectangles="0,0,0,0,0,0" textboxrect="0,0,565073,523875"/>
                        <v:textbox style="layout-flow:horizontal-ideographic" inset="0,0,0,0">
                          <w:txbxContent>
                            <w:p w14:paraId="2682E30B" w14:textId="77777777" w:rsidR="006D68BD" w:rsidRPr="00BB39FA" w:rsidRDefault="006D68BD" w:rsidP="00BB39FA">
                              <w:pPr>
                                <w:jc w:val="center"/>
                                <w:rPr>
                                  <w:rFonts w:ascii="HG丸ｺﾞｼｯｸM-PRO" w:eastAsia="HG丸ｺﾞｼｯｸM-PRO" w:hAnsi="HG丸ｺﾞｼｯｸM-PRO"/>
                                  <w:color w:val="000000" w:themeColor="text1"/>
                                </w:rPr>
                              </w:pPr>
                              <w:r w:rsidRPr="00BB39FA">
                                <w:rPr>
                                  <w:rFonts w:ascii="HG丸ｺﾞｼｯｸM-PRO" w:eastAsia="HG丸ｺﾞｼｯｸM-PRO" w:hAnsi="HG丸ｺﾞｼｯｸM-PRO" w:hint="eastAsia"/>
                                  <w:color w:val="000000" w:themeColor="text1"/>
                                </w:rPr>
                                <w:t>第２</w:t>
                              </w:r>
                              <w:r w:rsidRPr="00BB39FA">
                                <w:rPr>
                                  <w:rFonts w:ascii="HG丸ｺﾞｼｯｸM-PRO" w:eastAsia="HG丸ｺﾞｼｯｸM-PRO" w:hAnsi="HG丸ｺﾞｼｯｸM-PRO"/>
                                  <w:color w:val="000000" w:themeColor="text1"/>
                                </w:rPr>
                                <w:t>章</w:t>
                              </w:r>
                            </w:p>
                          </w:txbxContent>
                        </v:textbox>
                      </v:shape>
                      <v:line id="直線コネクタ 6162" o:spid="_x0000_s1302"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" strokecolor="windowText" strokeweight="2pt">
                        <v:stroke joinstyle="miter"/>
                      </v:line>
                    </v:group>
                    <v:group id="グループ化 6163" o:spid="_x0000_s1303"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yy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">
                      <v:shape id="ホームベース 23" o:spid="_x0000_s130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64CE275"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第３</w:t>
                              </w:r>
                              <w:r w:rsidRPr="008E7B69">
                                <w:rPr>
                                  <w:rFonts w:ascii="HG丸ｺﾞｼｯｸM-PRO" w:eastAsia="HG丸ｺﾞｼｯｸM-PRO" w:hAnsi="HG丸ｺﾞｼｯｸM-PRO"/>
                                  <w:color w:val="808080" w:themeColor="background1" w:themeShade="80"/>
                                </w:rPr>
                                <w:t>章</w:t>
                              </w:r>
                            </w:p>
                          </w:txbxContent>
                        </v:textbox>
                      </v:shape>
                      <v:line id="直線コネクタ 6165" o:spid="_x0000_s130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" strokecolor="windowText" strokeweight="2pt">
                        <v:stroke joinstyle="miter"/>
                      </v:line>
                    </v:group>
                  </v:group>
                  <v:group id="グループ化 6166" o:spid="_x0000_s1306"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">
                    <v:group id="グループ化 6167" o:spid="_x0000_s1307"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">
                      <v:shape id="ホームベース 23" o:spid="_x0000_s130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4E986497"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第４</w:t>
                              </w:r>
                              <w:r w:rsidRPr="008E7B69">
                                <w:rPr>
                                  <w:rFonts w:ascii="HG丸ｺﾞｼｯｸM-PRO" w:eastAsia="HG丸ｺﾞｼｯｸM-PRO" w:hAnsi="HG丸ｺﾞｼｯｸM-PRO"/>
                                  <w:color w:val="808080" w:themeColor="background1" w:themeShade="80"/>
                                </w:rPr>
                                <w:t>章</w:t>
                              </w:r>
                            </w:p>
                          </w:txbxContent>
                        </v:textbox>
                      </v:shape>
                      <v:line id="直線コネクタ 6169" o:spid="_x0000_s130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" strokecolor="windowText" strokeweight="2pt">
                        <v:stroke joinstyle="miter"/>
                      </v:line>
                    </v:group>
                    <v:group id="グループ化 6170" o:spid="_x0000_s1310"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">
                      <v:shape id="ホームベース 23" o:spid="_x0000_s131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4757D6A3" w14:textId="77777777" w:rsidR="006D68BD" w:rsidRPr="008E7B69" w:rsidRDefault="006D68BD" w:rsidP="00BB39FA">
                              <w:pPr>
                                <w:jc w:val="center"/>
                                <w:rPr>
                                  <w:rFonts w:ascii="HG丸ｺﾞｼｯｸM-PRO" w:eastAsia="HG丸ｺﾞｼｯｸM-PRO" w:hAnsi="HG丸ｺﾞｼｯｸM-PRO"/>
                                  <w:color w:val="808080" w:themeColor="background1" w:themeShade="80"/>
                                </w:rPr>
                              </w:pPr>
                              <w:r w:rsidRPr="008E7B69">
                                <w:rPr>
                                  <w:rFonts w:ascii="HG丸ｺﾞｼｯｸM-PRO" w:eastAsia="HG丸ｺﾞｼｯｸM-PRO" w:hAnsi="HG丸ｺﾞｼｯｸM-PRO" w:hint="eastAsia"/>
                                  <w:color w:val="808080" w:themeColor="background1" w:themeShade="80"/>
                                </w:rPr>
                                <w:t>第５</w:t>
                              </w:r>
                              <w:r w:rsidRPr="008E7B69">
                                <w:rPr>
                                  <w:rFonts w:ascii="HG丸ｺﾞｼｯｸM-PRO" w:eastAsia="HG丸ｺﾞｼｯｸM-PRO" w:hAnsi="HG丸ｺﾞｼｯｸM-PRO"/>
                                  <w:color w:val="808080" w:themeColor="background1" w:themeShade="80"/>
                                </w:rPr>
                                <w:t>章</w:t>
                              </w:r>
                            </w:p>
                          </w:txbxContent>
                        </v:textbox>
                      </v:shape>
                      <v:line id="直線コネクタ 6172" o:spid="_x0000_s131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" strokecolor="windowText" strokeweight="2pt">
                        <v:stroke joinstyle="miter"/>
                      </v:line>
                    </v:group>
                  </v:group>
                  <v:group id="グループ化 6173" o:spid="_x0000_s1313" style="position:absolute;left:9271;top:5581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">
                    <v:group id="グループ化 6174" o:spid="_x0000_s1314"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">
                      <v:shape id="ホームベース 23" o:spid="_x0000_s131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FD206A1" w14:textId="28C660C1" w:rsidR="006D68BD" w:rsidRPr="008E7B69" w:rsidRDefault="006D68BD" w:rsidP="00BB39FA">
                              <w:pPr>
                                <w:jc w:val="center"/>
                                <w:rPr>
                                  <w:rFonts w:ascii="HG丸ｺﾞｼｯｸM-PRO" w:eastAsia="HG丸ｺﾞｼｯｸM-PRO" w:hAnsi="HG丸ｺﾞｼｯｸM-PRO"/>
                                  <w:color w:val="808080" w:themeColor="background1" w:themeShade="80"/>
                                </w:rPr>
                              </w:pPr>
                              <w:r w:rsidRPr="00B07BAB">
                                <w:rPr>
                                  <w:rFonts w:ascii="HG丸ｺﾞｼｯｸM-PRO" w:eastAsia="HG丸ｺﾞｼｯｸM-PRO" w:hAnsi="HG丸ｺﾞｼｯｸM-PRO" w:hint="eastAsia"/>
                                  <w:color w:val="808080" w:themeColor="background1" w:themeShade="80"/>
                                </w:rPr>
                                <w:t>資料編</w:t>
                              </w:r>
                            </w:p>
                          </w:txbxContent>
                        </v:textbox>
                      </v:shape>
                      <v:line id="直線コネクタ 704" o:spid="_x0000_s131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" strokecolor="windowText" strokeweight="2pt">
                        <v:stroke joinstyle="miter"/>
                      </v:line>
                    </v:group>
                    <v:line id="直線コネクタ 715" o:spid="_x0000_s1317" style="position:absolute;visibility:visible;mso-wrap-style:square" from="0,19958" to="463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" stroked="f" strokeweight="2pt">
                      <v:stroke joinstyle="miter"/>
                    </v:line>
                  </v:group>
                  <v:shapetype id="_x0000_t202" coordsize="21600,21600" o:spt="202" path="m,l,21600r21600,l21600,xe">
                    <v:stroke joinstyle="miter"/>
                    <v:path gradientshapeok="t" o:connecttype="rect"/>
                  </v:shapetype>
                  <v:shape id="テキスト ボックス 768" o:spid="_x0000_s1318" type="#_x0000_t202" style="position:absolute;left:562;width:148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" filled="f" stroked="f" strokeweight=".5pt">
                    <v:textbox>
                      <w:txbxContent>
                        <w:p w14:paraId="66AE8A91" w14:textId="77777777" w:rsidR="006D68BD" w:rsidRPr="00AC3FA9" w:rsidRDefault="006D68BD" w:rsidP="00BB39FA">
                          <w:pPr>
                            <w:rPr>
                              <w:rFonts w:ascii="HG丸ｺﾞｼｯｸM-PRO" w:eastAsia="HG丸ｺﾞｼｯｸM-PRO" w:hAnsi="HG丸ｺﾞｼｯｸM-PRO"/>
                              <w:sz w:val="18"/>
                            </w:rPr>
                          </w:pPr>
                        </w:p>
                      </w:txbxContent>
                    </v:textbox>
                  </v:shape>
                </v:group>
              </v:group>
              <v:line id="直線コネクタ 771" o:spid="_x0000_s1319" style="position:absolute;visibility:visible;mso-wrap-style:square" from="8623,85936" to="13253,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" stroked="f" strokeweight="2pt">
                <v:stroke joinstyle="miter"/>
              </v:line>
            </v:group>
          </w:pict>
        </mc:Fallback>
      </mc:AlternateContent>
    </w:r>
    <w:r w:rsidRPr="00BB39FA">
      <w:rPr>
        <w:rFonts w:ascii="BIZ UDゴシック" w:eastAsia="BIZ UDゴシック" w:hAnsi="BIZ UDゴシック" w:hint="eastAsia"/>
        <w:sz w:val="18"/>
        <w:szCs w:val="18"/>
      </w:rPr>
      <w:t>第２章　障害福祉を取り巻く現状と課題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embedTrueTypeFonts/>
  <w:saveSubset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evenAndOddHeaders/>
  <w:drawingGridHorizontalSpacing w:val="110"/>
  <w:drawingGridVerticalSpacing w:val="176"/>
  <w:displayHorizontalDrawingGridEvery w:val="2"/>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EDB"/>
    <w:rsid w:val="0000066D"/>
    <w:rsid w:val="000019E6"/>
    <w:rsid w:val="00004C49"/>
    <w:rsid w:val="0000525E"/>
    <w:rsid w:val="00005262"/>
    <w:rsid w:val="00007793"/>
    <w:rsid w:val="00010F47"/>
    <w:rsid w:val="000110F1"/>
    <w:rsid w:val="000113F6"/>
    <w:rsid w:val="0001314C"/>
    <w:rsid w:val="0001371B"/>
    <w:rsid w:val="00014618"/>
    <w:rsid w:val="0001501E"/>
    <w:rsid w:val="00015960"/>
    <w:rsid w:val="00017E5C"/>
    <w:rsid w:val="000202BF"/>
    <w:rsid w:val="0002072C"/>
    <w:rsid w:val="000210F1"/>
    <w:rsid w:val="00022AD5"/>
    <w:rsid w:val="00022E90"/>
    <w:rsid w:val="00023285"/>
    <w:rsid w:val="00024C8B"/>
    <w:rsid w:val="00024EBC"/>
    <w:rsid w:val="00026197"/>
    <w:rsid w:val="00026AE2"/>
    <w:rsid w:val="0003098E"/>
    <w:rsid w:val="00032D3E"/>
    <w:rsid w:val="00034353"/>
    <w:rsid w:val="00034A2D"/>
    <w:rsid w:val="00034F5E"/>
    <w:rsid w:val="00035396"/>
    <w:rsid w:val="000362EB"/>
    <w:rsid w:val="0004052B"/>
    <w:rsid w:val="00044753"/>
    <w:rsid w:val="000449CC"/>
    <w:rsid w:val="000459AF"/>
    <w:rsid w:val="0004697E"/>
    <w:rsid w:val="00047D60"/>
    <w:rsid w:val="00051933"/>
    <w:rsid w:val="00051D07"/>
    <w:rsid w:val="0005386A"/>
    <w:rsid w:val="00053F65"/>
    <w:rsid w:val="00054787"/>
    <w:rsid w:val="00054A72"/>
    <w:rsid w:val="00055461"/>
    <w:rsid w:val="000573A0"/>
    <w:rsid w:val="00060A62"/>
    <w:rsid w:val="00060D81"/>
    <w:rsid w:val="0006187F"/>
    <w:rsid w:val="00064343"/>
    <w:rsid w:val="000645A7"/>
    <w:rsid w:val="00067EC9"/>
    <w:rsid w:val="00073843"/>
    <w:rsid w:val="000745AE"/>
    <w:rsid w:val="00074945"/>
    <w:rsid w:val="00075CCC"/>
    <w:rsid w:val="0007698B"/>
    <w:rsid w:val="00080503"/>
    <w:rsid w:val="00080B13"/>
    <w:rsid w:val="0008265B"/>
    <w:rsid w:val="00084765"/>
    <w:rsid w:val="00090F36"/>
    <w:rsid w:val="000911BE"/>
    <w:rsid w:val="00091337"/>
    <w:rsid w:val="000921A0"/>
    <w:rsid w:val="00092360"/>
    <w:rsid w:val="0009251A"/>
    <w:rsid w:val="00092E6A"/>
    <w:rsid w:val="00093556"/>
    <w:rsid w:val="00093BD0"/>
    <w:rsid w:val="00096805"/>
    <w:rsid w:val="000978E7"/>
    <w:rsid w:val="000A1584"/>
    <w:rsid w:val="000A21F3"/>
    <w:rsid w:val="000A316B"/>
    <w:rsid w:val="000A5C2F"/>
    <w:rsid w:val="000A5F8F"/>
    <w:rsid w:val="000A6788"/>
    <w:rsid w:val="000A76CE"/>
    <w:rsid w:val="000B0225"/>
    <w:rsid w:val="000B1ADF"/>
    <w:rsid w:val="000B1E34"/>
    <w:rsid w:val="000B2755"/>
    <w:rsid w:val="000B275C"/>
    <w:rsid w:val="000B79DB"/>
    <w:rsid w:val="000C150C"/>
    <w:rsid w:val="000C3B28"/>
    <w:rsid w:val="000C4A27"/>
    <w:rsid w:val="000C5609"/>
    <w:rsid w:val="000C5CFF"/>
    <w:rsid w:val="000C7892"/>
    <w:rsid w:val="000C7D74"/>
    <w:rsid w:val="000D00C5"/>
    <w:rsid w:val="000D1D61"/>
    <w:rsid w:val="000D60C1"/>
    <w:rsid w:val="000E13B0"/>
    <w:rsid w:val="000E2D5B"/>
    <w:rsid w:val="000E30C3"/>
    <w:rsid w:val="000E3E03"/>
    <w:rsid w:val="000E4426"/>
    <w:rsid w:val="000E5E41"/>
    <w:rsid w:val="000E6BC8"/>
    <w:rsid w:val="000E7102"/>
    <w:rsid w:val="000E71DC"/>
    <w:rsid w:val="000E73C0"/>
    <w:rsid w:val="000E7643"/>
    <w:rsid w:val="000F00A4"/>
    <w:rsid w:val="000F0B5D"/>
    <w:rsid w:val="000F0BAF"/>
    <w:rsid w:val="000F2BBE"/>
    <w:rsid w:val="000F5155"/>
    <w:rsid w:val="000F55BF"/>
    <w:rsid w:val="000F7D22"/>
    <w:rsid w:val="00100328"/>
    <w:rsid w:val="00100420"/>
    <w:rsid w:val="00100D50"/>
    <w:rsid w:val="00101257"/>
    <w:rsid w:val="00101587"/>
    <w:rsid w:val="00107196"/>
    <w:rsid w:val="00107D13"/>
    <w:rsid w:val="00110212"/>
    <w:rsid w:val="00110702"/>
    <w:rsid w:val="00112ACE"/>
    <w:rsid w:val="00114459"/>
    <w:rsid w:val="00115C44"/>
    <w:rsid w:val="0011671E"/>
    <w:rsid w:val="00116AB0"/>
    <w:rsid w:val="00117932"/>
    <w:rsid w:val="00120DDA"/>
    <w:rsid w:val="00121995"/>
    <w:rsid w:val="00125D8C"/>
    <w:rsid w:val="001264D9"/>
    <w:rsid w:val="001272FB"/>
    <w:rsid w:val="0013036B"/>
    <w:rsid w:val="001344F6"/>
    <w:rsid w:val="001359DC"/>
    <w:rsid w:val="001365C6"/>
    <w:rsid w:val="0013715B"/>
    <w:rsid w:val="001372F0"/>
    <w:rsid w:val="001376CD"/>
    <w:rsid w:val="00137B91"/>
    <w:rsid w:val="00140BB7"/>
    <w:rsid w:val="00141BB3"/>
    <w:rsid w:val="00142BDC"/>
    <w:rsid w:val="0014655F"/>
    <w:rsid w:val="0014709E"/>
    <w:rsid w:val="00147595"/>
    <w:rsid w:val="001503AC"/>
    <w:rsid w:val="0015217B"/>
    <w:rsid w:val="00156316"/>
    <w:rsid w:val="00166566"/>
    <w:rsid w:val="001677F5"/>
    <w:rsid w:val="00167BD2"/>
    <w:rsid w:val="00172343"/>
    <w:rsid w:val="00173D8D"/>
    <w:rsid w:val="00174055"/>
    <w:rsid w:val="00174B52"/>
    <w:rsid w:val="00174E94"/>
    <w:rsid w:val="00177016"/>
    <w:rsid w:val="001770F1"/>
    <w:rsid w:val="001806C0"/>
    <w:rsid w:val="00180A67"/>
    <w:rsid w:val="0018531D"/>
    <w:rsid w:val="00186DD3"/>
    <w:rsid w:val="00186FD3"/>
    <w:rsid w:val="00187E23"/>
    <w:rsid w:val="0019096C"/>
    <w:rsid w:val="001913CB"/>
    <w:rsid w:val="001919D4"/>
    <w:rsid w:val="0019203F"/>
    <w:rsid w:val="001929A2"/>
    <w:rsid w:val="00193A11"/>
    <w:rsid w:val="00195E50"/>
    <w:rsid w:val="00196096"/>
    <w:rsid w:val="001A0352"/>
    <w:rsid w:val="001A26E8"/>
    <w:rsid w:val="001A3460"/>
    <w:rsid w:val="001A3585"/>
    <w:rsid w:val="001A52A3"/>
    <w:rsid w:val="001A5F33"/>
    <w:rsid w:val="001A699F"/>
    <w:rsid w:val="001B1123"/>
    <w:rsid w:val="001B270C"/>
    <w:rsid w:val="001B3623"/>
    <w:rsid w:val="001B41D8"/>
    <w:rsid w:val="001B6263"/>
    <w:rsid w:val="001B7624"/>
    <w:rsid w:val="001C14F8"/>
    <w:rsid w:val="001C4265"/>
    <w:rsid w:val="001C4F64"/>
    <w:rsid w:val="001C5AFA"/>
    <w:rsid w:val="001C6074"/>
    <w:rsid w:val="001D3012"/>
    <w:rsid w:val="001D3E6F"/>
    <w:rsid w:val="001D44CC"/>
    <w:rsid w:val="001D5CE2"/>
    <w:rsid w:val="001D5EE2"/>
    <w:rsid w:val="001D78A7"/>
    <w:rsid w:val="001E05B3"/>
    <w:rsid w:val="001E0BC1"/>
    <w:rsid w:val="001E0C5A"/>
    <w:rsid w:val="001E1B8A"/>
    <w:rsid w:val="001E3673"/>
    <w:rsid w:val="001E3C5D"/>
    <w:rsid w:val="001E5A0D"/>
    <w:rsid w:val="001E6D7C"/>
    <w:rsid w:val="001E6F6E"/>
    <w:rsid w:val="001E7A04"/>
    <w:rsid w:val="001F1102"/>
    <w:rsid w:val="001F110B"/>
    <w:rsid w:val="001F16BB"/>
    <w:rsid w:val="001F3B6A"/>
    <w:rsid w:val="001F3F8C"/>
    <w:rsid w:val="001F4D74"/>
    <w:rsid w:val="001F7EC4"/>
    <w:rsid w:val="002039B8"/>
    <w:rsid w:val="00204043"/>
    <w:rsid w:val="00204B88"/>
    <w:rsid w:val="00205703"/>
    <w:rsid w:val="00206236"/>
    <w:rsid w:val="0020639C"/>
    <w:rsid w:val="00206A54"/>
    <w:rsid w:val="0020736F"/>
    <w:rsid w:val="00210057"/>
    <w:rsid w:val="00210B36"/>
    <w:rsid w:val="00213B9B"/>
    <w:rsid w:val="00214A6C"/>
    <w:rsid w:val="0021527A"/>
    <w:rsid w:val="002161A4"/>
    <w:rsid w:val="002172CA"/>
    <w:rsid w:val="00221311"/>
    <w:rsid w:val="00221378"/>
    <w:rsid w:val="00221BDA"/>
    <w:rsid w:val="00223D13"/>
    <w:rsid w:val="00224213"/>
    <w:rsid w:val="00227AD2"/>
    <w:rsid w:val="0023133E"/>
    <w:rsid w:val="0023149C"/>
    <w:rsid w:val="002317A0"/>
    <w:rsid w:val="00233B6B"/>
    <w:rsid w:val="0023525C"/>
    <w:rsid w:val="002365A5"/>
    <w:rsid w:val="0023688E"/>
    <w:rsid w:val="00241C79"/>
    <w:rsid w:val="002438CD"/>
    <w:rsid w:val="00246282"/>
    <w:rsid w:val="002462B1"/>
    <w:rsid w:val="0024632F"/>
    <w:rsid w:val="002479E3"/>
    <w:rsid w:val="00247E93"/>
    <w:rsid w:val="002504BF"/>
    <w:rsid w:val="0025108D"/>
    <w:rsid w:val="002524EB"/>
    <w:rsid w:val="002536B1"/>
    <w:rsid w:val="002570F8"/>
    <w:rsid w:val="00257B23"/>
    <w:rsid w:val="00260913"/>
    <w:rsid w:val="00261254"/>
    <w:rsid w:val="00263788"/>
    <w:rsid w:val="002667BF"/>
    <w:rsid w:val="002669C0"/>
    <w:rsid w:val="002702BA"/>
    <w:rsid w:val="00270965"/>
    <w:rsid w:val="00272E8C"/>
    <w:rsid w:val="0027396C"/>
    <w:rsid w:val="00273AC5"/>
    <w:rsid w:val="002746C5"/>
    <w:rsid w:val="00275202"/>
    <w:rsid w:val="00275B95"/>
    <w:rsid w:val="0027668E"/>
    <w:rsid w:val="0028040B"/>
    <w:rsid w:val="00280794"/>
    <w:rsid w:val="00284104"/>
    <w:rsid w:val="00292BD7"/>
    <w:rsid w:val="00292CFE"/>
    <w:rsid w:val="00293554"/>
    <w:rsid w:val="00295DD5"/>
    <w:rsid w:val="0029607C"/>
    <w:rsid w:val="00296C7B"/>
    <w:rsid w:val="002A057E"/>
    <w:rsid w:val="002A1BE3"/>
    <w:rsid w:val="002A1D75"/>
    <w:rsid w:val="002A329E"/>
    <w:rsid w:val="002A34BC"/>
    <w:rsid w:val="002A3F3A"/>
    <w:rsid w:val="002A567B"/>
    <w:rsid w:val="002A7454"/>
    <w:rsid w:val="002A7FBB"/>
    <w:rsid w:val="002B152B"/>
    <w:rsid w:val="002B2617"/>
    <w:rsid w:val="002B3AC8"/>
    <w:rsid w:val="002B3CB4"/>
    <w:rsid w:val="002B3CEE"/>
    <w:rsid w:val="002B3FE3"/>
    <w:rsid w:val="002B557B"/>
    <w:rsid w:val="002B6C94"/>
    <w:rsid w:val="002C4BBB"/>
    <w:rsid w:val="002D19EF"/>
    <w:rsid w:val="002D224F"/>
    <w:rsid w:val="002D237B"/>
    <w:rsid w:val="002D5A2B"/>
    <w:rsid w:val="002D5ECC"/>
    <w:rsid w:val="002D6E04"/>
    <w:rsid w:val="002D7153"/>
    <w:rsid w:val="002E1AB7"/>
    <w:rsid w:val="002E21ED"/>
    <w:rsid w:val="002E30CF"/>
    <w:rsid w:val="002E3E23"/>
    <w:rsid w:val="002E46AD"/>
    <w:rsid w:val="002E4A78"/>
    <w:rsid w:val="002E50AD"/>
    <w:rsid w:val="002E5513"/>
    <w:rsid w:val="002E5FFA"/>
    <w:rsid w:val="002E6800"/>
    <w:rsid w:val="002F08C9"/>
    <w:rsid w:val="002F1182"/>
    <w:rsid w:val="002F2D52"/>
    <w:rsid w:val="002F32DA"/>
    <w:rsid w:val="002F37CB"/>
    <w:rsid w:val="002F5A48"/>
    <w:rsid w:val="002F7981"/>
    <w:rsid w:val="002F7C0D"/>
    <w:rsid w:val="002F7F8A"/>
    <w:rsid w:val="003004F3"/>
    <w:rsid w:val="00300852"/>
    <w:rsid w:val="00301400"/>
    <w:rsid w:val="00302170"/>
    <w:rsid w:val="00305281"/>
    <w:rsid w:val="00305853"/>
    <w:rsid w:val="00306B65"/>
    <w:rsid w:val="00307498"/>
    <w:rsid w:val="003102DF"/>
    <w:rsid w:val="0031056C"/>
    <w:rsid w:val="0031164B"/>
    <w:rsid w:val="003119C0"/>
    <w:rsid w:val="00312027"/>
    <w:rsid w:val="00314A41"/>
    <w:rsid w:val="00317BEF"/>
    <w:rsid w:val="003209D8"/>
    <w:rsid w:val="003241D4"/>
    <w:rsid w:val="0032498B"/>
    <w:rsid w:val="00324B23"/>
    <w:rsid w:val="00327195"/>
    <w:rsid w:val="003276D9"/>
    <w:rsid w:val="00327D9B"/>
    <w:rsid w:val="0033081E"/>
    <w:rsid w:val="00330A54"/>
    <w:rsid w:val="0033110A"/>
    <w:rsid w:val="0033196C"/>
    <w:rsid w:val="003319F9"/>
    <w:rsid w:val="00332A22"/>
    <w:rsid w:val="003335D1"/>
    <w:rsid w:val="00334CDF"/>
    <w:rsid w:val="00337454"/>
    <w:rsid w:val="00340FE5"/>
    <w:rsid w:val="00342F47"/>
    <w:rsid w:val="00343181"/>
    <w:rsid w:val="00343DB4"/>
    <w:rsid w:val="0034605A"/>
    <w:rsid w:val="003461B9"/>
    <w:rsid w:val="00346703"/>
    <w:rsid w:val="003473A0"/>
    <w:rsid w:val="0035042E"/>
    <w:rsid w:val="003508D7"/>
    <w:rsid w:val="00350F3D"/>
    <w:rsid w:val="003512BA"/>
    <w:rsid w:val="00352AA2"/>
    <w:rsid w:val="003530EA"/>
    <w:rsid w:val="003556BB"/>
    <w:rsid w:val="00356E1A"/>
    <w:rsid w:val="0036202E"/>
    <w:rsid w:val="00363BE7"/>
    <w:rsid w:val="00364854"/>
    <w:rsid w:val="003661E3"/>
    <w:rsid w:val="0036623E"/>
    <w:rsid w:val="0036718E"/>
    <w:rsid w:val="003707E8"/>
    <w:rsid w:val="00370F77"/>
    <w:rsid w:val="00371601"/>
    <w:rsid w:val="00373CDA"/>
    <w:rsid w:val="00374060"/>
    <w:rsid w:val="00374F6C"/>
    <w:rsid w:val="003754EC"/>
    <w:rsid w:val="00377F28"/>
    <w:rsid w:val="00380172"/>
    <w:rsid w:val="00381579"/>
    <w:rsid w:val="0038510A"/>
    <w:rsid w:val="003857E5"/>
    <w:rsid w:val="00385F56"/>
    <w:rsid w:val="00387B7E"/>
    <w:rsid w:val="00390329"/>
    <w:rsid w:val="003916A2"/>
    <w:rsid w:val="00392A9C"/>
    <w:rsid w:val="00392FCD"/>
    <w:rsid w:val="003930F7"/>
    <w:rsid w:val="00393C2B"/>
    <w:rsid w:val="00396644"/>
    <w:rsid w:val="00396C86"/>
    <w:rsid w:val="003974D2"/>
    <w:rsid w:val="00397A49"/>
    <w:rsid w:val="003A0A6E"/>
    <w:rsid w:val="003A1D2B"/>
    <w:rsid w:val="003A20CC"/>
    <w:rsid w:val="003A3866"/>
    <w:rsid w:val="003A53ED"/>
    <w:rsid w:val="003A5D5D"/>
    <w:rsid w:val="003A5E37"/>
    <w:rsid w:val="003A7CCB"/>
    <w:rsid w:val="003B0B0A"/>
    <w:rsid w:val="003B0B4E"/>
    <w:rsid w:val="003B28E4"/>
    <w:rsid w:val="003B35C1"/>
    <w:rsid w:val="003B3703"/>
    <w:rsid w:val="003B4670"/>
    <w:rsid w:val="003B706B"/>
    <w:rsid w:val="003C0BD5"/>
    <w:rsid w:val="003C0C41"/>
    <w:rsid w:val="003C1ECB"/>
    <w:rsid w:val="003C22B9"/>
    <w:rsid w:val="003C4E17"/>
    <w:rsid w:val="003C5AF2"/>
    <w:rsid w:val="003C64B7"/>
    <w:rsid w:val="003C6BD0"/>
    <w:rsid w:val="003C71CC"/>
    <w:rsid w:val="003C7606"/>
    <w:rsid w:val="003C7B9F"/>
    <w:rsid w:val="003D0F34"/>
    <w:rsid w:val="003D161D"/>
    <w:rsid w:val="003D2380"/>
    <w:rsid w:val="003D3878"/>
    <w:rsid w:val="003D43C8"/>
    <w:rsid w:val="003D4A39"/>
    <w:rsid w:val="003D5316"/>
    <w:rsid w:val="003D6FA1"/>
    <w:rsid w:val="003D78DF"/>
    <w:rsid w:val="003E1716"/>
    <w:rsid w:val="003E19C6"/>
    <w:rsid w:val="003E1CB3"/>
    <w:rsid w:val="003E2B23"/>
    <w:rsid w:val="003E3B74"/>
    <w:rsid w:val="003E4CC6"/>
    <w:rsid w:val="003F0817"/>
    <w:rsid w:val="003F1B4D"/>
    <w:rsid w:val="003F2284"/>
    <w:rsid w:val="003F3046"/>
    <w:rsid w:val="003F43D3"/>
    <w:rsid w:val="003F5754"/>
    <w:rsid w:val="003F5946"/>
    <w:rsid w:val="003F653D"/>
    <w:rsid w:val="003F6735"/>
    <w:rsid w:val="00400287"/>
    <w:rsid w:val="00400401"/>
    <w:rsid w:val="00401EB8"/>
    <w:rsid w:val="0040232F"/>
    <w:rsid w:val="00402C8A"/>
    <w:rsid w:val="00403CC2"/>
    <w:rsid w:val="00405273"/>
    <w:rsid w:val="004056F4"/>
    <w:rsid w:val="00410239"/>
    <w:rsid w:val="00412992"/>
    <w:rsid w:val="0041326C"/>
    <w:rsid w:val="00413608"/>
    <w:rsid w:val="00413DE6"/>
    <w:rsid w:val="00415817"/>
    <w:rsid w:val="004161DC"/>
    <w:rsid w:val="00416EB5"/>
    <w:rsid w:val="004174EC"/>
    <w:rsid w:val="00420114"/>
    <w:rsid w:val="0042208C"/>
    <w:rsid w:val="0042223A"/>
    <w:rsid w:val="004233E6"/>
    <w:rsid w:val="0042381F"/>
    <w:rsid w:val="00424B11"/>
    <w:rsid w:val="0043371A"/>
    <w:rsid w:val="004349A1"/>
    <w:rsid w:val="00435409"/>
    <w:rsid w:val="004367D2"/>
    <w:rsid w:val="0043751E"/>
    <w:rsid w:val="00440CB3"/>
    <w:rsid w:val="004412E0"/>
    <w:rsid w:val="00441528"/>
    <w:rsid w:val="00441835"/>
    <w:rsid w:val="00442AA0"/>
    <w:rsid w:val="0044408F"/>
    <w:rsid w:val="0044581E"/>
    <w:rsid w:val="004464B2"/>
    <w:rsid w:val="004501E1"/>
    <w:rsid w:val="00450639"/>
    <w:rsid w:val="00450911"/>
    <w:rsid w:val="00450B7C"/>
    <w:rsid w:val="00452204"/>
    <w:rsid w:val="00452E29"/>
    <w:rsid w:val="00454A44"/>
    <w:rsid w:val="00454AED"/>
    <w:rsid w:val="0045514A"/>
    <w:rsid w:val="00460623"/>
    <w:rsid w:val="004617F8"/>
    <w:rsid w:val="00461CBC"/>
    <w:rsid w:val="004620BD"/>
    <w:rsid w:val="004629E5"/>
    <w:rsid w:val="00465194"/>
    <w:rsid w:val="004663BC"/>
    <w:rsid w:val="00466E77"/>
    <w:rsid w:val="0046773A"/>
    <w:rsid w:val="00467F41"/>
    <w:rsid w:val="004701C4"/>
    <w:rsid w:val="00470826"/>
    <w:rsid w:val="00470B5D"/>
    <w:rsid w:val="00471789"/>
    <w:rsid w:val="00472067"/>
    <w:rsid w:val="004721EA"/>
    <w:rsid w:val="00472DF5"/>
    <w:rsid w:val="0047390D"/>
    <w:rsid w:val="00475703"/>
    <w:rsid w:val="0047627A"/>
    <w:rsid w:val="00480DA8"/>
    <w:rsid w:val="0048120B"/>
    <w:rsid w:val="0048124C"/>
    <w:rsid w:val="0048440E"/>
    <w:rsid w:val="0048499A"/>
    <w:rsid w:val="0048517A"/>
    <w:rsid w:val="00485E8D"/>
    <w:rsid w:val="00492095"/>
    <w:rsid w:val="00494FEA"/>
    <w:rsid w:val="004959AA"/>
    <w:rsid w:val="00495F24"/>
    <w:rsid w:val="0049624C"/>
    <w:rsid w:val="004A1B6F"/>
    <w:rsid w:val="004A1CBB"/>
    <w:rsid w:val="004A2149"/>
    <w:rsid w:val="004A655B"/>
    <w:rsid w:val="004A682D"/>
    <w:rsid w:val="004A6ACE"/>
    <w:rsid w:val="004A70EC"/>
    <w:rsid w:val="004A7D6B"/>
    <w:rsid w:val="004B2AB9"/>
    <w:rsid w:val="004B384E"/>
    <w:rsid w:val="004C1DDF"/>
    <w:rsid w:val="004C63BD"/>
    <w:rsid w:val="004C7134"/>
    <w:rsid w:val="004C7C25"/>
    <w:rsid w:val="004C7F70"/>
    <w:rsid w:val="004D5330"/>
    <w:rsid w:val="004D599C"/>
    <w:rsid w:val="004D7ACB"/>
    <w:rsid w:val="004D7BF8"/>
    <w:rsid w:val="004E10ED"/>
    <w:rsid w:val="004E3737"/>
    <w:rsid w:val="004E49C8"/>
    <w:rsid w:val="004E593C"/>
    <w:rsid w:val="004E60E0"/>
    <w:rsid w:val="004E638D"/>
    <w:rsid w:val="004E6BCC"/>
    <w:rsid w:val="004E7994"/>
    <w:rsid w:val="004F0291"/>
    <w:rsid w:val="004F0E01"/>
    <w:rsid w:val="004F211F"/>
    <w:rsid w:val="004F278A"/>
    <w:rsid w:val="004F5FBF"/>
    <w:rsid w:val="005014CF"/>
    <w:rsid w:val="005038FD"/>
    <w:rsid w:val="0050418C"/>
    <w:rsid w:val="00504807"/>
    <w:rsid w:val="00506BD0"/>
    <w:rsid w:val="0051059E"/>
    <w:rsid w:val="00511E39"/>
    <w:rsid w:val="00512748"/>
    <w:rsid w:val="005137DC"/>
    <w:rsid w:val="005161A1"/>
    <w:rsid w:val="005173CE"/>
    <w:rsid w:val="00520182"/>
    <w:rsid w:val="005205DA"/>
    <w:rsid w:val="00521617"/>
    <w:rsid w:val="005217FF"/>
    <w:rsid w:val="00523D0A"/>
    <w:rsid w:val="0052447A"/>
    <w:rsid w:val="005249B9"/>
    <w:rsid w:val="00525DF8"/>
    <w:rsid w:val="005271CF"/>
    <w:rsid w:val="00527AB8"/>
    <w:rsid w:val="005327A5"/>
    <w:rsid w:val="00532BA4"/>
    <w:rsid w:val="005352B9"/>
    <w:rsid w:val="00536031"/>
    <w:rsid w:val="00540A1A"/>
    <w:rsid w:val="005423E8"/>
    <w:rsid w:val="005424FF"/>
    <w:rsid w:val="00546940"/>
    <w:rsid w:val="00546ADA"/>
    <w:rsid w:val="0054706F"/>
    <w:rsid w:val="00550085"/>
    <w:rsid w:val="005505B6"/>
    <w:rsid w:val="005510BB"/>
    <w:rsid w:val="005523D4"/>
    <w:rsid w:val="00552F81"/>
    <w:rsid w:val="005532AF"/>
    <w:rsid w:val="005548B7"/>
    <w:rsid w:val="00554CD6"/>
    <w:rsid w:val="00554E1A"/>
    <w:rsid w:val="00555C76"/>
    <w:rsid w:val="00556660"/>
    <w:rsid w:val="0055671D"/>
    <w:rsid w:val="005576A3"/>
    <w:rsid w:val="00560233"/>
    <w:rsid w:val="005606AB"/>
    <w:rsid w:val="005612C2"/>
    <w:rsid w:val="00561B5D"/>
    <w:rsid w:val="00562491"/>
    <w:rsid w:val="00563C91"/>
    <w:rsid w:val="00564953"/>
    <w:rsid w:val="00572224"/>
    <w:rsid w:val="00572AC6"/>
    <w:rsid w:val="005756CB"/>
    <w:rsid w:val="00576764"/>
    <w:rsid w:val="005777BE"/>
    <w:rsid w:val="005807EC"/>
    <w:rsid w:val="00581E0F"/>
    <w:rsid w:val="005825AE"/>
    <w:rsid w:val="0058405C"/>
    <w:rsid w:val="00584BFE"/>
    <w:rsid w:val="00585C4D"/>
    <w:rsid w:val="00585E16"/>
    <w:rsid w:val="00585FF8"/>
    <w:rsid w:val="0058607F"/>
    <w:rsid w:val="00587A81"/>
    <w:rsid w:val="00590E4B"/>
    <w:rsid w:val="0059112A"/>
    <w:rsid w:val="00593859"/>
    <w:rsid w:val="005A06C4"/>
    <w:rsid w:val="005A1EA9"/>
    <w:rsid w:val="005A2432"/>
    <w:rsid w:val="005A38AA"/>
    <w:rsid w:val="005A3F50"/>
    <w:rsid w:val="005A48BA"/>
    <w:rsid w:val="005A4BA5"/>
    <w:rsid w:val="005A5D60"/>
    <w:rsid w:val="005A7116"/>
    <w:rsid w:val="005A7206"/>
    <w:rsid w:val="005B166C"/>
    <w:rsid w:val="005B1C34"/>
    <w:rsid w:val="005B2DAA"/>
    <w:rsid w:val="005B2EA4"/>
    <w:rsid w:val="005B35B3"/>
    <w:rsid w:val="005B4439"/>
    <w:rsid w:val="005B5023"/>
    <w:rsid w:val="005B6CD5"/>
    <w:rsid w:val="005B73F5"/>
    <w:rsid w:val="005C094C"/>
    <w:rsid w:val="005C134E"/>
    <w:rsid w:val="005C2E33"/>
    <w:rsid w:val="005C5AF9"/>
    <w:rsid w:val="005C7308"/>
    <w:rsid w:val="005D6C8D"/>
    <w:rsid w:val="005D7940"/>
    <w:rsid w:val="005E2C9B"/>
    <w:rsid w:val="005E4341"/>
    <w:rsid w:val="005E44E5"/>
    <w:rsid w:val="005E770C"/>
    <w:rsid w:val="005F0580"/>
    <w:rsid w:val="005F3C72"/>
    <w:rsid w:val="005F66DE"/>
    <w:rsid w:val="005F69B4"/>
    <w:rsid w:val="005F6D4E"/>
    <w:rsid w:val="005F7252"/>
    <w:rsid w:val="005F741A"/>
    <w:rsid w:val="005F7936"/>
    <w:rsid w:val="005F794C"/>
    <w:rsid w:val="0060025F"/>
    <w:rsid w:val="00601D2F"/>
    <w:rsid w:val="00604041"/>
    <w:rsid w:val="006047E9"/>
    <w:rsid w:val="0060531A"/>
    <w:rsid w:val="006054F6"/>
    <w:rsid w:val="00605940"/>
    <w:rsid w:val="00606411"/>
    <w:rsid w:val="006064B7"/>
    <w:rsid w:val="006067E1"/>
    <w:rsid w:val="00606A81"/>
    <w:rsid w:val="00611B1C"/>
    <w:rsid w:val="00611D79"/>
    <w:rsid w:val="00612CDF"/>
    <w:rsid w:val="00613B4B"/>
    <w:rsid w:val="00614AC3"/>
    <w:rsid w:val="00614F03"/>
    <w:rsid w:val="00615B9F"/>
    <w:rsid w:val="0061681E"/>
    <w:rsid w:val="00616C1B"/>
    <w:rsid w:val="006170D0"/>
    <w:rsid w:val="006171BD"/>
    <w:rsid w:val="00617BDF"/>
    <w:rsid w:val="00620445"/>
    <w:rsid w:val="00620B7D"/>
    <w:rsid w:val="00622432"/>
    <w:rsid w:val="006227AF"/>
    <w:rsid w:val="00623207"/>
    <w:rsid w:val="00627095"/>
    <w:rsid w:val="00631B2E"/>
    <w:rsid w:val="00632960"/>
    <w:rsid w:val="00634D1C"/>
    <w:rsid w:val="006365C6"/>
    <w:rsid w:val="00636A2F"/>
    <w:rsid w:val="006424D9"/>
    <w:rsid w:val="0064497F"/>
    <w:rsid w:val="006529AA"/>
    <w:rsid w:val="00652D7C"/>
    <w:rsid w:val="00655063"/>
    <w:rsid w:val="00660DB3"/>
    <w:rsid w:val="0066331A"/>
    <w:rsid w:val="00664340"/>
    <w:rsid w:val="00664429"/>
    <w:rsid w:val="006645A7"/>
    <w:rsid w:val="00664FB1"/>
    <w:rsid w:val="00665231"/>
    <w:rsid w:val="006712F0"/>
    <w:rsid w:val="0067151A"/>
    <w:rsid w:val="0067169B"/>
    <w:rsid w:val="006723A7"/>
    <w:rsid w:val="00675882"/>
    <w:rsid w:val="00677E93"/>
    <w:rsid w:val="0068057B"/>
    <w:rsid w:val="00682A8F"/>
    <w:rsid w:val="0068437C"/>
    <w:rsid w:val="006852BD"/>
    <w:rsid w:val="00685E4D"/>
    <w:rsid w:val="006906BF"/>
    <w:rsid w:val="006947DE"/>
    <w:rsid w:val="00694CFB"/>
    <w:rsid w:val="00696A47"/>
    <w:rsid w:val="00697924"/>
    <w:rsid w:val="006A2232"/>
    <w:rsid w:val="006A41E7"/>
    <w:rsid w:val="006A47E8"/>
    <w:rsid w:val="006A4B07"/>
    <w:rsid w:val="006A4E2C"/>
    <w:rsid w:val="006A5091"/>
    <w:rsid w:val="006B01E0"/>
    <w:rsid w:val="006B029B"/>
    <w:rsid w:val="006B02F6"/>
    <w:rsid w:val="006B1AD0"/>
    <w:rsid w:val="006B1FD8"/>
    <w:rsid w:val="006B251E"/>
    <w:rsid w:val="006B2CA1"/>
    <w:rsid w:val="006B4228"/>
    <w:rsid w:val="006B62E5"/>
    <w:rsid w:val="006B6396"/>
    <w:rsid w:val="006B6E06"/>
    <w:rsid w:val="006C116C"/>
    <w:rsid w:val="006C1733"/>
    <w:rsid w:val="006C2068"/>
    <w:rsid w:val="006C50CC"/>
    <w:rsid w:val="006C53C0"/>
    <w:rsid w:val="006C6B48"/>
    <w:rsid w:val="006C712F"/>
    <w:rsid w:val="006D15CF"/>
    <w:rsid w:val="006D2BC8"/>
    <w:rsid w:val="006D2D1F"/>
    <w:rsid w:val="006D57EC"/>
    <w:rsid w:val="006D68BD"/>
    <w:rsid w:val="006D6BB0"/>
    <w:rsid w:val="006E1E4C"/>
    <w:rsid w:val="006E1E67"/>
    <w:rsid w:val="006E2729"/>
    <w:rsid w:val="006E54E5"/>
    <w:rsid w:val="006E5B0A"/>
    <w:rsid w:val="006E78B9"/>
    <w:rsid w:val="006F0696"/>
    <w:rsid w:val="006F3A28"/>
    <w:rsid w:val="006F4138"/>
    <w:rsid w:val="006F44DF"/>
    <w:rsid w:val="006F597D"/>
    <w:rsid w:val="006F63F5"/>
    <w:rsid w:val="006F7271"/>
    <w:rsid w:val="006F72D4"/>
    <w:rsid w:val="00700A40"/>
    <w:rsid w:val="00701768"/>
    <w:rsid w:val="0070626E"/>
    <w:rsid w:val="00706D2E"/>
    <w:rsid w:val="0071014B"/>
    <w:rsid w:val="00710B4A"/>
    <w:rsid w:val="00711B15"/>
    <w:rsid w:val="007141D3"/>
    <w:rsid w:val="007147E4"/>
    <w:rsid w:val="00715572"/>
    <w:rsid w:val="007155C2"/>
    <w:rsid w:val="007159EA"/>
    <w:rsid w:val="00716B3A"/>
    <w:rsid w:val="007179C4"/>
    <w:rsid w:val="00717ED2"/>
    <w:rsid w:val="00720DDC"/>
    <w:rsid w:val="00722943"/>
    <w:rsid w:val="00722D84"/>
    <w:rsid w:val="007232AE"/>
    <w:rsid w:val="00724822"/>
    <w:rsid w:val="007255CF"/>
    <w:rsid w:val="00725B80"/>
    <w:rsid w:val="007314C2"/>
    <w:rsid w:val="007348FF"/>
    <w:rsid w:val="00735FFC"/>
    <w:rsid w:val="00737408"/>
    <w:rsid w:val="00740A66"/>
    <w:rsid w:val="00740FA2"/>
    <w:rsid w:val="00741A35"/>
    <w:rsid w:val="00742E2C"/>
    <w:rsid w:val="0074377E"/>
    <w:rsid w:val="0075430A"/>
    <w:rsid w:val="00754BB5"/>
    <w:rsid w:val="00761528"/>
    <w:rsid w:val="007628D0"/>
    <w:rsid w:val="00765557"/>
    <w:rsid w:val="00766132"/>
    <w:rsid w:val="00767217"/>
    <w:rsid w:val="0077157C"/>
    <w:rsid w:val="00772A3D"/>
    <w:rsid w:val="007745F1"/>
    <w:rsid w:val="0077545E"/>
    <w:rsid w:val="00776CBF"/>
    <w:rsid w:val="007801F8"/>
    <w:rsid w:val="007821B7"/>
    <w:rsid w:val="00786033"/>
    <w:rsid w:val="0078676E"/>
    <w:rsid w:val="00786823"/>
    <w:rsid w:val="0078718D"/>
    <w:rsid w:val="00787318"/>
    <w:rsid w:val="00787BF3"/>
    <w:rsid w:val="00787F20"/>
    <w:rsid w:val="00790FBD"/>
    <w:rsid w:val="00791C9C"/>
    <w:rsid w:val="00793893"/>
    <w:rsid w:val="007938D0"/>
    <w:rsid w:val="007951FA"/>
    <w:rsid w:val="00795B6E"/>
    <w:rsid w:val="007962E0"/>
    <w:rsid w:val="0079754F"/>
    <w:rsid w:val="007A0933"/>
    <w:rsid w:val="007A2D3A"/>
    <w:rsid w:val="007A4523"/>
    <w:rsid w:val="007A5FB8"/>
    <w:rsid w:val="007A68C6"/>
    <w:rsid w:val="007A7B5D"/>
    <w:rsid w:val="007A7E47"/>
    <w:rsid w:val="007B0C07"/>
    <w:rsid w:val="007B17A8"/>
    <w:rsid w:val="007B6017"/>
    <w:rsid w:val="007B671D"/>
    <w:rsid w:val="007C0086"/>
    <w:rsid w:val="007C01D3"/>
    <w:rsid w:val="007C0E06"/>
    <w:rsid w:val="007C3BBC"/>
    <w:rsid w:val="007C5B83"/>
    <w:rsid w:val="007C66AA"/>
    <w:rsid w:val="007C74C7"/>
    <w:rsid w:val="007D0F1D"/>
    <w:rsid w:val="007D34E0"/>
    <w:rsid w:val="007D3E17"/>
    <w:rsid w:val="007D5E49"/>
    <w:rsid w:val="007D75EB"/>
    <w:rsid w:val="007E1DCE"/>
    <w:rsid w:val="007E20D3"/>
    <w:rsid w:val="007E4B54"/>
    <w:rsid w:val="007E6786"/>
    <w:rsid w:val="007E6CCB"/>
    <w:rsid w:val="007E7F48"/>
    <w:rsid w:val="007F003D"/>
    <w:rsid w:val="007F0E8A"/>
    <w:rsid w:val="007F128B"/>
    <w:rsid w:val="007F554B"/>
    <w:rsid w:val="007F5DF7"/>
    <w:rsid w:val="007F6A60"/>
    <w:rsid w:val="008006DA"/>
    <w:rsid w:val="00800EFC"/>
    <w:rsid w:val="008025BF"/>
    <w:rsid w:val="008027EE"/>
    <w:rsid w:val="008034DD"/>
    <w:rsid w:val="00803873"/>
    <w:rsid w:val="00805096"/>
    <w:rsid w:val="008054AB"/>
    <w:rsid w:val="00806FD6"/>
    <w:rsid w:val="00810B32"/>
    <w:rsid w:val="008142AA"/>
    <w:rsid w:val="008153F8"/>
    <w:rsid w:val="0081701A"/>
    <w:rsid w:val="008171AB"/>
    <w:rsid w:val="0081745A"/>
    <w:rsid w:val="00820B1D"/>
    <w:rsid w:val="00820CF2"/>
    <w:rsid w:val="00820EBD"/>
    <w:rsid w:val="008222F9"/>
    <w:rsid w:val="008226EC"/>
    <w:rsid w:val="00822B6C"/>
    <w:rsid w:val="00822FE1"/>
    <w:rsid w:val="0082357F"/>
    <w:rsid w:val="00823E0C"/>
    <w:rsid w:val="00825FF4"/>
    <w:rsid w:val="008301C6"/>
    <w:rsid w:val="0083129E"/>
    <w:rsid w:val="00832F88"/>
    <w:rsid w:val="0083575E"/>
    <w:rsid w:val="008359DF"/>
    <w:rsid w:val="00835BA3"/>
    <w:rsid w:val="00835CD8"/>
    <w:rsid w:val="00835D65"/>
    <w:rsid w:val="008377F3"/>
    <w:rsid w:val="00840B50"/>
    <w:rsid w:val="00840D62"/>
    <w:rsid w:val="00840E68"/>
    <w:rsid w:val="0084220B"/>
    <w:rsid w:val="00842F5D"/>
    <w:rsid w:val="008473C6"/>
    <w:rsid w:val="00847A02"/>
    <w:rsid w:val="00851B06"/>
    <w:rsid w:val="00852B77"/>
    <w:rsid w:val="00852EDE"/>
    <w:rsid w:val="008606F8"/>
    <w:rsid w:val="008618D3"/>
    <w:rsid w:val="00861F5B"/>
    <w:rsid w:val="0086357B"/>
    <w:rsid w:val="008635E7"/>
    <w:rsid w:val="008643EA"/>
    <w:rsid w:val="00866D5E"/>
    <w:rsid w:val="008672F9"/>
    <w:rsid w:val="00871965"/>
    <w:rsid w:val="008748F1"/>
    <w:rsid w:val="00874F70"/>
    <w:rsid w:val="00875CD6"/>
    <w:rsid w:val="00875D98"/>
    <w:rsid w:val="0087610D"/>
    <w:rsid w:val="0087749D"/>
    <w:rsid w:val="00877F9C"/>
    <w:rsid w:val="00884BA2"/>
    <w:rsid w:val="00884D42"/>
    <w:rsid w:val="008863C8"/>
    <w:rsid w:val="008925B7"/>
    <w:rsid w:val="008948B5"/>
    <w:rsid w:val="008A230D"/>
    <w:rsid w:val="008A2F0E"/>
    <w:rsid w:val="008A34FF"/>
    <w:rsid w:val="008A53A2"/>
    <w:rsid w:val="008A6835"/>
    <w:rsid w:val="008A684B"/>
    <w:rsid w:val="008B32CB"/>
    <w:rsid w:val="008B37DF"/>
    <w:rsid w:val="008B4F3C"/>
    <w:rsid w:val="008B705A"/>
    <w:rsid w:val="008C0C31"/>
    <w:rsid w:val="008C2E93"/>
    <w:rsid w:val="008C2EC5"/>
    <w:rsid w:val="008C3A01"/>
    <w:rsid w:val="008D14A8"/>
    <w:rsid w:val="008D27B7"/>
    <w:rsid w:val="008D29E9"/>
    <w:rsid w:val="008D3725"/>
    <w:rsid w:val="008D3B57"/>
    <w:rsid w:val="008D478E"/>
    <w:rsid w:val="008D47F1"/>
    <w:rsid w:val="008D4928"/>
    <w:rsid w:val="008D509F"/>
    <w:rsid w:val="008D610E"/>
    <w:rsid w:val="008D7186"/>
    <w:rsid w:val="008D758B"/>
    <w:rsid w:val="008D7860"/>
    <w:rsid w:val="008E3029"/>
    <w:rsid w:val="008E3DAE"/>
    <w:rsid w:val="008E5DF3"/>
    <w:rsid w:val="008F0641"/>
    <w:rsid w:val="008F0A13"/>
    <w:rsid w:val="008F177B"/>
    <w:rsid w:val="008F2C73"/>
    <w:rsid w:val="008F391E"/>
    <w:rsid w:val="008F414E"/>
    <w:rsid w:val="008F4166"/>
    <w:rsid w:val="008F6F9F"/>
    <w:rsid w:val="008F7A9A"/>
    <w:rsid w:val="009005B5"/>
    <w:rsid w:val="00901088"/>
    <w:rsid w:val="009014D6"/>
    <w:rsid w:val="00901DC6"/>
    <w:rsid w:val="0090225D"/>
    <w:rsid w:val="0090269E"/>
    <w:rsid w:val="00902CD7"/>
    <w:rsid w:val="00903434"/>
    <w:rsid w:val="00903757"/>
    <w:rsid w:val="00903D85"/>
    <w:rsid w:val="00903E94"/>
    <w:rsid w:val="0090471C"/>
    <w:rsid w:val="009050E1"/>
    <w:rsid w:val="0090670A"/>
    <w:rsid w:val="0090752B"/>
    <w:rsid w:val="00910F2E"/>
    <w:rsid w:val="00911252"/>
    <w:rsid w:val="0091332D"/>
    <w:rsid w:val="00914777"/>
    <w:rsid w:val="00914839"/>
    <w:rsid w:val="0091709D"/>
    <w:rsid w:val="00917733"/>
    <w:rsid w:val="00917825"/>
    <w:rsid w:val="00921EDE"/>
    <w:rsid w:val="00922A36"/>
    <w:rsid w:val="00922A49"/>
    <w:rsid w:val="00923E04"/>
    <w:rsid w:val="00923F71"/>
    <w:rsid w:val="00923F84"/>
    <w:rsid w:val="00932496"/>
    <w:rsid w:val="00932FBB"/>
    <w:rsid w:val="00934651"/>
    <w:rsid w:val="00935EA3"/>
    <w:rsid w:val="00936462"/>
    <w:rsid w:val="0093655C"/>
    <w:rsid w:val="009365FC"/>
    <w:rsid w:val="00936965"/>
    <w:rsid w:val="00936E38"/>
    <w:rsid w:val="009373B1"/>
    <w:rsid w:val="00937453"/>
    <w:rsid w:val="00943F1F"/>
    <w:rsid w:val="00944EFA"/>
    <w:rsid w:val="009471AE"/>
    <w:rsid w:val="009502FD"/>
    <w:rsid w:val="009515E1"/>
    <w:rsid w:val="009527BF"/>
    <w:rsid w:val="009540A4"/>
    <w:rsid w:val="009557C2"/>
    <w:rsid w:val="0095797E"/>
    <w:rsid w:val="0096074F"/>
    <w:rsid w:val="0096466D"/>
    <w:rsid w:val="00964D4B"/>
    <w:rsid w:val="00966A55"/>
    <w:rsid w:val="00967527"/>
    <w:rsid w:val="00970827"/>
    <w:rsid w:val="0097247A"/>
    <w:rsid w:val="009735C7"/>
    <w:rsid w:val="0097362A"/>
    <w:rsid w:val="00973FC1"/>
    <w:rsid w:val="0097762A"/>
    <w:rsid w:val="0097771C"/>
    <w:rsid w:val="00980D4F"/>
    <w:rsid w:val="00981C5B"/>
    <w:rsid w:val="00981CCB"/>
    <w:rsid w:val="00982559"/>
    <w:rsid w:val="009832B0"/>
    <w:rsid w:val="00983947"/>
    <w:rsid w:val="00983EDB"/>
    <w:rsid w:val="0098538A"/>
    <w:rsid w:val="00986B79"/>
    <w:rsid w:val="00990BAC"/>
    <w:rsid w:val="00990E1B"/>
    <w:rsid w:val="0099125F"/>
    <w:rsid w:val="00991A8A"/>
    <w:rsid w:val="0099231B"/>
    <w:rsid w:val="00992567"/>
    <w:rsid w:val="00992763"/>
    <w:rsid w:val="0099276C"/>
    <w:rsid w:val="0099379B"/>
    <w:rsid w:val="00993ECE"/>
    <w:rsid w:val="009951EC"/>
    <w:rsid w:val="00995720"/>
    <w:rsid w:val="0099578C"/>
    <w:rsid w:val="00996ABB"/>
    <w:rsid w:val="00996FCD"/>
    <w:rsid w:val="009A0B16"/>
    <w:rsid w:val="009A3F3F"/>
    <w:rsid w:val="009A45BF"/>
    <w:rsid w:val="009A49A0"/>
    <w:rsid w:val="009A6270"/>
    <w:rsid w:val="009A6A73"/>
    <w:rsid w:val="009A6A8A"/>
    <w:rsid w:val="009B0246"/>
    <w:rsid w:val="009B075D"/>
    <w:rsid w:val="009B0908"/>
    <w:rsid w:val="009B0B5A"/>
    <w:rsid w:val="009B2F17"/>
    <w:rsid w:val="009B412C"/>
    <w:rsid w:val="009B4D75"/>
    <w:rsid w:val="009B5EE2"/>
    <w:rsid w:val="009B68E0"/>
    <w:rsid w:val="009B6E25"/>
    <w:rsid w:val="009B7FC3"/>
    <w:rsid w:val="009C0BF4"/>
    <w:rsid w:val="009C0C3C"/>
    <w:rsid w:val="009C2C31"/>
    <w:rsid w:val="009C463F"/>
    <w:rsid w:val="009C4838"/>
    <w:rsid w:val="009C4C6E"/>
    <w:rsid w:val="009C53CE"/>
    <w:rsid w:val="009C787B"/>
    <w:rsid w:val="009D0D37"/>
    <w:rsid w:val="009D397B"/>
    <w:rsid w:val="009D3AB6"/>
    <w:rsid w:val="009D4F22"/>
    <w:rsid w:val="009D6E1A"/>
    <w:rsid w:val="009D6F6E"/>
    <w:rsid w:val="009D73C6"/>
    <w:rsid w:val="009D7478"/>
    <w:rsid w:val="009E2115"/>
    <w:rsid w:val="009E2A7C"/>
    <w:rsid w:val="009E324D"/>
    <w:rsid w:val="009E518B"/>
    <w:rsid w:val="009E5B38"/>
    <w:rsid w:val="009E7C39"/>
    <w:rsid w:val="009E7C76"/>
    <w:rsid w:val="009F04D6"/>
    <w:rsid w:val="009F0C7B"/>
    <w:rsid w:val="009F1BEF"/>
    <w:rsid w:val="009F2331"/>
    <w:rsid w:val="009F2E25"/>
    <w:rsid w:val="009F3027"/>
    <w:rsid w:val="009F4330"/>
    <w:rsid w:val="009F687F"/>
    <w:rsid w:val="009F7054"/>
    <w:rsid w:val="009F7D9F"/>
    <w:rsid w:val="00A0122D"/>
    <w:rsid w:val="00A033DE"/>
    <w:rsid w:val="00A0491E"/>
    <w:rsid w:val="00A04A09"/>
    <w:rsid w:val="00A04CA3"/>
    <w:rsid w:val="00A06DCC"/>
    <w:rsid w:val="00A07A73"/>
    <w:rsid w:val="00A10E00"/>
    <w:rsid w:val="00A10F06"/>
    <w:rsid w:val="00A121F9"/>
    <w:rsid w:val="00A124B0"/>
    <w:rsid w:val="00A160BF"/>
    <w:rsid w:val="00A17222"/>
    <w:rsid w:val="00A20B82"/>
    <w:rsid w:val="00A21117"/>
    <w:rsid w:val="00A23AE5"/>
    <w:rsid w:val="00A2439C"/>
    <w:rsid w:val="00A25422"/>
    <w:rsid w:val="00A26929"/>
    <w:rsid w:val="00A279C8"/>
    <w:rsid w:val="00A320B9"/>
    <w:rsid w:val="00A366B3"/>
    <w:rsid w:val="00A36FCE"/>
    <w:rsid w:val="00A37F91"/>
    <w:rsid w:val="00A40584"/>
    <w:rsid w:val="00A41E31"/>
    <w:rsid w:val="00A430C6"/>
    <w:rsid w:val="00A43A40"/>
    <w:rsid w:val="00A4517A"/>
    <w:rsid w:val="00A458B3"/>
    <w:rsid w:val="00A47FFD"/>
    <w:rsid w:val="00A5022B"/>
    <w:rsid w:val="00A502A4"/>
    <w:rsid w:val="00A52F89"/>
    <w:rsid w:val="00A5453D"/>
    <w:rsid w:val="00A55148"/>
    <w:rsid w:val="00A62152"/>
    <w:rsid w:val="00A62176"/>
    <w:rsid w:val="00A640B1"/>
    <w:rsid w:val="00A64FBF"/>
    <w:rsid w:val="00A65A78"/>
    <w:rsid w:val="00A6645B"/>
    <w:rsid w:val="00A705CF"/>
    <w:rsid w:val="00A708D2"/>
    <w:rsid w:val="00A71D3D"/>
    <w:rsid w:val="00A730E2"/>
    <w:rsid w:val="00A75695"/>
    <w:rsid w:val="00A77690"/>
    <w:rsid w:val="00A805E7"/>
    <w:rsid w:val="00A8105B"/>
    <w:rsid w:val="00A81A3D"/>
    <w:rsid w:val="00A81A87"/>
    <w:rsid w:val="00A83E70"/>
    <w:rsid w:val="00A87394"/>
    <w:rsid w:val="00A87536"/>
    <w:rsid w:val="00A8782E"/>
    <w:rsid w:val="00A91A12"/>
    <w:rsid w:val="00A926A6"/>
    <w:rsid w:val="00A926BA"/>
    <w:rsid w:val="00A933FD"/>
    <w:rsid w:val="00A948F1"/>
    <w:rsid w:val="00A979F8"/>
    <w:rsid w:val="00AA0B36"/>
    <w:rsid w:val="00AA0F68"/>
    <w:rsid w:val="00AA18B6"/>
    <w:rsid w:val="00AA1D39"/>
    <w:rsid w:val="00AA26D4"/>
    <w:rsid w:val="00AA3899"/>
    <w:rsid w:val="00AA3F76"/>
    <w:rsid w:val="00AA4512"/>
    <w:rsid w:val="00AA6CCF"/>
    <w:rsid w:val="00AA7F7F"/>
    <w:rsid w:val="00AB0198"/>
    <w:rsid w:val="00AB3B9E"/>
    <w:rsid w:val="00AB67C1"/>
    <w:rsid w:val="00AB7BD5"/>
    <w:rsid w:val="00AB7FDF"/>
    <w:rsid w:val="00AC315C"/>
    <w:rsid w:val="00AC3DEE"/>
    <w:rsid w:val="00AC4EE2"/>
    <w:rsid w:val="00AC50EB"/>
    <w:rsid w:val="00AC5CD7"/>
    <w:rsid w:val="00AC7A80"/>
    <w:rsid w:val="00AD170B"/>
    <w:rsid w:val="00AD19BB"/>
    <w:rsid w:val="00AD1A78"/>
    <w:rsid w:val="00AD24C7"/>
    <w:rsid w:val="00AD29F0"/>
    <w:rsid w:val="00AD3F3C"/>
    <w:rsid w:val="00AD4265"/>
    <w:rsid w:val="00AD5F23"/>
    <w:rsid w:val="00AD7819"/>
    <w:rsid w:val="00AE0F97"/>
    <w:rsid w:val="00AE1B06"/>
    <w:rsid w:val="00AE1DCC"/>
    <w:rsid w:val="00AE2BC6"/>
    <w:rsid w:val="00AE3CCE"/>
    <w:rsid w:val="00AE4546"/>
    <w:rsid w:val="00AE4E1A"/>
    <w:rsid w:val="00AE4F6D"/>
    <w:rsid w:val="00AE524B"/>
    <w:rsid w:val="00AF0A4B"/>
    <w:rsid w:val="00AF1E13"/>
    <w:rsid w:val="00AF21BD"/>
    <w:rsid w:val="00AF2D07"/>
    <w:rsid w:val="00AF306F"/>
    <w:rsid w:val="00AF4963"/>
    <w:rsid w:val="00AF6268"/>
    <w:rsid w:val="00AF7E9C"/>
    <w:rsid w:val="00B009DF"/>
    <w:rsid w:val="00B011AC"/>
    <w:rsid w:val="00B02C0C"/>
    <w:rsid w:val="00B032C1"/>
    <w:rsid w:val="00B055BB"/>
    <w:rsid w:val="00B07BAB"/>
    <w:rsid w:val="00B10579"/>
    <w:rsid w:val="00B11C6C"/>
    <w:rsid w:val="00B1259E"/>
    <w:rsid w:val="00B1558A"/>
    <w:rsid w:val="00B165E0"/>
    <w:rsid w:val="00B2188B"/>
    <w:rsid w:val="00B2207F"/>
    <w:rsid w:val="00B26058"/>
    <w:rsid w:val="00B27936"/>
    <w:rsid w:val="00B30B7A"/>
    <w:rsid w:val="00B313E9"/>
    <w:rsid w:val="00B32D54"/>
    <w:rsid w:val="00B3403A"/>
    <w:rsid w:val="00B36C69"/>
    <w:rsid w:val="00B37042"/>
    <w:rsid w:val="00B37B02"/>
    <w:rsid w:val="00B37EF2"/>
    <w:rsid w:val="00B4083C"/>
    <w:rsid w:val="00B40B33"/>
    <w:rsid w:val="00B4522E"/>
    <w:rsid w:val="00B45F94"/>
    <w:rsid w:val="00B46595"/>
    <w:rsid w:val="00B47095"/>
    <w:rsid w:val="00B475D9"/>
    <w:rsid w:val="00B47A07"/>
    <w:rsid w:val="00B47A85"/>
    <w:rsid w:val="00B50689"/>
    <w:rsid w:val="00B50C99"/>
    <w:rsid w:val="00B52943"/>
    <w:rsid w:val="00B534CA"/>
    <w:rsid w:val="00B540A6"/>
    <w:rsid w:val="00B54BA7"/>
    <w:rsid w:val="00B56BEC"/>
    <w:rsid w:val="00B57547"/>
    <w:rsid w:val="00B61C93"/>
    <w:rsid w:val="00B6308E"/>
    <w:rsid w:val="00B644A5"/>
    <w:rsid w:val="00B6593E"/>
    <w:rsid w:val="00B67749"/>
    <w:rsid w:val="00B7185B"/>
    <w:rsid w:val="00B724AA"/>
    <w:rsid w:val="00B7285A"/>
    <w:rsid w:val="00B72DC1"/>
    <w:rsid w:val="00B72F05"/>
    <w:rsid w:val="00B755C7"/>
    <w:rsid w:val="00B76807"/>
    <w:rsid w:val="00B77CAC"/>
    <w:rsid w:val="00B812AE"/>
    <w:rsid w:val="00B831CD"/>
    <w:rsid w:val="00B831F5"/>
    <w:rsid w:val="00B859F4"/>
    <w:rsid w:val="00B864BD"/>
    <w:rsid w:val="00B86972"/>
    <w:rsid w:val="00B90C12"/>
    <w:rsid w:val="00B91343"/>
    <w:rsid w:val="00BA22A1"/>
    <w:rsid w:val="00BA2C52"/>
    <w:rsid w:val="00BA34CF"/>
    <w:rsid w:val="00BA3DDD"/>
    <w:rsid w:val="00BA570D"/>
    <w:rsid w:val="00BA60A0"/>
    <w:rsid w:val="00BB02EC"/>
    <w:rsid w:val="00BB1400"/>
    <w:rsid w:val="00BB1BF6"/>
    <w:rsid w:val="00BB37B1"/>
    <w:rsid w:val="00BB39FA"/>
    <w:rsid w:val="00BB47FD"/>
    <w:rsid w:val="00BB61BD"/>
    <w:rsid w:val="00BB6B3E"/>
    <w:rsid w:val="00BB7B65"/>
    <w:rsid w:val="00BC19FA"/>
    <w:rsid w:val="00BC2028"/>
    <w:rsid w:val="00BC386F"/>
    <w:rsid w:val="00BC3C2F"/>
    <w:rsid w:val="00BC70A8"/>
    <w:rsid w:val="00BD3D94"/>
    <w:rsid w:val="00BD4AE5"/>
    <w:rsid w:val="00BD4C47"/>
    <w:rsid w:val="00BD6F9D"/>
    <w:rsid w:val="00BD720F"/>
    <w:rsid w:val="00BE26DB"/>
    <w:rsid w:val="00BE2C1F"/>
    <w:rsid w:val="00BE2FC4"/>
    <w:rsid w:val="00BE3FEC"/>
    <w:rsid w:val="00BE59CA"/>
    <w:rsid w:val="00BE5C68"/>
    <w:rsid w:val="00BE6CBD"/>
    <w:rsid w:val="00BF0AB3"/>
    <w:rsid w:val="00BF0DBF"/>
    <w:rsid w:val="00BF254E"/>
    <w:rsid w:val="00BF399E"/>
    <w:rsid w:val="00BF4989"/>
    <w:rsid w:val="00BF6E2D"/>
    <w:rsid w:val="00BF727B"/>
    <w:rsid w:val="00C008C4"/>
    <w:rsid w:val="00C00BCD"/>
    <w:rsid w:val="00C04BC0"/>
    <w:rsid w:val="00C058C2"/>
    <w:rsid w:val="00C05BDE"/>
    <w:rsid w:val="00C07AB2"/>
    <w:rsid w:val="00C10942"/>
    <w:rsid w:val="00C10985"/>
    <w:rsid w:val="00C11194"/>
    <w:rsid w:val="00C12D3E"/>
    <w:rsid w:val="00C13085"/>
    <w:rsid w:val="00C13B64"/>
    <w:rsid w:val="00C14048"/>
    <w:rsid w:val="00C15451"/>
    <w:rsid w:val="00C1548D"/>
    <w:rsid w:val="00C15719"/>
    <w:rsid w:val="00C15EA1"/>
    <w:rsid w:val="00C16841"/>
    <w:rsid w:val="00C16E33"/>
    <w:rsid w:val="00C206F0"/>
    <w:rsid w:val="00C21D6C"/>
    <w:rsid w:val="00C226CF"/>
    <w:rsid w:val="00C2471F"/>
    <w:rsid w:val="00C24FCC"/>
    <w:rsid w:val="00C25261"/>
    <w:rsid w:val="00C27D40"/>
    <w:rsid w:val="00C33E9A"/>
    <w:rsid w:val="00C34AAD"/>
    <w:rsid w:val="00C364D8"/>
    <w:rsid w:val="00C37A3A"/>
    <w:rsid w:val="00C40B70"/>
    <w:rsid w:val="00C411D9"/>
    <w:rsid w:val="00C46B2D"/>
    <w:rsid w:val="00C46B9A"/>
    <w:rsid w:val="00C50721"/>
    <w:rsid w:val="00C51756"/>
    <w:rsid w:val="00C5210A"/>
    <w:rsid w:val="00C54621"/>
    <w:rsid w:val="00C5594E"/>
    <w:rsid w:val="00C5715C"/>
    <w:rsid w:val="00C5741C"/>
    <w:rsid w:val="00C57BB9"/>
    <w:rsid w:val="00C60483"/>
    <w:rsid w:val="00C60B96"/>
    <w:rsid w:val="00C61ACC"/>
    <w:rsid w:val="00C63661"/>
    <w:rsid w:val="00C641B4"/>
    <w:rsid w:val="00C66578"/>
    <w:rsid w:val="00C706ED"/>
    <w:rsid w:val="00C70CC6"/>
    <w:rsid w:val="00C71E41"/>
    <w:rsid w:val="00C71F59"/>
    <w:rsid w:val="00C74BB5"/>
    <w:rsid w:val="00C74C83"/>
    <w:rsid w:val="00C755DC"/>
    <w:rsid w:val="00C760D6"/>
    <w:rsid w:val="00C76887"/>
    <w:rsid w:val="00C77819"/>
    <w:rsid w:val="00C83F81"/>
    <w:rsid w:val="00C84923"/>
    <w:rsid w:val="00C86C94"/>
    <w:rsid w:val="00C909C1"/>
    <w:rsid w:val="00C927EF"/>
    <w:rsid w:val="00C93007"/>
    <w:rsid w:val="00C93E10"/>
    <w:rsid w:val="00C94D09"/>
    <w:rsid w:val="00C95CB1"/>
    <w:rsid w:val="00C96459"/>
    <w:rsid w:val="00C9663F"/>
    <w:rsid w:val="00CA061F"/>
    <w:rsid w:val="00CA22BE"/>
    <w:rsid w:val="00CA302A"/>
    <w:rsid w:val="00CA3916"/>
    <w:rsid w:val="00CA5F27"/>
    <w:rsid w:val="00CA7251"/>
    <w:rsid w:val="00CB2EB3"/>
    <w:rsid w:val="00CB3C6B"/>
    <w:rsid w:val="00CB542E"/>
    <w:rsid w:val="00CB5B8B"/>
    <w:rsid w:val="00CB5ED0"/>
    <w:rsid w:val="00CB615A"/>
    <w:rsid w:val="00CB6BEF"/>
    <w:rsid w:val="00CB7883"/>
    <w:rsid w:val="00CC61F1"/>
    <w:rsid w:val="00CC6A99"/>
    <w:rsid w:val="00CC6BE8"/>
    <w:rsid w:val="00CC7C24"/>
    <w:rsid w:val="00CD1C1F"/>
    <w:rsid w:val="00CD24E7"/>
    <w:rsid w:val="00CD2D78"/>
    <w:rsid w:val="00CD343E"/>
    <w:rsid w:val="00CD3AEF"/>
    <w:rsid w:val="00CD4463"/>
    <w:rsid w:val="00CE0123"/>
    <w:rsid w:val="00CE0366"/>
    <w:rsid w:val="00CE22D5"/>
    <w:rsid w:val="00CE2366"/>
    <w:rsid w:val="00CE30B4"/>
    <w:rsid w:val="00CE32B8"/>
    <w:rsid w:val="00CE4EFE"/>
    <w:rsid w:val="00CE6F46"/>
    <w:rsid w:val="00CE7B88"/>
    <w:rsid w:val="00CF0D7B"/>
    <w:rsid w:val="00CF1387"/>
    <w:rsid w:val="00CF206F"/>
    <w:rsid w:val="00CF2D5C"/>
    <w:rsid w:val="00CF2F3D"/>
    <w:rsid w:val="00CF2F5A"/>
    <w:rsid w:val="00CF3558"/>
    <w:rsid w:val="00CF4353"/>
    <w:rsid w:val="00CF43DF"/>
    <w:rsid w:val="00CF7C0C"/>
    <w:rsid w:val="00D001D1"/>
    <w:rsid w:val="00D00510"/>
    <w:rsid w:val="00D00E1A"/>
    <w:rsid w:val="00D03491"/>
    <w:rsid w:val="00D03AA8"/>
    <w:rsid w:val="00D04B16"/>
    <w:rsid w:val="00D06DFB"/>
    <w:rsid w:val="00D06E1A"/>
    <w:rsid w:val="00D12625"/>
    <w:rsid w:val="00D14A9E"/>
    <w:rsid w:val="00D15BB0"/>
    <w:rsid w:val="00D15D4E"/>
    <w:rsid w:val="00D16BD3"/>
    <w:rsid w:val="00D16C96"/>
    <w:rsid w:val="00D17832"/>
    <w:rsid w:val="00D17B80"/>
    <w:rsid w:val="00D17E30"/>
    <w:rsid w:val="00D215B7"/>
    <w:rsid w:val="00D22159"/>
    <w:rsid w:val="00D233F6"/>
    <w:rsid w:val="00D2379A"/>
    <w:rsid w:val="00D23FED"/>
    <w:rsid w:val="00D25D56"/>
    <w:rsid w:val="00D267B0"/>
    <w:rsid w:val="00D26E32"/>
    <w:rsid w:val="00D27844"/>
    <w:rsid w:val="00D31031"/>
    <w:rsid w:val="00D3200A"/>
    <w:rsid w:val="00D3373A"/>
    <w:rsid w:val="00D344D4"/>
    <w:rsid w:val="00D34EF8"/>
    <w:rsid w:val="00D3573D"/>
    <w:rsid w:val="00D35765"/>
    <w:rsid w:val="00D35A97"/>
    <w:rsid w:val="00D3606F"/>
    <w:rsid w:val="00D41B18"/>
    <w:rsid w:val="00D42A07"/>
    <w:rsid w:val="00D43841"/>
    <w:rsid w:val="00D43961"/>
    <w:rsid w:val="00D43D50"/>
    <w:rsid w:val="00D44239"/>
    <w:rsid w:val="00D44EBC"/>
    <w:rsid w:val="00D47573"/>
    <w:rsid w:val="00D477A3"/>
    <w:rsid w:val="00D477D1"/>
    <w:rsid w:val="00D508B7"/>
    <w:rsid w:val="00D50ABC"/>
    <w:rsid w:val="00D50E39"/>
    <w:rsid w:val="00D5152D"/>
    <w:rsid w:val="00D51F3F"/>
    <w:rsid w:val="00D529A4"/>
    <w:rsid w:val="00D54868"/>
    <w:rsid w:val="00D60934"/>
    <w:rsid w:val="00D61773"/>
    <w:rsid w:val="00D649C0"/>
    <w:rsid w:val="00D64DE6"/>
    <w:rsid w:val="00D65FF3"/>
    <w:rsid w:val="00D66307"/>
    <w:rsid w:val="00D66810"/>
    <w:rsid w:val="00D66A77"/>
    <w:rsid w:val="00D67F82"/>
    <w:rsid w:val="00D70745"/>
    <w:rsid w:val="00D71621"/>
    <w:rsid w:val="00D719A8"/>
    <w:rsid w:val="00D71C61"/>
    <w:rsid w:val="00D71F8B"/>
    <w:rsid w:val="00D75B73"/>
    <w:rsid w:val="00D76CA2"/>
    <w:rsid w:val="00D7728B"/>
    <w:rsid w:val="00D8275A"/>
    <w:rsid w:val="00D84230"/>
    <w:rsid w:val="00D8479A"/>
    <w:rsid w:val="00D86257"/>
    <w:rsid w:val="00D902F2"/>
    <w:rsid w:val="00D90CE1"/>
    <w:rsid w:val="00D90E6B"/>
    <w:rsid w:val="00D91423"/>
    <w:rsid w:val="00D9176D"/>
    <w:rsid w:val="00D919C4"/>
    <w:rsid w:val="00D92DB4"/>
    <w:rsid w:val="00D9349A"/>
    <w:rsid w:val="00D93DE8"/>
    <w:rsid w:val="00D95E3E"/>
    <w:rsid w:val="00D9613D"/>
    <w:rsid w:val="00D96741"/>
    <w:rsid w:val="00D979E8"/>
    <w:rsid w:val="00DA180E"/>
    <w:rsid w:val="00DA18C8"/>
    <w:rsid w:val="00DA2418"/>
    <w:rsid w:val="00DA24C9"/>
    <w:rsid w:val="00DA3020"/>
    <w:rsid w:val="00DA57D9"/>
    <w:rsid w:val="00DB0D85"/>
    <w:rsid w:val="00DB1037"/>
    <w:rsid w:val="00DB1202"/>
    <w:rsid w:val="00DB3FBE"/>
    <w:rsid w:val="00DB4E39"/>
    <w:rsid w:val="00DB7872"/>
    <w:rsid w:val="00DB7A1D"/>
    <w:rsid w:val="00DC18FE"/>
    <w:rsid w:val="00DC4AEA"/>
    <w:rsid w:val="00DC68C4"/>
    <w:rsid w:val="00DD083C"/>
    <w:rsid w:val="00DD0A5A"/>
    <w:rsid w:val="00DD0FCD"/>
    <w:rsid w:val="00DD1786"/>
    <w:rsid w:val="00DD2D3E"/>
    <w:rsid w:val="00DD5142"/>
    <w:rsid w:val="00DE30B3"/>
    <w:rsid w:val="00DE3F3A"/>
    <w:rsid w:val="00DE4A21"/>
    <w:rsid w:val="00DE55F9"/>
    <w:rsid w:val="00DE772E"/>
    <w:rsid w:val="00DF08D8"/>
    <w:rsid w:val="00DF3FE6"/>
    <w:rsid w:val="00DF493F"/>
    <w:rsid w:val="00DF5234"/>
    <w:rsid w:val="00DF5FD9"/>
    <w:rsid w:val="00DF63C8"/>
    <w:rsid w:val="00DF7DDE"/>
    <w:rsid w:val="00E0096B"/>
    <w:rsid w:val="00E00EB8"/>
    <w:rsid w:val="00E03989"/>
    <w:rsid w:val="00E03EA0"/>
    <w:rsid w:val="00E04BC3"/>
    <w:rsid w:val="00E066CF"/>
    <w:rsid w:val="00E0680A"/>
    <w:rsid w:val="00E06E95"/>
    <w:rsid w:val="00E10047"/>
    <w:rsid w:val="00E10831"/>
    <w:rsid w:val="00E10A95"/>
    <w:rsid w:val="00E11FDA"/>
    <w:rsid w:val="00E13115"/>
    <w:rsid w:val="00E14A15"/>
    <w:rsid w:val="00E14CB0"/>
    <w:rsid w:val="00E17766"/>
    <w:rsid w:val="00E20551"/>
    <w:rsid w:val="00E2198D"/>
    <w:rsid w:val="00E21EB4"/>
    <w:rsid w:val="00E24D1B"/>
    <w:rsid w:val="00E26563"/>
    <w:rsid w:val="00E267F1"/>
    <w:rsid w:val="00E3040A"/>
    <w:rsid w:val="00E318EE"/>
    <w:rsid w:val="00E34D0D"/>
    <w:rsid w:val="00E352DB"/>
    <w:rsid w:val="00E37588"/>
    <w:rsid w:val="00E404FE"/>
    <w:rsid w:val="00E4212E"/>
    <w:rsid w:val="00E44BD2"/>
    <w:rsid w:val="00E50C4E"/>
    <w:rsid w:val="00E51F87"/>
    <w:rsid w:val="00E52C84"/>
    <w:rsid w:val="00E5446D"/>
    <w:rsid w:val="00E54662"/>
    <w:rsid w:val="00E55027"/>
    <w:rsid w:val="00E551B7"/>
    <w:rsid w:val="00E557A3"/>
    <w:rsid w:val="00E570CA"/>
    <w:rsid w:val="00E57498"/>
    <w:rsid w:val="00E57997"/>
    <w:rsid w:val="00E60F27"/>
    <w:rsid w:val="00E6124F"/>
    <w:rsid w:val="00E62726"/>
    <w:rsid w:val="00E648E1"/>
    <w:rsid w:val="00E64EFD"/>
    <w:rsid w:val="00E65AF8"/>
    <w:rsid w:val="00E66074"/>
    <w:rsid w:val="00E6608F"/>
    <w:rsid w:val="00E66292"/>
    <w:rsid w:val="00E70334"/>
    <w:rsid w:val="00E703CB"/>
    <w:rsid w:val="00E70592"/>
    <w:rsid w:val="00E708BC"/>
    <w:rsid w:val="00E718E2"/>
    <w:rsid w:val="00E7657A"/>
    <w:rsid w:val="00E76978"/>
    <w:rsid w:val="00E76E27"/>
    <w:rsid w:val="00E77730"/>
    <w:rsid w:val="00E817CA"/>
    <w:rsid w:val="00E82F62"/>
    <w:rsid w:val="00E834E5"/>
    <w:rsid w:val="00E83A47"/>
    <w:rsid w:val="00E84260"/>
    <w:rsid w:val="00E85396"/>
    <w:rsid w:val="00E85522"/>
    <w:rsid w:val="00E86825"/>
    <w:rsid w:val="00E90006"/>
    <w:rsid w:val="00E922BF"/>
    <w:rsid w:val="00E9292F"/>
    <w:rsid w:val="00E92A76"/>
    <w:rsid w:val="00E93091"/>
    <w:rsid w:val="00E935E1"/>
    <w:rsid w:val="00E9378A"/>
    <w:rsid w:val="00E93808"/>
    <w:rsid w:val="00E94A87"/>
    <w:rsid w:val="00E957B4"/>
    <w:rsid w:val="00E958CA"/>
    <w:rsid w:val="00E97357"/>
    <w:rsid w:val="00E978E0"/>
    <w:rsid w:val="00E9792B"/>
    <w:rsid w:val="00EA1279"/>
    <w:rsid w:val="00EA1C45"/>
    <w:rsid w:val="00EA2590"/>
    <w:rsid w:val="00EA2734"/>
    <w:rsid w:val="00EA34DB"/>
    <w:rsid w:val="00EA4468"/>
    <w:rsid w:val="00EA4791"/>
    <w:rsid w:val="00EA5771"/>
    <w:rsid w:val="00EA5EB9"/>
    <w:rsid w:val="00EA7285"/>
    <w:rsid w:val="00EB0653"/>
    <w:rsid w:val="00EB209D"/>
    <w:rsid w:val="00EB20F3"/>
    <w:rsid w:val="00EB29EA"/>
    <w:rsid w:val="00EB4C6F"/>
    <w:rsid w:val="00EB5630"/>
    <w:rsid w:val="00EB6589"/>
    <w:rsid w:val="00EB6AE8"/>
    <w:rsid w:val="00EC0E80"/>
    <w:rsid w:val="00EC10EA"/>
    <w:rsid w:val="00EC26F8"/>
    <w:rsid w:val="00EC2DB3"/>
    <w:rsid w:val="00EC2FE4"/>
    <w:rsid w:val="00EC43DD"/>
    <w:rsid w:val="00EC6D7C"/>
    <w:rsid w:val="00EC757E"/>
    <w:rsid w:val="00ED02BB"/>
    <w:rsid w:val="00ED166C"/>
    <w:rsid w:val="00ED267A"/>
    <w:rsid w:val="00ED354F"/>
    <w:rsid w:val="00ED36D7"/>
    <w:rsid w:val="00ED42D3"/>
    <w:rsid w:val="00ED4ACF"/>
    <w:rsid w:val="00ED5913"/>
    <w:rsid w:val="00ED69D6"/>
    <w:rsid w:val="00ED6BF8"/>
    <w:rsid w:val="00ED741D"/>
    <w:rsid w:val="00EE3A71"/>
    <w:rsid w:val="00EE7666"/>
    <w:rsid w:val="00EE772C"/>
    <w:rsid w:val="00EE77CD"/>
    <w:rsid w:val="00EF0663"/>
    <w:rsid w:val="00EF285F"/>
    <w:rsid w:val="00EF334A"/>
    <w:rsid w:val="00EF417E"/>
    <w:rsid w:val="00EF45F1"/>
    <w:rsid w:val="00EF5351"/>
    <w:rsid w:val="00F03823"/>
    <w:rsid w:val="00F04746"/>
    <w:rsid w:val="00F05E46"/>
    <w:rsid w:val="00F063A3"/>
    <w:rsid w:val="00F07F80"/>
    <w:rsid w:val="00F10CA9"/>
    <w:rsid w:val="00F12355"/>
    <w:rsid w:val="00F15C65"/>
    <w:rsid w:val="00F16532"/>
    <w:rsid w:val="00F17536"/>
    <w:rsid w:val="00F200D7"/>
    <w:rsid w:val="00F25FDD"/>
    <w:rsid w:val="00F279CE"/>
    <w:rsid w:val="00F3008F"/>
    <w:rsid w:val="00F31325"/>
    <w:rsid w:val="00F3475A"/>
    <w:rsid w:val="00F352D4"/>
    <w:rsid w:val="00F356C6"/>
    <w:rsid w:val="00F35904"/>
    <w:rsid w:val="00F359F8"/>
    <w:rsid w:val="00F35A78"/>
    <w:rsid w:val="00F35AC9"/>
    <w:rsid w:val="00F37B65"/>
    <w:rsid w:val="00F41252"/>
    <w:rsid w:val="00F41D38"/>
    <w:rsid w:val="00F4304B"/>
    <w:rsid w:val="00F45267"/>
    <w:rsid w:val="00F45DB2"/>
    <w:rsid w:val="00F46926"/>
    <w:rsid w:val="00F469F7"/>
    <w:rsid w:val="00F46B4A"/>
    <w:rsid w:val="00F46BF3"/>
    <w:rsid w:val="00F46FC4"/>
    <w:rsid w:val="00F47272"/>
    <w:rsid w:val="00F506C7"/>
    <w:rsid w:val="00F5119B"/>
    <w:rsid w:val="00F51975"/>
    <w:rsid w:val="00F51E15"/>
    <w:rsid w:val="00F52B3F"/>
    <w:rsid w:val="00F5337E"/>
    <w:rsid w:val="00F561D3"/>
    <w:rsid w:val="00F567A3"/>
    <w:rsid w:val="00F57364"/>
    <w:rsid w:val="00F576C6"/>
    <w:rsid w:val="00F57EFB"/>
    <w:rsid w:val="00F602B6"/>
    <w:rsid w:val="00F60E64"/>
    <w:rsid w:val="00F626FB"/>
    <w:rsid w:val="00F67246"/>
    <w:rsid w:val="00F70C93"/>
    <w:rsid w:val="00F713E9"/>
    <w:rsid w:val="00F72771"/>
    <w:rsid w:val="00F72E3A"/>
    <w:rsid w:val="00F744E5"/>
    <w:rsid w:val="00F76FF3"/>
    <w:rsid w:val="00F8022B"/>
    <w:rsid w:val="00F80829"/>
    <w:rsid w:val="00F8179B"/>
    <w:rsid w:val="00F81DA4"/>
    <w:rsid w:val="00F81DF4"/>
    <w:rsid w:val="00F8217C"/>
    <w:rsid w:val="00F83BC4"/>
    <w:rsid w:val="00F8445F"/>
    <w:rsid w:val="00F86F7C"/>
    <w:rsid w:val="00F904BA"/>
    <w:rsid w:val="00F90FD0"/>
    <w:rsid w:val="00F916B0"/>
    <w:rsid w:val="00F91F8C"/>
    <w:rsid w:val="00F93E79"/>
    <w:rsid w:val="00F95A88"/>
    <w:rsid w:val="00F97F82"/>
    <w:rsid w:val="00FA02E8"/>
    <w:rsid w:val="00FA17BA"/>
    <w:rsid w:val="00FA4EFD"/>
    <w:rsid w:val="00FA5469"/>
    <w:rsid w:val="00FA58FA"/>
    <w:rsid w:val="00FA5B0A"/>
    <w:rsid w:val="00FA6D02"/>
    <w:rsid w:val="00FA791F"/>
    <w:rsid w:val="00FA7CEA"/>
    <w:rsid w:val="00FB0613"/>
    <w:rsid w:val="00FB0C90"/>
    <w:rsid w:val="00FB15D1"/>
    <w:rsid w:val="00FB1F6F"/>
    <w:rsid w:val="00FB2F98"/>
    <w:rsid w:val="00FB3155"/>
    <w:rsid w:val="00FB41AA"/>
    <w:rsid w:val="00FB6352"/>
    <w:rsid w:val="00FB6DB5"/>
    <w:rsid w:val="00FB78D6"/>
    <w:rsid w:val="00FC0433"/>
    <w:rsid w:val="00FC05D8"/>
    <w:rsid w:val="00FC0E0D"/>
    <w:rsid w:val="00FC1B59"/>
    <w:rsid w:val="00FC3C73"/>
    <w:rsid w:val="00FC71B8"/>
    <w:rsid w:val="00FC74D7"/>
    <w:rsid w:val="00FD2117"/>
    <w:rsid w:val="00FD3818"/>
    <w:rsid w:val="00FD6F7F"/>
    <w:rsid w:val="00FD7633"/>
    <w:rsid w:val="00FE0EF0"/>
    <w:rsid w:val="00FE2E24"/>
    <w:rsid w:val="00FE436E"/>
    <w:rsid w:val="00FE4F06"/>
    <w:rsid w:val="00FE5F86"/>
    <w:rsid w:val="00FF3464"/>
    <w:rsid w:val="00FF35A2"/>
    <w:rsid w:val="00FF398C"/>
    <w:rsid w:val="00FF3B38"/>
    <w:rsid w:val="00FF5301"/>
    <w:rsid w:val="00FF5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95B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047"/>
    <w:pPr>
      <w:widowControl w:val="0"/>
      <w:jc w:val="both"/>
    </w:pPr>
    <w:rPr>
      <w:rFonts w:ascii="BIZ UDPゴシック" w:eastAsia="BIZ UDPゴシック"/>
      <w:sz w:val="22"/>
    </w:rPr>
  </w:style>
  <w:style w:type="paragraph" w:styleId="1">
    <w:name w:val="heading 1"/>
    <w:basedOn w:val="a"/>
    <w:next w:val="a"/>
    <w:link w:val="10"/>
    <w:uiPriority w:val="9"/>
    <w:qFormat/>
    <w:rsid w:val="003209D8"/>
    <w:pPr>
      <w:spacing w:line="700" w:lineRule="exact"/>
      <w:ind w:left="200" w:hangingChars="200" w:hanging="200"/>
      <w:outlineLvl w:val="0"/>
    </w:pPr>
    <w:rPr>
      <w:rFonts w:ascii="BIZ UDゴシック" w:eastAsia="BIZ UDゴシック" w:hAnsi="HGｺﾞｼｯｸE"/>
      <w:b/>
      <w:sz w:val="28"/>
    </w:rPr>
  </w:style>
  <w:style w:type="paragraph" w:styleId="2">
    <w:name w:val="heading 2"/>
    <w:basedOn w:val="a"/>
    <w:next w:val="a"/>
    <w:link w:val="20"/>
    <w:uiPriority w:val="9"/>
    <w:unhideWhenUsed/>
    <w:qFormat/>
    <w:rsid w:val="00A948F1"/>
    <w:pPr>
      <w:spacing w:afterLines="30" w:after="30" w:line="480" w:lineRule="exact"/>
      <w:ind w:leftChars="-30" w:left="270" w:hangingChars="300" w:hanging="300"/>
      <w:outlineLvl w:val="1"/>
    </w:pPr>
    <w:rPr>
      <w:rFonts w:ascii="BIZ UDゴシック" w:eastAsia="BIZ UDゴシック" w:hAnsi="ＭＳ ゴシック"/>
      <w:b/>
      <w:szCs w:val="26"/>
    </w:rPr>
  </w:style>
  <w:style w:type="paragraph" w:styleId="3">
    <w:name w:val="heading 3"/>
    <w:basedOn w:val="a"/>
    <w:next w:val="a"/>
    <w:link w:val="30"/>
    <w:uiPriority w:val="9"/>
    <w:unhideWhenUsed/>
    <w:qFormat/>
    <w:rsid w:val="00204043"/>
    <w:pPr>
      <w:keepNext/>
      <w:autoSpaceDE w:val="0"/>
      <w:autoSpaceDN w:val="0"/>
      <w:ind w:leftChars="200" w:left="300" w:hangingChars="100" w:hanging="100"/>
      <w:outlineLvl w:val="2"/>
    </w:pPr>
    <w:rPr>
      <w:rFonts w:asciiTheme="majorHAnsi" w:eastAsia="BIZ UDゴシック" w:hAnsiTheme="majorHAnsi" w:cstheme="majorBidi"/>
    </w:rPr>
  </w:style>
  <w:style w:type="paragraph" w:styleId="4">
    <w:name w:val="heading 4"/>
    <w:basedOn w:val="a"/>
    <w:next w:val="a"/>
    <w:link w:val="40"/>
    <w:uiPriority w:val="9"/>
    <w:semiHidden/>
    <w:unhideWhenUsed/>
    <w:qFormat/>
    <w:rsid w:val="00C1404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EDB"/>
    <w:pPr>
      <w:tabs>
        <w:tab w:val="center" w:pos="4252"/>
        <w:tab w:val="right" w:pos="8504"/>
      </w:tabs>
      <w:snapToGrid w:val="0"/>
    </w:pPr>
  </w:style>
  <w:style w:type="character" w:customStyle="1" w:styleId="a4">
    <w:name w:val="ヘッダー (文字)"/>
    <w:basedOn w:val="a0"/>
    <w:link w:val="a3"/>
    <w:uiPriority w:val="99"/>
    <w:rsid w:val="00983EDB"/>
    <w:rPr>
      <w:rFonts w:ascii="HG丸ｺﾞｼｯｸM-PRO" w:eastAsia="HG丸ｺﾞｼｯｸM-PRO"/>
      <w:sz w:val="24"/>
    </w:rPr>
  </w:style>
  <w:style w:type="paragraph" w:styleId="a5">
    <w:name w:val="footer"/>
    <w:basedOn w:val="a"/>
    <w:link w:val="a6"/>
    <w:uiPriority w:val="99"/>
    <w:unhideWhenUsed/>
    <w:rsid w:val="00983EDB"/>
    <w:pPr>
      <w:tabs>
        <w:tab w:val="center" w:pos="4252"/>
        <w:tab w:val="right" w:pos="8504"/>
      </w:tabs>
      <w:snapToGrid w:val="0"/>
    </w:pPr>
  </w:style>
  <w:style w:type="character" w:customStyle="1" w:styleId="a6">
    <w:name w:val="フッター (文字)"/>
    <w:basedOn w:val="a0"/>
    <w:link w:val="a5"/>
    <w:uiPriority w:val="99"/>
    <w:rsid w:val="00983EDB"/>
    <w:rPr>
      <w:rFonts w:ascii="HG丸ｺﾞｼｯｸM-PRO" w:eastAsia="HG丸ｺﾞｼｯｸM-PRO"/>
      <w:sz w:val="24"/>
    </w:rPr>
  </w:style>
  <w:style w:type="character" w:customStyle="1" w:styleId="10">
    <w:name w:val="見出し 1 (文字)"/>
    <w:basedOn w:val="a0"/>
    <w:link w:val="1"/>
    <w:uiPriority w:val="9"/>
    <w:rsid w:val="003209D8"/>
    <w:rPr>
      <w:rFonts w:ascii="BIZ UDゴシック" w:eastAsia="BIZ UDゴシック" w:hAnsi="HGｺﾞｼｯｸE"/>
      <w:b/>
      <w:sz w:val="28"/>
    </w:rPr>
  </w:style>
  <w:style w:type="character" w:customStyle="1" w:styleId="20">
    <w:name w:val="見出し 2 (文字)"/>
    <w:basedOn w:val="a0"/>
    <w:link w:val="2"/>
    <w:uiPriority w:val="9"/>
    <w:rsid w:val="00A948F1"/>
    <w:rPr>
      <w:rFonts w:ascii="BIZ UDゴシック" w:eastAsia="BIZ UDゴシック" w:hAnsi="ＭＳ ゴシック"/>
      <w:b/>
      <w:sz w:val="22"/>
      <w:szCs w:val="26"/>
    </w:rPr>
  </w:style>
  <w:style w:type="paragraph" w:customStyle="1" w:styleId="a7">
    <w:name w:val="章見出し"/>
    <w:basedOn w:val="a"/>
    <w:qFormat/>
    <w:rsid w:val="00233B6B"/>
    <w:pPr>
      <w:spacing w:line="760" w:lineRule="exact"/>
      <w:jc w:val="center"/>
    </w:pPr>
    <w:rPr>
      <w:rFonts w:ascii="HGｺﾞｼｯｸE" w:eastAsia="HGｺﾞｼｯｸE" w:hAnsi="HGｺﾞｼｯｸE"/>
      <w:sz w:val="40"/>
      <w:shd w:val="clear" w:color="auto" w:fill="FFFFFF" w:themeFill="background1"/>
    </w:rPr>
  </w:style>
  <w:style w:type="paragraph" w:customStyle="1" w:styleId="21">
    <w:name w:val="本文2"/>
    <w:basedOn w:val="a"/>
    <w:qFormat/>
    <w:rsid w:val="004C1DDF"/>
    <w:pPr>
      <w:spacing w:line="400" w:lineRule="exact"/>
      <w:ind w:leftChars="200" w:left="200" w:firstLineChars="100" w:firstLine="100"/>
    </w:pPr>
  </w:style>
  <w:style w:type="paragraph" w:styleId="22">
    <w:name w:val="Body Text 2"/>
    <w:basedOn w:val="a8"/>
    <w:link w:val="23"/>
    <w:uiPriority w:val="99"/>
    <w:rsid w:val="00EF334A"/>
    <w:pPr>
      <w:spacing w:line="400" w:lineRule="exact"/>
      <w:ind w:leftChars="200" w:left="200" w:firstLineChars="100" w:firstLine="100"/>
    </w:pPr>
    <w:rPr>
      <w:szCs w:val="23"/>
    </w:rPr>
  </w:style>
  <w:style w:type="character" w:customStyle="1" w:styleId="23">
    <w:name w:val="本文 2 (文字)"/>
    <w:basedOn w:val="a0"/>
    <w:link w:val="22"/>
    <w:uiPriority w:val="99"/>
    <w:rsid w:val="00EF334A"/>
    <w:rPr>
      <w:rFonts w:ascii="HG丸ｺﾞｼｯｸM-PRO" w:eastAsia="HG丸ｺﾞｼｯｸM-PRO"/>
      <w:sz w:val="24"/>
      <w:szCs w:val="23"/>
    </w:rPr>
  </w:style>
  <w:style w:type="table" w:styleId="a9">
    <w:name w:val="Table Grid"/>
    <w:basedOn w:val="a1"/>
    <w:rsid w:val="00D9613D"/>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a"/>
    <w:uiPriority w:val="99"/>
    <w:unhideWhenUsed/>
    <w:rsid w:val="00D9613D"/>
  </w:style>
  <w:style w:type="character" w:customStyle="1" w:styleId="aa">
    <w:name w:val="本文 (文字)"/>
    <w:basedOn w:val="a0"/>
    <w:link w:val="a8"/>
    <w:uiPriority w:val="99"/>
    <w:rsid w:val="00D9613D"/>
    <w:rPr>
      <w:rFonts w:ascii="HG丸ｺﾞｼｯｸM-PRO" w:eastAsia="HG丸ｺﾞｼｯｸM-PRO"/>
      <w:sz w:val="24"/>
    </w:rPr>
  </w:style>
  <w:style w:type="paragraph" w:customStyle="1" w:styleId="ab">
    <w:name w:val="図表タイトル"/>
    <w:basedOn w:val="a"/>
    <w:link w:val="ac"/>
    <w:uiPriority w:val="99"/>
    <w:qFormat/>
    <w:rsid w:val="00E77730"/>
    <w:pPr>
      <w:spacing w:afterLines="20" w:after="20" w:line="300" w:lineRule="exact"/>
      <w:jc w:val="center"/>
    </w:pPr>
    <w:rPr>
      <w:rFonts w:ascii="ＭＳ ゴシック" w:eastAsia="ＭＳ ゴシック" w:hAnsi="ＭＳ ゴシック"/>
      <w:noProof/>
      <w:spacing w:val="-4"/>
      <w:sz w:val="20"/>
    </w:rPr>
  </w:style>
  <w:style w:type="paragraph" w:customStyle="1" w:styleId="ad">
    <w:name w:val="出典"/>
    <w:basedOn w:val="a"/>
    <w:qFormat/>
    <w:rsid w:val="00EF334A"/>
    <w:pPr>
      <w:spacing w:line="340" w:lineRule="exact"/>
      <w:jc w:val="right"/>
    </w:pPr>
    <w:rPr>
      <w:sz w:val="18"/>
    </w:rPr>
  </w:style>
  <w:style w:type="paragraph" w:customStyle="1" w:styleId="ae">
    <w:name w:val="本文１"/>
    <w:basedOn w:val="a"/>
    <w:rsid w:val="00935EA3"/>
    <w:pPr>
      <w:spacing w:line="400" w:lineRule="exact"/>
      <w:ind w:leftChars="130" w:left="130" w:firstLineChars="100" w:firstLine="100"/>
    </w:pPr>
    <w:rPr>
      <w:rFonts w:hAnsi="Century" w:cs="Times New Roman"/>
    </w:rPr>
  </w:style>
  <w:style w:type="paragraph" w:customStyle="1" w:styleId="af">
    <w:name w:val="法律"/>
    <w:basedOn w:val="a"/>
    <w:qFormat/>
    <w:rsid w:val="00973FC1"/>
    <w:pPr>
      <w:spacing w:line="220" w:lineRule="exact"/>
    </w:pPr>
    <w:rPr>
      <w:rFonts w:ascii="ＭＳ 明朝" w:eastAsia="ＭＳ 明朝" w:hAnsi="Century" w:cs="Times New Roman"/>
      <w:sz w:val="18"/>
      <w:szCs w:val="18"/>
      <w:lang w:val="x-none" w:eastAsia="x-none"/>
    </w:rPr>
  </w:style>
  <w:style w:type="paragraph" w:styleId="31">
    <w:name w:val="Body Text 3"/>
    <w:basedOn w:val="a"/>
    <w:link w:val="32"/>
    <w:uiPriority w:val="99"/>
    <w:semiHidden/>
    <w:unhideWhenUsed/>
    <w:rsid w:val="007A5FB8"/>
    <w:rPr>
      <w:sz w:val="16"/>
      <w:szCs w:val="16"/>
    </w:rPr>
  </w:style>
  <w:style w:type="character" w:customStyle="1" w:styleId="32">
    <w:name w:val="本文 3 (文字)"/>
    <w:basedOn w:val="a0"/>
    <w:link w:val="31"/>
    <w:uiPriority w:val="99"/>
    <w:semiHidden/>
    <w:rsid w:val="007A5FB8"/>
    <w:rPr>
      <w:rFonts w:ascii="HG丸ｺﾞｼｯｸM-PRO" w:eastAsia="HG丸ｺﾞｼｯｸM-PRO"/>
      <w:sz w:val="16"/>
      <w:szCs w:val="16"/>
    </w:rPr>
  </w:style>
  <w:style w:type="character" w:customStyle="1" w:styleId="ac">
    <w:name w:val="図表タイトル (文字)"/>
    <w:link w:val="ab"/>
    <w:uiPriority w:val="99"/>
    <w:rsid w:val="00E77730"/>
    <w:rPr>
      <w:rFonts w:ascii="ＭＳ ゴシック" w:eastAsia="ＭＳ ゴシック" w:hAnsi="ＭＳ ゴシック"/>
      <w:noProof/>
      <w:spacing w:val="-4"/>
      <w:sz w:val="20"/>
    </w:rPr>
  </w:style>
  <w:style w:type="paragraph" w:customStyle="1" w:styleId="10pt">
    <w:name w:val="行間10pt"/>
    <w:basedOn w:val="a"/>
    <w:qFormat/>
    <w:rsid w:val="007A5FB8"/>
    <w:pPr>
      <w:spacing w:line="200" w:lineRule="exact"/>
    </w:pPr>
  </w:style>
  <w:style w:type="paragraph" w:customStyle="1" w:styleId="11pt">
    <w:name w:val="表内中央11pt"/>
    <w:basedOn w:val="a"/>
    <w:qFormat/>
    <w:rsid w:val="00034A2D"/>
    <w:pPr>
      <w:spacing w:line="380" w:lineRule="exact"/>
      <w:jc w:val="center"/>
    </w:pPr>
    <w:rPr>
      <w:rFonts w:ascii="HGｺﾞｼｯｸM" w:eastAsia="HGｺﾞｼｯｸM"/>
    </w:rPr>
  </w:style>
  <w:style w:type="paragraph" w:customStyle="1" w:styleId="11pt0">
    <w:name w:val="表内右11pt"/>
    <w:basedOn w:val="a"/>
    <w:qFormat/>
    <w:rsid w:val="00034A2D"/>
    <w:pPr>
      <w:autoSpaceDE w:val="0"/>
      <w:autoSpaceDN w:val="0"/>
      <w:snapToGrid w:val="0"/>
      <w:spacing w:line="360" w:lineRule="exact"/>
      <w:ind w:rightChars="25" w:right="60" w:firstLine="221"/>
      <w:jc w:val="right"/>
    </w:pPr>
    <w:rPr>
      <w:rFonts w:ascii="HGｺﾞｼｯｸM" w:eastAsia="HGｺﾞｼｯｸM" w:hAnsi="HG丸ｺﾞｼｯｸM-PRO" w:cs="Times New Roman"/>
      <w:lang w:val="x-none"/>
    </w:rPr>
  </w:style>
  <w:style w:type="paragraph" w:customStyle="1" w:styleId="af0">
    <w:name w:val="指標"/>
    <w:basedOn w:val="a"/>
    <w:qFormat/>
    <w:rsid w:val="00EA7285"/>
    <w:pPr>
      <w:spacing w:line="400" w:lineRule="exact"/>
      <w:ind w:leftChars="250" w:left="650" w:rightChars="150" w:right="150" w:hangingChars="400" w:hanging="400"/>
    </w:pPr>
    <w:rPr>
      <w:rFonts w:ascii="ＭＳ ゴシック" w:eastAsia="ＭＳ ゴシック"/>
    </w:rPr>
  </w:style>
  <w:style w:type="paragraph" w:customStyle="1" w:styleId="41">
    <w:name w:val="本文4"/>
    <w:basedOn w:val="a"/>
    <w:qFormat/>
    <w:rsid w:val="00715572"/>
    <w:pPr>
      <w:spacing w:line="380" w:lineRule="exact"/>
      <w:ind w:leftChars="350" w:left="350" w:rightChars="50" w:right="50" w:firstLineChars="100" w:firstLine="100"/>
    </w:pPr>
  </w:style>
  <w:style w:type="character" w:customStyle="1" w:styleId="40">
    <w:name w:val="見出し 4 (文字)"/>
    <w:basedOn w:val="a0"/>
    <w:link w:val="4"/>
    <w:uiPriority w:val="9"/>
    <w:semiHidden/>
    <w:rsid w:val="00C14048"/>
    <w:rPr>
      <w:rFonts w:ascii="HG丸ｺﾞｼｯｸM-PRO" w:eastAsia="HG丸ｺﾞｼｯｸM-PRO"/>
      <w:b/>
      <w:bCs/>
      <w:sz w:val="24"/>
    </w:rPr>
  </w:style>
  <w:style w:type="paragraph" w:styleId="11">
    <w:name w:val="toc 1"/>
    <w:basedOn w:val="a"/>
    <w:next w:val="a"/>
    <w:autoRedefine/>
    <w:uiPriority w:val="39"/>
    <w:unhideWhenUsed/>
    <w:rsid w:val="009471AE"/>
    <w:pPr>
      <w:tabs>
        <w:tab w:val="right" w:leader="dot" w:pos="9288"/>
      </w:tabs>
      <w:spacing w:line="400" w:lineRule="exact"/>
    </w:pPr>
    <w:rPr>
      <w:rFonts w:ascii="BIZ UDゴシック" w:eastAsia="BIZ UDゴシック" w:hAnsi="BIZ UDゴシック"/>
      <w:bCs/>
      <w:noProof/>
    </w:rPr>
  </w:style>
  <w:style w:type="paragraph" w:customStyle="1" w:styleId="af1">
    <w:name w:val="表単位"/>
    <w:basedOn w:val="a"/>
    <w:uiPriority w:val="99"/>
    <w:rsid w:val="00301400"/>
    <w:pPr>
      <w:autoSpaceDE w:val="0"/>
      <w:autoSpaceDN w:val="0"/>
      <w:snapToGrid w:val="0"/>
      <w:spacing w:line="280" w:lineRule="exact"/>
      <w:jc w:val="right"/>
    </w:pPr>
    <w:rPr>
      <w:rFonts w:hAnsi="Century" w:cs="Times New Roman"/>
      <w:sz w:val="18"/>
      <w:szCs w:val="18"/>
    </w:rPr>
  </w:style>
  <w:style w:type="paragraph" w:customStyle="1" w:styleId="af2">
    <w:name w:val="表内右"/>
    <w:basedOn w:val="a"/>
    <w:link w:val="af3"/>
    <w:uiPriority w:val="99"/>
    <w:rsid w:val="008D3B57"/>
    <w:pPr>
      <w:autoSpaceDE w:val="0"/>
      <w:autoSpaceDN w:val="0"/>
      <w:snapToGrid w:val="0"/>
      <w:spacing w:line="240" w:lineRule="exact"/>
      <w:jc w:val="right"/>
    </w:pPr>
    <w:rPr>
      <w:rFonts w:ascii="HGｺﾞｼｯｸM" w:eastAsia="HGｺﾞｼｯｸM" w:hAnsi="Century" w:cs="Times New Roman"/>
      <w:sz w:val="20"/>
      <w:szCs w:val="16"/>
      <w:lang w:val="x-none" w:eastAsia="x-none"/>
    </w:rPr>
  </w:style>
  <w:style w:type="character" w:customStyle="1" w:styleId="af3">
    <w:name w:val="表内右 (文字)"/>
    <w:link w:val="af2"/>
    <w:uiPriority w:val="99"/>
    <w:rsid w:val="008D3B57"/>
    <w:rPr>
      <w:rFonts w:ascii="HGｺﾞｼｯｸM" w:eastAsia="HGｺﾞｼｯｸM" w:hAnsi="Century" w:cs="Times New Roman"/>
      <w:sz w:val="20"/>
      <w:szCs w:val="16"/>
      <w:lang w:val="x-none" w:eastAsia="x-none"/>
    </w:rPr>
  </w:style>
  <w:style w:type="paragraph" w:customStyle="1" w:styleId="af4">
    <w:name w:val="表内文字中央"/>
    <w:basedOn w:val="a"/>
    <w:link w:val="af5"/>
    <w:rsid w:val="008D3B57"/>
    <w:pPr>
      <w:autoSpaceDE w:val="0"/>
      <w:autoSpaceDN w:val="0"/>
      <w:spacing w:line="320" w:lineRule="exact"/>
      <w:jc w:val="center"/>
      <w:textAlignment w:val="center"/>
    </w:pPr>
    <w:rPr>
      <w:rFonts w:ascii="HGｺﾞｼｯｸM" w:eastAsia="HGｺﾞｼｯｸM" w:hAnsi="ＭＳ ゴシック" w:cs="Times New Roman"/>
      <w:sz w:val="20"/>
      <w:szCs w:val="20"/>
      <w:lang w:val="x-none"/>
    </w:rPr>
  </w:style>
  <w:style w:type="character" w:customStyle="1" w:styleId="af5">
    <w:name w:val="表内文字中央 (文字)"/>
    <w:link w:val="af4"/>
    <w:rsid w:val="008D3B57"/>
    <w:rPr>
      <w:rFonts w:ascii="HGｺﾞｼｯｸM" w:eastAsia="HGｺﾞｼｯｸM" w:hAnsi="ＭＳ ゴシック" w:cs="Times New Roman"/>
      <w:sz w:val="20"/>
      <w:szCs w:val="20"/>
      <w:lang w:val="x-none"/>
    </w:rPr>
  </w:style>
  <w:style w:type="paragraph" w:customStyle="1" w:styleId="af6">
    <w:name w:val="表注釈"/>
    <w:basedOn w:val="af1"/>
    <w:rsid w:val="00301400"/>
    <w:pPr>
      <w:ind w:leftChars="200" w:left="300" w:hangingChars="100" w:hanging="100"/>
      <w:jc w:val="both"/>
    </w:pPr>
  </w:style>
  <w:style w:type="paragraph" w:styleId="24">
    <w:name w:val="toc 2"/>
    <w:basedOn w:val="a"/>
    <w:next w:val="a"/>
    <w:autoRedefine/>
    <w:uiPriority w:val="39"/>
    <w:unhideWhenUsed/>
    <w:rsid w:val="00AD1A78"/>
    <w:pPr>
      <w:tabs>
        <w:tab w:val="right" w:leader="dot" w:pos="9360"/>
      </w:tabs>
      <w:spacing w:beforeLines="50" w:before="50" w:line="400" w:lineRule="exact"/>
      <w:ind w:leftChars="100" w:left="500" w:hangingChars="400" w:hanging="400"/>
    </w:pPr>
    <w:rPr>
      <w:b/>
      <w:noProof/>
    </w:rPr>
  </w:style>
  <w:style w:type="character" w:customStyle="1" w:styleId="30">
    <w:name w:val="見出し 3 (文字)"/>
    <w:basedOn w:val="a0"/>
    <w:link w:val="3"/>
    <w:uiPriority w:val="9"/>
    <w:rsid w:val="00204043"/>
    <w:rPr>
      <w:rFonts w:asciiTheme="majorHAnsi" w:eastAsia="BIZ UDゴシック" w:hAnsiTheme="majorHAnsi" w:cstheme="majorBidi"/>
      <w:sz w:val="22"/>
    </w:rPr>
  </w:style>
  <w:style w:type="paragraph" w:styleId="33">
    <w:name w:val="toc 3"/>
    <w:basedOn w:val="24"/>
    <w:next w:val="a"/>
    <w:autoRedefine/>
    <w:uiPriority w:val="39"/>
    <w:unhideWhenUsed/>
    <w:rsid w:val="00AD1A78"/>
    <w:pPr>
      <w:spacing w:beforeLines="0" w:before="0"/>
      <w:ind w:leftChars="200" w:left="600"/>
    </w:pPr>
    <w:rPr>
      <w:b w:val="0"/>
    </w:rPr>
  </w:style>
  <w:style w:type="paragraph" w:styleId="af7">
    <w:name w:val="Balloon Text"/>
    <w:basedOn w:val="a"/>
    <w:link w:val="af8"/>
    <w:uiPriority w:val="99"/>
    <w:semiHidden/>
    <w:unhideWhenUsed/>
    <w:rsid w:val="00F916B0"/>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F916B0"/>
    <w:rPr>
      <w:rFonts w:asciiTheme="majorHAnsi" w:eastAsiaTheme="majorEastAsia" w:hAnsiTheme="majorHAnsi" w:cstheme="majorBidi"/>
      <w:sz w:val="18"/>
      <w:szCs w:val="18"/>
    </w:rPr>
  </w:style>
  <w:style w:type="paragraph" w:customStyle="1" w:styleId="af9">
    <w:name w:val="基本施策"/>
    <w:basedOn w:val="a"/>
    <w:qFormat/>
    <w:rsid w:val="000C5609"/>
    <w:pPr>
      <w:spacing w:line="700" w:lineRule="exact"/>
      <w:ind w:leftChars="150" w:left="150"/>
      <w:outlineLvl w:val="0"/>
    </w:pPr>
    <w:rPr>
      <w:rFonts w:ascii="HGｺﾞｼｯｸE" w:eastAsia="HGｺﾞｼｯｸE"/>
      <w:sz w:val="30"/>
    </w:rPr>
  </w:style>
  <w:style w:type="paragraph" w:customStyle="1" w:styleId="12">
    <w:name w:val="箇条書き1"/>
    <w:basedOn w:val="a"/>
    <w:qFormat/>
    <w:rsid w:val="000C5609"/>
    <w:pPr>
      <w:spacing w:afterLines="20" w:after="20" w:line="380" w:lineRule="exact"/>
      <w:ind w:leftChars="200" w:left="300" w:hangingChars="100" w:hanging="100"/>
    </w:pPr>
  </w:style>
  <w:style w:type="paragraph" w:styleId="Web">
    <w:name w:val="Normal (Web)"/>
    <w:basedOn w:val="a"/>
    <w:uiPriority w:val="99"/>
    <w:semiHidden/>
    <w:unhideWhenUsed/>
    <w:rsid w:val="000C5609"/>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a">
    <w:name w:val="本文４"/>
    <w:basedOn w:val="31"/>
    <w:qFormat/>
    <w:rsid w:val="000C5609"/>
    <w:pPr>
      <w:spacing w:line="380" w:lineRule="exact"/>
      <w:ind w:leftChars="400" w:left="907" w:firstLineChars="100" w:firstLine="247"/>
    </w:pPr>
    <w:rPr>
      <w:sz w:val="24"/>
      <w:szCs w:val="23"/>
    </w:rPr>
  </w:style>
  <w:style w:type="paragraph" w:customStyle="1" w:styleId="afb">
    <w:name w:val="○新"/>
    <w:basedOn w:val="a"/>
    <w:qFormat/>
    <w:rsid w:val="000C5609"/>
    <w:pPr>
      <w:snapToGrid w:val="0"/>
      <w:spacing w:line="340" w:lineRule="exact"/>
      <w:ind w:left="207" w:hangingChars="100" w:hanging="207"/>
    </w:pPr>
    <w:rPr>
      <w:color w:val="000000" w:themeColor="text1"/>
      <w:sz w:val="20"/>
      <w:szCs w:val="20"/>
    </w:rPr>
  </w:style>
  <w:style w:type="paragraph" w:styleId="afc">
    <w:name w:val="No Spacing"/>
    <w:uiPriority w:val="1"/>
    <w:qFormat/>
    <w:rsid w:val="000C5609"/>
    <w:pPr>
      <w:widowControl w:val="0"/>
      <w:spacing w:line="200" w:lineRule="exact"/>
      <w:jc w:val="both"/>
    </w:pPr>
    <w:rPr>
      <w:rFonts w:ascii="HG丸ｺﾞｼｯｸM-PRO" w:eastAsia="HG丸ｺﾞｼｯｸM-PRO"/>
      <w:sz w:val="22"/>
      <w:szCs w:val="21"/>
    </w:rPr>
  </w:style>
  <w:style w:type="table" w:customStyle="1" w:styleId="5">
    <w:name w:val="表 (格子)5"/>
    <w:basedOn w:val="a1"/>
    <w:next w:val="a9"/>
    <w:uiPriority w:val="59"/>
    <w:rsid w:val="000C5609"/>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1"/>
    <w:next w:val="a9"/>
    <w:uiPriority w:val="59"/>
    <w:rsid w:val="00270965"/>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next w:val="a9"/>
    <w:uiPriority w:val="59"/>
    <w:rsid w:val="001272FB"/>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1"/>
    <w:next w:val="a9"/>
    <w:uiPriority w:val="59"/>
    <w:rsid w:val="003C4E17"/>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1">
    <w:name w:val="表内左字下げ11pt"/>
    <w:basedOn w:val="11pt"/>
    <w:qFormat/>
    <w:rsid w:val="00034A2D"/>
    <w:pPr>
      <w:ind w:left="220" w:hangingChars="100" w:hanging="220"/>
      <w:jc w:val="both"/>
    </w:pPr>
  </w:style>
  <w:style w:type="paragraph" w:customStyle="1" w:styleId="35">
    <w:name w:val="見出し3"/>
    <w:basedOn w:val="a"/>
    <w:qFormat/>
    <w:rsid w:val="00034A2D"/>
    <w:pPr>
      <w:spacing w:line="440" w:lineRule="exact"/>
      <w:ind w:leftChars="150" w:left="360"/>
    </w:pPr>
    <w:rPr>
      <w:rFonts w:ascii="ＭＳ ゴシック" w:eastAsia="ＭＳ ゴシック" w:hAnsi="ＭＳ ゴシック"/>
    </w:rPr>
  </w:style>
  <w:style w:type="paragraph" w:customStyle="1" w:styleId="afd">
    <w:name w:val="本文３"/>
    <w:basedOn w:val="a"/>
    <w:qFormat/>
    <w:rsid w:val="00034A2D"/>
    <w:pPr>
      <w:spacing w:line="400" w:lineRule="exact"/>
      <w:ind w:leftChars="250" w:left="600" w:firstLineChars="100" w:firstLine="240"/>
    </w:pPr>
  </w:style>
  <w:style w:type="paragraph" w:customStyle="1" w:styleId="43">
    <w:name w:val="見出し4"/>
    <w:basedOn w:val="a"/>
    <w:qFormat/>
    <w:rsid w:val="0003098E"/>
    <w:pPr>
      <w:spacing w:line="440" w:lineRule="exact"/>
      <w:ind w:leftChars="250" w:left="600"/>
    </w:pPr>
    <w:rPr>
      <w:rFonts w:ascii="ＭＳ ゴシック" w:eastAsia="ＭＳ ゴシック" w:hAnsi="ＭＳ ゴシック"/>
    </w:rPr>
  </w:style>
  <w:style w:type="paragraph" w:customStyle="1" w:styleId="afe">
    <w:name w:val="箇条書き２"/>
    <w:basedOn w:val="a"/>
    <w:qFormat/>
    <w:rsid w:val="00A43A40"/>
    <w:pPr>
      <w:spacing w:line="420" w:lineRule="exact"/>
      <w:ind w:leftChars="300" w:left="960" w:hangingChars="100" w:hanging="240"/>
    </w:pPr>
  </w:style>
  <w:style w:type="paragraph" w:customStyle="1" w:styleId="aff">
    <w:name w:val="図表タイトル_本文３"/>
    <w:basedOn w:val="ab"/>
    <w:next w:val="a"/>
    <w:qFormat/>
    <w:rsid w:val="008D509F"/>
    <w:pPr>
      <w:spacing w:afterLines="30" w:after="30"/>
      <w:ind w:leftChars="300" w:left="300"/>
    </w:pPr>
    <w:rPr>
      <w:noProof w:val="0"/>
      <w:spacing w:val="0"/>
      <w:szCs w:val="21"/>
    </w:rPr>
  </w:style>
  <w:style w:type="paragraph" w:customStyle="1" w:styleId="aff0">
    <w:name w:val="表右寄せ"/>
    <w:basedOn w:val="a"/>
    <w:qFormat/>
    <w:rsid w:val="008D509F"/>
    <w:pPr>
      <w:spacing w:line="280" w:lineRule="exact"/>
      <w:jc w:val="right"/>
      <w:textAlignment w:val="center"/>
    </w:pPr>
    <w:rPr>
      <w:rFonts w:ascii="HGｺﾞｼｯｸM" w:eastAsia="HGｺﾞｼｯｸM" w:hAnsi="HG丸ｺﾞｼｯｸM-PRO"/>
      <w:color w:val="000000"/>
      <w:sz w:val="21"/>
      <w:szCs w:val="21"/>
    </w:rPr>
  </w:style>
  <w:style w:type="paragraph" w:styleId="aff1">
    <w:name w:val="List Bullet"/>
    <w:basedOn w:val="a"/>
    <w:uiPriority w:val="99"/>
    <w:rsid w:val="00CB6BEF"/>
    <w:pPr>
      <w:ind w:left="927" w:hanging="247"/>
      <w:contextualSpacing/>
    </w:pPr>
    <w:rPr>
      <w:szCs w:val="21"/>
    </w:rPr>
  </w:style>
  <w:style w:type="paragraph" w:customStyle="1" w:styleId="aff2">
    <w:name w:val="社内標準"/>
    <w:basedOn w:val="a"/>
    <w:rsid w:val="00EE7666"/>
    <w:rPr>
      <w:rFonts w:ascii="Century" w:eastAsia="ＭＳ 明朝" w:hAnsi="Century" w:cs="Times New Roman"/>
      <w:szCs w:val="20"/>
    </w:rPr>
  </w:style>
  <w:style w:type="character" w:styleId="aff3">
    <w:name w:val="annotation reference"/>
    <w:basedOn w:val="a0"/>
    <w:uiPriority w:val="99"/>
    <w:semiHidden/>
    <w:unhideWhenUsed/>
    <w:rsid w:val="002D237B"/>
    <w:rPr>
      <w:sz w:val="18"/>
      <w:szCs w:val="18"/>
    </w:rPr>
  </w:style>
  <w:style w:type="paragraph" w:styleId="aff4">
    <w:name w:val="annotation text"/>
    <w:basedOn w:val="a"/>
    <w:link w:val="aff5"/>
    <w:uiPriority w:val="99"/>
    <w:semiHidden/>
    <w:unhideWhenUsed/>
    <w:rsid w:val="002D237B"/>
    <w:pPr>
      <w:jc w:val="left"/>
    </w:pPr>
  </w:style>
  <w:style w:type="character" w:customStyle="1" w:styleId="aff5">
    <w:name w:val="コメント文字列 (文字)"/>
    <w:basedOn w:val="a0"/>
    <w:link w:val="aff4"/>
    <w:uiPriority w:val="99"/>
    <w:semiHidden/>
    <w:rsid w:val="002D237B"/>
    <w:rPr>
      <w:rFonts w:ascii="HG丸ｺﾞｼｯｸM-PRO" w:eastAsia="HG丸ｺﾞｼｯｸM-PRO"/>
      <w:sz w:val="24"/>
    </w:rPr>
  </w:style>
  <w:style w:type="paragraph" w:styleId="aff6">
    <w:name w:val="annotation subject"/>
    <w:basedOn w:val="aff4"/>
    <w:next w:val="aff4"/>
    <w:link w:val="aff7"/>
    <w:uiPriority w:val="99"/>
    <w:semiHidden/>
    <w:unhideWhenUsed/>
    <w:rsid w:val="002D237B"/>
    <w:rPr>
      <w:b/>
      <w:bCs/>
    </w:rPr>
  </w:style>
  <w:style w:type="character" w:customStyle="1" w:styleId="aff7">
    <w:name w:val="コメント内容 (文字)"/>
    <w:basedOn w:val="aff5"/>
    <w:link w:val="aff6"/>
    <w:uiPriority w:val="99"/>
    <w:semiHidden/>
    <w:rsid w:val="002D237B"/>
    <w:rPr>
      <w:rFonts w:ascii="HG丸ｺﾞｼｯｸM-PRO" w:eastAsia="HG丸ｺﾞｼｯｸM-PRO"/>
      <w:b/>
      <w:bCs/>
      <w:sz w:val="24"/>
    </w:rPr>
  </w:style>
  <w:style w:type="paragraph" w:customStyle="1" w:styleId="aff8">
    <w:name w:val="編見出し"/>
    <w:basedOn w:val="a"/>
    <w:qFormat/>
    <w:rsid w:val="00306B65"/>
    <w:pPr>
      <w:outlineLvl w:val="0"/>
    </w:pPr>
    <w:rPr>
      <w:b/>
      <w:color w:val="FFFFFF" w:themeColor="background1"/>
      <w:sz w:val="28"/>
    </w:rPr>
  </w:style>
  <w:style w:type="paragraph" w:styleId="44">
    <w:name w:val="toc 4"/>
    <w:basedOn w:val="a"/>
    <w:next w:val="a"/>
    <w:autoRedefine/>
    <w:uiPriority w:val="39"/>
    <w:unhideWhenUsed/>
    <w:rsid w:val="00306B65"/>
    <w:pPr>
      <w:ind w:leftChars="300" w:left="630"/>
    </w:pPr>
    <w:rPr>
      <w:rFonts w:asciiTheme="minorHAnsi" w:eastAsiaTheme="minorEastAsia"/>
      <w:sz w:val="21"/>
    </w:rPr>
  </w:style>
  <w:style w:type="paragraph" w:styleId="50">
    <w:name w:val="toc 5"/>
    <w:basedOn w:val="a"/>
    <w:next w:val="a"/>
    <w:autoRedefine/>
    <w:uiPriority w:val="39"/>
    <w:unhideWhenUsed/>
    <w:rsid w:val="00306B65"/>
    <w:pPr>
      <w:ind w:leftChars="400" w:left="840"/>
    </w:pPr>
    <w:rPr>
      <w:rFonts w:asciiTheme="minorHAnsi" w:eastAsiaTheme="minorEastAsia"/>
      <w:sz w:val="21"/>
    </w:rPr>
  </w:style>
  <w:style w:type="paragraph" w:styleId="6">
    <w:name w:val="toc 6"/>
    <w:basedOn w:val="a"/>
    <w:next w:val="a"/>
    <w:autoRedefine/>
    <w:uiPriority w:val="39"/>
    <w:unhideWhenUsed/>
    <w:rsid w:val="00306B65"/>
    <w:pPr>
      <w:ind w:leftChars="500" w:left="1050"/>
    </w:pPr>
    <w:rPr>
      <w:rFonts w:asciiTheme="minorHAnsi" w:eastAsiaTheme="minorEastAsia"/>
      <w:sz w:val="21"/>
    </w:rPr>
  </w:style>
  <w:style w:type="paragraph" w:styleId="7">
    <w:name w:val="toc 7"/>
    <w:basedOn w:val="a"/>
    <w:next w:val="a"/>
    <w:autoRedefine/>
    <w:uiPriority w:val="39"/>
    <w:unhideWhenUsed/>
    <w:rsid w:val="00306B65"/>
    <w:pPr>
      <w:ind w:leftChars="600" w:left="1260"/>
    </w:pPr>
    <w:rPr>
      <w:rFonts w:asciiTheme="minorHAnsi" w:eastAsiaTheme="minorEastAsia"/>
      <w:sz w:val="21"/>
    </w:rPr>
  </w:style>
  <w:style w:type="paragraph" w:styleId="8">
    <w:name w:val="toc 8"/>
    <w:basedOn w:val="a"/>
    <w:next w:val="a"/>
    <w:autoRedefine/>
    <w:uiPriority w:val="39"/>
    <w:unhideWhenUsed/>
    <w:rsid w:val="00306B65"/>
    <w:pPr>
      <w:ind w:leftChars="700" w:left="1470"/>
    </w:pPr>
    <w:rPr>
      <w:rFonts w:asciiTheme="minorHAnsi" w:eastAsiaTheme="minorEastAsia"/>
      <w:sz w:val="21"/>
    </w:rPr>
  </w:style>
  <w:style w:type="paragraph" w:styleId="9">
    <w:name w:val="toc 9"/>
    <w:basedOn w:val="a"/>
    <w:next w:val="a"/>
    <w:autoRedefine/>
    <w:uiPriority w:val="39"/>
    <w:unhideWhenUsed/>
    <w:rsid w:val="00306B65"/>
    <w:pPr>
      <w:ind w:leftChars="800" w:left="1680"/>
    </w:pPr>
    <w:rPr>
      <w:rFonts w:asciiTheme="minorHAnsi" w:eastAsiaTheme="minorEastAsia"/>
      <w:sz w:val="21"/>
    </w:rPr>
  </w:style>
  <w:style w:type="paragraph" w:styleId="aff9">
    <w:name w:val="Date"/>
    <w:basedOn w:val="a"/>
    <w:next w:val="a"/>
    <w:link w:val="affa"/>
    <w:uiPriority w:val="99"/>
    <w:semiHidden/>
    <w:unhideWhenUsed/>
    <w:rsid w:val="007628D0"/>
  </w:style>
  <w:style w:type="character" w:customStyle="1" w:styleId="affa">
    <w:name w:val="日付 (文字)"/>
    <w:basedOn w:val="a0"/>
    <w:link w:val="aff9"/>
    <w:uiPriority w:val="99"/>
    <w:semiHidden/>
    <w:rsid w:val="007628D0"/>
    <w:rPr>
      <w:rFonts w:ascii="HG丸ｺﾞｼｯｸM-PRO" w:eastAsia="HG丸ｺﾞｼｯｸM-PRO"/>
      <w:sz w:val="24"/>
    </w:rPr>
  </w:style>
  <w:style w:type="character" w:styleId="affb">
    <w:name w:val="Hyperlink"/>
    <w:basedOn w:val="a0"/>
    <w:uiPriority w:val="99"/>
    <w:unhideWhenUsed/>
    <w:rsid w:val="006227AF"/>
    <w:rPr>
      <w:color w:val="2F6BE6"/>
      <w:u w:val="single"/>
    </w:rPr>
  </w:style>
  <w:style w:type="paragraph" w:customStyle="1" w:styleId="affc">
    <w:name w:val="奥付文字"/>
    <w:basedOn w:val="a"/>
    <w:rsid w:val="006227AF"/>
    <w:pPr>
      <w:ind w:leftChars="600" w:left="1000" w:hangingChars="400" w:hanging="400"/>
    </w:pPr>
    <w:rPr>
      <w:rFonts w:hAnsi="Century" w:cs="Times New Roman"/>
      <w:szCs w:val="24"/>
    </w:rPr>
  </w:style>
  <w:style w:type="paragraph" w:customStyle="1" w:styleId="affd">
    <w:name w:val="奥付タイトル"/>
    <w:basedOn w:val="a"/>
    <w:rsid w:val="006227AF"/>
    <w:pPr>
      <w:jc w:val="center"/>
    </w:pPr>
    <w:rPr>
      <w:rFonts w:ascii="ＭＳ ゴシック" w:eastAsia="ＭＳ ゴシック" w:hAnsi="Century" w:cs="Times New Roman"/>
      <w:b/>
      <w:sz w:val="28"/>
      <w:szCs w:val="24"/>
    </w:rPr>
  </w:style>
  <w:style w:type="paragraph" w:customStyle="1" w:styleId="affe">
    <w:name w:val="用語解説"/>
    <w:basedOn w:val="a8"/>
    <w:qFormat/>
    <w:rsid w:val="006227AF"/>
    <w:pPr>
      <w:spacing w:line="300" w:lineRule="exact"/>
      <w:ind w:left="220" w:firstLine="220"/>
    </w:pPr>
  </w:style>
  <w:style w:type="paragraph" w:styleId="afff">
    <w:name w:val="caption"/>
    <w:basedOn w:val="a"/>
    <w:next w:val="a"/>
    <w:uiPriority w:val="35"/>
    <w:unhideWhenUsed/>
    <w:qFormat/>
    <w:rsid w:val="00C74BB5"/>
    <w:rPr>
      <w:b/>
      <w:bCs/>
      <w:sz w:val="21"/>
      <w:szCs w:val="21"/>
    </w:rPr>
  </w:style>
  <w:style w:type="paragraph" w:styleId="afff0">
    <w:name w:val="Revision"/>
    <w:hidden/>
    <w:uiPriority w:val="99"/>
    <w:semiHidden/>
    <w:rsid w:val="00DE30B3"/>
    <w:rPr>
      <w:rFonts w:ascii="BIZ UDPゴシック" w:eastAsia="BIZ UDPゴシック"/>
      <w:sz w:val="22"/>
    </w:rPr>
  </w:style>
  <w:style w:type="character" w:customStyle="1" w:styleId="14">
    <w:name w:val="未解決のメンション1"/>
    <w:basedOn w:val="a0"/>
    <w:uiPriority w:val="99"/>
    <w:semiHidden/>
    <w:unhideWhenUsed/>
    <w:rsid w:val="00685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281174">
      <w:bodyDiv w:val="1"/>
      <w:marLeft w:val="0"/>
      <w:marRight w:val="0"/>
      <w:marTop w:val="0"/>
      <w:marBottom w:val="0"/>
      <w:divBdr>
        <w:top w:val="none" w:sz="0" w:space="0" w:color="auto"/>
        <w:left w:val="none" w:sz="0" w:space="0" w:color="auto"/>
        <w:bottom w:val="none" w:sz="0" w:space="0" w:color="auto"/>
        <w:right w:val="none" w:sz="0" w:space="0" w:color="auto"/>
      </w:divBdr>
    </w:div>
    <w:div w:id="501579663">
      <w:bodyDiv w:val="1"/>
      <w:marLeft w:val="0"/>
      <w:marRight w:val="0"/>
      <w:marTop w:val="0"/>
      <w:marBottom w:val="0"/>
      <w:divBdr>
        <w:top w:val="none" w:sz="0" w:space="0" w:color="auto"/>
        <w:left w:val="none" w:sz="0" w:space="0" w:color="auto"/>
        <w:bottom w:val="none" w:sz="0" w:space="0" w:color="auto"/>
        <w:right w:val="none" w:sz="0" w:space="0" w:color="auto"/>
      </w:divBdr>
    </w:div>
    <w:div w:id="503786244">
      <w:bodyDiv w:val="1"/>
      <w:marLeft w:val="0"/>
      <w:marRight w:val="0"/>
      <w:marTop w:val="0"/>
      <w:marBottom w:val="0"/>
      <w:divBdr>
        <w:top w:val="none" w:sz="0" w:space="0" w:color="auto"/>
        <w:left w:val="none" w:sz="0" w:space="0" w:color="auto"/>
        <w:bottom w:val="none" w:sz="0" w:space="0" w:color="auto"/>
        <w:right w:val="none" w:sz="0" w:space="0" w:color="auto"/>
      </w:divBdr>
    </w:div>
    <w:div w:id="532159877">
      <w:bodyDiv w:val="1"/>
      <w:marLeft w:val="0"/>
      <w:marRight w:val="0"/>
      <w:marTop w:val="0"/>
      <w:marBottom w:val="0"/>
      <w:divBdr>
        <w:top w:val="none" w:sz="0" w:space="0" w:color="auto"/>
        <w:left w:val="none" w:sz="0" w:space="0" w:color="auto"/>
        <w:bottom w:val="none" w:sz="0" w:space="0" w:color="auto"/>
        <w:right w:val="none" w:sz="0" w:space="0" w:color="auto"/>
      </w:divBdr>
    </w:div>
    <w:div w:id="848714318">
      <w:bodyDiv w:val="1"/>
      <w:marLeft w:val="0"/>
      <w:marRight w:val="0"/>
      <w:marTop w:val="0"/>
      <w:marBottom w:val="0"/>
      <w:divBdr>
        <w:top w:val="none" w:sz="0" w:space="0" w:color="auto"/>
        <w:left w:val="none" w:sz="0" w:space="0" w:color="auto"/>
        <w:bottom w:val="none" w:sz="0" w:space="0" w:color="auto"/>
        <w:right w:val="none" w:sz="0" w:space="0" w:color="auto"/>
      </w:divBdr>
    </w:div>
    <w:div w:id="873807283">
      <w:bodyDiv w:val="1"/>
      <w:marLeft w:val="0"/>
      <w:marRight w:val="0"/>
      <w:marTop w:val="0"/>
      <w:marBottom w:val="0"/>
      <w:divBdr>
        <w:top w:val="none" w:sz="0" w:space="0" w:color="auto"/>
        <w:left w:val="none" w:sz="0" w:space="0" w:color="auto"/>
        <w:bottom w:val="none" w:sz="0" w:space="0" w:color="auto"/>
        <w:right w:val="none" w:sz="0" w:space="0" w:color="auto"/>
      </w:divBdr>
    </w:div>
    <w:div w:id="932513775">
      <w:bodyDiv w:val="1"/>
      <w:marLeft w:val="0"/>
      <w:marRight w:val="0"/>
      <w:marTop w:val="0"/>
      <w:marBottom w:val="0"/>
      <w:divBdr>
        <w:top w:val="none" w:sz="0" w:space="0" w:color="auto"/>
        <w:left w:val="none" w:sz="0" w:space="0" w:color="auto"/>
        <w:bottom w:val="none" w:sz="0" w:space="0" w:color="auto"/>
        <w:right w:val="none" w:sz="0" w:space="0" w:color="auto"/>
      </w:divBdr>
    </w:div>
    <w:div w:id="1137256752">
      <w:bodyDiv w:val="1"/>
      <w:marLeft w:val="0"/>
      <w:marRight w:val="0"/>
      <w:marTop w:val="0"/>
      <w:marBottom w:val="0"/>
      <w:divBdr>
        <w:top w:val="none" w:sz="0" w:space="0" w:color="auto"/>
        <w:left w:val="none" w:sz="0" w:space="0" w:color="auto"/>
        <w:bottom w:val="none" w:sz="0" w:space="0" w:color="auto"/>
        <w:right w:val="none" w:sz="0" w:space="0" w:color="auto"/>
      </w:divBdr>
    </w:div>
    <w:div w:id="1218853993">
      <w:bodyDiv w:val="1"/>
      <w:marLeft w:val="0"/>
      <w:marRight w:val="0"/>
      <w:marTop w:val="0"/>
      <w:marBottom w:val="0"/>
      <w:divBdr>
        <w:top w:val="none" w:sz="0" w:space="0" w:color="auto"/>
        <w:left w:val="none" w:sz="0" w:space="0" w:color="auto"/>
        <w:bottom w:val="none" w:sz="0" w:space="0" w:color="auto"/>
        <w:right w:val="none" w:sz="0" w:space="0" w:color="auto"/>
      </w:divBdr>
    </w:div>
    <w:div w:id="1562866589">
      <w:bodyDiv w:val="1"/>
      <w:marLeft w:val="0"/>
      <w:marRight w:val="0"/>
      <w:marTop w:val="0"/>
      <w:marBottom w:val="0"/>
      <w:divBdr>
        <w:top w:val="none" w:sz="0" w:space="0" w:color="auto"/>
        <w:left w:val="none" w:sz="0" w:space="0" w:color="auto"/>
        <w:bottom w:val="none" w:sz="0" w:space="0" w:color="auto"/>
        <w:right w:val="none" w:sz="0" w:space="0" w:color="auto"/>
      </w:divBdr>
    </w:div>
    <w:div w:id="1646274679">
      <w:bodyDiv w:val="1"/>
      <w:marLeft w:val="0"/>
      <w:marRight w:val="0"/>
      <w:marTop w:val="0"/>
      <w:marBottom w:val="0"/>
      <w:divBdr>
        <w:top w:val="none" w:sz="0" w:space="0" w:color="auto"/>
        <w:left w:val="none" w:sz="0" w:space="0" w:color="auto"/>
        <w:bottom w:val="none" w:sz="0" w:space="0" w:color="auto"/>
        <w:right w:val="none" w:sz="0" w:space="0" w:color="auto"/>
      </w:divBdr>
    </w:div>
    <w:div w:id="1649363719">
      <w:bodyDiv w:val="1"/>
      <w:marLeft w:val="0"/>
      <w:marRight w:val="0"/>
      <w:marTop w:val="0"/>
      <w:marBottom w:val="0"/>
      <w:divBdr>
        <w:top w:val="none" w:sz="0" w:space="0" w:color="auto"/>
        <w:left w:val="none" w:sz="0" w:space="0" w:color="auto"/>
        <w:bottom w:val="none" w:sz="0" w:space="0" w:color="auto"/>
        <w:right w:val="none" w:sz="0" w:space="0" w:color="auto"/>
      </w:divBdr>
    </w:div>
    <w:div w:id="1683162560">
      <w:bodyDiv w:val="1"/>
      <w:marLeft w:val="0"/>
      <w:marRight w:val="0"/>
      <w:marTop w:val="0"/>
      <w:marBottom w:val="0"/>
      <w:divBdr>
        <w:top w:val="none" w:sz="0" w:space="0" w:color="auto"/>
        <w:left w:val="none" w:sz="0" w:space="0" w:color="auto"/>
        <w:bottom w:val="none" w:sz="0" w:space="0" w:color="auto"/>
        <w:right w:val="none" w:sz="0" w:space="0" w:color="auto"/>
      </w:divBdr>
    </w:div>
    <w:div w:id="1746800723">
      <w:bodyDiv w:val="1"/>
      <w:marLeft w:val="0"/>
      <w:marRight w:val="0"/>
      <w:marTop w:val="0"/>
      <w:marBottom w:val="0"/>
      <w:divBdr>
        <w:top w:val="none" w:sz="0" w:space="0" w:color="auto"/>
        <w:left w:val="none" w:sz="0" w:space="0" w:color="auto"/>
        <w:bottom w:val="none" w:sz="0" w:space="0" w:color="auto"/>
        <w:right w:val="none" w:sz="0" w:space="0" w:color="auto"/>
      </w:divBdr>
    </w:div>
    <w:div w:id="20138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21" Type="http://schemas.openxmlformats.org/officeDocument/2006/relationships/footer" Target="footer1.xml"/><Relationship Id="rId42" Type="http://schemas.openxmlformats.org/officeDocument/2006/relationships/image" Target="media/image30.emf"/><Relationship Id="rId63" Type="http://schemas.openxmlformats.org/officeDocument/2006/relationships/header" Target="header8.xml"/><Relationship Id="rId84" Type="http://schemas.openxmlformats.org/officeDocument/2006/relationships/image" Target="media/image62.png"/><Relationship Id="rId138" Type="http://schemas.openxmlformats.org/officeDocument/2006/relationships/image" Target="media/image96.png"/><Relationship Id="rId159" Type="http://schemas.openxmlformats.org/officeDocument/2006/relationships/image" Target="media/image113.emf"/><Relationship Id="rId170" Type="http://schemas.openxmlformats.org/officeDocument/2006/relationships/image" Target="media/image120.png"/><Relationship Id="rId191" Type="http://schemas.openxmlformats.org/officeDocument/2006/relationships/image" Target="media/image135.png"/><Relationship Id="rId205" Type="http://schemas.openxmlformats.org/officeDocument/2006/relationships/image" Target="media/image147.emf"/><Relationship Id="rId226" Type="http://schemas.openxmlformats.org/officeDocument/2006/relationships/footer" Target="footer12.xml"/><Relationship Id="rId247" Type="http://schemas.openxmlformats.org/officeDocument/2006/relationships/image" Target="media/image179.png"/><Relationship Id="rId107" Type="http://schemas.openxmlformats.org/officeDocument/2006/relationships/image" Target="media/image75.png"/><Relationship Id="rId268" Type="http://schemas.openxmlformats.org/officeDocument/2006/relationships/image" Target="media/image195.png"/><Relationship Id="rId11" Type="http://schemas.openxmlformats.org/officeDocument/2006/relationships/image" Target="media/image5.png"/><Relationship Id="rId32" Type="http://schemas.openxmlformats.org/officeDocument/2006/relationships/image" Target="media/image20.emf"/><Relationship Id="rId53" Type="http://schemas.openxmlformats.org/officeDocument/2006/relationships/footer" Target="footer4.xml"/><Relationship Id="rId74" Type="http://schemas.openxmlformats.org/officeDocument/2006/relationships/image" Target="media/image52.emf"/><Relationship Id="rId128" Type="http://schemas.openxmlformats.org/officeDocument/2006/relationships/image" Target="media/image90.emf"/><Relationship Id="rId149" Type="http://schemas.openxmlformats.org/officeDocument/2006/relationships/image" Target="media/image49.emf"/><Relationship Id="rId5" Type="http://schemas.openxmlformats.org/officeDocument/2006/relationships/endnotes" Target="endnotes.xml"/><Relationship Id="rId95" Type="http://schemas.openxmlformats.org/officeDocument/2006/relationships/image" Target="media/image71.png"/><Relationship Id="rId160" Type="http://schemas.openxmlformats.org/officeDocument/2006/relationships/image" Target="media/image114.emf"/><Relationship Id="rId181" Type="http://schemas.openxmlformats.org/officeDocument/2006/relationships/image" Target="media/image127.png"/><Relationship Id="rId216" Type="http://schemas.openxmlformats.org/officeDocument/2006/relationships/image" Target="media/image156.png"/><Relationship Id="rId237" Type="http://schemas.openxmlformats.org/officeDocument/2006/relationships/image" Target="media/image169.png"/><Relationship Id="rId258" Type="http://schemas.openxmlformats.org/officeDocument/2006/relationships/image" Target="media/image190.png"/><Relationship Id="rId279" Type="http://schemas.openxmlformats.org/officeDocument/2006/relationships/header" Target="header25.xml"/><Relationship Id="rId22" Type="http://schemas.openxmlformats.org/officeDocument/2006/relationships/footer" Target="footer2.xml"/><Relationship Id="rId43" Type="http://schemas.openxmlformats.org/officeDocument/2006/relationships/image" Target="media/image31.emf"/><Relationship Id="rId64" Type="http://schemas.openxmlformats.org/officeDocument/2006/relationships/image" Target="media/image42.emf"/><Relationship Id="rId118" Type="http://schemas.openxmlformats.org/officeDocument/2006/relationships/image" Target="media/image82.emf"/><Relationship Id="rId139" Type="http://schemas.openxmlformats.org/officeDocument/2006/relationships/image" Target="media/image97.png"/><Relationship Id="rId85" Type="http://schemas.openxmlformats.org/officeDocument/2006/relationships/header" Target="header9.xml"/><Relationship Id="rId150" Type="http://schemas.openxmlformats.org/officeDocument/2006/relationships/image" Target="media/image106.png"/><Relationship Id="rId171" Type="http://schemas.openxmlformats.org/officeDocument/2006/relationships/image" Target="media/image121.emf"/><Relationship Id="rId192" Type="http://schemas.openxmlformats.org/officeDocument/2006/relationships/image" Target="media/image136.emf"/><Relationship Id="rId206" Type="http://schemas.openxmlformats.org/officeDocument/2006/relationships/image" Target="media/image148.emf"/><Relationship Id="rId227" Type="http://schemas.openxmlformats.org/officeDocument/2006/relationships/image" Target="media/image159.png"/><Relationship Id="rId248" Type="http://schemas.openxmlformats.org/officeDocument/2006/relationships/image" Target="media/image180.png"/><Relationship Id="rId269" Type="http://schemas.openxmlformats.org/officeDocument/2006/relationships/image" Target="media/image196.png"/><Relationship Id="rId12" Type="http://schemas.openxmlformats.org/officeDocument/2006/relationships/image" Target="media/image6.png"/><Relationship Id="rId33" Type="http://schemas.openxmlformats.org/officeDocument/2006/relationships/image" Target="media/image21.emf"/><Relationship Id="rId108" Type="http://schemas.openxmlformats.org/officeDocument/2006/relationships/image" Target="media/image76.png"/><Relationship Id="rId129" Type="http://schemas.openxmlformats.org/officeDocument/2006/relationships/image" Target="media/image38.emf"/><Relationship Id="rId280" Type="http://schemas.openxmlformats.org/officeDocument/2006/relationships/footer" Target="footer15.xml"/><Relationship Id="rId54" Type="http://schemas.openxmlformats.org/officeDocument/2006/relationships/diagramData" Target="diagrams/data1.xml"/><Relationship Id="rId75" Type="http://schemas.openxmlformats.org/officeDocument/2006/relationships/image" Target="media/image53.png"/><Relationship Id="rId96" Type="http://schemas.openxmlformats.org/officeDocument/2006/relationships/header" Target="header11.xml"/><Relationship Id="rId140" Type="http://schemas.openxmlformats.org/officeDocument/2006/relationships/image" Target="media/image98.png"/><Relationship Id="rId161" Type="http://schemas.openxmlformats.org/officeDocument/2006/relationships/image" Target="media/image56.emf"/><Relationship Id="rId182" Type="http://schemas.openxmlformats.org/officeDocument/2006/relationships/image" Target="media/image128.png"/><Relationship Id="rId217" Type="http://schemas.openxmlformats.org/officeDocument/2006/relationships/header" Target="header17.xml"/><Relationship Id="rId6" Type="http://schemas.openxmlformats.org/officeDocument/2006/relationships/image" Target="media/image1.png"/><Relationship Id="rId238" Type="http://schemas.openxmlformats.org/officeDocument/2006/relationships/image" Target="media/image170.png"/><Relationship Id="rId259" Type="http://schemas.openxmlformats.org/officeDocument/2006/relationships/image" Target="media/image191.png"/><Relationship Id="rId23" Type="http://schemas.openxmlformats.org/officeDocument/2006/relationships/image" Target="media/image11.png"/><Relationship Id="rId119" Type="http://schemas.openxmlformats.org/officeDocument/2006/relationships/image" Target="media/image330.emf"/><Relationship Id="rId270" Type="http://schemas.openxmlformats.org/officeDocument/2006/relationships/image" Target="media/image197.png"/><Relationship Id="rId44" Type="http://schemas.openxmlformats.org/officeDocument/2006/relationships/image" Target="media/image32.emf"/><Relationship Id="rId65" Type="http://schemas.openxmlformats.org/officeDocument/2006/relationships/image" Target="media/image43.png"/><Relationship Id="rId86" Type="http://schemas.openxmlformats.org/officeDocument/2006/relationships/image" Target="media/image63.png"/><Relationship Id="rId130" Type="http://schemas.openxmlformats.org/officeDocument/2006/relationships/image" Target="media/image390.emf"/><Relationship Id="rId151" Type="http://schemas.openxmlformats.org/officeDocument/2006/relationships/image" Target="media/image107.png"/><Relationship Id="rId172" Type="http://schemas.openxmlformats.org/officeDocument/2006/relationships/image" Target="media/image122.emf"/><Relationship Id="rId193" Type="http://schemas.openxmlformats.org/officeDocument/2006/relationships/image" Target="media/image137.emf"/><Relationship Id="rId207" Type="http://schemas.openxmlformats.org/officeDocument/2006/relationships/image" Target="media/image85.emf"/><Relationship Id="rId228" Type="http://schemas.openxmlformats.org/officeDocument/2006/relationships/image" Target="media/image160.png"/><Relationship Id="rId249" Type="http://schemas.openxmlformats.org/officeDocument/2006/relationships/image" Target="media/image181.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7.emf"/><Relationship Id="rId109" Type="http://schemas.openxmlformats.org/officeDocument/2006/relationships/header" Target="header15.xml"/><Relationship Id="rId260" Type="http://schemas.openxmlformats.org/officeDocument/2006/relationships/image" Target="media/image192.png"/><Relationship Id="rId265" Type="http://schemas.openxmlformats.org/officeDocument/2006/relationships/image" Target="media/image193.png"/><Relationship Id="rId281" Type="http://schemas.openxmlformats.org/officeDocument/2006/relationships/footer" Target="footer16.xml"/><Relationship Id="rId286" Type="http://schemas.openxmlformats.org/officeDocument/2006/relationships/fontTable" Target="fontTable.xml"/><Relationship Id="rId34" Type="http://schemas.openxmlformats.org/officeDocument/2006/relationships/image" Target="media/image22.emf"/><Relationship Id="rId50" Type="http://schemas.openxmlformats.org/officeDocument/2006/relationships/header" Target="header6.xml"/><Relationship Id="rId55" Type="http://schemas.openxmlformats.org/officeDocument/2006/relationships/diagramLayout" Target="diagrams/layout1.xml"/><Relationship Id="rId76" Type="http://schemas.openxmlformats.org/officeDocument/2006/relationships/image" Target="media/image54.emf"/><Relationship Id="rId97" Type="http://schemas.openxmlformats.org/officeDocument/2006/relationships/header" Target="header12.xml"/><Relationship Id="rId104" Type="http://schemas.openxmlformats.org/officeDocument/2006/relationships/header" Target="header14.xml"/><Relationship Id="rId120" Type="http://schemas.openxmlformats.org/officeDocument/2006/relationships/image" Target="media/image340.emf"/><Relationship Id="rId125" Type="http://schemas.openxmlformats.org/officeDocument/2006/relationships/image" Target="media/image87.png"/><Relationship Id="rId141" Type="http://schemas.openxmlformats.org/officeDocument/2006/relationships/image" Target="media/image99.png"/><Relationship Id="rId146" Type="http://schemas.openxmlformats.org/officeDocument/2006/relationships/image" Target="media/image104.emf"/><Relationship Id="rId167" Type="http://schemas.openxmlformats.org/officeDocument/2006/relationships/image" Target="media/image119.emf"/><Relationship Id="rId188" Type="http://schemas.openxmlformats.org/officeDocument/2006/relationships/image" Target="media/image73.emf"/><Relationship Id="rId7" Type="http://schemas.openxmlformats.org/officeDocument/2006/relationships/image" Target="media/image2.png"/><Relationship Id="rId71" Type="http://schemas.openxmlformats.org/officeDocument/2006/relationships/image" Target="media/image49.png"/><Relationship Id="rId92" Type="http://schemas.openxmlformats.org/officeDocument/2006/relationships/image" Target="media/image68.png"/><Relationship Id="rId162" Type="http://schemas.openxmlformats.org/officeDocument/2006/relationships/image" Target="media/image57.emf"/><Relationship Id="rId183" Type="http://schemas.openxmlformats.org/officeDocument/2006/relationships/image" Target="media/image129.emf"/><Relationship Id="rId213" Type="http://schemas.openxmlformats.org/officeDocument/2006/relationships/image" Target="media/image153.emf"/><Relationship Id="rId218" Type="http://schemas.openxmlformats.org/officeDocument/2006/relationships/header" Target="header18.xml"/><Relationship Id="rId234" Type="http://schemas.openxmlformats.org/officeDocument/2006/relationships/image" Target="media/image166.png"/><Relationship Id="rId239" Type="http://schemas.openxmlformats.org/officeDocument/2006/relationships/image" Target="media/image171.png"/><Relationship Id="rId2" Type="http://schemas.openxmlformats.org/officeDocument/2006/relationships/settings" Target="settings.xml"/><Relationship Id="rId29" Type="http://schemas.openxmlformats.org/officeDocument/2006/relationships/image" Target="media/image17.jpeg"/><Relationship Id="rId250" Type="http://schemas.openxmlformats.org/officeDocument/2006/relationships/image" Target="media/image182.png"/><Relationship Id="rId255" Type="http://schemas.openxmlformats.org/officeDocument/2006/relationships/image" Target="media/image187.png"/><Relationship Id="rId271" Type="http://schemas.openxmlformats.org/officeDocument/2006/relationships/image" Target="media/image198.png"/><Relationship Id="rId276" Type="http://schemas.openxmlformats.org/officeDocument/2006/relationships/image" Target="media/image203.png"/><Relationship Id="rId24" Type="http://schemas.openxmlformats.org/officeDocument/2006/relationships/image" Target="media/image12.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44.emf"/><Relationship Id="rId87" Type="http://schemas.openxmlformats.org/officeDocument/2006/relationships/image" Target="media/image64.png"/><Relationship Id="rId110" Type="http://schemas.openxmlformats.org/officeDocument/2006/relationships/header" Target="header16.xml"/><Relationship Id="rId115" Type="http://schemas.openxmlformats.org/officeDocument/2006/relationships/image" Target="media/image79.png"/><Relationship Id="rId131" Type="http://schemas.openxmlformats.org/officeDocument/2006/relationships/image" Target="media/image91.png"/><Relationship Id="rId136" Type="http://schemas.openxmlformats.org/officeDocument/2006/relationships/image" Target="media/image420.emf"/><Relationship Id="rId157" Type="http://schemas.openxmlformats.org/officeDocument/2006/relationships/image" Target="media/image111.png"/><Relationship Id="rId178" Type="http://schemas.openxmlformats.org/officeDocument/2006/relationships/image" Target="media/image126.emf"/><Relationship Id="rId61" Type="http://schemas.openxmlformats.org/officeDocument/2006/relationships/image" Target="media/image40.png"/><Relationship Id="rId82" Type="http://schemas.openxmlformats.org/officeDocument/2006/relationships/image" Target="media/image60.png"/><Relationship Id="rId152" Type="http://schemas.openxmlformats.org/officeDocument/2006/relationships/image" Target="media/image108.png"/><Relationship Id="rId173" Type="http://schemas.openxmlformats.org/officeDocument/2006/relationships/image" Target="media/image64.emf"/><Relationship Id="rId194" Type="http://schemas.openxmlformats.org/officeDocument/2006/relationships/image" Target="media/image140.emf"/><Relationship Id="rId199" Type="http://schemas.openxmlformats.org/officeDocument/2006/relationships/image" Target="media/image143.emf"/><Relationship Id="rId203" Type="http://schemas.openxmlformats.org/officeDocument/2006/relationships/image" Target="media/image145.png"/><Relationship Id="rId208" Type="http://schemas.openxmlformats.org/officeDocument/2006/relationships/image" Target="media/image860.emf"/><Relationship Id="rId229" Type="http://schemas.openxmlformats.org/officeDocument/2006/relationships/image" Target="media/image161.png"/><Relationship Id="rId19" Type="http://schemas.openxmlformats.org/officeDocument/2006/relationships/header" Target="header4.xml"/><Relationship Id="rId224" Type="http://schemas.openxmlformats.org/officeDocument/2006/relationships/header" Target="header20.xml"/><Relationship Id="rId240" Type="http://schemas.openxmlformats.org/officeDocument/2006/relationships/image" Target="media/image172.png"/><Relationship Id="rId245" Type="http://schemas.openxmlformats.org/officeDocument/2006/relationships/image" Target="media/image177.png"/><Relationship Id="rId261" Type="http://schemas.openxmlformats.org/officeDocument/2006/relationships/header" Target="header21.xml"/><Relationship Id="rId266" Type="http://schemas.openxmlformats.org/officeDocument/2006/relationships/image" Target="media/image194.png"/><Relationship Id="rId287" Type="http://schemas.openxmlformats.org/officeDocument/2006/relationships/theme" Target="theme/theme1.xml"/><Relationship Id="rId14" Type="http://schemas.openxmlformats.org/officeDocument/2006/relationships/image" Target="media/image8.png"/><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diagramQuickStyle" Target="diagrams/quickStyle1.xml"/><Relationship Id="rId77" Type="http://schemas.openxmlformats.org/officeDocument/2006/relationships/image" Target="media/image55.png"/><Relationship Id="rId100" Type="http://schemas.openxmlformats.org/officeDocument/2006/relationships/image" Target="media/image72.png"/><Relationship Id="rId105" Type="http://schemas.openxmlformats.org/officeDocument/2006/relationships/footer" Target="footer7.xml"/><Relationship Id="rId126" Type="http://schemas.openxmlformats.org/officeDocument/2006/relationships/image" Target="media/image88.png"/><Relationship Id="rId147" Type="http://schemas.openxmlformats.org/officeDocument/2006/relationships/image" Target="media/image105.emf"/><Relationship Id="rId168" Type="http://schemas.openxmlformats.org/officeDocument/2006/relationships/image" Target="media/image120.emf"/><Relationship Id="rId282" Type="http://schemas.openxmlformats.org/officeDocument/2006/relationships/image" Target="media/image205.png"/><Relationship Id="rId8" Type="http://schemas.openxmlformats.org/officeDocument/2006/relationships/header" Target="header1.xml"/><Relationship Id="rId51" Type="http://schemas.openxmlformats.org/officeDocument/2006/relationships/header" Target="header7.xml"/><Relationship Id="rId72" Type="http://schemas.openxmlformats.org/officeDocument/2006/relationships/image" Target="media/image50.emf"/><Relationship Id="rId93" Type="http://schemas.openxmlformats.org/officeDocument/2006/relationships/image" Target="media/image69.png"/><Relationship Id="rId98" Type="http://schemas.openxmlformats.org/officeDocument/2006/relationships/footer" Target="footer5.xml"/><Relationship Id="rId121" Type="http://schemas.openxmlformats.org/officeDocument/2006/relationships/image" Target="media/image83.png"/><Relationship Id="rId142" Type="http://schemas.openxmlformats.org/officeDocument/2006/relationships/image" Target="media/image100.emf"/><Relationship Id="rId163" Type="http://schemas.openxmlformats.org/officeDocument/2006/relationships/image" Target="media/image115.png"/><Relationship Id="rId184" Type="http://schemas.openxmlformats.org/officeDocument/2006/relationships/image" Target="media/image130.png"/><Relationship Id="rId189" Type="http://schemas.openxmlformats.org/officeDocument/2006/relationships/image" Target="media/image740.emf"/><Relationship Id="rId219" Type="http://schemas.openxmlformats.org/officeDocument/2006/relationships/footer" Target="footer9.xml"/><Relationship Id="rId3" Type="http://schemas.openxmlformats.org/officeDocument/2006/relationships/webSettings" Target="webSettings.xml"/><Relationship Id="rId214" Type="http://schemas.openxmlformats.org/officeDocument/2006/relationships/image" Target="media/image154.png"/><Relationship Id="rId230" Type="http://schemas.openxmlformats.org/officeDocument/2006/relationships/image" Target="media/image162.png"/><Relationship Id="rId235" Type="http://schemas.openxmlformats.org/officeDocument/2006/relationships/image" Target="media/image167.png"/><Relationship Id="rId251" Type="http://schemas.openxmlformats.org/officeDocument/2006/relationships/image" Target="media/image183.png"/><Relationship Id="rId256" Type="http://schemas.openxmlformats.org/officeDocument/2006/relationships/image" Target="media/image188.png"/><Relationship Id="rId277" Type="http://schemas.openxmlformats.org/officeDocument/2006/relationships/image" Target="media/image204.png"/><Relationship Id="rId25" Type="http://schemas.openxmlformats.org/officeDocument/2006/relationships/image" Target="media/image13.png"/><Relationship Id="rId46" Type="http://schemas.openxmlformats.org/officeDocument/2006/relationships/image" Target="media/image34.emf"/><Relationship Id="rId67" Type="http://schemas.openxmlformats.org/officeDocument/2006/relationships/image" Target="media/image45.png"/><Relationship Id="rId116" Type="http://schemas.openxmlformats.org/officeDocument/2006/relationships/image" Target="media/image80.png"/><Relationship Id="rId137" Type="http://schemas.openxmlformats.org/officeDocument/2006/relationships/image" Target="media/image430.emf"/><Relationship Id="rId158" Type="http://schemas.openxmlformats.org/officeDocument/2006/relationships/image" Target="media/image112.png"/><Relationship Id="rId272" Type="http://schemas.openxmlformats.org/officeDocument/2006/relationships/image" Target="media/image199.png"/><Relationship Id="rId20" Type="http://schemas.openxmlformats.org/officeDocument/2006/relationships/header" Target="header5.xml"/><Relationship Id="rId41" Type="http://schemas.openxmlformats.org/officeDocument/2006/relationships/image" Target="media/image29.emf"/><Relationship Id="rId62" Type="http://schemas.openxmlformats.org/officeDocument/2006/relationships/image" Target="media/image41.png"/><Relationship Id="rId83" Type="http://schemas.openxmlformats.org/officeDocument/2006/relationships/image" Target="media/image61.png"/><Relationship Id="rId88" Type="http://schemas.openxmlformats.org/officeDocument/2006/relationships/header" Target="header10.xml"/><Relationship Id="rId111" Type="http://schemas.openxmlformats.org/officeDocument/2006/relationships/image" Target="media/image77.emf"/><Relationship Id="rId132" Type="http://schemas.openxmlformats.org/officeDocument/2006/relationships/image" Target="media/image92.png"/><Relationship Id="rId153" Type="http://schemas.openxmlformats.org/officeDocument/2006/relationships/image" Target="media/image109.emf"/><Relationship Id="rId174" Type="http://schemas.openxmlformats.org/officeDocument/2006/relationships/image" Target="media/image65.emf"/><Relationship Id="rId179" Type="http://schemas.openxmlformats.org/officeDocument/2006/relationships/image" Target="media/image68.emf"/><Relationship Id="rId195" Type="http://schemas.openxmlformats.org/officeDocument/2006/relationships/image" Target="media/image141.emf"/><Relationship Id="rId209" Type="http://schemas.openxmlformats.org/officeDocument/2006/relationships/image" Target="media/image149.png"/><Relationship Id="rId190" Type="http://schemas.openxmlformats.org/officeDocument/2006/relationships/image" Target="media/image134.png"/><Relationship Id="rId204" Type="http://schemas.openxmlformats.org/officeDocument/2006/relationships/image" Target="media/image146.png"/><Relationship Id="rId220" Type="http://schemas.openxmlformats.org/officeDocument/2006/relationships/footer" Target="footer10.xml"/><Relationship Id="rId225" Type="http://schemas.openxmlformats.org/officeDocument/2006/relationships/footer" Target="footer11.xml"/><Relationship Id="rId241" Type="http://schemas.openxmlformats.org/officeDocument/2006/relationships/image" Target="media/image173.png"/><Relationship Id="rId246" Type="http://schemas.openxmlformats.org/officeDocument/2006/relationships/image" Target="media/image178.png"/><Relationship Id="rId267" Type="http://schemas.openxmlformats.org/officeDocument/2006/relationships/header" Target="header23.xml"/><Relationship Id="rId15" Type="http://schemas.openxmlformats.org/officeDocument/2006/relationships/header" Target="header2.xml"/><Relationship Id="rId36" Type="http://schemas.openxmlformats.org/officeDocument/2006/relationships/image" Target="media/image24.emf"/><Relationship Id="rId57" Type="http://schemas.openxmlformats.org/officeDocument/2006/relationships/diagramColors" Target="diagrams/colors1.xml"/><Relationship Id="rId106" Type="http://schemas.openxmlformats.org/officeDocument/2006/relationships/footer" Target="footer8.xml"/><Relationship Id="rId127" Type="http://schemas.openxmlformats.org/officeDocument/2006/relationships/image" Target="media/image89.emf"/><Relationship Id="rId262" Type="http://schemas.openxmlformats.org/officeDocument/2006/relationships/header" Target="header22.xml"/><Relationship Id="rId283" Type="http://schemas.openxmlformats.org/officeDocument/2006/relationships/header" Target="header26.xml"/><Relationship Id="rId10" Type="http://schemas.openxmlformats.org/officeDocument/2006/relationships/image" Target="media/image4.png"/><Relationship Id="rId31" Type="http://schemas.openxmlformats.org/officeDocument/2006/relationships/image" Target="media/image19.emf"/><Relationship Id="rId52" Type="http://schemas.openxmlformats.org/officeDocument/2006/relationships/footer" Target="footer3.xml"/><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0.png"/><Relationship Id="rId99" Type="http://schemas.openxmlformats.org/officeDocument/2006/relationships/footer" Target="footer6.xml"/><Relationship Id="rId101" Type="http://schemas.openxmlformats.org/officeDocument/2006/relationships/image" Target="media/image73.png"/><Relationship Id="rId122" Type="http://schemas.openxmlformats.org/officeDocument/2006/relationships/image" Target="media/image84.png"/><Relationship Id="rId143" Type="http://schemas.openxmlformats.org/officeDocument/2006/relationships/image" Target="media/image101.png"/><Relationship Id="rId148" Type="http://schemas.openxmlformats.org/officeDocument/2006/relationships/image" Target="media/image480.emf"/><Relationship Id="rId164" Type="http://schemas.openxmlformats.org/officeDocument/2006/relationships/image" Target="media/image116.png"/><Relationship Id="rId169" Type="http://schemas.openxmlformats.org/officeDocument/2006/relationships/image" Target="media/image119.png"/><Relationship Id="rId185" Type="http://schemas.openxmlformats.org/officeDocument/2006/relationships/image" Target="media/image131.png"/><Relationship Id="rId4" Type="http://schemas.openxmlformats.org/officeDocument/2006/relationships/footnotes" Target="footnotes.xml"/><Relationship Id="rId9" Type="http://schemas.openxmlformats.org/officeDocument/2006/relationships/image" Target="media/image3.jpeg"/><Relationship Id="rId180" Type="http://schemas.openxmlformats.org/officeDocument/2006/relationships/image" Target="media/image69.emf"/><Relationship Id="rId210" Type="http://schemas.openxmlformats.org/officeDocument/2006/relationships/image" Target="media/image150.emf"/><Relationship Id="rId215" Type="http://schemas.openxmlformats.org/officeDocument/2006/relationships/image" Target="media/image155.png"/><Relationship Id="rId236" Type="http://schemas.openxmlformats.org/officeDocument/2006/relationships/image" Target="media/image168.png"/><Relationship Id="rId257" Type="http://schemas.openxmlformats.org/officeDocument/2006/relationships/image" Target="media/image189.png"/><Relationship Id="rId278" Type="http://schemas.openxmlformats.org/officeDocument/2006/relationships/header" Target="header24.xml"/><Relationship Id="rId26" Type="http://schemas.openxmlformats.org/officeDocument/2006/relationships/image" Target="media/image14.png"/><Relationship Id="rId231" Type="http://schemas.openxmlformats.org/officeDocument/2006/relationships/image" Target="media/image163.png"/><Relationship Id="rId252" Type="http://schemas.openxmlformats.org/officeDocument/2006/relationships/image" Target="media/image184.png"/><Relationship Id="rId273" Type="http://schemas.openxmlformats.org/officeDocument/2006/relationships/image" Target="media/image200.png"/><Relationship Id="rId47" Type="http://schemas.openxmlformats.org/officeDocument/2006/relationships/image" Target="media/image35.png"/><Relationship Id="rId68" Type="http://schemas.openxmlformats.org/officeDocument/2006/relationships/image" Target="media/image46.emf"/><Relationship Id="rId89" Type="http://schemas.openxmlformats.org/officeDocument/2006/relationships/image" Target="media/image65.png"/><Relationship Id="rId112" Type="http://schemas.openxmlformats.org/officeDocument/2006/relationships/image" Target="media/image78.emf"/><Relationship Id="rId133" Type="http://schemas.openxmlformats.org/officeDocument/2006/relationships/image" Target="media/image93.png"/><Relationship Id="rId154" Type="http://schemas.openxmlformats.org/officeDocument/2006/relationships/image" Target="media/image110.emf"/><Relationship Id="rId175" Type="http://schemas.openxmlformats.org/officeDocument/2006/relationships/image" Target="media/image123.png"/><Relationship Id="rId196" Type="http://schemas.openxmlformats.org/officeDocument/2006/relationships/image" Target="media/image138.png"/><Relationship Id="rId200" Type="http://schemas.openxmlformats.org/officeDocument/2006/relationships/image" Target="media/image810.emf"/><Relationship Id="rId16" Type="http://schemas.openxmlformats.org/officeDocument/2006/relationships/header" Target="header3.xml"/><Relationship Id="rId221" Type="http://schemas.openxmlformats.org/officeDocument/2006/relationships/image" Target="media/image157.png"/><Relationship Id="rId242" Type="http://schemas.openxmlformats.org/officeDocument/2006/relationships/image" Target="media/image174.png"/><Relationship Id="rId263" Type="http://schemas.openxmlformats.org/officeDocument/2006/relationships/footer" Target="footer13.xml"/><Relationship Id="rId284" Type="http://schemas.openxmlformats.org/officeDocument/2006/relationships/footer" Target="footer17.xml"/><Relationship Id="rId37" Type="http://schemas.openxmlformats.org/officeDocument/2006/relationships/image" Target="media/image25.emf"/><Relationship Id="rId58" Type="http://schemas.microsoft.com/office/2007/relationships/diagramDrawing" Target="diagrams/drawing1.xml"/><Relationship Id="rId79" Type="http://schemas.openxmlformats.org/officeDocument/2006/relationships/image" Target="media/image57.png"/><Relationship Id="rId102" Type="http://schemas.openxmlformats.org/officeDocument/2006/relationships/image" Target="media/image74.png"/><Relationship Id="rId123" Type="http://schemas.openxmlformats.org/officeDocument/2006/relationships/image" Target="media/image85.png"/><Relationship Id="rId144" Type="http://schemas.openxmlformats.org/officeDocument/2006/relationships/image" Target="media/image102.emf"/><Relationship Id="rId90" Type="http://schemas.openxmlformats.org/officeDocument/2006/relationships/image" Target="media/image66.png"/><Relationship Id="rId165" Type="http://schemas.openxmlformats.org/officeDocument/2006/relationships/image" Target="media/image117.emf"/><Relationship Id="rId186" Type="http://schemas.openxmlformats.org/officeDocument/2006/relationships/image" Target="media/image132.emf"/><Relationship Id="rId211" Type="http://schemas.openxmlformats.org/officeDocument/2006/relationships/image" Target="media/image151.emf"/><Relationship Id="rId232" Type="http://schemas.openxmlformats.org/officeDocument/2006/relationships/image" Target="media/image164.png"/><Relationship Id="rId253" Type="http://schemas.openxmlformats.org/officeDocument/2006/relationships/image" Target="media/image185.png"/><Relationship Id="rId274" Type="http://schemas.openxmlformats.org/officeDocument/2006/relationships/image" Target="media/image201.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47.png"/><Relationship Id="rId113" Type="http://schemas.openxmlformats.org/officeDocument/2006/relationships/image" Target="media/image290.emf"/><Relationship Id="rId134" Type="http://schemas.openxmlformats.org/officeDocument/2006/relationships/image" Target="media/image94.emf"/><Relationship Id="rId80" Type="http://schemas.openxmlformats.org/officeDocument/2006/relationships/image" Target="media/image58.png"/><Relationship Id="rId155" Type="http://schemas.openxmlformats.org/officeDocument/2006/relationships/image" Target="media/image520.emf"/><Relationship Id="rId176" Type="http://schemas.openxmlformats.org/officeDocument/2006/relationships/image" Target="media/image124.png"/><Relationship Id="rId197" Type="http://schemas.openxmlformats.org/officeDocument/2006/relationships/image" Target="media/image139.png"/><Relationship Id="rId201" Type="http://schemas.openxmlformats.org/officeDocument/2006/relationships/image" Target="media/image820.emf"/><Relationship Id="rId222" Type="http://schemas.openxmlformats.org/officeDocument/2006/relationships/image" Target="media/image158.png"/><Relationship Id="rId243" Type="http://schemas.openxmlformats.org/officeDocument/2006/relationships/image" Target="media/image175.png"/><Relationship Id="rId264" Type="http://schemas.openxmlformats.org/officeDocument/2006/relationships/footer" Target="footer14.xml"/><Relationship Id="rId285" Type="http://schemas.openxmlformats.org/officeDocument/2006/relationships/footer" Target="footer18.xml"/><Relationship Id="rId17" Type="http://schemas.openxmlformats.org/officeDocument/2006/relationships/image" Target="media/image9.png"/><Relationship Id="rId38" Type="http://schemas.openxmlformats.org/officeDocument/2006/relationships/image" Target="media/image26.emf"/><Relationship Id="rId59" Type="http://schemas.openxmlformats.org/officeDocument/2006/relationships/image" Target="media/image38.png"/><Relationship Id="rId103" Type="http://schemas.openxmlformats.org/officeDocument/2006/relationships/header" Target="header13.xml"/><Relationship Id="rId124" Type="http://schemas.openxmlformats.org/officeDocument/2006/relationships/image" Target="media/image86.emf"/><Relationship Id="rId70" Type="http://schemas.openxmlformats.org/officeDocument/2006/relationships/image" Target="media/image48.emf"/><Relationship Id="rId91" Type="http://schemas.openxmlformats.org/officeDocument/2006/relationships/image" Target="media/image67.png"/><Relationship Id="rId145" Type="http://schemas.openxmlformats.org/officeDocument/2006/relationships/image" Target="media/image103.png"/><Relationship Id="rId166" Type="http://schemas.openxmlformats.org/officeDocument/2006/relationships/image" Target="media/image118.emf"/><Relationship Id="rId187" Type="http://schemas.openxmlformats.org/officeDocument/2006/relationships/image" Target="media/image133.emf"/><Relationship Id="rId1" Type="http://schemas.openxmlformats.org/officeDocument/2006/relationships/styles" Target="styles.xml"/><Relationship Id="rId212" Type="http://schemas.openxmlformats.org/officeDocument/2006/relationships/image" Target="media/image152.emf"/><Relationship Id="rId233" Type="http://schemas.openxmlformats.org/officeDocument/2006/relationships/image" Target="media/image165.png"/><Relationship Id="rId254" Type="http://schemas.openxmlformats.org/officeDocument/2006/relationships/image" Target="media/image186.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300.emf"/><Relationship Id="rId275" Type="http://schemas.openxmlformats.org/officeDocument/2006/relationships/image" Target="media/image202.png"/><Relationship Id="rId60" Type="http://schemas.openxmlformats.org/officeDocument/2006/relationships/image" Target="media/image39.png"/><Relationship Id="rId81" Type="http://schemas.openxmlformats.org/officeDocument/2006/relationships/image" Target="media/image59.png"/><Relationship Id="rId135" Type="http://schemas.openxmlformats.org/officeDocument/2006/relationships/image" Target="media/image95.emf"/><Relationship Id="rId156" Type="http://schemas.openxmlformats.org/officeDocument/2006/relationships/image" Target="media/image53.emf"/><Relationship Id="rId177" Type="http://schemas.openxmlformats.org/officeDocument/2006/relationships/image" Target="media/image125.emf"/><Relationship Id="rId198" Type="http://schemas.openxmlformats.org/officeDocument/2006/relationships/image" Target="media/image142.emf"/><Relationship Id="rId202" Type="http://schemas.openxmlformats.org/officeDocument/2006/relationships/image" Target="media/image144.png"/><Relationship Id="rId223" Type="http://schemas.openxmlformats.org/officeDocument/2006/relationships/header" Target="header19.xml"/><Relationship Id="rId244" Type="http://schemas.openxmlformats.org/officeDocument/2006/relationships/image" Target="media/image17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4A6843-68CF-4A25-9ACC-A9D784A2F978}" type="doc">
      <dgm:prSet loTypeId="urn:microsoft.com/office/officeart/2005/8/layout/cycle4" loCatId="relationship" qsTypeId="urn:microsoft.com/office/officeart/2005/8/quickstyle/simple1" qsCatId="simple" csTypeId="urn:microsoft.com/office/officeart/2005/8/colors/accent3_4" csCatId="accent3" phldr="1"/>
      <dgm:spPr/>
      <dgm:t>
        <a:bodyPr/>
        <a:lstStyle/>
        <a:p>
          <a:endParaRPr kumimoji="1" lang="ja-JP" altLang="en-US"/>
        </a:p>
      </dgm:t>
    </dgm:pt>
    <dgm:pt modelId="{EC56C351-9EDF-49C2-AB1C-08490647BA77}">
      <dgm:prSet phldrT="[テキスト]"/>
      <dgm:spPr/>
      <dgm:t>
        <a:bodyPr/>
        <a:lstStyle/>
        <a:p>
          <a:r>
            <a:rPr kumimoji="1" lang="en-US" altLang="ja-JP" b="1" dirty="0">
              <a:solidFill>
                <a:schemeClr val="tx1"/>
              </a:solidFill>
              <a:latin typeface="BIZ UDゴシック" panose="020B0400000000000000" pitchFamily="49" charset="-128"/>
              <a:ea typeface="BIZ UDゴシック" panose="020B0400000000000000" pitchFamily="49" charset="-128"/>
            </a:rPr>
            <a:t>Plan</a:t>
          </a:r>
        </a:p>
        <a:p>
          <a:r>
            <a:rPr kumimoji="1" lang="ja-JP" altLang="en-US" b="1" dirty="0">
              <a:solidFill>
                <a:schemeClr val="tx1"/>
              </a:solidFill>
              <a:latin typeface="BIZ UDゴシック" panose="020B0400000000000000" pitchFamily="49" charset="-128"/>
              <a:ea typeface="BIZ UDゴシック" panose="020B0400000000000000" pitchFamily="49" charset="-128"/>
            </a:rPr>
            <a:t>計画</a:t>
          </a:r>
        </a:p>
      </dgm:t>
    </dgm:pt>
    <dgm:pt modelId="{0E657373-B253-4EAE-A657-CA136C6B3564}" type="parTrans" cxnId="{F5CFF9F2-6753-4CFD-8F4E-1BEEC95E4561}">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09C6CCA2-AE6A-4918-AF61-50C1E3392C38}" type="sibTrans" cxnId="{F5CFF9F2-6753-4CFD-8F4E-1BEEC95E4561}">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3B582A9E-9A03-4B29-8328-6FA7BAAC152F}">
      <dgm:prSet phldrT="[テキスト]" custT="1"/>
      <dgm:spPr/>
      <dgm:t>
        <a:bodyPr/>
        <a:lstStyle/>
        <a:p>
          <a:r>
            <a:rPr kumimoji="1" lang="ja-JP" altLang="en-US" sz="1100" dirty="0">
              <a:latin typeface="BIZ UDゴシック" panose="020B0400000000000000" pitchFamily="49" charset="-128"/>
              <a:ea typeface="BIZ UDゴシック" panose="020B0400000000000000" pitchFamily="49" charset="-128"/>
            </a:rPr>
            <a:t>基本理念に資する目標、　その成果を測る指標の設定</a:t>
          </a:r>
        </a:p>
      </dgm:t>
    </dgm:pt>
    <dgm:pt modelId="{2AB0788A-D2B7-44EF-BD87-9A8722F4E94F}" type="parTrans" cxnId="{95E21DE3-816B-4E40-AB56-25B676436750}">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9B10F3B9-A42E-448F-A669-23FF6F9ABCF0}" type="sibTrans" cxnId="{95E21DE3-816B-4E40-AB56-25B676436750}">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A6556A3A-11F8-46FF-8EAD-AF28046A7A78}">
      <dgm:prSet phldrT="[テキスト]"/>
      <dgm:spPr/>
      <dgm:t>
        <a:bodyPr/>
        <a:lstStyle/>
        <a:p>
          <a:r>
            <a:rPr kumimoji="1" lang="en-US" altLang="ja-JP" b="1" dirty="0">
              <a:solidFill>
                <a:schemeClr val="tx1"/>
              </a:solidFill>
              <a:latin typeface="BIZ UDゴシック" panose="020B0400000000000000" pitchFamily="49" charset="-128"/>
              <a:ea typeface="BIZ UDゴシック" panose="020B0400000000000000" pitchFamily="49" charset="-128"/>
            </a:rPr>
            <a:t>Do</a:t>
          </a:r>
        </a:p>
        <a:p>
          <a:r>
            <a:rPr kumimoji="1" lang="ja-JP" altLang="en-US" b="1" dirty="0">
              <a:solidFill>
                <a:schemeClr val="tx1"/>
              </a:solidFill>
              <a:latin typeface="BIZ UDゴシック" panose="020B0400000000000000" pitchFamily="49" charset="-128"/>
              <a:ea typeface="BIZ UDゴシック" panose="020B0400000000000000" pitchFamily="49" charset="-128"/>
            </a:rPr>
            <a:t>実行</a:t>
          </a:r>
        </a:p>
      </dgm:t>
    </dgm:pt>
    <dgm:pt modelId="{3EC976BB-0F3F-477F-B657-2DC29827F100}" type="parTrans" cxnId="{A90B155E-6DF2-4111-AFDB-91AAC73D783C}">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ADBF27EA-FFFC-4101-B4AA-0344F937E79F}" type="sibTrans" cxnId="{A90B155E-6DF2-4111-AFDB-91AAC73D783C}">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A0D9779B-FFDB-4EC1-928E-1F942A64C230}">
      <dgm:prSet phldrT="[テキスト]" custT="1"/>
      <dgm:spPr/>
      <dgm:t>
        <a:bodyPr/>
        <a:lstStyle/>
        <a:p>
          <a:r>
            <a:rPr kumimoji="1" lang="ja-JP" altLang="en-US" sz="1100" dirty="0">
              <a:latin typeface="BIZ UDゴシック" panose="020B0400000000000000" pitchFamily="49" charset="-128"/>
              <a:ea typeface="BIZ UDゴシック" panose="020B0400000000000000" pitchFamily="49" charset="-128"/>
            </a:rPr>
            <a:t>着実かつ継続した取組</a:t>
          </a:r>
        </a:p>
      </dgm:t>
    </dgm:pt>
    <dgm:pt modelId="{A7A4E963-2E67-407B-B9B2-0FB9F1F6AEAA}" type="parTrans" cxnId="{9C224091-1260-4C64-B471-50D2E7E01FDA}">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257CCCD2-485A-4C13-AC25-841B50264111}" type="sibTrans" cxnId="{9C224091-1260-4C64-B471-50D2E7E01FDA}">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6EA7D9D3-E169-4286-9EE4-B2ABD3F4FD0F}">
      <dgm:prSet phldrT="[テキスト]"/>
      <dgm:spPr/>
      <dgm:t>
        <a:bodyPr/>
        <a:lstStyle/>
        <a:p>
          <a:r>
            <a:rPr kumimoji="1" lang="en-US" altLang="ja-JP" b="1" dirty="0">
              <a:solidFill>
                <a:schemeClr val="tx1"/>
              </a:solidFill>
              <a:latin typeface="BIZ UDゴシック" panose="020B0400000000000000" pitchFamily="49" charset="-128"/>
              <a:ea typeface="BIZ UDゴシック" panose="020B0400000000000000" pitchFamily="49" charset="-128"/>
            </a:rPr>
            <a:t>Check</a:t>
          </a:r>
        </a:p>
        <a:p>
          <a:r>
            <a:rPr kumimoji="1" lang="ja-JP" altLang="en-US" b="1" dirty="0">
              <a:solidFill>
                <a:schemeClr val="tx1"/>
              </a:solidFill>
              <a:latin typeface="BIZ UDゴシック" panose="020B0400000000000000" pitchFamily="49" charset="-128"/>
              <a:ea typeface="BIZ UDゴシック" panose="020B0400000000000000" pitchFamily="49" charset="-128"/>
            </a:rPr>
            <a:t>評価</a:t>
          </a:r>
        </a:p>
      </dgm:t>
    </dgm:pt>
    <dgm:pt modelId="{08B96FBF-86AE-4724-B859-67C2A7893DC3}" type="parTrans" cxnId="{B5D7B987-FD17-4B81-827B-21DF0E94F4DF}">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B0A64B0A-26A2-4542-BD6E-43E6F1DCA494}" type="sibTrans" cxnId="{B5D7B987-FD17-4B81-827B-21DF0E94F4DF}">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4FDD1766-5652-4FF4-BAE6-E050C474F315}">
      <dgm:prSet phldrT="[テキスト]" custT="1"/>
      <dgm:spPr/>
      <dgm:t>
        <a:bodyPr/>
        <a:lstStyle/>
        <a:p>
          <a:r>
            <a:rPr kumimoji="1" lang="ja-JP" altLang="en-US" sz="1100" dirty="0">
              <a:latin typeface="BIZ UDゴシック" panose="020B0400000000000000" pitchFamily="49" charset="-128"/>
              <a:ea typeface="BIZ UDゴシック" panose="020B0400000000000000" pitchFamily="49" charset="-128"/>
            </a:rPr>
            <a:t>指標の進捗状況の確認及び成果測定</a:t>
          </a:r>
        </a:p>
      </dgm:t>
    </dgm:pt>
    <dgm:pt modelId="{155A41A0-74AE-4DF6-94E9-FD982EE4977B}" type="parTrans" cxnId="{87BDFB68-0EC0-4ACC-9CF2-16C771AC6885}">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8641A9C3-B451-45EF-9B53-933666DBADFC}" type="sibTrans" cxnId="{87BDFB68-0EC0-4ACC-9CF2-16C771AC6885}">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1F8BE873-D4E7-4606-BB72-BBCDBD9BCEAE}">
      <dgm:prSet phldrT="[テキスト]"/>
      <dgm:spPr/>
      <dgm:t>
        <a:bodyPr/>
        <a:lstStyle/>
        <a:p>
          <a:r>
            <a:rPr kumimoji="1" lang="en-US" altLang="ja-JP" b="1" dirty="0">
              <a:solidFill>
                <a:schemeClr val="tx1"/>
              </a:solidFill>
              <a:latin typeface="BIZ UDゴシック" panose="020B0400000000000000" pitchFamily="49" charset="-128"/>
              <a:ea typeface="BIZ UDゴシック" panose="020B0400000000000000" pitchFamily="49" charset="-128"/>
            </a:rPr>
            <a:t>Action</a:t>
          </a:r>
        </a:p>
        <a:p>
          <a:r>
            <a:rPr kumimoji="1" lang="ja-JP" altLang="en-US" b="1" dirty="0">
              <a:solidFill>
                <a:schemeClr val="tx1"/>
              </a:solidFill>
              <a:latin typeface="BIZ UDゴシック" panose="020B0400000000000000" pitchFamily="49" charset="-128"/>
              <a:ea typeface="BIZ UDゴシック" panose="020B0400000000000000" pitchFamily="49" charset="-128"/>
            </a:rPr>
            <a:t>改善</a:t>
          </a:r>
        </a:p>
      </dgm:t>
    </dgm:pt>
    <dgm:pt modelId="{72C16320-B98E-4795-83E2-27CBDB3B6F51}" type="parTrans" cxnId="{E68EE985-DF29-475D-84A5-4225382B5FAB}">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AC2647AC-B03C-4AF0-9DF4-BBF781196632}" type="sibTrans" cxnId="{E68EE985-DF29-475D-84A5-4225382B5FAB}">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D502B760-D83D-48F6-83F4-56D3540925A3}">
      <dgm:prSet phldrT="[テキスト]" custT="1"/>
      <dgm:spPr/>
      <dgm:t>
        <a:bodyPr/>
        <a:lstStyle/>
        <a:p>
          <a:r>
            <a:rPr kumimoji="1" lang="ja-JP" altLang="en-US" sz="1100" dirty="0">
              <a:latin typeface="BIZ UDゴシック" panose="020B0400000000000000" pitchFamily="49" charset="-128"/>
              <a:ea typeface="BIZ UDゴシック" panose="020B0400000000000000" pitchFamily="49" charset="-128"/>
            </a:rPr>
            <a:t>基本的取組</a:t>
          </a:r>
        </a:p>
      </dgm:t>
    </dgm:pt>
    <dgm:pt modelId="{129EDD3C-CFD8-4E66-A6ED-260E8D50B3D4}" type="parTrans" cxnId="{A510B837-3F76-4DE0-9246-CDD884D89833}">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ED3E63B5-531D-4E4C-A364-DAFF3788047F}" type="sibTrans" cxnId="{A510B837-3F76-4DE0-9246-CDD884D89833}">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762DE242-5740-430F-B771-819BDE902B26}">
      <dgm:prSet phldrT="[テキスト]" custT="1"/>
      <dgm:spPr/>
      <dgm:t>
        <a:bodyPr/>
        <a:lstStyle/>
        <a:p>
          <a:endParaRPr kumimoji="1" lang="ja-JP" altLang="en-US" sz="1050">
            <a:latin typeface="BIZ UDゴシック" panose="020B0400000000000000" pitchFamily="49" charset="-128"/>
            <a:ea typeface="BIZ UDゴシック" panose="020B0400000000000000" pitchFamily="49" charset="-128"/>
          </a:endParaRPr>
        </a:p>
      </dgm:t>
    </dgm:pt>
    <dgm:pt modelId="{8F44ACB9-9C7F-4DA0-A0D2-97EAC17AA1FB}" type="parTrans" cxnId="{20EAF319-B1EE-4333-A5C6-4792C9976FC1}">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9A5B4334-7248-432E-AD9A-6FEE84F0AD6C}" type="sibTrans" cxnId="{20EAF319-B1EE-4333-A5C6-4792C9976FC1}">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74DF4941-55EA-4A25-81A3-0E01BA5E0EB1}">
      <dgm:prSet phldrT="[テキスト]" custT="1"/>
      <dgm:spPr/>
      <dgm:t>
        <a:bodyPr/>
        <a:lstStyle/>
        <a:p>
          <a:r>
            <a:rPr kumimoji="1" lang="ja-JP" altLang="en-US" sz="1100" dirty="0">
              <a:latin typeface="BIZ UDゴシック" panose="020B0400000000000000" pitchFamily="49" charset="-128"/>
              <a:ea typeface="BIZ UDゴシック" panose="020B0400000000000000" pitchFamily="49" charset="-128"/>
            </a:rPr>
            <a:t>評価、検証</a:t>
          </a:r>
        </a:p>
      </dgm:t>
    </dgm:pt>
    <dgm:pt modelId="{C4FEDA6C-F942-4AE3-AB29-D3EBF5D78BE2}" type="parTrans" cxnId="{BEC1823A-F923-480C-AA31-0976EC840F32}">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EF964752-4C58-4F6B-B8FC-76FCD11735D7}" type="sibTrans" cxnId="{BEC1823A-F923-480C-AA31-0976EC840F32}">
      <dgm:prSet/>
      <dgm:spPr/>
      <dgm:t>
        <a:bodyPr/>
        <a:lstStyle/>
        <a:p>
          <a:endParaRPr kumimoji="1" lang="ja-JP" altLang="en-US">
            <a:latin typeface="BIZ UDゴシック" panose="020B0400000000000000" pitchFamily="49" charset="-128"/>
            <a:ea typeface="BIZ UDゴシック" panose="020B0400000000000000" pitchFamily="49" charset="-128"/>
          </a:endParaRPr>
        </a:p>
      </dgm:t>
    </dgm:pt>
    <dgm:pt modelId="{55AC959B-0512-4FD3-9466-CA34AA44D33E}">
      <dgm:prSet phldrT="[テキスト]" custT="1"/>
      <dgm:spPr/>
      <dgm:t>
        <a:bodyPr/>
        <a:lstStyle/>
        <a:p>
          <a:endParaRPr kumimoji="1" lang="ja-JP" altLang="en-US" sz="1050" dirty="0">
            <a:latin typeface="BIZ UDゴシック" panose="020B0400000000000000" pitchFamily="49" charset="-128"/>
            <a:ea typeface="BIZ UDゴシック" panose="020B0400000000000000" pitchFamily="49" charset="-128"/>
          </a:endParaRPr>
        </a:p>
      </dgm:t>
    </dgm:pt>
    <dgm:pt modelId="{8B329983-2ED0-41BE-8051-B50C42A59C58}" type="parTrans" cxnId="{7A4C873B-0A1B-4075-B6DA-1C5A3563A657}">
      <dgm:prSet/>
      <dgm:spPr/>
      <dgm:t>
        <a:bodyPr/>
        <a:lstStyle/>
        <a:p>
          <a:endParaRPr kumimoji="1" lang="ja-JP" altLang="en-US"/>
        </a:p>
      </dgm:t>
    </dgm:pt>
    <dgm:pt modelId="{A994B2BB-78F1-4C68-9139-70A2CB0A4BDA}" type="sibTrans" cxnId="{7A4C873B-0A1B-4075-B6DA-1C5A3563A657}">
      <dgm:prSet/>
      <dgm:spPr/>
      <dgm:t>
        <a:bodyPr/>
        <a:lstStyle/>
        <a:p>
          <a:endParaRPr kumimoji="1" lang="ja-JP" altLang="en-US"/>
        </a:p>
      </dgm:t>
    </dgm:pt>
    <dgm:pt modelId="{27FC1195-55FE-404D-AA87-5B92020A3502}">
      <dgm:prSet phldrT="[テキスト]" custT="1"/>
      <dgm:spPr/>
      <dgm:t>
        <a:bodyPr/>
        <a:lstStyle/>
        <a:p>
          <a:endParaRPr kumimoji="1" lang="ja-JP" altLang="en-US" sz="1050" dirty="0">
            <a:latin typeface="BIZ UDゴシック" panose="020B0400000000000000" pitchFamily="49" charset="-128"/>
            <a:ea typeface="BIZ UDゴシック" panose="020B0400000000000000" pitchFamily="49" charset="-128"/>
          </a:endParaRPr>
        </a:p>
      </dgm:t>
    </dgm:pt>
    <dgm:pt modelId="{6C19083C-B09F-4E1D-9293-344EDA7492D7}" type="parTrans" cxnId="{6CA97DD2-70FD-49A9-A36A-056280F7BFCA}">
      <dgm:prSet/>
      <dgm:spPr/>
      <dgm:t>
        <a:bodyPr/>
        <a:lstStyle/>
        <a:p>
          <a:endParaRPr kumimoji="1" lang="ja-JP" altLang="en-US"/>
        </a:p>
      </dgm:t>
    </dgm:pt>
    <dgm:pt modelId="{8A7FAC8E-3825-4266-8773-902C03E12D44}" type="sibTrans" cxnId="{6CA97DD2-70FD-49A9-A36A-056280F7BFCA}">
      <dgm:prSet/>
      <dgm:spPr/>
      <dgm:t>
        <a:bodyPr/>
        <a:lstStyle/>
        <a:p>
          <a:endParaRPr kumimoji="1" lang="ja-JP" altLang="en-US"/>
        </a:p>
      </dgm:t>
    </dgm:pt>
    <dgm:pt modelId="{924B77CA-A392-4CEA-A48D-0163FAD40954}">
      <dgm:prSet phldrT="[テキスト]" custT="1"/>
      <dgm:spPr/>
      <dgm:t>
        <a:bodyPr/>
        <a:lstStyle/>
        <a:p>
          <a:r>
            <a:rPr kumimoji="1" lang="ja-JP" altLang="en-US" sz="1100" dirty="0">
              <a:latin typeface="BIZ UDゴシック" panose="020B0400000000000000" pitchFamily="49" charset="-128"/>
              <a:ea typeface="BIZ UDゴシック" panose="020B0400000000000000" pitchFamily="49" charset="-128"/>
            </a:rPr>
            <a:t>評価、検証結果により改善</a:t>
          </a:r>
          <a:endParaRPr kumimoji="1" lang="ja-JP" altLang="en-US" sz="1050" dirty="0">
            <a:latin typeface="BIZ UDゴシック" panose="020B0400000000000000" pitchFamily="49" charset="-128"/>
            <a:ea typeface="BIZ UDゴシック" panose="020B0400000000000000" pitchFamily="49" charset="-128"/>
          </a:endParaRPr>
        </a:p>
      </dgm:t>
    </dgm:pt>
    <dgm:pt modelId="{DF1F4497-897E-4A1D-A591-ED6BD0633DF0}" type="parTrans" cxnId="{3E4FE05E-B792-4764-8394-DA4E9D9AA0D8}">
      <dgm:prSet/>
      <dgm:spPr/>
      <dgm:t>
        <a:bodyPr/>
        <a:lstStyle/>
        <a:p>
          <a:endParaRPr kumimoji="1" lang="ja-JP" altLang="en-US"/>
        </a:p>
      </dgm:t>
    </dgm:pt>
    <dgm:pt modelId="{1B327A43-C884-4B47-B5EC-66D4A599930A}" type="sibTrans" cxnId="{3E4FE05E-B792-4764-8394-DA4E9D9AA0D8}">
      <dgm:prSet/>
      <dgm:spPr/>
      <dgm:t>
        <a:bodyPr/>
        <a:lstStyle/>
        <a:p>
          <a:endParaRPr kumimoji="1" lang="ja-JP" altLang="en-US"/>
        </a:p>
      </dgm:t>
    </dgm:pt>
    <dgm:pt modelId="{CB7756BF-8D45-4432-A8D9-15BEA6CB76D0}" type="pres">
      <dgm:prSet presAssocID="{8A4A6843-68CF-4A25-9ACC-A9D784A2F978}" presName="cycleMatrixDiagram" presStyleCnt="0">
        <dgm:presLayoutVars>
          <dgm:chMax val="1"/>
          <dgm:dir/>
          <dgm:animLvl val="lvl"/>
          <dgm:resizeHandles val="exact"/>
        </dgm:presLayoutVars>
      </dgm:prSet>
      <dgm:spPr/>
      <dgm:t>
        <a:bodyPr/>
        <a:lstStyle/>
        <a:p>
          <a:endParaRPr kumimoji="1" lang="ja-JP" altLang="en-US"/>
        </a:p>
      </dgm:t>
    </dgm:pt>
    <dgm:pt modelId="{D7B4B4CB-5465-48CE-A0F3-91FFCC36B833}" type="pres">
      <dgm:prSet presAssocID="{8A4A6843-68CF-4A25-9ACC-A9D784A2F978}" presName="children" presStyleCnt="0"/>
      <dgm:spPr/>
    </dgm:pt>
    <dgm:pt modelId="{CA8EC10D-CA97-4249-A927-956BFD6981BD}" type="pres">
      <dgm:prSet presAssocID="{8A4A6843-68CF-4A25-9ACC-A9D784A2F978}" presName="child1group" presStyleCnt="0"/>
      <dgm:spPr/>
    </dgm:pt>
    <dgm:pt modelId="{0C4AF2B3-5BAB-4DEC-B331-61B0604B2613}" type="pres">
      <dgm:prSet presAssocID="{8A4A6843-68CF-4A25-9ACC-A9D784A2F978}" presName="child1" presStyleLbl="bgAcc1" presStyleIdx="0" presStyleCnt="4" custScaleX="145599" custLinFactNeighborX="-4456"/>
      <dgm:spPr/>
      <dgm:t>
        <a:bodyPr/>
        <a:lstStyle/>
        <a:p>
          <a:endParaRPr kumimoji="1" lang="ja-JP" altLang="en-US"/>
        </a:p>
      </dgm:t>
    </dgm:pt>
    <dgm:pt modelId="{DCE9C0FD-8BC2-4C2F-A6EA-89AA5A3087E9}" type="pres">
      <dgm:prSet presAssocID="{8A4A6843-68CF-4A25-9ACC-A9D784A2F978}" presName="child1Text" presStyleLbl="bgAcc1" presStyleIdx="0" presStyleCnt="4">
        <dgm:presLayoutVars>
          <dgm:bulletEnabled val="1"/>
        </dgm:presLayoutVars>
      </dgm:prSet>
      <dgm:spPr/>
      <dgm:t>
        <a:bodyPr/>
        <a:lstStyle/>
        <a:p>
          <a:endParaRPr kumimoji="1" lang="ja-JP" altLang="en-US"/>
        </a:p>
      </dgm:t>
    </dgm:pt>
    <dgm:pt modelId="{F605085F-3DFF-45B8-B58B-653C5E2656B1}" type="pres">
      <dgm:prSet presAssocID="{8A4A6843-68CF-4A25-9ACC-A9D784A2F978}" presName="child2group" presStyleCnt="0"/>
      <dgm:spPr/>
    </dgm:pt>
    <dgm:pt modelId="{2A1AA1AE-EA9C-47CC-8FDE-2B45B2F0A2CC}" type="pres">
      <dgm:prSet presAssocID="{8A4A6843-68CF-4A25-9ACC-A9D784A2F978}" presName="child2" presStyleLbl="bgAcc1" presStyleIdx="1" presStyleCnt="4" custScaleX="135020" custLinFactNeighborX="-6127"/>
      <dgm:spPr/>
      <dgm:t>
        <a:bodyPr/>
        <a:lstStyle/>
        <a:p>
          <a:endParaRPr kumimoji="1" lang="ja-JP" altLang="en-US"/>
        </a:p>
      </dgm:t>
    </dgm:pt>
    <dgm:pt modelId="{56C56EFF-8D20-41A1-A8C0-AF652859FAE4}" type="pres">
      <dgm:prSet presAssocID="{8A4A6843-68CF-4A25-9ACC-A9D784A2F978}" presName="child2Text" presStyleLbl="bgAcc1" presStyleIdx="1" presStyleCnt="4">
        <dgm:presLayoutVars>
          <dgm:bulletEnabled val="1"/>
        </dgm:presLayoutVars>
      </dgm:prSet>
      <dgm:spPr/>
      <dgm:t>
        <a:bodyPr/>
        <a:lstStyle/>
        <a:p>
          <a:endParaRPr kumimoji="1" lang="ja-JP" altLang="en-US"/>
        </a:p>
      </dgm:t>
    </dgm:pt>
    <dgm:pt modelId="{C6E31BD4-C691-4067-AE2B-3863C8E0E553}" type="pres">
      <dgm:prSet presAssocID="{8A4A6843-68CF-4A25-9ACC-A9D784A2F978}" presName="child3group" presStyleCnt="0"/>
      <dgm:spPr/>
    </dgm:pt>
    <dgm:pt modelId="{024B9578-A5BE-4706-9D45-0B88413FC750}" type="pres">
      <dgm:prSet presAssocID="{8A4A6843-68CF-4A25-9ACC-A9D784A2F978}" presName="child3" presStyleLbl="bgAcc1" presStyleIdx="2" presStyleCnt="4" custScaleX="126289" custLinFactNeighborX="-5570"/>
      <dgm:spPr/>
      <dgm:t>
        <a:bodyPr/>
        <a:lstStyle/>
        <a:p>
          <a:endParaRPr kumimoji="1" lang="ja-JP" altLang="en-US"/>
        </a:p>
      </dgm:t>
    </dgm:pt>
    <dgm:pt modelId="{A77F13CA-20C7-40A9-A558-6470C0BED17D}" type="pres">
      <dgm:prSet presAssocID="{8A4A6843-68CF-4A25-9ACC-A9D784A2F978}" presName="child3Text" presStyleLbl="bgAcc1" presStyleIdx="2" presStyleCnt="4">
        <dgm:presLayoutVars>
          <dgm:bulletEnabled val="1"/>
        </dgm:presLayoutVars>
      </dgm:prSet>
      <dgm:spPr/>
      <dgm:t>
        <a:bodyPr/>
        <a:lstStyle/>
        <a:p>
          <a:endParaRPr kumimoji="1" lang="ja-JP" altLang="en-US"/>
        </a:p>
      </dgm:t>
    </dgm:pt>
    <dgm:pt modelId="{55C76412-305E-4D35-90F6-749FF7385114}" type="pres">
      <dgm:prSet presAssocID="{8A4A6843-68CF-4A25-9ACC-A9D784A2F978}" presName="child4group" presStyleCnt="0"/>
      <dgm:spPr/>
    </dgm:pt>
    <dgm:pt modelId="{5B06911D-E71E-410C-A2B8-58516BD9DFF0}" type="pres">
      <dgm:prSet presAssocID="{8A4A6843-68CF-4A25-9ACC-A9D784A2F978}" presName="child4" presStyleLbl="bgAcc1" presStyleIdx="3" presStyleCnt="4" custScaleX="141585" custLinFactNeighborX="-2228"/>
      <dgm:spPr/>
      <dgm:t>
        <a:bodyPr/>
        <a:lstStyle/>
        <a:p>
          <a:endParaRPr kumimoji="1" lang="ja-JP" altLang="en-US"/>
        </a:p>
      </dgm:t>
    </dgm:pt>
    <dgm:pt modelId="{30E7D1D6-2566-47EE-97D1-4EB1A956D524}" type="pres">
      <dgm:prSet presAssocID="{8A4A6843-68CF-4A25-9ACC-A9D784A2F978}" presName="child4Text" presStyleLbl="bgAcc1" presStyleIdx="3" presStyleCnt="4">
        <dgm:presLayoutVars>
          <dgm:bulletEnabled val="1"/>
        </dgm:presLayoutVars>
      </dgm:prSet>
      <dgm:spPr/>
      <dgm:t>
        <a:bodyPr/>
        <a:lstStyle/>
        <a:p>
          <a:endParaRPr kumimoji="1" lang="ja-JP" altLang="en-US"/>
        </a:p>
      </dgm:t>
    </dgm:pt>
    <dgm:pt modelId="{80002DC8-9549-4072-8615-49D6483EEA4A}" type="pres">
      <dgm:prSet presAssocID="{8A4A6843-68CF-4A25-9ACC-A9D784A2F978}" presName="childPlaceholder" presStyleCnt="0"/>
      <dgm:spPr/>
    </dgm:pt>
    <dgm:pt modelId="{65279145-FF1F-4596-821C-B6D483BAB3B8}" type="pres">
      <dgm:prSet presAssocID="{8A4A6843-68CF-4A25-9ACC-A9D784A2F978}" presName="circle" presStyleCnt="0"/>
      <dgm:spPr/>
    </dgm:pt>
    <dgm:pt modelId="{36D84866-FECB-42C5-80FF-922CC15856BE}" type="pres">
      <dgm:prSet presAssocID="{8A4A6843-68CF-4A25-9ACC-A9D784A2F978}" presName="quadrant1" presStyleLbl="node1" presStyleIdx="0" presStyleCnt="4">
        <dgm:presLayoutVars>
          <dgm:chMax val="1"/>
          <dgm:bulletEnabled val="1"/>
        </dgm:presLayoutVars>
      </dgm:prSet>
      <dgm:spPr/>
      <dgm:t>
        <a:bodyPr/>
        <a:lstStyle/>
        <a:p>
          <a:endParaRPr kumimoji="1" lang="ja-JP" altLang="en-US"/>
        </a:p>
      </dgm:t>
    </dgm:pt>
    <dgm:pt modelId="{C078A55E-1AAF-46A1-A464-E330E103E25E}" type="pres">
      <dgm:prSet presAssocID="{8A4A6843-68CF-4A25-9ACC-A9D784A2F978}" presName="quadrant2" presStyleLbl="node1" presStyleIdx="1" presStyleCnt="4">
        <dgm:presLayoutVars>
          <dgm:chMax val="1"/>
          <dgm:bulletEnabled val="1"/>
        </dgm:presLayoutVars>
      </dgm:prSet>
      <dgm:spPr/>
      <dgm:t>
        <a:bodyPr/>
        <a:lstStyle/>
        <a:p>
          <a:endParaRPr kumimoji="1" lang="ja-JP" altLang="en-US"/>
        </a:p>
      </dgm:t>
    </dgm:pt>
    <dgm:pt modelId="{515AA73A-F602-4244-B28A-504FA6ECD69E}" type="pres">
      <dgm:prSet presAssocID="{8A4A6843-68CF-4A25-9ACC-A9D784A2F978}" presName="quadrant3" presStyleLbl="node1" presStyleIdx="2" presStyleCnt="4">
        <dgm:presLayoutVars>
          <dgm:chMax val="1"/>
          <dgm:bulletEnabled val="1"/>
        </dgm:presLayoutVars>
      </dgm:prSet>
      <dgm:spPr/>
      <dgm:t>
        <a:bodyPr/>
        <a:lstStyle/>
        <a:p>
          <a:endParaRPr kumimoji="1" lang="ja-JP" altLang="en-US"/>
        </a:p>
      </dgm:t>
    </dgm:pt>
    <dgm:pt modelId="{B105379D-D447-45C4-90F5-4F8D5D034CE3}" type="pres">
      <dgm:prSet presAssocID="{8A4A6843-68CF-4A25-9ACC-A9D784A2F978}" presName="quadrant4" presStyleLbl="node1" presStyleIdx="3" presStyleCnt="4">
        <dgm:presLayoutVars>
          <dgm:chMax val="1"/>
          <dgm:bulletEnabled val="1"/>
        </dgm:presLayoutVars>
      </dgm:prSet>
      <dgm:spPr/>
      <dgm:t>
        <a:bodyPr/>
        <a:lstStyle/>
        <a:p>
          <a:endParaRPr kumimoji="1" lang="ja-JP" altLang="en-US"/>
        </a:p>
      </dgm:t>
    </dgm:pt>
    <dgm:pt modelId="{3B6C62AE-873E-44DC-85AC-FEAF1890C12D}" type="pres">
      <dgm:prSet presAssocID="{8A4A6843-68CF-4A25-9ACC-A9D784A2F978}" presName="quadrantPlaceholder" presStyleCnt="0"/>
      <dgm:spPr/>
    </dgm:pt>
    <dgm:pt modelId="{A47DF176-A714-40E1-AB03-00178CB1C03A}" type="pres">
      <dgm:prSet presAssocID="{8A4A6843-68CF-4A25-9ACC-A9D784A2F978}" presName="center1" presStyleLbl="fgShp" presStyleIdx="0" presStyleCnt="2"/>
      <dgm:spPr/>
    </dgm:pt>
    <dgm:pt modelId="{018D139A-1499-47BA-ADA6-6221901F3311}" type="pres">
      <dgm:prSet presAssocID="{8A4A6843-68CF-4A25-9ACC-A9D784A2F978}" presName="center2" presStyleLbl="fgShp" presStyleIdx="1" presStyleCnt="2"/>
      <dgm:spPr/>
    </dgm:pt>
  </dgm:ptLst>
  <dgm:cxnLst>
    <dgm:cxn modelId="{3E4FE05E-B792-4764-8394-DA4E9D9AA0D8}" srcId="{1F8BE873-D4E7-4606-BB72-BBCDBD9BCEAE}" destId="{924B77CA-A392-4CEA-A48D-0163FAD40954}" srcOrd="2" destOrd="0" parTransId="{DF1F4497-897E-4A1D-A591-ED6BD0633DF0}" sibTransId="{1B327A43-C884-4B47-B5EC-66D4A599930A}"/>
    <dgm:cxn modelId="{063E46A0-B493-4C14-9541-6AB241CF021D}" type="presOf" srcId="{D502B760-D83D-48F6-83F4-56D3540925A3}" destId="{DCE9C0FD-8BC2-4C2F-A6EA-89AA5A3087E9}" srcOrd="1" destOrd="1" presId="urn:microsoft.com/office/officeart/2005/8/layout/cycle4"/>
    <dgm:cxn modelId="{281C5A7F-BA62-4346-BB87-F49E73E006FC}" type="presOf" srcId="{1F8BE873-D4E7-4606-BB72-BBCDBD9BCEAE}" destId="{B105379D-D447-45C4-90F5-4F8D5D034CE3}" srcOrd="0" destOrd="0" presId="urn:microsoft.com/office/officeart/2005/8/layout/cycle4"/>
    <dgm:cxn modelId="{D7F59B1E-0A44-48F6-934D-1D6D9FB33693}" type="presOf" srcId="{55AC959B-0512-4FD3-9466-CA34AA44D33E}" destId="{30E7D1D6-2566-47EE-97D1-4EB1A956D524}" srcOrd="1" destOrd="0" presId="urn:microsoft.com/office/officeart/2005/8/layout/cycle4"/>
    <dgm:cxn modelId="{DAAA4B96-8A64-4E5F-84A7-1C6F8CEA1602}" type="presOf" srcId="{924B77CA-A392-4CEA-A48D-0163FAD40954}" destId="{5B06911D-E71E-410C-A2B8-58516BD9DFF0}" srcOrd="0" destOrd="2" presId="urn:microsoft.com/office/officeart/2005/8/layout/cycle4"/>
    <dgm:cxn modelId="{CC38458F-3963-42FC-9DA7-914E4033FCB4}" type="presOf" srcId="{74DF4941-55EA-4A25-81A3-0E01BA5E0EB1}" destId="{A77F13CA-20C7-40A9-A558-6470C0BED17D}" srcOrd="1" destOrd="2" presId="urn:microsoft.com/office/officeart/2005/8/layout/cycle4"/>
    <dgm:cxn modelId="{95E21DE3-816B-4E40-AB56-25B676436750}" srcId="{EC56C351-9EDF-49C2-AB1C-08490647BA77}" destId="{3B582A9E-9A03-4B29-8328-6FA7BAAC152F}" srcOrd="0" destOrd="0" parTransId="{2AB0788A-D2B7-44EF-BD87-9A8722F4E94F}" sibTransId="{9B10F3B9-A42E-448F-A669-23FF6F9ABCF0}"/>
    <dgm:cxn modelId="{93BA8250-4204-4F8D-B614-9CD9CFC120D1}" type="presOf" srcId="{EC56C351-9EDF-49C2-AB1C-08490647BA77}" destId="{36D84866-FECB-42C5-80FF-922CC15856BE}" srcOrd="0" destOrd="0" presId="urn:microsoft.com/office/officeart/2005/8/layout/cycle4"/>
    <dgm:cxn modelId="{CD14492D-5790-4D92-9E64-92B33C343E5B}" type="presOf" srcId="{A0D9779B-FFDB-4EC1-928E-1F942A64C230}" destId="{2A1AA1AE-EA9C-47CC-8FDE-2B45B2F0A2CC}" srcOrd="0" destOrd="0" presId="urn:microsoft.com/office/officeart/2005/8/layout/cycle4"/>
    <dgm:cxn modelId="{4EF2DE3F-2CB5-4E70-AF27-9236063DFD29}" type="presOf" srcId="{A6556A3A-11F8-46FF-8EAD-AF28046A7A78}" destId="{C078A55E-1AAF-46A1-A464-E330E103E25E}" srcOrd="0" destOrd="0" presId="urn:microsoft.com/office/officeart/2005/8/layout/cycle4"/>
    <dgm:cxn modelId="{3BAF46FC-65FD-4A4A-9F6E-81082A273C7A}" type="presOf" srcId="{762DE242-5740-430F-B771-819BDE902B26}" destId="{A77F13CA-20C7-40A9-A558-6470C0BED17D}" srcOrd="1" destOrd="0" presId="urn:microsoft.com/office/officeart/2005/8/layout/cycle4"/>
    <dgm:cxn modelId="{1339365C-788E-49E2-9BE8-0969A90612E6}" type="presOf" srcId="{55AC959B-0512-4FD3-9466-CA34AA44D33E}" destId="{5B06911D-E71E-410C-A2B8-58516BD9DFF0}" srcOrd="0" destOrd="0" presId="urn:microsoft.com/office/officeart/2005/8/layout/cycle4"/>
    <dgm:cxn modelId="{BEC1823A-F923-480C-AA31-0976EC840F32}" srcId="{6EA7D9D3-E169-4286-9EE4-B2ABD3F4FD0F}" destId="{74DF4941-55EA-4A25-81A3-0E01BA5E0EB1}" srcOrd="2" destOrd="0" parTransId="{C4FEDA6C-F942-4AE3-AB29-D3EBF5D78BE2}" sibTransId="{EF964752-4C58-4F6B-B8FC-76FCD11735D7}"/>
    <dgm:cxn modelId="{05C7DCE4-0E2D-4D8D-BCB7-0C1A23C7CB7B}" type="presOf" srcId="{924B77CA-A392-4CEA-A48D-0163FAD40954}" destId="{30E7D1D6-2566-47EE-97D1-4EB1A956D524}" srcOrd="1" destOrd="2" presId="urn:microsoft.com/office/officeart/2005/8/layout/cycle4"/>
    <dgm:cxn modelId="{10D57B12-14A6-4034-A879-FA1ED0CF81DF}" type="presOf" srcId="{3B582A9E-9A03-4B29-8328-6FA7BAAC152F}" destId="{0C4AF2B3-5BAB-4DEC-B331-61B0604B2613}" srcOrd="0" destOrd="0" presId="urn:microsoft.com/office/officeart/2005/8/layout/cycle4"/>
    <dgm:cxn modelId="{20EAF319-B1EE-4333-A5C6-4792C9976FC1}" srcId="{6EA7D9D3-E169-4286-9EE4-B2ABD3F4FD0F}" destId="{762DE242-5740-430F-B771-819BDE902B26}" srcOrd="0" destOrd="0" parTransId="{8F44ACB9-9C7F-4DA0-A0D2-97EAC17AA1FB}" sibTransId="{9A5B4334-7248-432E-AD9A-6FEE84F0AD6C}"/>
    <dgm:cxn modelId="{87BDFB68-0EC0-4ACC-9CF2-16C771AC6885}" srcId="{6EA7D9D3-E169-4286-9EE4-B2ABD3F4FD0F}" destId="{4FDD1766-5652-4FF4-BAE6-E050C474F315}" srcOrd="1" destOrd="0" parTransId="{155A41A0-74AE-4DF6-94E9-FD982EE4977B}" sibTransId="{8641A9C3-B451-45EF-9B53-933666DBADFC}"/>
    <dgm:cxn modelId="{F5CFF9F2-6753-4CFD-8F4E-1BEEC95E4561}" srcId="{8A4A6843-68CF-4A25-9ACC-A9D784A2F978}" destId="{EC56C351-9EDF-49C2-AB1C-08490647BA77}" srcOrd="0" destOrd="0" parTransId="{0E657373-B253-4EAE-A657-CA136C6B3564}" sibTransId="{09C6CCA2-AE6A-4918-AF61-50C1E3392C38}"/>
    <dgm:cxn modelId="{A90B155E-6DF2-4111-AFDB-91AAC73D783C}" srcId="{8A4A6843-68CF-4A25-9ACC-A9D784A2F978}" destId="{A6556A3A-11F8-46FF-8EAD-AF28046A7A78}" srcOrd="1" destOrd="0" parTransId="{3EC976BB-0F3F-477F-B657-2DC29827F100}" sibTransId="{ADBF27EA-FFFC-4101-B4AA-0344F937E79F}"/>
    <dgm:cxn modelId="{97D56CEF-028D-4AE2-AC52-8684197C7967}" type="presOf" srcId="{762DE242-5740-430F-B771-819BDE902B26}" destId="{024B9578-A5BE-4706-9D45-0B88413FC750}" srcOrd="0" destOrd="0" presId="urn:microsoft.com/office/officeart/2005/8/layout/cycle4"/>
    <dgm:cxn modelId="{32E0C74D-197E-4185-89FA-FBDE81E6092D}" type="presOf" srcId="{4FDD1766-5652-4FF4-BAE6-E050C474F315}" destId="{A77F13CA-20C7-40A9-A558-6470C0BED17D}" srcOrd="1" destOrd="1" presId="urn:microsoft.com/office/officeart/2005/8/layout/cycle4"/>
    <dgm:cxn modelId="{B5D7B987-FD17-4B81-827B-21DF0E94F4DF}" srcId="{8A4A6843-68CF-4A25-9ACC-A9D784A2F978}" destId="{6EA7D9D3-E169-4286-9EE4-B2ABD3F4FD0F}" srcOrd="2" destOrd="0" parTransId="{08B96FBF-86AE-4724-B859-67C2A7893DC3}" sibTransId="{B0A64B0A-26A2-4542-BD6E-43E6F1DCA494}"/>
    <dgm:cxn modelId="{38C2AD22-0FC6-421D-AD3E-33E99F2D9D67}" type="presOf" srcId="{74DF4941-55EA-4A25-81A3-0E01BA5E0EB1}" destId="{024B9578-A5BE-4706-9D45-0B88413FC750}" srcOrd="0" destOrd="2" presId="urn:microsoft.com/office/officeart/2005/8/layout/cycle4"/>
    <dgm:cxn modelId="{1F40B650-3DCD-40DE-BCDD-EBBE29DAF11A}" type="presOf" srcId="{3B582A9E-9A03-4B29-8328-6FA7BAAC152F}" destId="{DCE9C0FD-8BC2-4C2F-A6EA-89AA5A3087E9}" srcOrd="1" destOrd="0" presId="urn:microsoft.com/office/officeart/2005/8/layout/cycle4"/>
    <dgm:cxn modelId="{2C72F3AD-531F-4559-96DC-6E8040565DC5}" type="presOf" srcId="{D502B760-D83D-48F6-83F4-56D3540925A3}" destId="{0C4AF2B3-5BAB-4DEC-B331-61B0604B2613}" srcOrd="0" destOrd="1" presId="urn:microsoft.com/office/officeart/2005/8/layout/cycle4"/>
    <dgm:cxn modelId="{A510B837-3F76-4DE0-9246-CDD884D89833}" srcId="{EC56C351-9EDF-49C2-AB1C-08490647BA77}" destId="{D502B760-D83D-48F6-83F4-56D3540925A3}" srcOrd="1" destOrd="0" parTransId="{129EDD3C-CFD8-4E66-A6ED-260E8D50B3D4}" sibTransId="{ED3E63B5-531D-4E4C-A364-DAFF3788047F}"/>
    <dgm:cxn modelId="{0C5B90C5-DB29-45E1-A611-9C78A1A57F97}" type="presOf" srcId="{27FC1195-55FE-404D-AA87-5B92020A3502}" destId="{5B06911D-E71E-410C-A2B8-58516BD9DFF0}" srcOrd="0" destOrd="1" presId="urn:microsoft.com/office/officeart/2005/8/layout/cycle4"/>
    <dgm:cxn modelId="{62291403-E4E6-4648-B372-4D8ECC6D3352}" type="presOf" srcId="{8A4A6843-68CF-4A25-9ACC-A9D784A2F978}" destId="{CB7756BF-8D45-4432-A8D9-15BEA6CB76D0}" srcOrd="0" destOrd="0" presId="urn:microsoft.com/office/officeart/2005/8/layout/cycle4"/>
    <dgm:cxn modelId="{6CA97DD2-70FD-49A9-A36A-056280F7BFCA}" srcId="{1F8BE873-D4E7-4606-BB72-BBCDBD9BCEAE}" destId="{27FC1195-55FE-404D-AA87-5B92020A3502}" srcOrd="1" destOrd="0" parTransId="{6C19083C-B09F-4E1D-9293-344EDA7492D7}" sibTransId="{8A7FAC8E-3825-4266-8773-902C03E12D44}"/>
    <dgm:cxn modelId="{E68EE985-DF29-475D-84A5-4225382B5FAB}" srcId="{8A4A6843-68CF-4A25-9ACC-A9D784A2F978}" destId="{1F8BE873-D4E7-4606-BB72-BBCDBD9BCEAE}" srcOrd="3" destOrd="0" parTransId="{72C16320-B98E-4795-83E2-27CBDB3B6F51}" sibTransId="{AC2647AC-B03C-4AF0-9DF4-BBF781196632}"/>
    <dgm:cxn modelId="{7A4C873B-0A1B-4075-B6DA-1C5A3563A657}" srcId="{1F8BE873-D4E7-4606-BB72-BBCDBD9BCEAE}" destId="{55AC959B-0512-4FD3-9466-CA34AA44D33E}" srcOrd="0" destOrd="0" parTransId="{8B329983-2ED0-41BE-8051-B50C42A59C58}" sibTransId="{A994B2BB-78F1-4C68-9139-70A2CB0A4BDA}"/>
    <dgm:cxn modelId="{C6F1EABF-7853-4987-AE31-DD5DBAD58428}" type="presOf" srcId="{4FDD1766-5652-4FF4-BAE6-E050C474F315}" destId="{024B9578-A5BE-4706-9D45-0B88413FC750}" srcOrd="0" destOrd="1" presId="urn:microsoft.com/office/officeart/2005/8/layout/cycle4"/>
    <dgm:cxn modelId="{66B8E5A7-2BDA-4F04-98DC-60F7D98E6722}" type="presOf" srcId="{6EA7D9D3-E169-4286-9EE4-B2ABD3F4FD0F}" destId="{515AA73A-F602-4244-B28A-504FA6ECD69E}" srcOrd="0" destOrd="0" presId="urn:microsoft.com/office/officeart/2005/8/layout/cycle4"/>
    <dgm:cxn modelId="{FC9562A9-4FD3-4D6A-9DCF-EE4FF3D57A45}" type="presOf" srcId="{A0D9779B-FFDB-4EC1-928E-1F942A64C230}" destId="{56C56EFF-8D20-41A1-A8C0-AF652859FAE4}" srcOrd="1" destOrd="0" presId="urn:microsoft.com/office/officeart/2005/8/layout/cycle4"/>
    <dgm:cxn modelId="{849BF780-D03C-4978-88D2-C2A3771BF7D3}" type="presOf" srcId="{27FC1195-55FE-404D-AA87-5B92020A3502}" destId="{30E7D1D6-2566-47EE-97D1-4EB1A956D524}" srcOrd="1" destOrd="1" presId="urn:microsoft.com/office/officeart/2005/8/layout/cycle4"/>
    <dgm:cxn modelId="{9C224091-1260-4C64-B471-50D2E7E01FDA}" srcId="{A6556A3A-11F8-46FF-8EAD-AF28046A7A78}" destId="{A0D9779B-FFDB-4EC1-928E-1F942A64C230}" srcOrd="0" destOrd="0" parTransId="{A7A4E963-2E67-407B-B9B2-0FB9F1F6AEAA}" sibTransId="{257CCCD2-485A-4C13-AC25-841B50264111}"/>
    <dgm:cxn modelId="{76E6CCA7-9F48-4847-A323-4B92AD140D8A}" type="presParOf" srcId="{CB7756BF-8D45-4432-A8D9-15BEA6CB76D0}" destId="{D7B4B4CB-5465-48CE-A0F3-91FFCC36B833}" srcOrd="0" destOrd="0" presId="urn:microsoft.com/office/officeart/2005/8/layout/cycle4"/>
    <dgm:cxn modelId="{E147103B-906D-4498-914F-C036F37C081B}" type="presParOf" srcId="{D7B4B4CB-5465-48CE-A0F3-91FFCC36B833}" destId="{CA8EC10D-CA97-4249-A927-956BFD6981BD}" srcOrd="0" destOrd="0" presId="urn:microsoft.com/office/officeart/2005/8/layout/cycle4"/>
    <dgm:cxn modelId="{C2CA4E82-CF80-45FC-BA93-07E91BA0E805}" type="presParOf" srcId="{CA8EC10D-CA97-4249-A927-956BFD6981BD}" destId="{0C4AF2B3-5BAB-4DEC-B331-61B0604B2613}" srcOrd="0" destOrd="0" presId="urn:microsoft.com/office/officeart/2005/8/layout/cycle4"/>
    <dgm:cxn modelId="{5C033FEA-211C-45B5-B9CF-BF8D1698AE2C}" type="presParOf" srcId="{CA8EC10D-CA97-4249-A927-956BFD6981BD}" destId="{DCE9C0FD-8BC2-4C2F-A6EA-89AA5A3087E9}" srcOrd="1" destOrd="0" presId="urn:microsoft.com/office/officeart/2005/8/layout/cycle4"/>
    <dgm:cxn modelId="{84997FD3-FCE9-4E2F-ADB0-E849470AF991}" type="presParOf" srcId="{D7B4B4CB-5465-48CE-A0F3-91FFCC36B833}" destId="{F605085F-3DFF-45B8-B58B-653C5E2656B1}" srcOrd="1" destOrd="0" presId="urn:microsoft.com/office/officeart/2005/8/layout/cycle4"/>
    <dgm:cxn modelId="{00950D66-4DB1-48F0-AED0-B56B2A76B6D3}" type="presParOf" srcId="{F605085F-3DFF-45B8-B58B-653C5E2656B1}" destId="{2A1AA1AE-EA9C-47CC-8FDE-2B45B2F0A2CC}" srcOrd="0" destOrd="0" presId="urn:microsoft.com/office/officeart/2005/8/layout/cycle4"/>
    <dgm:cxn modelId="{0A184EDD-1CF8-468E-8D52-88C126CA9FC8}" type="presParOf" srcId="{F605085F-3DFF-45B8-B58B-653C5E2656B1}" destId="{56C56EFF-8D20-41A1-A8C0-AF652859FAE4}" srcOrd="1" destOrd="0" presId="urn:microsoft.com/office/officeart/2005/8/layout/cycle4"/>
    <dgm:cxn modelId="{49A7BDBE-B3E5-4020-8414-A49E1A396AC3}" type="presParOf" srcId="{D7B4B4CB-5465-48CE-A0F3-91FFCC36B833}" destId="{C6E31BD4-C691-4067-AE2B-3863C8E0E553}" srcOrd="2" destOrd="0" presId="urn:microsoft.com/office/officeart/2005/8/layout/cycle4"/>
    <dgm:cxn modelId="{68F25D2D-8285-4EA8-9401-B9FF03641FCF}" type="presParOf" srcId="{C6E31BD4-C691-4067-AE2B-3863C8E0E553}" destId="{024B9578-A5BE-4706-9D45-0B88413FC750}" srcOrd="0" destOrd="0" presId="urn:microsoft.com/office/officeart/2005/8/layout/cycle4"/>
    <dgm:cxn modelId="{4FC7C6F8-4D54-42AA-8611-D2F554F410F2}" type="presParOf" srcId="{C6E31BD4-C691-4067-AE2B-3863C8E0E553}" destId="{A77F13CA-20C7-40A9-A558-6470C0BED17D}" srcOrd="1" destOrd="0" presId="urn:microsoft.com/office/officeart/2005/8/layout/cycle4"/>
    <dgm:cxn modelId="{469A27E4-42D8-4EF9-BDAD-BF271D74735E}" type="presParOf" srcId="{D7B4B4CB-5465-48CE-A0F3-91FFCC36B833}" destId="{55C76412-305E-4D35-90F6-749FF7385114}" srcOrd="3" destOrd="0" presId="urn:microsoft.com/office/officeart/2005/8/layout/cycle4"/>
    <dgm:cxn modelId="{243AF4DB-675D-42D1-A876-4D5BF2D9D7A0}" type="presParOf" srcId="{55C76412-305E-4D35-90F6-749FF7385114}" destId="{5B06911D-E71E-410C-A2B8-58516BD9DFF0}" srcOrd="0" destOrd="0" presId="urn:microsoft.com/office/officeart/2005/8/layout/cycle4"/>
    <dgm:cxn modelId="{6FE77EF3-D140-43E3-9727-A07AC093A871}" type="presParOf" srcId="{55C76412-305E-4D35-90F6-749FF7385114}" destId="{30E7D1D6-2566-47EE-97D1-4EB1A956D524}" srcOrd="1" destOrd="0" presId="urn:microsoft.com/office/officeart/2005/8/layout/cycle4"/>
    <dgm:cxn modelId="{35B7F050-98B7-4477-9216-7835AF932277}" type="presParOf" srcId="{D7B4B4CB-5465-48CE-A0F3-91FFCC36B833}" destId="{80002DC8-9549-4072-8615-49D6483EEA4A}" srcOrd="4" destOrd="0" presId="urn:microsoft.com/office/officeart/2005/8/layout/cycle4"/>
    <dgm:cxn modelId="{BBF2E2B8-576A-445B-B78D-2EEB5B7FEC30}" type="presParOf" srcId="{CB7756BF-8D45-4432-A8D9-15BEA6CB76D0}" destId="{65279145-FF1F-4596-821C-B6D483BAB3B8}" srcOrd="1" destOrd="0" presId="urn:microsoft.com/office/officeart/2005/8/layout/cycle4"/>
    <dgm:cxn modelId="{4A154B8A-0728-4E3D-842D-A06E155B3A62}" type="presParOf" srcId="{65279145-FF1F-4596-821C-B6D483BAB3B8}" destId="{36D84866-FECB-42C5-80FF-922CC15856BE}" srcOrd="0" destOrd="0" presId="urn:microsoft.com/office/officeart/2005/8/layout/cycle4"/>
    <dgm:cxn modelId="{05D29D38-80F1-417F-8B3A-F0DE75B0F323}" type="presParOf" srcId="{65279145-FF1F-4596-821C-B6D483BAB3B8}" destId="{C078A55E-1AAF-46A1-A464-E330E103E25E}" srcOrd="1" destOrd="0" presId="urn:microsoft.com/office/officeart/2005/8/layout/cycle4"/>
    <dgm:cxn modelId="{A2332FFC-2FC8-4840-B7B9-8C92F7598946}" type="presParOf" srcId="{65279145-FF1F-4596-821C-B6D483BAB3B8}" destId="{515AA73A-F602-4244-B28A-504FA6ECD69E}" srcOrd="2" destOrd="0" presId="urn:microsoft.com/office/officeart/2005/8/layout/cycle4"/>
    <dgm:cxn modelId="{13AB7BEC-B5A5-4C88-8770-FB584FBB7C47}" type="presParOf" srcId="{65279145-FF1F-4596-821C-B6D483BAB3B8}" destId="{B105379D-D447-45C4-90F5-4F8D5D034CE3}" srcOrd="3" destOrd="0" presId="urn:microsoft.com/office/officeart/2005/8/layout/cycle4"/>
    <dgm:cxn modelId="{6F87EAC9-4727-4666-9015-26B0D737DF88}" type="presParOf" srcId="{65279145-FF1F-4596-821C-B6D483BAB3B8}" destId="{3B6C62AE-873E-44DC-85AC-FEAF1890C12D}" srcOrd="4" destOrd="0" presId="urn:microsoft.com/office/officeart/2005/8/layout/cycle4"/>
    <dgm:cxn modelId="{2353C633-01AC-4B48-ABE7-288370EF1F9D}" type="presParOf" srcId="{CB7756BF-8D45-4432-A8D9-15BEA6CB76D0}" destId="{A47DF176-A714-40E1-AB03-00178CB1C03A}" srcOrd="2" destOrd="0" presId="urn:microsoft.com/office/officeart/2005/8/layout/cycle4"/>
    <dgm:cxn modelId="{D2A4BBB1-CBE9-4380-BCAE-25F376A7AB25}" type="presParOf" srcId="{CB7756BF-8D45-4432-A8D9-15BEA6CB76D0}" destId="{018D139A-1499-47BA-ADA6-6221901F3311}" srcOrd="3" destOrd="0" presId="urn:microsoft.com/office/officeart/2005/8/layout/cycle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B9578-A5BE-4706-9D45-0B88413FC750}">
      <dsp:nvSpPr>
        <dsp:cNvPr id="0" name=""/>
        <dsp:cNvSpPr/>
      </dsp:nvSpPr>
      <dsp:spPr>
        <a:xfrm>
          <a:off x="3361504" y="2354173"/>
          <a:ext cx="2159842" cy="1107846"/>
        </a:xfrm>
        <a:prstGeom prst="roundRect">
          <a:avLst>
            <a:gd name="adj" fmla="val 10000"/>
          </a:avLst>
        </a:prstGeom>
        <a:solidFill>
          <a:schemeClr val="lt1">
            <a:alpha val="90000"/>
            <a:hueOff val="0"/>
            <a:satOff val="0"/>
            <a:lumOff val="0"/>
            <a:alphaOff val="0"/>
          </a:schemeClr>
        </a:solidFill>
        <a:ln w="25400" cap="flat" cmpd="sng" algn="ctr">
          <a:solidFill>
            <a:schemeClr val="accent3">
              <a:shade val="50000"/>
              <a:hueOff val="267556"/>
              <a:satOff val="-4269"/>
              <a:lumOff val="411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endParaRPr kumimoji="1" lang="ja-JP" altLang="en-US" sz="1050" kern="1200">
            <a:latin typeface="BIZ UDゴシック" panose="020B0400000000000000" pitchFamily="49" charset="-128"/>
            <a:ea typeface="BIZ UDゴシック" panose="020B0400000000000000" pitchFamily="49" charset="-128"/>
          </a:endParaRPr>
        </a:p>
        <a:p>
          <a:pPr marL="57150" lvl="1" indent="-57150" algn="l" defTabSz="488950">
            <a:lnSpc>
              <a:spcPct val="90000"/>
            </a:lnSpc>
            <a:spcBef>
              <a:spcPct val="0"/>
            </a:spcBef>
            <a:spcAft>
              <a:spcPct val="15000"/>
            </a:spcAft>
            <a:buChar char="••"/>
          </a:pPr>
          <a:r>
            <a:rPr kumimoji="1" lang="ja-JP" altLang="en-US" sz="1100" kern="1200" dirty="0">
              <a:latin typeface="BIZ UDゴシック" panose="020B0400000000000000" pitchFamily="49" charset="-128"/>
              <a:ea typeface="BIZ UDゴシック" panose="020B0400000000000000" pitchFamily="49" charset="-128"/>
            </a:rPr>
            <a:t>指標の進捗状況の確認及び成果測定</a:t>
          </a:r>
        </a:p>
        <a:p>
          <a:pPr marL="57150" lvl="1" indent="-57150" algn="l" defTabSz="488950">
            <a:lnSpc>
              <a:spcPct val="90000"/>
            </a:lnSpc>
            <a:spcBef>
              <a:spcPct val="0"/>
            </a:spcBef>
            <a:spcAft>
              <a:spcPct val="15000"/>
            </a:spcAft>
            <a:buChar char="••"/>
          </a:pPr>
          <a:r>
            <a:rPr kumimoji="1" lang="ja-JP" altLang="en-US" sz="1100" kern="1200" dirty="0">
              <a:latin typeface="BIZ UDゴシック" panose="020B0400000000000000" pitchFamily="49" charset="-128"/>
              <a:ea typeface="BIZ UDゴシック" panose="020B0400000000000000" pitchFamily="49" charset="-128"/>
            </a:rPr>
            <a:t>評価、検証</a:t>
          </a:r>
        </a:p>
      </dsp:txBody>
      <dsp:txXfrm>
        <a:off x="4033792" y="2655471"/>
        <a:ext cx="1463217" cy="782212"/>
      </dsp:txXfrm>
    </dsp:sp>
    <dsp:sp modelId="{5B06911D-E71E-410C-A2B8-58516BD9DFF0}">
      <dsp:nvSpPr>
        <dsp:cNvPr id="0" name=""/>
        <dsp:cNvSpPr/>
      </dsp:nvSpPr>
      <dsp:spPr>
        <a:xfrm>
          <a:off x="497473" y="2354173"/>
          <a:ext cx="2421440" cy="1107846"/>
        </a:xfrm>
        <a:prstGeom prst="roundRect">
          <a:avLst>
            <a:gd name="adj" fmla="val 10000"/>
          </a:avLst>
        </a:prstGeom>
        <a:solidFill>
          <a:schemeClr val="lt1">
            <a:alpha val="90000"/>
            <a:hueOff val="0"/>
            <a:satOff val="0"/>
            <a:lumOff val="0"/>
            <a:alphaOff val="0"/>
          </a:schemeClr>
        </a:solidFill>
        <a:ln w="25400" cap="flat" cmpd="sng" algn="ctr">
          <a:solidFill>
            <a:schemeClr val="accent3">
              <a:shade val="50000"/>
              <a:hueOff val="133778"/>
              <a:satOff val="-2135"/>
              <a:lumOff val="205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endParaRPr kumimoji="1" lang="ja-JP" altLang="en-US" sz="1050" kern="1200" dirty="0">
            <a:latin typeface="BIZ UDゴシック" panose="020B0400000000000000" pitchFamily="49" charset="-128"/>
            <a:ea typeface="BIZ UDゴシック" panose="020B0400000000000000" pitchFamily="49" charset="-128"/>
          </a:endParaRPr>
        </a:p>
        <a:p>
          <a:pPr marL="57150" lvl="1" indent="-57150" algn="l" defTabSz="466725">
            <a:lnSpc>
              <a:spcPct val="90000"/>
            </a:lnSpc>
            <a:spcBef>
              <a:spcPct val="0"/>
            </a:spcBef>
            <a:spcAft>
              <a:spcPct val="15000"/>
            </a:spcAft>
            <a:buChar char="••"/>
          </a:pPr>
          <a:endParaRPr kumimoji="1" lang="ja-JP" altLang="en-US" sz="1050" kern="1200" dirty="0">
            <a:latin typeface="BIZ UDゴシック" panose="020B0400000000000000" pitchFamily="49" charset="-128"/>
            <a:ea typeface="BIZ UDゴシック" panose="020B0400000000000000" pitchFamily="49" charset="-128"/>
          </a:endParaRPr>
        </a:p>
        <a:p>
          <a:pPr marL="57150" lvl="1" indent="-57150" algn="l" defTabSz="488950">
            <a:lnSpc>
              <a:spcPct val="90000"/>
            </a:lnSpc>
            <a:spcBef>
              <a:spcPct val="0"/>
            </a:spcBef>
            <a:spcAft>
              <a:spcPct val="15000"/>
            </a:spcAft>
            <a:buChar char="••"/>
          </a:pPr>
          <a:r>
            <a:rPr kumimoji="1" lang="ja-JP" altLang="en-US" sz="1100" kern="1200" dirty="0">
              <a:latin typeface="BIZ UDゴシック" panose="020B0400000000000000" pitchFamily="49" charset="-128"/>
              <a:ea typeface="BIZ UDゴシック" panose="020B0400000000000000" pitchFamily="49" charset="-128"/>
            </a:rPr>
            <a:t>評価、検証結果により改善</a:t>
          </a:r>
          <a:endParaRPr kumimoji="1" lang="ja-JP" altLang="en-US" sz="1050" kern="1200" dirty="0">
            <a:latin typeface="BIZ UDゴシック" panose="020B0400000000000000" pitchFamily="49" charset="-128"/>
            <a:ea typeface="BIZ UDゴシック" panose="020B0400000000000000" pitchFamily="49" charset="-128"/>
          </a:endParaRPr>
        </a:p>
      </dsp:txBody>
      <dsp:txXfrm>
        <a:off x="521809" y="2655471"/>
        <a:ext cx="1646336" cy="782212"/>
      </dsp:txXfrm>
    </dsp:sp>
    <dsp:sp modelId="{2A1AA1AE-EA9C-47CC-8FDE-2B45B2F0A2CC}">
      <dsp:nvSpPr>
        <dsp:cNvPr id="0" name=""/>
        <dsp:cNvSpPr/>
      </dsp:nvSpPr>
      <dsp:spPr>
        <a:xfrm>
          <a:off x="3277317" y="0"/>
          <a:ext cx="2309163" cy="1107846"/>
        </a:xfrm>
        <a:prstGeom prst="roundRect">
          <a:avLst>
            <a:gd name="adj" fmla="val 10000"/>
          </a:avLst>
        </a:prstGeom>
        <a:solidFill>
          <a:schemeClr val="lt1">
            <a:alpha val="90000"/>
            <a:hueOff val="0"/>
            <a:satOff val="0"/>
            <a:lumOff val="0"/>
            <a:alphaOff val="0"/>
          </a:schemeClr>
        </a:solidFill>
        <a:ln w="25400" cap="flat" cmpd="sng" algn="ctr">
          <a:solidFill>
            <a:schemeClr val="accent3">
              <a:shade val="50000"/>
              <a:hueOff val="133778"/>
              <a:satOff val="-2135"/>
              <a:lumOff val="205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dirty="0">
              <a:latin typeface="BIZ UDゴシック" panose="020B0400000000000000" pitchFamily="49" charset="-128"/>
              <a:ea typeface="BIZ UDゴシック" panose="020B0400000000000000" pitchFamily="49" charset="-128"/>
            </a:rPr>
            <a:t>着実かつ継続した取組</a:t>
          </a:r>
        </a:p>
      </dsp:txBody>
      <dsp:txXfrm>
        <a:off x="3994402" y="24336"/>
        <a:ext cx="1567742" cy="782212"/>
      </dsp:txXfrm>
    </dsp:sp>
    <dsp:sp modelId="{0C4AF2B3-5BAB-4DEC-B331-61B0604B2613}">
      <dsp:nvSpPr>
        <dsp:cNvPr id="0" name=""/>
        <dsp:cNvSpPr/>
      </dsp:nvSpPr>
      <dsp:spPr>
        <a:xfrm>
          <a:off x="425044" y="0"/>
          <a:ext cx="2490089" cy="1107846"/>
        </a:xfrm>
        <a:prstGeom prst="roundRect">
          <a:avLst>
            <a:gd name="adj" fmla="val 10000"/>
          </a:avLst>
        </a:prstGeom>
        <a:solidFill>
          <a:schemeClr val="lt1">
            <a:alpha val="90000"/>
            <a:hueOff val="0"/>
            <a:satOff val="0"/>
            <a:lumOff val="0"/>
            <a:alphaOff val="0"/>
          </a:schemeClr>
        </a:solidFill>
        <a:ln w="25400" cap="flat" cmpd="sng" algn="ctr">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dirty="0">
              <a:latin typeface="BIZ UDゴシック" panose="020B0400000000000000" pitchFamily="49" charset="-128"/>
              <a:ea typeface="BIZ UDゴシック" panose="020B0400000000000000" pitchFamily="49" charset="-128"/>
            </a:rPr>
            <a:t>基本理念に資する目標、　その成果を測る指標の設定</a:t>
          </a:r>
        </a:p>
        <a:p>
          <a:pPr marL="57150" lvl="1" indent="-57150" algn="l" defTabSz="488950">
            <a:lnSpc>
              <a:spcPct val="90000"/>
            </a:lnSpc>
            <a:spcBef>
              <a:spcPct val="0"/>
            </a:spcBef>
            <a:spcAft>
              <a:spcPct val="15000"/>
            </a:spcAft>
            <a:buChar char="••"/>
          </a:pPr>
          <a:r>
            <a:rPr kumimoji="1" lang="ja-JP" altLang="en-US" sz="1100" kern="1200" dirty="0">
              <a:latin typeface="BIZ UDゴシック" panose="020B0400000000000000" pitchFamily="49" charset="-128"/>
              <a:ea typeface="BIZ UDゴシック" panose="020B0400000000000000" pitchFamily="49" charset="-128"/>
            </a:rPr>
            <a:t>基本的取組</a:t>
          </a:r>
        </a:p>
      </dsp:txBody>
      <dsp:txXfrm>
        <a:off x="449380" y="24336"/>
        <a:ext cx="1694390" cy="782212"/>
      </dsp:txXfrm>
    </dsp:sp>
    <dsp:sp modelId="{36D84866-FECB-42C5-80FF-922CC15856BE}">
      <dsp:nvSpPr>
        <dsp:cNvPr id="0" name=""/>
        <dsp:cNvSpPr/>
      </dsp:nvSpPr>
      <dsp:spPr>
        <a:xfrm>
          <a:off x="1562585" y="197335"/>
          <a:ext cx="1499054" cy="1499054"/>
        </a:xfrm>
        <a:prstGeom prst="pieWedge">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kumimoji="1" lang="en-US" altLang="ja-JP" sz="2000" b="1" kern="1200" dirty="0">
              <a:solidFill>
                <a:schemeClr val="tx1"/>
              </a:solidFill>
              <a:latin typeface="BIZ UDゴシック" panose="020B0400000000000000" pitchFamily="49" charset="-128"/>
              <a:ea typeface="BIZ UDゴシック" panose="020B0400000000000000" pitchFamily="49" charset="-128"/>
            </a:rPr>
            <a:t>Plan</a:t>
          </a:r>
        </a:p>
        <a:p>
          <a:pPr lvl="0" algn="ctr" defTabSz="889000">
            <a:lnSpc>
              <a:spcPct val="90000"/>
            </a:lnSpc>
            <a:spcBef>
              <a:spcPct val="0"/>
            </a:spcBef>
            <a:spcAft>
              <a:spcPct val="35000"/>
            </a:spcAft>
          </a:pPr>
          <a:r>
            <a:rPr kumimoji="1" lang="ja-JP" altLang="en-US" sz="2000" b="1" kern="1200" dirty="0">
              <a:solidFill>
                <a:schemeClr val="tx1"/>
              </a:solidFill>
              <a:latin typeface="BIZ UDゴシック" panose="020B0400000000000000" pitchFamily="49" charset="-128"/>
              <a:ea typeface="BIZ UDゴシック" panose="020B0400000000000000" pitchFamily="49" charset="-128"/>
            </a:rPr>
            <a:t>計画</a:t>
          </a:r>
        </a:p>
      </dsp:txBody>
      <dsp:txXfrm>
        <a:off x="2001648" y="636398"/>
        <a:ext cx="1059991" cy="1059991"/>
      </dsp:txXfrm>
    </dsp:sp>
    <dsp:sp modelId="{C078A55E-1AAF-46A1-A464-E330E103E25E}">
      <dsp:nvSpPr>
        <dsp:cNvPr id="0" name=""/>
        <dsp:cNvSpPr/>
      </dsp:nvSpPr>
      <dsp:spPr>
        <a:xfrm rot="5400000">
          <a:off x="3130880" y="197335"/>
          <a:ext cx="1499054" cy="1499054"/>
        </a:xfrm>
        <a:prstGeom prst="pieWedge">
          <a:avLst/>
        </a:prstGeom>
        <a:solidFill>
          <a:schemeClr val="accent3">
            <a:shade val="50000"/>
            <a:hueOff val="133778"/>
            <a:satOff val="-2135"/>
            <a:lumOff val="205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kumimoji="1" lang="en-US" altLang="ja-JP" sz="2000" b="1" kern="1200" dirty="0">
              <a:solidFill>
                <a:schemeClr val="tx1"/>
              </a:solidFill>
              <a:latin typeface="BIZ UDゴシック" panose="020B0400000000000000" pitchFamily="49" charset="-128"/>
              <a:ea typeface="BIZ UDゴシック" panose="020B0400000000000000" pitchFamily="49" charset="-128"/>
            </a:rPr>
            <a:t>Do</a:t>
          </a:r>
        </a:p>
        <a:p>
          <a:pPr lvl="0" algn="ctr" defTabSz="889000">
            <a:lnSpc>
              <a:spcPct val="90000"/>
            </a:lnSpc>
            <a:spcBef>
              <a:spcPct val="0"/>
            </a:spcBef>
            <a:spcAft>
              <a:spcPct val="35000"/>
            </a:spcAft>
          </a:pPr>
          <a:r>
            <a:rPr kumimoji="1" lang="ja-JP" altLang="en-US" sz="2000" b="1" kern="1200" dirty="0">
              <a:solidFill>
                <a:schemeClr val="tx1"/>
              </a:solidFill>
              <a:latin typeface="BIZ UDゴシック" panose="020B0400000000000000" pitchFamily="49" charset="-128"/>
              <a:ea typeface="BIZ UDゴシック" panose="020B0400000000000000" pitchFamily="49" charset="-128"/>
            </a:rPr>
            <a:t>実行</a:t>
          </a:r>
        </a:p>
      </dsp:txBody>
      <dsp:txXfrm rot="-5400000">
        <a:off x="3130880" y="636398"/>
        <a:ext cx="1059991" cy="1059991"/>
      </dsp:txXfrm>
    </dsp:sp>
    <dsp:sp modelId="{515AA73A-F602-4244-B28A-504FA6ECD69E}">
      <dsp:nvSpPr>
        <dsp:cNvPr id="0" name=""/>
        <dsp:cNvSpPr/>
      </dsp:nvSpPr>
      <dsp:spPr>
        <a:xfrm rot="10800000">
          <a:off x="3130880" y="1765630"/>
          <a:ext cx="1499054" cy="1499054"/>
        </a:xfrm>
        <a:prstGeom prst="pieWedge">
          <a:avLst/>
        </a:prstGeom>
        <a:solidFill>
          <a:schemeClr val="accent3">
            <a:shade val="50000"/>
            <a:hueOff val="267556"/>
            <a:satOff val="-4269"/>
            <a:lumOff val="411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kumimoji="1" lang="en-US" altLang="ja-JP" sz="2000" b="1" kern="1200" dirty="0">
              <a:solidFill>
                <a:schemeClr val="tx1"/>
              </a:solidFill>
              <a:latin typeface="BIZ UDゴシック" panose="020B0400000000000000" pitchFamily="49" charset="-128"/>
              <a:ea typeface="BIZ UDゴシック" panose="020B0400000000000000" pitchFamily="49" charset="-128"/>
            </a:rPr>
            <a:t>Check</a:t>
          </a:r>
        </a:p>
        <a:p>
          <a:pPr lvl="0" algn="ctr" defTabSz="889000">
            <a:lnSpc>
              <a:spcPct val="90000"/>
            </a:lnSpc>
            <a:spcBef>
              <a:spcPct val="0"/>
            </a:spcBef>
            <a:spcAft>
              <a:spcPct val="35000"/>
            </a:spcAft>
          </a:pPr>
          <a:r>
            <a:rPr kumimoji="1" lang="ja-JP" altLang="en-US" sz="2000" b="1" kern="1200" dirty="0">
              <a:solidFill>
                <a:schemeClr val="tx1"/>
              </a:solidFill>
              <a:latin typeface="BIZ UDゴシック" panose="020B0400000000000000" pitchFamily="49" charset="-128"/>
              <a:ea typeface="BIZ UDゴシック" panose="020B0400000000000000" pitchFamily="49" charset="-128"/>
            </a:rPr>
            <a:t>評価</a:t>
          </a:r>
        </a:p>
      </dsp:txBody>
      <dsp:txXfrm rot="10800000">
        <a:off x="3130880" y="1765630"/>
        <a:ext cx="1059991" cy="1059991"/>
      </dsp:txXfrm>
    </dsp:sp>
    <dsp:sp modelId="{B105379D-D447-45C4-90F5-4F8D5D034CE3}">
      <dsp:nvSpPr>
        <dsp:cNvPr id="0" name=""/>
        <dsp:cNvSpPr/>
      </dsp:nvSpPr>
      <dsp:spPr>
        <a:xfrm rot="16200000">
          <a:off x="1562585" y="1765630"/>
          <a:ext cx="1499054" cy="1499054"/>
        </a:xfrm>
        <a:prstGeom prst="pieWedge">
          <a:avLst/>
        </a:prstGeom>
        <a:solidFill>
          <a:schemeClr val="accent3">
            <a:shade val="50000"/>
            <a:hueOff val="133778"/>
            <a:satOff val="-2135"/>
            <a:lumOff val="205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kumimoji="1" lang="en-US" altLang="ja-JP" sz="2000" b="1" kern="1200" dirty="0">
              <a:solidFill>
                <a:schemeClr val="tx1"/>
              </a:solidFill>
              <a:latin typeface="BIZ UDゴシック" panose="020B0400000000000000" pitchFamily="49" charset="-128"/>
              <a:ea typeface="BIZ UDゴシック" panose="020B0400000000000000" pitchFamily="49" charset="-128"/>
            </a:rPr>
            <a:t>Action</a:t>
          </a:r>
        </a:p>
        <a:p>
          <a:pPr lvl="0" algn="ctr" defTabSz="889000">
            <a:lnSpc>
              <a:spcPct val="90000"/>
            </a:lnSpc>
            <a:spcBef>
              <a:spcPct val="0"/>
            </a:spcBef>
            <a:spcAft>
              <a:spcPct val="35000"/>
            </a:spcAft>
          </a:pPr>
          <a:r>
            <a:rPr kumimoji="1" lang="ja-JP" altLang="en-US" sz="2000" b="1" kern="1200" dirty="0">
              <a:solidFill>
                <a:schemeClr val="tx1"/>
              </a:solidFill>
              <a:latin typeface="BIZ UDゴシック" panose="020B0400000000000000" pitchFamily="49" charset="-128"/>
              <a:ea typeface="BIZ UDゴシック" panose="020B0400000000000000" pitchFamily="49" charset="-128"/>
            </a:rPr>
            <a:t>改善</a:t>
          </a:r>
        </a:p>
      </dsp:txBody>
      <dsp:txXfrm rot="5400000">
        <a:off x="2001648" y="1765630"/>
        <a:ext cx="1059991" cy="1059991"/>
      </dsp:txXfrm>
    </dsp:sp>
    <dsp:sp modelId="{A47DF176-A714-40E1-AB03-00178CB1C03A}">
      <dsp:nvSpPr>
        <dsp:cNvPr id="0" name=""/>
        <dsp:cNvSpPr/>
      </dsp:nvSpPr>
      <dsp:spPr>
        <a:xfrm>
          <a:off x="2837474" y="1419428"/>
          <a:ext cx="517571" cy="450062"/>
        </a:xfrm>
        <a:prstGeom prst="circularArrow">
          <a:avLst/>
        </a:prstGeom>
        <a:solidFill>
          <a:schemeClr val="accent3">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8D139A-1499-47BA-ADA6-6221901F3311}">
      <dsp:nvSpPr>
        <dsp:cNvPr id="0" name=""/>
        <dsp:cNvSpPr/>
      </dsp:nvSpPr>
      <dsp:spPr>
        <a:xfrm rot="10800000">
          <a:off x="2837474" y="1592529"/>
          <a:ext cx="517571" cy="450062"/>
        </a:xfrm>
        <a:prstGeom prst="circularArrow">
          <a:avLst/>
        </a:prstGeom>
        <a:solidFill>
          <a:schemeClr val="accent3">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141</Pages>
  <Words>10119</Words>
  <Characters>57684</Characters>
  <Application>Microsoft Office Word</Application>
  <DocSecurity>0</DocSecurity>
  <Lines>480</Lines>
  <Paragraphs>135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2024-04-12T00:28:00Z</dcterms:created>
  <dcterms:modified xsi:type="dcterms:W3CDTF">2024-04-17T00:03:00Z</dcterms:modified>
</cp:coreProperties>
</file>