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F804D3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8D4356D" w:rsidR="00601B1F" w:rsidRDefault="00601B1F" w:rsidP="00601B1F">
            <w:r>
              <w:rPr>
                <w:rFonts w:hint="eastAsia"/>
              </w:rPr>
              <w:t>令和</w:t>
            </w:r>
            <w:r w:rsidR="00DD1C6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D1C67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DD1C67">
              <w:rPr>
                <w:rFonts w:hint="eastAsia"/>
              </w:rPr>
              <w:t>１８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11C202A" w:rsidR="00601B1F" w:rsidRDefault="00DD1C67" w:rsidP="00601B1F">
            <w:r>
              <w:rPr>
                <w:rFonts w:hint="eastAsia"/>
              </w:rPr>
              <w:t>北部</w:t>
            </w:r>
            <w:r w:rsidR="0045583F">
              <w:rPr>
                <w:rFonts w:hint="eastAsia"/>
              </w:rPr>
              <w:t>・南部粗大ごみ受入施設粗大ごみ運搬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D4119" w14:textId="77777777" w:rsidR="00181D0E" w:rsidRDefault="00181D0E" w:rsidP="00D0525E">
      <w:r>
        <w:separator/>
      </w:r>
    </w:p>
  </w:endnote>
  <w:endnote w:type="continuationSeparator" w:id="0">
    <w:p w14:paraId="3E3D07BE" w14:textId="77777777" w:rsidR="00181D0E" w:rsidRDefault="00181D0E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A4D7C" w14:textId="77777777" w:rsidR="00181D0E" w:rsidRDefault="00181D0E" w:rsidP="00D0525E">
      <w:r>
        <w:separator/>
      </w:r>
    </w:p>
  </w:footnote>
  <w:footnote w:type="continuationSeparator" w:id="0">
    <w:p w14:paraId="2160677A" w14:textId="77777777" w:rsidR="00181D0E" w:rsidRDefault="00181D0E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81D0E"/>
    <w:rsid w:val="001B77D2"/>
    <w:rsid w:val="00231628"/>
    <w:rsid w:val="00232F9E"/>
    <w:rsid w:val="0024534A"/>
    <w:rsid w:val="00285A24"/>
    <w:rsid w:val="002E703A"/>
    <w:rsid w:val="003142D8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5583F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D1C67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岩永 幸夫</cp:lastModifiedBy>
  <cp:revision>2</cp:revision>
  <cp:lastPrinted>2021-11-10T00:33:00Z</cp:lastPrinted>
  <dcterms:created xsi:type="dcterms:W3CDTF">2025-04-02T04:09:00Z</dcterms:created>
  <dcterms:modified xsi:type="dcterms:W3CDTF">2025-04-02T04:09:00Z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