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174BBCAF" w:rsidR="00FD2F17" w:rsidRDefault="00FD2F17" w:rsidP="00D32730">
      <w:pPr>
        <w:pStyle w:val="1"/>
      </w:pPr>
    </w:p>
    <w:p w14:paraId="7B8CFF2C" w14:textId="77777777" w:rsidR="008F7067" w:rsidRDefault="008F7067" w:rsidP="00FD2F17">
      <w:pPr>
        <w:jc w:val="right"/>
      </w:pPr>
    </w:p>
    <w:p w14:paraId="3C18EB93" w14:textId="76E745C9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1A150F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4EAD330" w:rsidR="00601B1F" w:rsidRDefault="00601B1F" w:rsidP="00D32730">
            <w:r>
              <w:rPr>
                <w:rFonts w:hint="eastAsia"/>
              </w:rPr>
              <w:t>令和</w:t>
            </w:r>
            <w:r w:rsidR="00D30B3E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D30B3E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D30B3E">
              <w:rPr>
                <w:rFonts w:hint="eastAsia"/>
              </w:rPr>
              <w:t>３０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9BE044F" w:rsidR="00601B1F" w:rsidRDefault="001A150F" w:rsidP="001A150F">
            <w:r>
              <w:rPr>
                <w:rFonts w:hint="eastAsia"/>
              </w:rPr>
              <w:t>麻溝台・新磯野第一整備地区　除草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A150F"/>
    <w:rsid w:val="001B5D8E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30B3E"/>
    <w:rsid w:val="00D32730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273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D32730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A551CB2-29C4-47FB-A212-BE42EC0B82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渋谷 大樹</cp:lastModifiedBy>
  <cp:revision>18</cp:revision>
  <cp:lastPrinted>2024-04-24T04:39:00Z</cp:lastPrinted>
  <dcterms:created xsi:type="dcterms:W3CDTF">2021-08-13T06:24:00Z</dcterms:created>
  <dcterms:modified xsi:type="dcterms:W3CDTF">2025-04-21T10:41:00Z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