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19493" w14:textId="4BF41F8A" w:rsidR="00B97EF1" w:rsidRPr="00B97EF1" w:rsidRDefault="00972C01" w:rsidP="00B97EF1">
      <w:pPr>
        <w:adjustRightInd w:val="0"/>
        <w:spacing w:after="0" w:line="240" w:lineRule="auto"/>
        <w:jc w:val="center"/>
        <w:rPr>
          <w:rFonts w:ascii="ＭＳ 明朝" w:eastAsia="ＭＳ 明朝" w:hAnsi="ＭＳ 明朝"/>
          <w:sz w:val="24"/>
        </w:rPr>
      </w:pPr>
      <w:r w:rsidRPr="00B97EF1">
        <w:rPr>
          <w:rFonts w:ascii="ＭＳ 明朝" w:eastAsia="ＭＳ 明朝" w:hAnsi="ＭＳ 明朝" w:hint="eastAsia"/>
          <w:sz w:val="24"/>
        </w:rPr>
        <w:t>相模原市職員ストレスチェック</w:t>
      </w:r>
      <w:r w:rsidR="00BA415E" w:rsidRPr="00B97EF1">
        <w:rPr>
          <w:rFonts w:ascii="ＭＳ 明朝" w:eastAsia="ＭＳ 明朝" w:hAnsi="ＭＳ 明朝" w:hint="eastAsia"/>
          <w:sz w:val="24"/>
        </w:rPr>
        <w:t>関連業務</w:t>
      </w:r>
      <w:r w:rsidRPr="00B97EF1">
        <w:rPr>
          <w:rFonts w:ascii="ＭＳ 明朝" w:eastAsia="ＭＳ 明朝" w:hAnsi="ＭＳ 明朝" w:hint="eastAsia"/>
          <w:sz w:val="24"/>
        </w:rPr>
        <w:t>委託仕様書</w:t>
      </w:r>
    </w:p>
    <w:p w14:paraId="12335DAD" w14:textId="77777777" w:rsidR="00726A09" w:rsidRPr="00B97EF1" w:rsidRDefault="00726A09" w:rsidP="008B0019">
      <w:pPr>
        <w:adjustRightInd w:val="0"/>
        <w:spacing w:after="0" w:line="240" w:lineRule="auto"/>
        <w:rPr>
          <w:rFonts w:ascii="ＭＳ 明朝" w:eastAsia="ＭＳ 明朝" w:hAnsi="ＭＳ 明朝"/>
          <w:sz w:val="21"/>
          <w:szCs w:val="21"/>
        </w:rPr>
      </w:pPr>
    </w:p>
    <w:p w14:paraId="28FFC690" w14:textId="77777777" w:rsidR="009D0356" w:rsidRPr="00B97EF1" w:rsidRDefault="009D0356" w:rsidP="008B0019">
      <w:pPr>
        <w:adjustRightInd w:val="0"/>
        <w:spacing w:after="0" w:line="240" w:lineRule="auto"/>
        <w:rPr>
          <w:rFonts w:ascii="ＭＳ 明朝" w:eastAsia="ＭＳ 明朝" w:hAnsi="ＭＳ 明朝"/>
          <w:sz w:val="21"/>
          <w:szCs w:val="21"/>
        </w:rPr>
      </w:pPr>
    </w:p>
    <w:p w14:paraId="481A1F0A" w14:textId="2BAF0727" w:rsidR="00295263" w:rsidRPr="00B97EF1" w:rsidRDefault="00972C01" w:rsidP="008B0019">
      <w:pPr>
        <w:adjustRightInd w:val="0"/>
        <w:spacing w:after="0" w:line="240" w:lineRule="auto"/>
        <w:ind w:firstLineChars="100" w:firstLine="210"/>
        <w:rPr>
          <w:rFonts w:ascii="ＭＳ 明朝" w:eastAsia="ＭＳ 明朝" w:hAnsi="ＭＳ 明朝"/>
          <w:sz w:val="21"/>
          <w:szCs w:val="21"/>
        </w:rPr>
      </w:pPr>
      <w:r w:rsidRPr="00B97EF1">
        <w:rPr>
          <w:rFonts w:ascii="ＭＳ 明朝" w:eastAsia="ＭＳ 明朝" w:hAnsi="ＭＳ 明朝" w:hint="eastAsia"/>
          <w:sz w:val="21"/>
          <w:szCs w:val="21"/>
        </w:rPr>
        <w:t>相模原市（以下「発注者」という。）が実施するストレスチェック</w:t>
      </w:r>
      <w:r w:rsidR="001D163B" w:rsidRPr="00B97EF1">
        <w:rPr>
          <w:rFonts w:ascii="ＭＳ 明朝" w:eastAsia="ＭＳ 明朝" w:hAnsi="ＭＳ 明朝" w:hint="eastAsia"/>
          <w:sz w:val="21"/>
          <w:szCs w:val="21"/>
        </w:rPr>
        <w:t>関連</w:t>
      </w:r>
      <w:r w:rsidRPr="00B97EF1">
        <w:rPr>
          <w:rFonts w:ascii="ＭＳ 明朝" w:eastAsia="ＭＳ 明朝" w:hAnsi="ＭＳ 明朝" w:hint="eastAsia"/>
          <w:sz w:val="21"/>
          <w:szCs w:val="21"/>
        </w:rPr>
        <w:t>業務の受託事業者（以下「受注者」という。）は、この仕様書に基づき実施するものとする。</w:t>
      </w:r>
    </w:p>
    <w:p w14:paraId="084E4A7A" w14:textId="77777777" w:rsidR="00295263" w:rsidRPr="00B97EF1" w:rsidRDefault="00295263" w:rsidP="008B0019">
      <w:pPr>
        <w:adjustRightInd w:val="0"/>
        <w:spacing w:after="0" w:line="240" w:lineRule="auto"/>
        <w:rPr>
          <w:rFonts w:ascii="ＭＳ 明朝" w:eastAsia="ＭＳ 明朝" w:hAnsi="ＭＳ 明朝"/>
          <w:sz w:val="21"/>
          <w:szCs w:val="21"/>
        </w:rPr>
      </w:pPr>
    </w:p>
    <w:p w14:paraId="1927317F" w14:textId="54586622" w:rsidR="00295263"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１　件名</w:t>
      </w:r>
    </w:p>
    <w:p w14:paraId="57BD2225" w14:textId="25C3D72E" w:rsidR="00295263" w:rsidRPr="00B97EF1" w:rsidRDefault="00972C01"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相模原市職員ストレスチェック</w:t>
      </w:r>
      <w:r w:rsidR="00BA415E" w:rsidRPr="00B97EF1">
        <w:rPr>
          <w:rFonts w:ascii="ＭＳ 明朝" w:eastAsia="ＭＳ 明朝" w:hAnsi="ＭＳ 明朝" w:hint="eastAsia"/>
          <w:sz w:val="21"/>
          <w:szCs w:val="21"/>
        </w:rPr>
        <w:t>関連</w:t>
      </w:r>
      <w:r w:rsidRPr="00B97EF1">
        <w:rPr>
          <w:rFonts w:ascii="ＭＳ 明朝" w:eastAsia="ＭＳ 明朝" w:hAnsi="ＭＳ 明朝" w:hint="eastAsia"/>
          <w:sz w:val="21"/>
          <w:szCs w:val="21"/>
        </w:rPr>
        <w:t>業務委託</w:t>
      </w:r>
    </w:p>
    <w:p w14:paraId="7D558D67" w14:textId="04ABFED0" w:rsidR="00295263"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２　対象者</w:t>
      </w:r>
    </w:p>
    <w:p w14:paraId="17C024CD" w14:textId="042091FC" w:rsidR="00295263" w:rsidRPr="00B97EF1" w:rsidRDefault="00972C01"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相模原市職員　約６，０００名（会計年度任用職員を含む）</w:t>
      </w:r>
    </w:p>
    <w:p w14:paraId="39AC81E7" w14:textId="454321AB" w:rsidR="00BB2E77"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 xml:space="preserve">　　※対象者リストは別途提示する。なお、対象者</w:t>
      </w:r>
      <w:r w:rsidR="002B2641" w:rsidRPr="00B97EF1">
        <w:rPr>
          <w:rFonts w:ascii="ＭＳ 明朝" w:eastAsia="ＭＳ 明朝" w:hAnsi="ＭＳ 明朝" w:hint="eastAsia"/>
          <w:sz w:val="21"/>
          <w:szCs w:val="21"/>
        </w:rPr>
        <w:t>人数</w:t>
      </w:r>
      <w:r w:rsidRPr="00B97EF1">
        <w:rPr>
          <w:rFonts w:ascii="ＭＳ 明朝" w:eastAsia="ＭＳ 明朝" w:hAnsi="ＭＳ 明朝" w:hint="eastAsia"/>
          <w:sz w:val="21"/>
          <w:szCs w:val="21"/>
        </w:rPr>
        <w:t>は変動する可能性がある。</w:t>
      </w:r>
    </w:p>
    <w:p w14:paraId="205E9DFA" w14:textId="2E0D400A" w:rsidR="00BB2E77"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３　履行場所</w:t>
      </w:r>
    </w:p>
    <w:p w14:paraId="5C59DB10" w14:textId="73C83389" w:rsidR="00BB2E77" w:rsidRPr="00B97EF1" w:rsidRDefault="00972C01"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相模原市内</w:t>
      </w:r>
    </w:p>
    <w:p w14:paraId="7F4A19D0" w14:textId="6D3EA41A" w:rsidR="001A7994"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４　履行期間</w:t>
      </w:r>
    </w:p>
    <w:p w14:paraId="2D80E5EE" w14:textId="321645A8" w:rsidR="00BB2E77" w:rsidRPr="00B97EF1" w:rsidRDefault="00930AE6"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契約日</w:t>
      </w:r>
      <w:r w:rsidR="00972C01" w:rsidRPr="00B97EF1">
        <w:rPr>
          <w:rFonts w:ascii="ＭＳ 明朝" w:eastAsia="ＭＳ 明朝" w:hAnsi="ＭＳ 明朝" w:hint="eastAsia"/>
          <w:sz w:val="21"/>
          <w:szCs w:val="21"/>
        </w:rPr>
        <w:t>～令和１１年３月３１日</w:t>
      </w:r>
    </w:p>
    <w:p w14:paraId="6B7E74B2" w14:textId="653AE448" w:rsidR="00BB2E77"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５　業務の目的</w:t>
      </w:r>
    </w:p>
    <w:p w14:paraId="72F61EC1" w14:textId="592970B2" w:rsidR="00972C01" w:rsidRPr="00B97EF1" w:rsidRDefault="00972C01" w:rsidP="008B0019">
      <w:pPr>
        <w:adjustRightInd w:val="0"/>
        <w:spacing w:after="0" w:line="240" w:lineRule="auto"/>
        <w:ind w:left="420" w:hangingChars="200" w:hanging="420"/>
        <w:rPr>
          <w:rFonts w:ascii="ＭＳ 明朝" w:eastAsia="ＭＳ 明朝" w:hAnsi="ＭＳ 明朝"/>
          <w:sz w:val="21"/>
          <w:szCs w:val="21"/>
        </w:rPr>
      </w:pPr>
      <w:r w:rsidRPr="00B97EF1">
        <w:rPr>
          <w:rFonts w:ascii="ＭＳ 明朝" w:eastAsia="ＭＳ 明朝" w:hAnsi="ＭＳ 明朝" w:hint="eastAsia"/>
          <w:sz w:val="21"/>
          <w:szCs w:val="21"/>
        </w:rPr>
        <w:t>（１）労働安全衛生法（昭和４７年法律第５７号）に基づく「ストレスチェック制度」に係る事業を体系的に実施することにより、職員のストレスの程度を把握し、職員自身のストレスの気付きを促すとともに、メンタルヘルス不調の早期発見・早期対応を図る。</w:t>
      </w:r>
    </w:p>
    <w:p w14:paraId="61235D12" w14:textId="6C377DB9" w:rsidR="00BB2E77" w:rsidRPr="00B97EF1" w:rsidRDefault="00972C01" w:rsidP="008B0019">
      <w:pPr>
        <w:adjustRightInd w:val="0"/>
        <w:spacing w:after="0" w:line="240" w:lineRule="auto"/>
        <w:ind w:left="420" w:hangingChars="200" w:hanging="420"/>
        <w:rPr>
          <w:rFonts w:ascii="ＭＳ 明朝" w:eastAsia="ＭＳ 明朝" w:hAnsi="ＭＳ 明朝"/>
          <w:sz w:val="21"/>
          <w:szCs w:val="21"/>
        </w:rPr>
      </w:pPr>
      <w:r w:rsidRPr="00B97EF1">
        <w:rPr>
          <w:rFonts w:ascii="ＭＳ 明朝" w:eastAsia="ＭＳ 明朝" w:hAnsi="ＭＳ 明朝" w:hint="eastAsia"/>
          <w:sz w:val="21"/>
          <w:szCs w:val="21"/>
        </w:rPr>
        <w:t>（２）</w:t>
      </w:r>
      <w:r w:rsidR="00930AE6" w:rsidRPr="00B97EF1">
        <w:rPr>
          <w:rFonts w:ascii="ＭＳ 明朝" w:eastAsia="ＭＳ 明朝" w:hAnsi="ＭＳ 明朝" w:hint="eastAsia"/>
          <w:sz w:val="21"/>
          <w:szCs w:val="21"/>
        </w:rPr>
        <w:t>本市の全ての職員の健康</w:t>
      </w:r>
      <w:r w:rsidR="00C96750" w:rsidRPr="00B97EF1">
        <w:rPr>
          <w:rFonts w:ascii="ＭＳ 明朝" w:eastAsia="ＭＳ 明朝" w:hAnsi="ＭＳ 明朝" w:hint="eastAsia"/>
          <w:sz w:val="21"/>
          <w:szCs w:val="21"/>
        </w:rPr>
        <w:t>や</w:t>
      </w:r>
      <w:r w:rsidR="00930AE6" w:rsidRPr="00B97EF1">
        <w:rPr>
          <w:rFonts w:ascii="ＭＳ 明朝" w:eastAsia="ＭＳ 明朝" w:hAnsi="ＭＳ 明朝" w:hint="eastAsia"/>
          <w:sz w:val="21"/>
          <w:szCs w:val="21"/>
        </w:rPr>
        <w:t>安全のため、さらには人材確保の観点からも、職場環境改善等の取組みをより一層充実させ働きやすい職場づくりを進める。</w:t>
      </w:r>
    </w:p>
    <w:p w14:paraId="44F9638C" w14:textId="108E245A" w:rsidR="006974B4"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６　業務の体制</w:t>
      </w:r>
    </w:p>
    <w:p w14:paraId="04D38D07" w14:textId="7A8CCA22" w:rsidR="006974B4"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 xml:space="preserve">　　業務の実施にあたっては、体制を以下のとおりとする。受注者は、ストレスチェック</w:t>
      </w:r>
    </w:p>
    <w:p w14:paraId="2709979E" w14:textId="01501B8F" w:rsidR="006974B4" w:rsidRPr="00B97EF1" w:rsidRDefault="00972C01" w:rsidP="008B0019">
      <w:pPr>
        <w:adjustRightInd w:val="0"/>
        <w:spacing w:after="0" w:line="240" w:lineRule="auto"/>
        <w:ind w:firstLineChars="100" w:firstLine="210"/>
        <w:rPr>
          <w:rFonts w:ascii="ＭＳ 明朝" w:eastAsia="ＭＳ 明朝" w:hAnsi="ＭＳ 明朝"/>
          <w:sz w:val="21"/>
          <w:szCs w:val="21"/>
        </w:rPr>
      </w:pPr>
      <w:r w:rsidRPr="00B97EF1">
        <w:rPr>
          <w:rFonts w:ascii="ＭＳ 明朝" w:eastAsia="ＭＳ 明朝" w:hAnsi="ＭＳ 明朝" w:hint="eastAsia"/>
          <w:sz w:val="21"/>
          <w:szCs w:val="21"/>
        </w:rPr>
        <w:t>全般の調整を図るための責任者、副責任者をそれぞれ１名置き、本業務開始前には下記</w:t>
      </w:r>
    </w:p>
    <w:p w14:paraId="07D61036" w14:textId="77777777" w:rsidR="00C81AB5" w:rsidRPr="00B97EF1" w:rsidRDefault="00972C01" w:rsidP="008B0019">
      <w:pPr>
        <w:adjustRightInd w:val="0"/>
        <w:spacing w:after="0" w:line="240" w:lineRule="auto"/>
        <w:ind w:firstLineChars="100" w:firstLine="210"/>
        <w:rPr>
          <w:rFonts w:ascii="ＭＳ 明朝" w:eastAsia="ＭＳ 明朝" w:hAnsi="ＭＳ 明朝"/>
          <w:sz w:val="21"/>
          <w:szCs w:val="21"/>
        </w:rPr>
      </w:pPr>
      <w:r w:rsidRPr="00B97EF1">
        <w:rPr>
          <w:rFonts w:ascii="ＭＳ 明朝" w:eastAsia="ＭＳ 明朝" w:hAnsi="ＭＳ 明朝" w:hint="eastAsia"/>
          <w:sz w:val="21"/>
          <w:szCs w:val="21"/>
        </w:rPr>
        <w:t>担当者について、発注者へ報告する</w:t>
      </w:r>
      <w:r w:rsidR="00D37E12" w:rsidRPr="00B97EF1">
        <w:rPr>
          <w:rFonts w:ascii="ＭＳ 明朝" w:eastAsia="ＭＳ 明朝" w:hAnsi="ＭＳ 明朝" w:hint="eastAsia"/>
          <w:sz w:val="21"/>
          <w:szCs w:val="21"/>
        </w:rPr>
        <w:t>こと</w:t>
      </w:r>
      <w:r w:rsidRPr="00B97EF1">
        <w:rPr>
          <w:rFonts w:ascii="ＭＳ 明朝" w:eastAsia="ＭＳ 明朝" w:hAnsi="ＭＳ 明朝" w:hint="eastAsia"/>
          <w:sz w:val="21"/>
          <w:szCs w:val="21"/>
        </w:rPr>
        <w:t>。</w:t>
      </w:r>
    </w:p>
    <w:p w14:paraId="1DA47127" w14:textId="010A6BCC" w:rsidR="006974B4"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（１）実施者</w:t>
      </w:r>
    </w:p>
    <w:p w14:paraId="012F7EBB" w14:textId="77777777" w:rsidR="002652C1" w:rsidRPr="00B97EF1" w:rsidRDefault="00972C01" w:rsidP="008B0019">
      <w:pPr>
        <w:adjustRightInd w:val="0"/>
        <w:spacing w:after="0" w:line="240" w:lineRule="auto"/>
        <w:ind w:firstLineChars="300" w:firstLine="630"/>
        <w:jc w:val="distribute"/>
        <w:rPr>
          <w:rFonts w:ascii="ＭＳ 明朝" w:eastAsia="ＭＳ 明朝" w:hAnsi="ＭＳ 明朝"/>
          <w:sz w:val="21"/>
          <w:szCs w:val="21"/>
        </w:rPr>
      </w:pPr>
      <w:r w:rsidRPr="00B97EF1">
        <w:rPr>
          <w:rFonts w:ascii="ＭＳ 明朝" w:eastAsia="ＭＳ 明朝" w:hAnsi="ＭＳ 明朝" w:hint="eastAsia"/>
          <w:kern w:val="0"/>
          <w:sz w:val="21"/>
          <w:szCs w:val="21"/>
        </w:rPr>
        <w:t>相模原市総括産業医を実施代表者とし、相模原市産業医（以下「産業医」とい</w:t>
      </w:r>
      <w:r w:rsidRPr="00B97EF1">
        <w:rPr>
          <w:rFonts w:ascii="ＭＳ 明朝" w:eastAsia="ＭＳ 明朝" w:hAnsi="ＭＳ 明朝" w:hint="eastAsia"/>
          <w:sz w:val="21"/>
          <w:szCs w:val="21"/>
        </w:rPr>
        <w:t>う</w:t>
      </w:r>
      <w:r w:rsidR="00CC3510" w:rsidRPr="00B97EF1">
        <w:rPr>
          <w:rFonts w:ascii="ＭＳ 明朝" w:eastAsia="ＭＳ 明朝" w:hAnsi="ＭＳ 明朝" w:hint="eastAsia"/>
          <w:sz w:val="21"/>
          <w:szCs w:val="21"/>
        </w:rPr>
        <w:t>。</w:t>
      </w:r>
      <w:r w:rsidRPr="00B97EF1">
        <w:rPr>
          <w:rFonts w:ascii="ＭＳ 明朝" w:eastAsia="ＭＳ 明朝" w:hAnsi="ＭＳ 明朝" w:hint="eastAsia"/>
          <w:sz w:val="21"/>
          <w:szCs w:val="21"/>
        </w:rPr>
        <w:t>）、</w:t>
      </w:r>
    </w:p>
    <w:p w14:paraId="48959ECA" w14:textId="0A628907" w:rsidR="006974B4" w:rsidRPr="00B97EF1" w:rsidRDefault="00972C01"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相模原市職員厚生課保健師及び受注者が指定する労働安全衛生規則（昭和４７年労働省令第３２号）第５２条の１０で定める者を共同実施者とする。</w:t>
      </w:r>
    </w:p>
    <w:p w14:paraId="2EF97903" w14:textId="17A65650" w:rsidR="006974B4"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（２）実施事務従事者</w:t>
      </w:r>
    </w:p>
    <w:p w14:paraId="1E99257B" w14:textId="27DF0CE8" w:rsidR="00972C01"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 xml:space="preserve">　　　相模原市職員厚生課職員及び受注者の指定する職員を実施事務従事者とする。</w:t>
      </w:r>
    </w:p>
    <w:p w14:paraId="050F9838" w14:textId="4F2BDD64" w:rsidR="00BB2E77"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７　業務の</w:t>
      </w:r>
      <w:r w:rsidR="001D163B" w:rsidRPr="00B97EF1">
        <w:rPr>
          <w:rFonts w:ascii="ＭＳ 明朝" w:eastAsia="ＭＳ 明朝" w:hAnsi="ＭＳ 明朝" w:hint="eastAsia"/>
          <w:sz w:val="21"/>
          <w:szCs w:val="21"/>
        </w:rPr>
        <w:t>内容</w:t>
      </w:r>
    </w:p>
    <w:p w14:paraId="63244975" w14:textId="5EBF6B98" w:rsidR="002B4F8D" w:rsidRPr="00B97EF1" w:rsidRDefault="002B4F8D" w:rsidP="008B0019">
      <w:pPr>
        <w:adjustRightInd w:val="0"/>
        <w:spacing w:after="0" w:line="240" w:lineRule="auto"/>
        <w:ind w:left="21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 xml:space="preserve">　　</w:t>
      </w:r>
      <w:r w:rsidR="00020E3E" w:rsidRPr="00B97EF1">
        <w:rPr>
          <w:rFonts w:ascii="ＭＳ 明朝" w:eastAsia="ＭＳ 明朝" w:hAnsi="ＭＳ 明朝" w:hint="eastAsia"/>
          <w:sz w:val="21"/>
          <w:szCs w:val="21"/>
        </w:rPr>
        <w:t>受注者は、</w:t>
      </w:r>
      <w:r w:rsidRPr="00B97EF1">
        <w:rPr>
          <w:rFonts w:ascii="ＭＳ 明朝" w:eastAsia="ＭＳ 明朝" w:hAnsi="ＭＳ 明朝" w:hint="eastAsia"/>
          <w:sz w:val="21"/>
          <w:szCs w:val="21"/>
        </w:rPr>
        <w:t>「労働安全衛生法」、「労働安全衛生規則」、その他厚生労働省の「労働安全衛生法に基づくストレスチェック制度実施マニュアル</w:t>
      </w:r>
      <w:r w:rsidR="00B33FCD" w:rsidRPr="00B97EF1">
        <w:rPr>
          <w:rFonts w:ascii="ＭＳ 明朝" w:eastAsia="ＭＳ 明朝" w:hAnsi="ＭＳ 明朝" w:hint="eastAsia"/>
          <w:sz w:val="21"/>
          <w:szCs w:val="21"/>
        </w:rPr>
        <w:t>（以下「マニュアル」という。）</w:t>
      </w:r>
      <w:r w:rsidRPr="00B97EF1">
        <w:rPr>
          <w:rFonts w:ascii="ＭＳ 明朝" w:eastAsia="ＭＳ 明朝" w:hAnsi="ＭＳ 明朝" w:hint="eastAsia"/>
          <w:sz w:val="21"/>
          <w:szCs w:val="21"/>
        </w:rPr>
        <w:t>」等国の基準に基づき、発注者及び実施代表者の指示のもと、</w:t>
      </w:r>
      <w:r w:rsidR="00F67162" w:rsidRPr="00B97EF1">
        <w:rPr>
          <w:rFonts w:ascii="ＭＳ 明朝" w:eastAsia="ＭＳ 明朝" w:hAnsi="ＭＳ 明朝" w:hint="eastAsia"/>
          <w:sz w:val="21"/>
          <w:szCs w:val="21"/>
        </w:rPr>
        <w:t>契約期間の年度ごとに</w:t>
      </w:r>
      <w:r w:rsidRPr="00B97EF1">
        <w:rPr>
          <w:rFonts w:ascii="ＭＳ 明朝" w:eastAsia="ＭＳ 明朝" w:hAnsi="ＭＳ 明朝" w:hint="eastAsia"/>
          <w:sz w:val="21"/>
          <w:szCs w:val="21"/>
        </w:rPr>
        <w:t>以下の業務を行う</w:t>
      </w:r>
      <w:r w:rsidR="00D37E12" w:rsidRPr="00B97EF1">
        <w:rPr>
          <w:rFonts w:ascii="ＭＳ 明朝" w:eastAsia="ＭＳ 明朝" w:hAnsi="ＭＳ 明朝" w:hint="eastAsia"/>
          <w:sz w:val="21"/>
          <w:szCs w:val="21"/>
        </w:rPr>
        <w:t>ものとする</w:t>
      </w:r>
      <w:r w:rsidRPr="00B97EF1">
        <w:rPr>
          <w:rFonts w:ascii="ＭＳ 明朝" w:eastAsia="ＭＳ 明朝" w:hAnsi="ＭＳ 明朝" w:hint="eastAsia"/>
          <w:sz w:val="21"/>
          <w:szCs w:val="21"/>
        </w:rPr>
        <w:t>。</w:t>
      </w:r>
    </w:p>
    <w:p w14:paraId="4D9DA0B2" w14:textId="37F2D1AD" w:rsidR="00F67162" w:rsidRPr="00B97EF1" w:rsidRDefault="00F67162" w:rsidP="008B0019">
      <w:pPr>
        <w:adjustRightInd w:val="0"/>
        <w:spacing w:after="0" w:line="240" w:lineRule="auto"/>
        <w:ind w:left="21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 xml:space="preserve">　　なお、実施時期についてもより適切で効果的な時期を提案すること。</w:t>
      </w:r>
    </w:p>
    <w:p w14:paraId="6E12A1CF" w14:textId="19855E3A" w:rsidR="008074CC" w:rsidRPr="00B97EF1" w:rsidRDefault="00972C01" w:rsidP="00CA1835">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lastRenderedPageBreak/>
        <w:t>（１）ストレスチェックの実施</w:t>
      </w:r>
    </w:p>
    <w:p w14:paraId="01F6418C" w14:textId="5C2C3DFF" w:rsidR="004E4C88" w:rsidRPr="00B97EF1" w:rsidRDefault="001D163B"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ア</w:t>
      </w:r>
      <w:r w:rsidR="00BE2DD5" w:rsidRPr="00B97EF1">
        <w:rPr>
          <w:rFonts w:ascii="ＭＳ 明朝" w:eastAsia="ＭＳ 明朝" w:hAnsi="ＭＳ 明朝" w:hint="eastAsia"/>
          <w:sz w:val="21"/>
          <w:szCs w:val="21"/>
        </w:rPr>
        <w:t xml:space="preserve">　</w:t>
      </w:r>
      <w:r w:rsidR="004E4C88" w:rsidRPr="00B97EF1">
        <w:rPr>
          <w:rFonts w:ascii="ＭＳ 明朝" w:eastAsia="ＭＳ 明朝" w:hAnsi="ＭＳ 明朝" w:hint="eastAsia"/>
          <w:sz w:val="21"/>
          <w:szCs w:val="21"/>
        </w:rPr>
        <w:t>調査方法は、Ｗｅｂ方式の調査票によ</w:t>
      </w:r>
      <w:r w:rsidRPr="00B97EF1">
        <w:rPr>
          <w:rFonts w:ascii="ＭＳ 明朝" w:eastAsia="ＭＳ 明朝" w:hAnsi="ＭＳ 明朝" w:hint="eastAsia"/>
          <w:sz w:val="21"/>
          <w:szCs w:val="21"/>
        </w:rPr>
        <w:t>り</w:t>
      </w:r>
      <w:r w:rsidR="008C6C83" w:rsidRPr="00B97EF1">
        <w:rPr>
          <w:rFonts w:ascii="ＭＳ 明朝" w:eastAsia="ＭＳ 明朝" w:hAnsi="ＭＳ 明朝" w:hint="eastAsia"/>
          <w:sz w:val="21"/>
          <w:szCs w:val="21"/>
        </w:rPr>
        <w:t>、インターネット経由で</w:t>
      </w:r>
      <w:r w:rsidR="004E4C88" w:rsidRPr="00B97EF1">
        <w:rPr>
          <w:rFonts w:ascii="ＭＳ 明朝" w:eastAsia="ＭＳ 明朝" w:hAnsi="ＭＳ 明朝" w:hint="eastAsia"/>
          <w:sz w:val="21"/>
          <w:szCs w:val="21"/>
        </w:rPr>
        <w:t>実施する。</w:t>
      </w:r>
    </w:p>
    <w:p w14:paraId="2C3A1937" w14:textId="198E3E95" w:rsidR="002559FF" w:rsidRPr="00B97EF1" w:rsidRDefault="001D163B" w:rsidP="008B0019">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イ</w:t>
      </w:r>
      <w:r w:rsidR="00FF5383" w:rsidRPr="00B97EF1">
        <w:rPr>
          <w:rFonts w:ascii="ＭＳ 明朝" w:eastAsia="ＭＳ 明朝" w:hAnsi="ＭＳ 明朝" w:hint="eastAsia"/>
          <w:sz w:val="21"/>
          <w:szCs w:val="21"/>
        </w:rPr>
        <w:t xml:space="preserve">　</w:t>
      </w:r>
      <w:r w:rsidR="00972C01" w:rsidRPr="00B97EF1">
        <w:rPr>
          <w:rFonts w:ascii="ＭＳ 明朝" w:eastAsia="ＭＳ 明朝" w:hAnsi="ＭＳ 明朝" w:hint="eastAsia"/>
          <w:sz w:val="21"/>
          <w:szCs w:val="21"/>
        </w:rPr>
        <w:t>調査票は、「職業性簡易ストレス調査票（５７項目）」を使用すること</w:t>
      </w:r>
      <w:r w:rsidRPr="00B97EF1">
        <w:rPr>
          <w:rFonts w:ascii="ＭＳ 明朝" w:eastAsia="ＭＳ 明朝" w:hAnsi="ＭＳ 明朝" w:hint="eastAsia"/>
          <w:sz w:val="21"/>
          <w:szCs w:val="21"/>
        </w:rPr>
        <w:t>、また、</w:t>
      </w:r>
      <w:r w:rsidR="00D760BE" w:rsidRPr="00B97EF1">
        <w:rPr>
          <w:rFonts w:ascii="ＭＳ 明朝" w:eastAsia="ＭＳ 明朝" w:hAnsi="ＭＳ 明朝" w:hint="eastAsia"/>
          <w:sz w:val="21"/>
          <w:szCs w:val="21"/>
        </w:rPr>
        <w:t>職場環境改善に活用できる質問項目等の</w:t>
      </w:r>
      <w:r w:rsidR="00972C01" w:rsidRPr="00B97EF1">
        <w:rPr>
          <w:rFonts w:ascii="ＭＳ 明朝" w:eastAsia="ＭＳ 明朝" w:hAnsi="ＭＳ 明朝" w:hint="eastAsia"/>
          <w:sz w:val="21"/>
          <w:szCs w:val="21"/>
        </w:rPr>
        <w:t>設問の追加</w:t>
      </w:r>
      <w:r w:rsidRPr="00B97EF1">
        <w:rPr>
          <w:rFonts w:ascii="ＭＳ 明朝" w:eastAsia="ＭＳ 明朝" w:hAnsi="ＭＳ 明朝" w:hint="eastAsia"/>
          <w:sz w:val="21"/>
          <w:szCs w:val="21"/>
        </w:rPr>
        <w:t>及び</w:t>
      </w:r>
      <w:r w:rsidR="00972C01" w:rsidRPr="00B97EF1">
        <w:rPr>
          <w:rFonts w:ascii="ＭＳ 明朝" w:eastAsia="ＭＳ 明朝" w:hAnsi="ＭＳ 明朝" w:hint="eastAsia"/>
          <w:sz w:val="21"/>
          <w:szCs w:val="21"/>
        </w:rPr>
        <w:t>変更については、発注者</w:t>
      </w:r>
      <w:r w:rsidRPr="00B97EF1">
        <w:rPr>
          <w:rFonts w:ascii="ＭＳ 明朝" w:eastAsia="ＭＳ 明朝" w:hAnsi="ＭＳ 明朝" w:hint="eastAsia"/>
          <w:sz w:val="21"/>
          <w:szCs w:val="21"/>
        </w:rPr>
        <w:t>と</w:t>
      </w:r>
      <w:r w:rsidR="00972C01" w:rsidRPr="00B97EF1">
        <w:rPr>
          <w:rFonts w:ascii="ＭＳ 明朝" w:eastAsia="ＭＳ 明朝" w:hAnsi="ＭＳ 明朝" w:hint="eastAsia"/>
          <w:sz w:val="21"/>
          <w:szCs w:val="21"/>
        </w:rPr>
        <w:t>協議の上</w:t>
      </w:r>
      <w:r w:rsidRPr="00B97EF1">
        <w:rPr>
          <w:rFonts w:ascii="ＭＳ 明朝" w:eastAsia="ＭＳ 明朝" w:hAnsi="ＭＳ 明朝" w:hint="eastAsia"/>
          <w:sz w:val="21"/>
          <w:szCs w:val="21"/>
        </w:rPr>
        <w:t>、</w:t>
      </w:r>
      <w:r w:rsidR="00972C01" w:rsidRPr="00B97EF1">
        <w:rPr>
          <w:rFonts w:ascii="ＭＳ 明朝" w:eastAsia="ＭＳ 明朝" w:hAnsi="ＭＳ 明朝" w:hint="eastAsia"/>
          <w:sz w:val="21"/>
          <w:szCs w:val="21"/>
        </w:rPr>
        <w:t>決定する。</w:t>
      </w:r>
    </w:p>
    <w:p w14:paraId="6D83E860" w14:textId="77777777" w:rsidR="002559FF" w:rsidRPr="00B97EF1" w:rsidRDefault="001D163B" w:rsidP="008B0019">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ウ</w:t>
      </w:r>
      <w:r w:rsidR="00C969CD" w:rsidRPr="00B97EF1">
        <w:rPr>
          <w:rFonts w:ascii="ＭＳ 明朝" w:eastAsia="ＭＳ 明朝" w:hAnsi="ＭＳ 明朝" w:hint="eastAsia"/>
          <w:sz w:val="21"/>
          <w:szCs w:val="21"/>
        </w:rPr>
        <w:t xml:space="preserve">　</w:t>
      </w:r>
      <w:r w:rsidR="00972C01" w:rsidRPr="00B97EF1">
        <w:rPr>
          <w:rFonts w:ascii="ＭＳ 明朝" w:eastAsia="ＭＳ 明朝" w:hAnsi="ＭＳ 明朝" w:hint="eastAsia"/>
          <w:sz w:val="21"/>
          <w:szCs w:val="21"/>
        </w:rPr>
        <w:t>Ｗｅｂシステムへのアクセスは、ＰＣ、スマートフォン</w:t>
      </w:r>
      <w:r w:rsidR="001254BC" w:rsidRPr="00B97EF1">
        <w:rPr>
          <w:rFonts w:ascii="ＭＳ 明朝" w:eastAsia="ＭＳ 明朝" w:hAnsi="ＭＳ 明朝" w:hint="eastAsia"/>
          <w:sz w:val="21"/>
          <w:szCs w:val="21"/>
        </w:rPr>
        <w:t>及び</w:t>
      </w:r>
      <w:r w:rsidR="00972C01" w:rsidRPr="00B97EF1">
        <w:rPr>
          <w:rFonts w:ascii="ＭＳ 明朝" w:eastAsia="ＭＳ 明朝" w:hAnsi="ＭＳ 明朝" w:hint="eastAsia"/>
          <w:sz w:val="21"/>
          <w:szCs w:val="21"/>
        </w:rPr>
        <w:t>タブレットなど多様な機種からできるものとする。</w:t>
      </w:r>
    </w:p>
    <w:p w14:paraId="7661F1B6" w14:textId="77777777" w:rsidR="002559FF" w:rsidRPr="00B97EF1" w:rsidRDefault="001D163B" w:rsidP="008B0019">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エ</w:t>
      </w:r>
      <w:r w:rsidR="00C969CD" w:rsidRPr="00B97EF1">
        <w:rPr>
          <w:rFonts w:ascii="ＭＳ 明朝" w:eastAsia="ＭＳ 明朝" w:hAnsi="ＭＳ 明朝" w:hint="eastAsia"/>
          <w:sz w:val="21"/>
          <w:szCs w:val="21"/>
        </w:rPr>
        <w:t xml:space="preserve">　</w:t>
      </w:r>
      <w:r w:rsidR="00972C01" w:rsidRPr="00B97EF1">
        <w:rPr>
          <w:rFonts w:ascii="ＭＳ 明朝" w:eastAsia="ＭＳ 明朝" w:hAnsi="ＭＳ 明朝" w:hint="eastAsia"/>
          <w:sz w:val="21"/>
          <w:szCs w:val="21"/>
        </w:rPr>
        <w:t>対象</w:t>
      </w:r>
      <w:r w:rsidRPr="00B97EF1">
        <w:rPr>
          <w:rFonts w:ascii="ＭＳ 明朝" w:eastAsia="ＭＳ 明朝" w:hAnsi="ＭＳ 明朝" w:hint="eastAsia"/>
          <w:sz w:val="21"/>
          <w:szCs w:val="21"/>
        </w:rPr>
        <w:t>者</w:t>
      </w:r>
      <w:r w:rsidR="00972C01" w:rsidRPr="00B97EF1">
        <w:rPr>
          <w:rFonts w:ascii="ＭＳ 明朝" w:eastAsia="ＭＳ 明朝" w:hAnsi="ＭＳ 明朝" w:hint="eastAsia"/>
          <w:sz w:val="21"/>
          <w:szCs w:val="21"/>
        </w:rPr>
        <w:t>の個人情報が確保されるように、対策を講じること。</w:t>
      </w:r>
    </w:p>
    <w:p w14:paraId="5D0D4D30" w14:textId="77777777" w:rsidR="002559FF" w:rsidRPr="00B97EF1" w:rsidRDefault="001D163B" w:rsidP="008B0019">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オ</w:t>
      </w:r>
      <w:r w:rsidR="00C969CD" w:rsidRPr="00B97EF1">
        <w:rPr>
          <w:rFonts w:ascii="ＭＳ 明朝" w:eastAsia="ＭＳ 明朝" w:hAnsi="ＭＳ 明朝" w:hint="eastAsia"/>
          <w:sz w:val="21"/>
          <w:szCs w:val="21"/>
        </w:rPr>
        <w:t xml:space="preserve">　</w:t>
      </w:r>
      <w:r w:rsidR="00972C01" w:rsidRPr="00B97EF1">
        <w:rPr>
          <w:rFonts w:ascii="ＭＳ 明朝" w:eastAsia="ＭＳ 明朝" w:hAnsi="ＭＳ 明朝" w:hint="eastAsia"/>
          <w:sz w:val="21"/>
          <w:szCs w:val="21"/>
        </w:rPr>
        <w:t>Ｗｅｂシステム</w:t>
      </w:r>
      <w:r w:rsidR="000F7E5E" w:rsidRPr="00B97EF1">
        <w:rPr>
          <w:rFonts w:ascii="ＭＳ 明朝" w:eastAsia="ＭＳ 明朝" w:hAnsi="ＭＳ 明朝" w:hint="eastAsia"/>
          <w:sz w:val="21"/>
          <w:szCs w:val="21"/>
        </w:rPr>
        <w:t>への</w:t>
      </w:r>
      <w:r w:rsidR="00972C01" w:rsidRPr="00B97EF1">
        <w:rPr>
          <w:rFonts w:ascii="ＭＳ 明朝" w:eastAsia="ＭＳ 明朝" w:hAnsi="ＭＳ 明朝" w:hint="eastAsia"/>
          <w:sz w:val="21"/>
          <w:szCs w:val="21"/>
        </w:rPr>
        <w:t>ログイン</w:t>
      </w:r>
      <w:r w:rsidR="000F7E5E" w:rsidRPr="00B97EF1">
        <w:rPr>
          <w:rFonts w:ascii="ＭＳ 明朝" w:eastAsia="ＭＳ 明朝" w:hAnsi="ＭＳ 明朝" w:hint="eastAsia"/>
          <w:sz w:val="21"/>
          <w:szCs w:val="21"/>
        </w:rPr>
        <w:t>に必要な</w:t>
      </w:r>
      <w:r w:rsidR="00972C01" w:rsidRPr="00B97EF1">
        <w:rPr>
          <w:rFonts w:ascii="ＭＳ 明朝" w:eastAsia="ＭＳ 明朝" w:hAnsi="ＭＳ 明朝" w:hint="eastAsia"/>
          <w:sz w:val="21"/>
          <w:szCs w:val="21"/>
        </w:rPr>
        <w:t>ＩＤ</w:t>
      </w:r>
      <w:r w:rsidR="00C969CD" w:rsidRPr="00B97EF1">
        <w:rPr>
          <w:rFonts w:ascii="ＭＳ 明朝" w:eastAsia="ＭＳ 明朝" w:hAnsi="ＭＳ 明朝" w:hint="eastAsia"/>
          <w:sz w:val="21"/>
          <w:szCs w:val="21"/>
        </w:rPr>
        <w:t>は職員番号とし、</w:t>
      </w:r>
      <w:r w:rsidR="000F7E5E" w:rsidRPr="00B97EF1">
        <w:rPr>
          <w:rFonts w:ascii="ＭＳ 明朝" w:eastAsia="ＭＳ 明朝" w:hAnsi="ＭＳ 明朝" w:hint="eastAsia"/>
          <w:sz w:val="21"/>
          <w:szCs w:val="21"/>
        </w:rPr>
        <w:t>あらかじめ</w:t>
      </w:r>
      <w:r w:rsidRPr="00B97EF1">
        <w:rPr>
          <w:rFonts w:ascii="ＭＳ 明朝" w:eastAsia="ＭＳ 明朝" w:hAnsi="ＭＳ 明朝" w:hint="eastAsia"/>
          <w:sz w:val="21"/>
          <w:szCs w:val="21"/>
        </w:rPr>
        <w:t>初期</w:t>
      </w:r>
      <w:r w:rsidR="00972C01" w:rsidRPr="00B97EF1">
        <w:rPr>
          <w:rFonts w:ascii="ＭＳ 明朝" w:eastAsia="ＭＳ 明朝" w:hAnsi="ＭＳ 明朝" w:hint="eastAsia"/>
          <w:sz w:val="21"/>
          <w:szCs w:val="21"/>
        </w:rPr>
        <w:t>パスワード</w:t>
      </w:r>
      <w:r w:rsidRPr="00B97EF1">
        <w:rPr>
          <w:rFonts w:ascii="ＭＳ 明朝" w:eastAsia="ＭＳ 明朝" w:hAnsi="ＭＳ 明朝" w:hint="eastAsia"/>
          <w:sz w:val="21"/>
          <w:szCs w:val="21"/>
        </w:rPr>
        <w:t>の</w:t>
      </w:r>
      <w:r w:rsidR="00972C01" w:rsidRPr="00B97EF1">
        <w:rPr>
          <w:rFonts w:ascii="ＭＳ 明朝" w:eastAsia="ＭＳ 明朝" w:hAnsi="ＭＳ 明朝" w:hint="eastAsia"/>
          <w:sz w:val="21"/>
          <w:szCs w:val="21"/>
        </w:rPr>
        <w:t>設定</w:t>
      </w:r>
      <w:r w:rsidR="00C969CD" w:rsidRPr="00B97EF1">
        <w:rPr>
          <w:rFonts w:ascii="ＭＳ 明朝" w:eastAsia="ＭＳ 明朝" w:hAnsi="ＭＳ 明朝" w:hint="eastAsia"/>
          <w:sz w:val="21"/>
          <w:szCs w:val="21"/>
        </w:rPr>
        <w:t>も</w:t>
      </w:r>
      <w:r w:rsidR="00972C01" w:rsidRPr="00B97EF1">
        <w:rPr>
          <w:rFonts w:ascii="ＭＳ 明朝" w:eastAsia="ＭＳ 明朝" w:hAnsi="ＭＳ 明朝" w:hint="eastAsia"/>
          <w:sz w:val="21"/>
          <w:szCs w:val="21"/>
        </w:rPr>
        <w:t>行</w:t>
      </w:r>
      <w:r w:rsidR="00C969CD" w:rsidRPr="00B97EF1">
        <w:rPr>
          <w:rFonts w:ascii="ＭＳ 明朝" w:eastAsia="ＭＳ 明朝" w:hAnsi="ＭＳ 明朝" w:hint="eastAsia"/>
          <w:sz w:val="21"/>
          <w:szCs w:val="21"/>
        </w:rPr>
        <w:t>う。</w:t>
      </w:r>
    </w:p>
    <w:p w14:paraId="723FA770" w14:textId="77777777" w:rsidR="002559FF" w:rsidRPr="00B97EF1" w:rsidRDefault="001D163B" w:rsidP="008B0019">
      <w:pPr>
        <w:adjustRightInd w:val="0"/>
        <w:spacing w:after="0" w:line="240" w:lineRule="auto"/>
        <w:ind w:leftChars="300" w:left="660" w:firstLineChars="100" w:firstLine="210"/>
        <w:rPr>
          <w:rFonts w:ascii="ＭＳ 明朝" w:eastAsia="ＭＳ 明朝" w:hAnsi="ＭＳ 明朝"/>
          <w:sz w:val="21"/>
          <w:szCs w:val="21"/>
        </w:rPr>
      </w:pPr>
      <w:r w:rsidRPr="00B97EF1">
        <w:rPr>
          <w:rFonts w:ascii="ＭＳ 明朝" w:eastAsia="ＭＳ 明朝" w:hAnsi="ＭＳ 明朝" w:hint="eastAsia"/>
          <w:sz w:val="21"/>
          <w:szCs w:val="21"/>
        </w:rPr>
        <w:t>なお、</w:t>
      </w:r>
      <w:r w:rsidR="00C969CD" w:rsidRPr="00B97EF1">
        <w:rPr>
          <w:rFonts w:ascii="ＭＳ 明朝" w:eastAsia="ＭＳ 明朝" w:hAnsi="ＭＳ 明朝" w:hint="eastAsia"/>
          <w:sz w:val="21"/>
          <w:szCs w:val="21"/>
        </w:rPr>
        <w:t>パスワードについては、初期パスワードから本人指定のパスワードに変更</w:t>
      </w:r>
      <w:r w:rsidR="00CC3510" w:rsidRPr="00B97EF1">
        <w:rPr>
          <w:rFonts w:ascii="ＭＳ 明朝" w:eastAsia="ＭＳ 明朝" w:hAnsi="ＭＳ 明朝" w:hint="eastAsia"/>
          <w:sz w:val="21"/>
          <w:szCs w:val="21"/>
        </w:rPr>
        <w:t>でき</w:t>
      </w:r>
      <w:r w:rsidR="00C969CD" w:rsidRPr="00B97EF1">
        <w:rPr>
          <w:rFonts w:ascii="ＭＳ 明朝" w:eastAsia="ＭＳ 明朝" w:hAnsi="ＭＳ 明朝" w:hint="eastAsia"/>
          <w:sz w:val="21"/>
          <w:szCs w:val="21"/>
        </w:rPr>
        <w:t>る機能を有すること。</w:t>
      </w:r>
    </w:p>
    <w:p w14:paraId="4189F85C" w14:textId="77777777" w:rsidR="002559FF" w:rsidRPr="00B97EF1" w:rsidRDefault="001D163B"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カ</w:t>
      </w:r>
      <w:r w:rsidR="00C6456B" w:rsidRPr="00B97EF1">
        <w:rPr>
          <w:rFonts w:ascii="ＭＳ 明朝" w:eastAsia="ＭＳ 明朝" w:hAnsi="ＭＳ 明朝" w:hint="eastAsia"/>
          <w:sz w:val="21"/>
          <w:szCs w:val="21"/>
        </w:rPr>
        <w:t xml:space="preserve">　初期パスワード一覧を、エクセルシートで</w:t>
      </w:r>
      <w:r w:rsidR="00E047A5" w:rsidRPr="00B97EF1">
        <w:rPr>
          <w:rFonts w:ascii="ＭＳ 明朝" w:eastAsia="ＭＳ 明朝" w:hAnsi="ＭＳ 明朝" w:hint="eastAsia"/>
          <w:sz w:val="21"/>
          <w:szCs w:val="21"/>
        </w:rPr>
        <w:t>発注者</w:t>
      </w:r>
      <w:r w:rsidR="00C6456B" w:rsidRPr="00B97EF1">
        <w:rPr>
          <w:rFonts w:ascii="ＭＳ 明朝" w:eastAsia="ＭＳ 明朝" w:hAnsi="ＭＳ 明朝" w:hint="eastAsia"/>
          <w:sz w:val="21"/>
          <w:szCs w:val="21"/>
        </w:rPr>
        <w:t>に納品すること。</w:t>
      </w:r>
    </w:p>
    <w:p w14:paraId="4D23E5B5" w14:textId="32D8C853" w:rsidR="008C6C83" w:rsidRPr="00B97EF1" w:rsidRDefault="008C6C83" w:rsidP="008B0019">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キ　Ｗｅｂシステムは、画面表示等が見やすく操作しやすいものであり、回答したところまでの内容を一時保存し、続きから回答できる機能を有すること。</w:t>
      </w:r>
    </w:p>
    <w:p w14:paraId="30A44233" w14:textId="67765560" w:rsidR="00211198" w:rsidRPr="00B97EF1" w:rsidRDefault="008C6C83" w:rsidP="008B0019">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ク</w:t>
      </w:r>
      <w:r w:rsidR="00C969CD" w:rsidRPr="00B97EF1">
        <w:rPr>
          <w:rFonts w:ascii="ＭＳ 明朝" w:eastAsia="ＭＳ 明朝" w:hAnsi="ＭＳ 明朝" w:hint="eastAsia"/>
          <w:sz w:val="21"/>
          <w:szCs w:val="21"/>
        </w:rPr>
        <w:t xml:space="preserve">　</w:t>
      </w:r>
      <w:r w:rsidR="001D163B" w:rsidRPr="00B97EF1">
        <w:rPr>
          <w:rFonts w:ascii="ＭＳ 明朝" w:eastAsia="ＭＳ 明朝" w:hAnsi="ＭＳ 明朝" w:hint="eastAsia"/>
          <w:sz w:val="21"/>
          <w:szCs w:val="21"/>
        </w:rPr>
        <w:t>対象者</w:t>
      </w:r>
      <w:r w:rsidR="00972C01" w:rsidRPr="00B97EF1">
        <w:rPr>
          <w:rFonts w:ascii="ＭＳ 明朝" w:eastAsia="ＭＳ 明朝" w:hAnsi="ＭＳ 明朝" w:hint="eastAsia"/>
          <w:sz w:val="21"/>
          <w:szCs w:val="21"/>
        </w:rPr>
        <w:t>用</w:t>
      </w:r>
      <w:r w:rsidR="006E76C5" w:rsidRPr="00B97EF1">
        <w:rPr>
          <w:rFonts w:ascii="ＭＳ 明朝" w:eastAsia="ＭＳ 明朝" w:hAnsi="ＭＳ 明朝" w:hint="eastAsia"/>
          <w:sz w:val="21"/>
          <w:szCs w:val="21"/>
        </w:rPr>
        <w:t>に、</w:t>
      </w:r>
      <w:r w:rsidR="001254BC" w:rsidRPr="00B97EF1">
        <w:rPr>
          <w:rFonts w:ascii="ＭＳ 明朝" w:eastAsia="ＭＳ 明朝" w:hAnsi="ＭＳ 明朝" w:hint="eastAsia"/>
          <w:sz w:val="21"/>
          <w:szCs w:val="21"/>
        </w:rPr>
        <w:t>ＰＣ、スマートフォン及びタブレットなどの</w:t>
      </w:r>
      <w:r w:rsidR="006E76C5" w:rsidRPr="00B97EF1">
        <w:rPr>
          <w:rFonts w:ascii="ＭＳ 明朝" w:eastAsia="ＭＳ 明朝" w:hAnsi="ＭＳ 明朝" w:hint="eastAsia"/>
          <w:sz w:val="21"/>
          <w:szCs w:val="21"/>
        </w:rPr>
        <w:t>操作が不慣れでも分かりやす</w:t>
      </w:r>
      <w:r w:rsidR="00FA6D0F" w:rsidRPr="00B97EF1">
        <w:rPr>
          <w:rFonts w:ascii="ＭＳ 明朝" w:eastAsia="ＭＳ 明朝" w:hAnsi="ＭＳ 明朝" w:hint="eastAsia"/>
          <w:sz w:val="21"/>
          <w:szCs w:val="21"/>
        </w:rPr>
        <w:t>い操作方法の案内を行</w:t>
      </w:r>
      <w:r w:rsidR="001D163B" w:rsidRPr="00B97EF1">
        <w:rPr>
          <w:rFonts w:ascii="ＭＳ 明朝" w:eastAsia="ＭＳ 明朝" w:hAnsi="ＭＳ 明朝" w:hint="eastAsia"/>
          <w:sz w:val="21"/>
          <w:szCs w:val="21"/>
        </w:rPr>
        <w:t>う</w:t>
      </w:r>
      <w:r w:rsidR="00211198" w:rsidRPr="00B97EF1">
        <w:rPr>
          <w:rFonts w:ascii="ＭＳ 明朝" w:eastAsia="ＭＳ 明朝" w:hAnsi="ＭＳ 明朝" w:hint="eastAsia"/>
          <w:sz w:val="21"/>
          <w:szCs w:val="21"/>
        </w:rPr>
        <w:t>。</w:t>
      </w:r>
    </w:p>
    <w:p w14:paraId="2BFD749B" w14:textId="11BF21C7" w:rsidR="00211198" w:rsidRPr="00B97EF1" w:rsidRDefault="00E005F6" w:rsidP="008B0019">
      <w:pPr>
        <w:adjustRightInd w:val="0"/>
        <w:spacing w:after="0" w:line="240" w:lineRule="auto"/>
        <w:ind w:leftChars="200" w:left="650" w:hangingChars="100" w:hanging="210"/>
        <w:rPr>
          <w:rFonts w:ascii="ＭＳ 明朝" w:eastAsia="ＭＳ 明朝" w:hAnsi="ＭＳ 明朝"/>
          <w:strike/>
          <w:sz w:val="21"/>
          <w:szCs w:val="21"/>
        </w:rPr>
      </w:pPr>
      <w:r w:rsidRPr="00B97EF1">
        <w:rPr>
          <w:rFonts w:ascii="ＭＳ 明朝" w:eastAsia="ＭＳ 明朝" w:hAnsi="ＭＳ 明朝" w:hint="eastAsia"/>
          <w:sz w:val="21"/>
          <w:szCs w:val="21"/>
        </w:rPr>
        <w:t xml:space="preserve">ケ　</w:t>
      </w:r>
      <w:r w:rsidR="006E76C5" w:rsidRPr="00B97EF1">
        <w:rPr>
          <w:rFonts w:ascii="ＭＳ 明朝" w:eastAsia="ＭＳ 明朝" w:hAnsi="ＭＳ 明朝" w:hint="eastAsia"/>
          <w:sz w:val="21"/>
          <w:szCs w:val="21"/>
        </w:rPr>
        <w:t>簡単な</w:t>
      </w:r>
      <w:r w:rsidR="00972C01" w:rsidRPr="00B97EF1">
        <w:rPr>
          <w:rFonts w:ascii="ＭＳ 明朝" w:eastAsia="ＭＳ 明朝" w:hAnsi="ＭＳ 明朝" w:hint="eastAsia"/>
          <w:sz w:val="21"/>
          <w:szCs w:val="21"/>
        </w:rPr>
        <w:t>システム操作手順書を作成</w:t>
      </w:r>
      <w:r w:rsidR="008C6C83" w:rsidRPr="00B97EF1">
        <w:rPr>
          <w:rFonts w:ascii="ＭＳ 明朝" w:eastAsia="ＭＳ 明朝" w:hAnsi="ＭＳ 明朝" w:hint="eastAsia"/>
          <w:sz w:val="21"/>
          <w:szCs w:val="21"/>
        </w:rPr>
        <w:t>するとともに</w:t>
      </w:r>
      <w:r w:rsidR="00972C01" w:rsidRPr="00B97EF1">
        <w:rPr>
          <w:rFonts w:ascii="ＭＳ 明朝" w:eastAsia="ＭＳ 明朝" w:hAnsi="ＭＳ 明朝" w:hint="eastAsia"/>
          <w:sz w:val="21"/>
          <w:szCs w:val="21"/>
        </w:rPr>
        <w:t>、</w:t>
      </w:r>
      <w:r w:rsidR="001D163B" w:rsidRPr="00B97EF1">
        <w:rPr>
          <w:rFonts w:ascii="ＭＳ 明朝" w:eastAsia="ＭＳ 明朝" w:hAnsi="ＭＳ 明朝" w:hint="eastAsia"/>
          <w:sz w:val="21"/>
          <w:szCs w:val="21"/>
        </w:rPr>
        <w:t>オ</w:t>
      </w:r>
      <w:r w:rsidR="00972C01" w:rsidRPr="00B97EF1">
        <w:rPr>
          <w:rFonts w:ascii="ＭＳ 明朝" w:eastAsia="ＭＳ 明朝" w:hAnsi="ＭＳ 明朝" w:hint="eastAsia"/>
          <w:sz w:val="21"/>
          <w:szCs w:val="21"/>
        </w:rPr>
        <w:t>で示したＩＤ</w:t>
      </w:r>
      <w:r w:rsidR="00C96750" w:rsidRPr="00B97EF1">
        <w:rPr>
          <w:rFonts w:ascii="ＭＳ 明朝" w:eastAsia="ＭＳ 明朝" w:hAnsi="ＭＳ 明朝" w:hint="eastAsia"/>
          <w:sz w:val="21"/>
          <w:szCs w:val="21"/>
        </w:rPr>
        <w:t>及び</w:t>
      </w:r>
      <w:r w:rsidR="002731A6" w:rsidRPr="00B97EF1">
        <w:rPr>
          <w:rFonts w:ascii="ＭＳ 明朝" w:eastAsia="ＭＳ 明朝" w:hAnsi="ＭＳ 明朝" w:hint="eastAsia"/>
          <w:sz w:val="21"/>
          <w:szCs w:val="21"/>
        </w:rPr>
        <w:t>初期</w:t>
      </w:r>
      <w:r w:rsidR="00972C01" w:rsidRPr="00B97EF1">
        <w:rPr>
          <w:rFonts w:ascii="ＭＳ 明朝" w:eastAsia="ＭＳ 明朝" w:hAnsi="ＭＳ 明朝" w:hint="eastAsia"/>
          <w:sz w:val="21"/>
          <w:szCs w:val="21"/>
        </w:rPr>
        <w:t>パスワードの通知</w:t>
      </w:r>
      <w:r w:rsidR="001254BC" w:rsidRPr="00B97EF1">
        <w:rPr>
          <w:rFonts w:ascii="ＭＳ 明朝" w:eastAsia="ＭＳ 明朝" w:hAnsi="ＭＳ 明朝" w:hint="eastAsia"/>
          <w:sz w:val="21"/>
          <w:szCs w:val="21"/>
        </w:rPr>
        <w:t>に所属名、氏名及び職員番号を印字したストレスチェック実施案内書</w:t>
      </w:r>
      <w:r w:rsidR="008C6C83" w:rsidRPr="00B97EF1">
        <w:rPr>
          <w:rFonts w:ascii="ＭＳ 明朝" w:eastAsia="ＭＳ 明朝" w:hAnsi="ＭＳ 明朝" w:hint="eastAsia"/>
          <w:sz w:val="21"/>
          <w:szCs w:val="21"/>
        </w:rPr>
        <w:t>並びに</w:t>
      </w:r>
      <w:r w:rsidR="00211198" w:rsidRPr="00B97EF1">
        <w:rPr>
          <w:rFonts w:ascii="ＭＳ 明朝" w:eastAsia="ＭＳ 明朝" w:hAnsi="ＭＳ 明朝" w:hint="eastAsia"/>
          <w:sz w:val="21"/>
          <w:szCs w:val="21"/>
        </w:rPr>
        <w:t>発注者が指定する送付文等</w:t>
      </w:r>
      <w:r w:rsidR="008C6C83" w:rsidRPr="00B97EF1">
        <w:rPr>
          <w:rFonts w:ascii="ＭＳ 明朝" w:eastAsia="ＭＳ 明朝" w:hAnsi="ＭＳ 明朝" w:hint="eastAsia"/>
          <w:sz w:val="21"/>
          <w:szCs w:val="21"/>
        </w:rPr>
        <w:t>と一緒に</w:t>
      </w:r>
      <w:r w:rsidR="00211198" w:rsidRPr="00B97EF1">
        <w:rPr>
          <w:rFonts w:ascii="ＭＳ 明朝" w:eastAsia="ＭＳ 明朝" w:hAnsi="ＭＳ 明朝" w:hint="eastAsia"/>
          <w:sz w:val="21"/>
          <w:szCs w:val="21"/>
        </w:rPr>
        <w:t>、外部から所属名、氏名及び職員番号が見える封筒</w:t>
      </w:r>
      <w:r w:rsidR="006E76C5" w:rsidRPr="00B97EF1">
        <w:rPr>
          <w:rFonts w:ascii="ＭＳ 明朝" w:eastAsia="ＭＳ 明朝" w:hAnsi="ＭＳ 明朝" w:hint="eastAsia"/>
          <w:sz w:val="21"/>
          <w:szCs w:val="21"/>
        </w:rPr>
        <w:t>に封</w:t>
      </w:r>
      <w:r w:rsidR="002731A6" w:rsidRPr="00B97EF1">
        <w:rPr>
          <w:rFonts w:ascii="ＭＳ 明朝" w:eastAsia="ＭＳ 明朝" w:hAnsi="ＭＳ 明朝" w:hint="eastAsia"/>
          <w:sz w:val="21"/>
          <w:szCs w:val="21"/>
        </w:rPr>
        <w:t>入</w:t>
      </w:r>
      <w:r w:rsidR="006E76C5" w:rsidRPr="00B97EF1">
        <w:rPr>
          <w:rFonts w:ascii="ＭＳ 明朝" w:eastAsia="ＭＳ 明朝" w:hAnsi="ＭＳ 明朝" w:hint="eastAsia"/>
          <w:sz w:val="21"/>
          <w:szCs w:val="21"/>
        </w:rPr>
        <w:t>する。</w:t>
      </w:r>
    </w:p>
    <w:p w14:paraId="0652F7B9" w14:textId="4852C9C2" w:rsidR="006E76C5" w:rsidRPr="00B97EF1" w:rsidRDefault="00E005F6" w:rsidP="008B0019">
      <w:pPr>
        <w:adjustRightInd w:val="0"/>
        <w:spacing w:after="0" w:line="240" w:lineRule="auto"/>
        <w:ind w:leftChars="300" w:left="660" w:firstLineChars="100" w:firstLine="210"/>
        <w:rPr>
          <w:rFonts w:ascii="ＭＳ 明朝" w:eastAsia="ＭＳ 明朝" w:hAnsi="ＭＳ 明朝"/>
          <w:strike/>
          <w:sz w:val="21"/>
          <w:szCs w:val="21"/>
        </w:rPr>
      </w:pPr>
      <w:r w:rsidRPr="00B97EF1">
        <w:rPr>
          <w:rFonts w:ascii="ＭＳ 明朝" w:eastAsia="ＭＳ 明朝" w:hAnsi="ＭＳ 明朝" w:hint="eastAsia"/>
          <w:sz w:val="21"/>
          <w:szCs w:val="21"/>
        </w:rPr>
        <w:t>また</w:t>
      </w:r>
      <w:r w:rsidR="00211198" w:rsidRPr="00B97EF1">
        <w:rPr>
          <w:rFonts w:ascii="ＭＳ 明朝" w:eastAsia="ＭＳ 明朝" w:hAnsi="ＭＳ 明朝" w:hint="eastAsia"/>
          <w:sz w:val="21"/>
          <w:szCs w:val="21"/>
        </w:rPr>
        <w:t>、</w:t>
      </w:r>
      <w:r w:rsidR="00C6456B" w:rsidRPr="00B97EF1">
        <w:rPr>
          <w:rFonts w:ascii="ＭＳ 明朝" w:eastAsia="ＭＳ 明朝" w:hAnsi="ＭＳ 明朝" w:hint="eastAsia"/>
          <w:sz w:val="21"/>
          <w:szCs w:val="21"/>
        </w:rPr>
        <w:t>ストレスチェック実施案内書</w:t>
      </w:r>
      <w:r w:rsidR="00211198" w:rsidRPr="00B97EF1">
        <w:rPr>
          <w:rFonts w:ascii="ＭＳ 明朝" w:eastAsia="ＭＳ 明朝" w:hAnsi="ＭＳ 明朝" w:hint="eastAsia"/>
          <w:sz w:val="21"/>
          <w:szCs w:val="21"/>
        </w:rPr>
        <w:t>等</w:t>
      </w:r>
      <w:r w:rsidR="00C6456B" w:rsidRPr="00B97EF1">
        <w:rPr>
          <w:rFonts w:ascii="ＭＳ 明朝" w:eastAsia="ＭＳ 明朝" w:hAnsi="ＭＳ 明朝" w:hint="eastAsia"/>
          <w:sz w:val="21"/>
          <w:szCs w:val="21"/>
        </w:rPr>
        <w:t>は対象者ごとに封緘し、かつ</w:t>
      </w:r>
      <w:r w:rsidR="00211198" w:rsidRPr="00B97EF1">
        <w:rPr>
          <w:rFonts w:ascii="ＭＳ 明朝" w:eastAsia="ＭＳ 明朝" w:hAnsi="ＭＳ 明朝" w:hint="eastAsia"/>
          <w:sz w:val="21"/>
          <w:szCs w:val="21"/>
        </w:rPr>
        <w:t>、</w:t>
      </w:r>
      <w:r w:rsidR="0024123E" w:rsidRPr="00B97EF1">
        <w:rPr>
          <w:rFonts w:ascii="ＭＳ 明朝" w:eastAsia="ＭＳ 明朝" w:hAnsi="ＭＳ 明朝" w:hint="eastAsia"/>
          <w:sz w:val="21"/>
          <w:szCs w:val="21"/>
        </w:rPr>
        <w:t>表面に地区</w:t>
      </w:r>
      <w:r w:rsidR="0024123E" w:rsidRPr="00B97EF1">
        <w:rPr>
          <w:rFonts w:ascii="ＭＳ 明朝" w:eastAsia="ＭＳ 明朝" w:hAnsi="ＭＳ 明朝" w:hint="eastAsia"/>
          <w:spacing w:val="3"/>
          <w:kern w:val="0"/>
          <w:sz w:val="21"/>
          <w:szCs w:val="21"/>
          <w:fitText w:val="7770" w:id="-603170556"/>
        </w:rPr>
        <w:t>名、宛名「〇〇（各機関名）所属長　親展」及び発信者「職員厚生課　健康管</w:t>
      </w:r>
      <w:r w:rsidR="0024123E" w:rsidRPr="00B97EF1">
        <w:rPr>
          <w:rFonts w:ascii="ＭＳ 明朝" w:eastAsia="ＭＳ 明朝" w:hAnsi="ＭＳ 明朝" w:hint="eastAsia"/>
          <w:kern w:val="0"/>
          <w:sz w:val="21"/>
          <w:szCs w:val="21"/>
          <w:fitText w:val="7770" w:id="-603170556"/>
        </w:rPr>
        <w:t>理</w:t>
      </w:r>
      <w:r w:rsidR="0024123E" w:rsidRPr="00B97EF1">
        <w:rPr>
          <w:rFonts w:ascii="ＭＳ 明朝" w:eastAsia="ＭＳ 明朝" w:hAnsi="ＭＳ 明朝" w:hint="eastAsia"/>
          <w:sz w:val="21"/>
          <w:szCs w:val="21"/>
        </w:rPr>
        <w:t>班」</w:t>
      </w:r>
      <w:r w:rsidRPr="00B97EF1">
        <w:rPr>
          <w:rFonts w:ascii="ＭＳ 明朝" w:eastAsia="ＭＳ 明朝" w:hAnsi="ＭＳ 明朝" w:hint="eastAsia"/>
          <w:sz w:val="21"/>
          <w:szCs w:val="21"/>
        </w:rPr>
        <w:t>を</w:t>
      </w:r>
      <w:r w:rsidR="0024123E" w:rsidRPr="00B97EF1">
        <w:rPr>
          <w:rFonts w:ascii="ＭＳ 明朝" w:eastAsia="ＭＳ 明朝" w:hAnsi="ＭＳ 明朝" w:hint="eastAsia"/>
          <w:sz w:val="21"/>
          <w:szCs w:val="21"/>
        </w:rPr>
        <w:t>表記した</w:t>
      </w:r>
      <w:r w:rsidR="002731A6" w:rsidRPr="00B97EF1">
        <w:rPr>
          <w:rFonts w:ascii="ＭＳ 明朝" w:eastAsia="ＭＳ 明朝" w:hAnsi="ＭＳ 明朝" w:hint="eastAsia"/>
          <w:sz w:val="21"/>
          <w:szCs w:val="21"/>
        </w:rPr>
        <w:t>所属ごとの</w:t>
      </w:r>
      <w:r w:rsidR="0024123E" w:rsidRPr="00B97EF1">
        <w:rPr>
          <w:rFonts w:ascii="ＭＳ 明朝" w:eastAsia="ＭＳ 明朝" w:hAnsi="ＭＳ 明朝" w:hint="eastAsia"/>
          <w:sz w:val="21"/>
          <w:szCs w:val="21"/>
        </w:rPr>
        <w:t>大封筒に</w:t>
      </w:r>
      <w:r w:rsidR="00C6456B" w:rsidRPr="00B97EF1">
        <w:rPr>
          <w:rFonts w:ascii="ＭＳ 明朝" w:eastAsia="ＭＳ 明朝" w:hAnsi="ＭＳ 明朝" w:hint="eastAsia"/>
          <w:sz w:val="21"/>
          <w:szCs w:val="21"/>
        </w:rPr>
        <w:t>封入し、発注者が指定する日までに納品すること。</w:t>
      </w:r>
    </w:p>
    <w:p w14:paraId="67B12907" w14:textId="42AF3C03" w:rsidR="00AB4F8C" w:rsidRPr="00B97EF1" w:rsidRDefault="00B33FCD" w:rsidP="008B0019">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コ</w:t>
      </w:r>
      <w:r w:rsidR="00C969CD" w:rsidRPr="00B97EF1">
        <w:rPr>
          <w:rFonts w:ascii="ＭＳ 明朝" w:eastAsia="ＭＳ 明朝" w:hAnsi="ＭＳ 明朝" w:hint="eastAsia"/>
          <w:sz w:val="21"/>
          <w:szCs w:val="21"/>
        </w:rPr>
        <w:t xml:space="preserve">　</w:t>
      </w:r>
      <w:r w:rsidR="00972C01" w:rsidRPr="00B97EF1">
        <w:rPr>
          <w:rFonts w:ascii="ＭＳ 明朝" w:eastAsia="ＭＳ 明朝" w:hAnsi="ＭＳ 明朝" w:hint="eastAsia"/>
          <w:sz w:val="21"/>
          <w:szCs w:val="21"/>
        </w:rPr>
        <w:t>ストレスチェック</w:t>
      </w:r>
      <w:r w:rsidR="00020E3E" w:rsidRPr="00B97EF1">
        <w:rPr>
          <w:rFonts w:ascii="ＭＳ 明朝" w:eastAsia="ＭＳ 明朝" w:hAnsi="ＭＳ 明朝" w:hint="eastAsia"/>
          <w:sz w:val="21"/>
          <w:szCs w:val="21"/>
        </w:rPr>
        <w:t>の</w:t>
      </w:r>
      <w:r w:rsidR="00972C01" w:rsidRPr="00B97EF1">
        <w:rPr>
          <w:rFonts w:ascii="ＭＳ 明朝" w:eastAsia="ＭＳ 明朝" w:hAnsi="ＭＳ 明朝" w:hint="eastAsia"/>
          <w:sz w:val="21"/>
          <w:szCs w:val="21"/>
        </w:rPr>
        <w:t>受検期間中、随時発注者</w:t>
      </w:r>
      <w:r w:rsidR="0024123E" w:rsidRPr="00B97EF1">
        <w:rPr>
          <w:rFonts w:ascii="ＭＳ 明朝" w:eastAsia="ＭＳ 明朝" w:hAnsi="ＭＳ 明朝" w:hint="eastAsia"/>
          <w:sz w:val="21"/>
          <w:szCs w:val="21"/>
        </w:rPr>
        <w:t>及び</w:t>
      </w:r>
      <w:r w:rsidR="00972C01" w:rsidRPr="00B97EF1">
        <w:rPr>
          <w:rFonts w:ascii="ＭＳ 明朝" w:eastAsia="ＭＳ 明朝" w:hAnsi="ＭＳ 明朝" w:hint="eastAsia"/>
          <w:sz w:val="21"/>
          <w:szCs w:val="21"/>
        </w:rPr>
        <w:t>所属長は各所属の受検率を確認できるものとする（所属長は自所属のみ）。</w:t>
      </w:r>
    </w:p>
    <w:p w14:paraId="3DB93138" w14:textId="5F2620BE" w:rsidR="00C9720F" w:rsidRPr="00B97EF1" w:rsidRDefault="00C9720F" w:rsidP="008B0019">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 xml:space="preserve">　　なお、ケの大封筒に所属長向けのシステム操作手順書も同封すること。</w:t>
      </w:r>
    </w:p>
    <w:p w14:paraId="00E5CF71" w14:textId="1D508CCA" w:rsidR="00B66C83" w:rsidRPr="00B97EF1" w:rsidRDefault="00B33FCD"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サ</w:t>
      </w:r>
      <w:r w:rsidR="00C969CD" w:rsidRPr="00B97EF1">
        <w:rPr>
          <w:rFonts w:ascii="ＭＳ 明朝" w:eastAsia="ＭＳ 明朝" w:hAnsi="ＭＳ 明朝" w:hint="eastAsia"/>
          <w:sz w:val="21"/>
          <w:szCs w:val="21"/>
        </w:rPr>
        <w:t xml:space="preserve">　</w:t>
      </w:r>
      <w:r w:rsidR="00972C01" w:rsidRPr="00B97EF1">
        <w:rPr>
          <w:rFonts w:ascii="ＭＳ 明朝" w:eastAsia="ＭＳ 明朝" w:hAnsi="ＭＳ 明朝" w:hint="eastAsia"/>
          <w:sz w:val="21"/>
          <w:szCs w:val="21"/>
        </w:rPr>
        <w:t>受検期間中に対象者に受検勧奨</w:t>
      </w:r>
      <w:r w:rsidR="002B2641" w:rsidRPr="00B97EF1">
        <w:rPr>
          <w:rFonts w:ascii="ＭＳ 明朝" w:eastAsia="ＭＳ 明朝" w:hAnsi="ＭＳ 明朝" w:hint="eastAsia"/>
          <w:sz w:val="21"/>
          <w:szCs w:val="21"/>
        </w:rPr>
        <w:t>し、受検率を上げる工夫をすること</w:t>
      </w:r>
      <w:r w:rsidR="00972C01" w:rsidRPr="00B97EF1">
        <w:rPr>
          <w:rFonts w:ascii="ＭＳ 明朝" w:eastAsia="ＭＳ 明朝" w:hAnsi="ＭＳ 明朝" w:hint="eastAsia"/>
          <w:sz w:val="21"/>
          <w:szCs w:val="21"/>
        </w:rPr>
        <w:t>。</w:t>
      </w:r>
    </w:p>
    <w:p w14:paraId="212A52C9" w14:textId="26EFF6BC" w:rsidR="0024123E" w:rsidRPr="00B97EF1" w:rsidRDefault="00B33FCD" w:rsidP="008B0019">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シ</w:t>
      </w:r>
      <w:r w:rsidR="00C969CD" w:rsidRPr="00B97EF1">
        <w:rPr>
          <w:rFonts w:ascii="ＭＳ 明朝" w:eastAsia="ＭＳ 明朝" w:hAnsi="ＭＳ 明朝" w:hint="eastAsia"/>
          <w:sz w:val="21"/>
          <w:szCs w:val="21"/>
        </w:rPr>
        <w:t xml:space="preserve">　</w:t>
      </w:r>
      <w:r w:rsidR="00972C01" w:rsidRPr="00B97EF1">
        <w:rPr>
          <w:rFonts w:ascii="ＭＳ 明朝" w:eastAsia="ＭＳ 明朝" w:hAnsi="ＭＳ 明朝" w:hint="eastAsia"/>
          <w:sz w:val="21"/>
          <w:szCs w:val="21"/>
        </w:rPr>
        <w:t>ストレスチェックの受検期間中、Ｗｅｂシステムやログイン方法、結果の印刷方法等</w:t>
      </w:r>
      <w:r w:rsidR="007D7726" w:rsidRPr="00B97EF1">
        <w:rPr>
          <w:rFonts w:ascii="ＭＳ 明朝" w:eastAsia="ＭＳ 明朝" w:hAnsi="ＭＳ 明朝" w:hint="eastAsia"/>
          <w:sz w:val="21"/>
          <w:szCs w:val="21"/>
        </w:rPr>
        <w:t>、</w:t>
      </w:r>
      <w:bookmarkStart w:id="0" w:name="_Hlk215039899"/>
      <w:r w:rsidR="007D7726" w:rsidRPr="00B97EF1">
        <w:rPr>
          <w:rFonts w:ascii="ＭＳ 明朝" w:eastAsia="ＭＳ 明朝" w:hAnsi="ＭＳ 明朝" w:hint="eastAsia"/>
          <w:sz w:val="21"/>
          <w:szCs w:val="21"/>
        </w:rPr>
        <w:t>対象者からの</w:t>
      </w:r>
      <w:r w:rsidR="00CC3510" w:rsidRPr="00B97EF1">
        <w:rPr>
          <w:rFonts w:ascii="ＭＳ 明朝" w:eastAsia="ＭＳ 明朝" w:hAnsi="ＭＳ 明朝" w:hint="eastAsia"/>
          <w:sz w:val="21"/>
          <w:szCs w:val="21"/>
        </w:rPr>
        <w:t>問い合わせに対応するため</w:t>
      </w:r>
      <w:r w:rsidR="00972C01" w:rsidRPr="00B97EF1">
        <w:rPr>
          <w:rFonts w:ascii="ＭＳ 明朝" w:eastAsia="ＭＳ 明朝" w:hAnsi="ＭＳ 明朝" w:hint="eastAsia"/>
          <w:sz w:val="21"/>
          <w:szCs w:val="21"/>
        </w:rPr>
        <w:t>、</w:t>
      </w:r>
      <w:bookmarkEnd w:id="0"/>
      <w:r w:rsidR="00972C01" w:rsidRPr="00B97EF1">
        <w:rPr>
          <w:rFonts w:ascii="ＭＳ 明朝" w:eastAsia="ＭＳ 明朝" w:hAnsi="ＭＳ 明朝" w:hint="eastAsia"/>
          <w:sz w:val="21"/>
          <w:szCs w:val="21"/>
        </w:rPr>
        <w:t>ヘルプデスクを設置</w:t>
      </w:r>
      <w:r w:rsidR="00240C4A" w:rsidRPr="00B97EF1">
        <w:rPr>
          <w:rFonts w:ascii="ＭＳ 明朝" w:eastAsia="ＭＳ 明朝" w:hAnsi="ＭＳ 明朝" w:hint="eastAsia"/>
          <w:sz w:val="21"/>
          <w:szCs w:val="21"/>
        </w:rPr>
        <w:t>すること。</w:t>
      </w:r>
    </w:p>
    <w:p w14:paraId="75BAB9BA" w14:textId="77777777" w:rsidR="002652C1" w:rsidRPr="00B97EF1" w:rsidRDefault="00B33FCD" w:rsidP="008B0019">
      <w:pPr>
        <w:adjustRightInd w:val="0"/>
        <w:spacing w:after="0" w:line="240" w:lineRule="auto"/>
        <w:ind w:leftChars="200" w:left="440"/>
        <w:rPr>
          <w:rFonts w:ascii="ＭＳ 明朝" w:eastAsia="ＭＳ 明朝" w:hAnsi="ＭＳ 明朝"/>
          <w:spacing w:val="3"/>
          <w:kern w:val="0"/>
          <w:sz w:val="21"/>
          <w:szCs w:val="21"/>
        </w:rPr>
      </w:pPr>
      <w:r w:rsidRPr="00B97EF1">
        <w:rPr>
          <w:rFonts w:ascii="ＭＳ 明朝" w:eastAsia="ＭＳ 明朝" w:hAnsi="ＭＳ 明朝" w:hint="eastAsia"/>
          <w:sz w:val="21"/>
          <w:szCs w:val="21"/>
        </w:rPr>
        <w:t>ス</w:t>
      </w:r>
      <w:r w:rsidR="0024123E" w:rsidRPr="00B97EF1">
        <w:rPr>
          <w:rFonts w:ascii="ＭＳ 明朝" w:eastAsia="ＭＳ 明朝" w:hAnsi="ＭＳ 明朝" w:hint="eastAsia"/>
          <w:sz w:val="21"/>
          <w:szCs w:val="21"/>
        </w:rPr>
        <w:t xml:space="preserve">　</w:t>
      </w:r>
      <w:r w:rsidR="0024123E" w:rsidRPr="00B97EF1">
        <w:rPr>
          <w:rFonts w:ascii="ＭＳ 明朝" w:eastAsia="ＭＳ 明朝" w:hAnsi="ＭＳ 明朝" w:hint="eastAsia"/>
          <w:spacing w:val="3"/>
          <w:kern w:val="0"/>
          <w:sz w:val="21"/>
          <w:szCs w:val="21"/>
          <w:fitText w:val="7560" w:id="-603170559"/>
        </w:rPr>
        <w:t>受注者が指定する実施者は、ストレスチェックを受検した対象者（以下「受検</w:t>
      </w:r>
    </w:p>
    <w:p w14:paraId="099614A2" w14:textId="789B37DB" w:rsidR="0024123E" w:rsidRPr="00B97EF1" w:rsidRDefault="0024123E" w:rsidP="008B0019">
      <w:pPr>
        <w:adjustRightInd w:val="0"/>
        <w:spacing w:after="0" w:line="240" w:lineRule="auto"/>
        <w:ind w:leftChars="300" w:left="660"/>
        <w:rPr>
          <w:rFonts w:ascii="ＭＳ 明朝" w:eastAsia="ＭＳ 明朝" w:hAnsi="ＭＳ 明朝"/>
          <w:sz w:val="21"/>
          <w:szCs w:val="21"/>
        </w:rPr>
      </w:pPr>
      <w:r w:rsidRPr="00B97EF1">
        <w:rPr>
          <w:rFonts w:ascii="ＭＳ 明朝" w:eastAsia="ＭＳ 明朝" w:hAnsi="ＭＳ 明朝" w:hint="eastAsia"/>
          <w:kern w:val="0"/>
          <w:sz w:val="21"/>
          <w:szCs w:val="21"/>
          <w:fitText w:val="7770" w:id="-603170557"/>
        </w:rPr>
        <w:t>者」という。）</w:t>
      </w:r>
      <w:r w:rsidR="00A20D43" w:rsidRPr="00B97EF1">
        <w:rPr>
          <w:rFonts w:ascii="ＭＳ 明朝" w:eastAsia="ＭＳ 明朝" w:hAnsi="ＭＳ 明朝" w:hint="eastAsia"/>
          <w:kern w:val="0"/>
          <w:sz w:val="21"/>
          <w:szCs w:val="21"/>
          <w:fitText w:val="7770" w:id="-603170557"/>
        </w:rPr>
        <w:t>の</w:t>
      </w:r>
      <w:r w:rsidRPr="00B97EF1">
        <w:rPr>
          <w:rFonts w:ascii="ＭＳ 明朝" w:eastAsia="ＭＳ 明朝" w:hAnsi="ＭＳ 明朝" w:hint="eastAsia"/>
          <w:kern w:val="0"/>
          <w:sz w:val="21"/>
          <w:szCs w:val="21"/>
          <w:fitText w:val="7770" w:id="-603170557"/>
        </w:rPr>
        <w:t>ストレスチェックの結果から、発注者が指定する基準に基づきス</w:t>
      </w:r>
      <w:r w:rsidRPr="00B97EF1">
        <w:rPr>
          <w:rFonts w:ascii="ＭＳ 明朝" w:eastAsia="ＭＳ 明朝" w:hAnsi="ＭＳ 明朝" w:hint="eastAsia"/>
          <w:sz w:val="21"/>
          <w:szCs w:val="21"/>
        </w:rPr>
        <w:t>トレスの程度を評価するとともに、医師による面接指導が必要な受検者（以下「高ストレス者」という。）を選定する。</w:t>
      </w:r>
    </w:p>
    <w:p w14:paraId="3009334C" w14:textId="6477936E" w:rsidR="00CB1FFE" w:rsidRPr="00B97EF1" w:rsidRDefault="00B33FCD" w:rsidP="008B0019">
      <w:pPr>
        <w:adjustRightInd w:val="0"/>
        <w:spacing w:after="0" w:line="240" w:lineRule="auto"/>
        <w:ind w:leftChars="200" w:left="440"/>
        <w:rPr>
          <w:rFonts w:ascii="ＭＳ 明朝" w:eastAsia="ＭＳ 明朝" w:hAnsi="ＭＳ 明朝"/>
          <w:strike/>
          <w:sz w:val="21"/>
          <w:szCs w:val="21"/>
        </w:rPr>
      </w:pPr>
      <w:r w:rsidRPr="00B97EF1">
        <w:rPr>
          <w:rFonts w:ascii="ＭＳ 明朝" w:eastAsia="ＭＳ 明朝" w:hAnsi="ＭＳ 明朝" w:hint="eastAsia"/>
          <w:sz w:val="21"/>
          <w:szCs w:val="21"/>
        </w:rPr>
        <w:t>セ</w:t>
      </w:r>
      <w:r w:rsidR="00972C01" w:rsidRPr="00B97EF1">
        <w:rPr>
          <w:rFonts w:ascii="ＭＳ 明朝" w:eastAsia="ＭＳ 明朝" w:hAnsi="ＭＳ 明朝" w:hint="eastAsia"/>
          <w:sz w:val="21"/>
          <w:szCs w:val="21"/>
        </w:rPr>
        <w:t xml:space="preserve">　次の結果を</w:t>
      </w:r>
      <w:r w:rsidR="00FA6D0F" w:rsidRPr="00B97EF1">
        <w:rPr>
          <w:rFonts w:ascii="ＭＳ 明朝" w:eastAsia="ＭＳ 明朝" w:hAnsi="ＭＳ 明朝" w:hint="eastAsia"/>
          <w:sz w:val="21"/>
          <w:szCs w:val="21"/>
        </w:rPr>
        <w:t>電子</w:t>
      </w:r>
      <w:r w:rsidR="0024123E" w:rsidRPr="00B97EF1">
        <w:rPr>
          <w:rFonts w:ascii="ＭＳ 明朝" w:eastAsia="ＭＳ 明朝" w:hAnsi="ＭＳ 明朝" w:hint="eastAsia"/>
          <w:sz w:val="21"/>
          <w:szCs w:val="21"/>
        </w:rPr>
        <w:t>媒体</w:t>
      </w:r>
      <w:r w:rsidR="00020E3E" w:rsidRPr="00B97EF1">
        <w:rPr>
          <w:rFonts w:ascii="ＭＳ 明朝" w:eastAsia="ＭＳ 明朝" w:hAnsi="ＭＳ 明朝" w:hint="eastAsia"/>
          <w:sz w:val="21"/>
          <w:szCs w:val="21"/>
        </w:rPr>
        <w:t>にて発注者に</w:t>
      </w:r>
      <w:r w:rsidR="00972C01" w:rsidRPr="00B97EF1">
        <w:rPr>
          <w:rFonts w:ascii="ＭＳ 明朝" w:eastAsia="ＭＳ 明朝" w:hAnsi="ＭＳ 明朝" w:hint="eastAsia"/>
          <w:sz w:val="21"/>
          <w:szCs w:val="21"/>
        </w:rPr>
        <w:t>納品する。</w:t>
      </w:r>
    </w:p>
    <w:p w14:paraId="6ED4434B" w14:textId="63285BB0" w:rsidR="00CB1FFE" w:rsidRPr="00B97EF1" w:rsidRDefault="00972C01" w:rsidP="008B0019">
      <w:pPr>
        <w:adjustRightInd w:val="0"/>
        <w:spacing w:after="0" w:line="240" w:lineRule="auto"/>
        <w:ind w:firstLineChars="200" w:firstLine="420"/>
        <w:rPr>
          <w:rFonts w:ascii="ＭＳ 明朝" w:eastAsia="ＭＳ 明朝" w:hAnsi="ＭＳ 明朝"/>
          <w:sz w:val="21"/>
          <w:szCs w:val="21"/>
        </w:rPr>
      </w:pPr>
      <w:r w:rsidRPr="00B97EF1">
        <w:rPr>
          <w:rFonts w:ascii="ＭＳ 明朝" w:eastAsia="ＭＳ 明朝" w:hAnsi="ＭＳ 明朝" w:hint="eastAsia"/>
          <w:sz w:val="21"/>
          <w:szCs w:val="21"/>
        </w:rPr>
        <w:t>（ア）個人のストレスチェック結果</w:t>
      </w:r>
      <w:r w:rsidR="007D7726" w:rsidRPr="00B97EF1">
        <w:rPr>
          <w:rFonts w:ascii="ＭＳ 明朝" w:eastAsia="ＭＳ 明朝" w:hAnsi="ＭＳ 明朝" w:hint="eastAsia"/>
          <w:sz w:val="21"/>
          <w:szCs w:val="21"/>
        </w:rPr>
        <w:t>の</w:t>
      </w:r>
      <w:r w:rsidRPr="00B97EF1">
        <w:rPr>
          <w:rFonts w:ascii="ＭＳ 明朝" w:eastAsia="ＭＳ 明朝" w:hAnsi="ＭＳ 明朝" w:hint="eastAsia"/>
          <w:sz w:val="21"/>
          <w:szCs w:val="21"/>
        </w:rPr>
        <w:t>一覧</w:t>
      </w:r>
    </w:p>
    <w:p w14:paraId="34035554" w14:textId="77777777" w:rsidR="00C42DC3" w:rsidRPr="00B97EF1" w:rsidRDefault="00972C01" w:rsidP="008B0019">
      <w:pPr>
        <w:adjustRightInd w:val="0"/>
        <w:spacing w:after="0" w:line="240" w:lineRule="auto"/>
        <w:ind w:firstLineChars="200" w:firstLine="420"/>
        <w:rPr>
          <w:rFonts w:ascii="ＭＳ 明朝" w:eastAsia="ＭＳ 明朝" w:hAnsi="ＭＳ 明朝"/>
          <w:sz w:val="21"/>
          <w:szCs w:val="21"/>
        </w:rPr>
      </w:pPr>
      <w:r w:rsidRPr="00B97EF1">
        <w:rPr>
          <w:rFonts w:ascii="ＭＳ 明朝" w:eastAsia="ＭＳ 明朝" w:hAnsi="ＭＳ 明朝" w:hint="eastAsia"/>
          <w:sz w:val="21"/>
          <w:szCs w:val="21"/>
        </w:rPr>
        <w:t>（イ）高ストレス者の一覧</w:t>
      </w:r>
    </w:p>
    <w:p w14:paraId="0409285B" w14:textId="52F59FE1" w:rsidR="00CB1FFE" w:rsidRPr="00B97EF1" w:rsidRDefault="00C81AB5"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lastRenderedPageBreak/>
        <w:t>（２）受検者</w:t>
      </w:r>
      <w:r w:rsidR="00972C01" w:rsidRPr="00B97EF1">
        <w:rPr>
          <w:rFonts w:ascii="ＭＳ 明朝" w:eastAsia="ＭＳ 明朝" w:hAnsi="ＭＳ 明朝" w:hint="eastAsia"/>
          <w:sz w:val="21"/>
          <w:szCs w:val="21"/>
        </w:rPr>
        <w:t>への結果</w:t>
      </w:r>
      <w:r w:rsidRPr="00B97EF1">
        <w:rPr>
          <w:rFonts w:ascii="ＭＳ 明朝" w:eastAsia="ＭＳ 明朝" w:hAnsi="ＭＳ 明朝" w:hint="eastAsia"/>
          <w:sz w:val="21"/>
          <w:szCs w:val="21"/>
        </w:rPr>
        <w:t>の</w:t>
      </w:r>
      <w:r w:rsidR="00972C01" w:rsidRPr="00B97EF1">
        <w:rPr>
          <w:rFonts w:ascii="ＭＳ 明朝" w:eastAsia="ＭＳ 明朝" w:hAnsi="ＭＳ 明朝" w:hint="eastAsia"/>
          <w:sz w:val="21"/>
          <w:szCs w:val="21"/>
        </w:rPr>
        <w:t>通知</w:t>
      </w:r>
    </w:p>
    <w:p w14:paraId="023F8D89" w14:textId="77777777" w:rsidR="008B0019" w:rsidRPr="00B97EF1" w:rsidRDefault="00C81AB5" w:rsidP="008B0019">
      <w:pPr>
        <w:adjustRightInd w:val="0"/>
        <w:spacing w:after="0" w:line="240" w:lineRule="auto"/>
        <w:ind w:leftChars="200" w:left="650" w:hangingChars="100" w:hanging="210"/>
        <w:jc w:val="distribute"/>
        <w:rPr>
          <w:rFonts w:ascii="ＭＳ 明朝" w:eastAsia="ＭＳ 明朝" w:hAnsi="ＭＳ 明朝"/>
          <w:sz w:val="21"/>
          <w:szCs w:val="21"/>
        </w:rPr>
      </w:pPr>
      <w:r w:rsidRPr="00B97EF1">
        <w:rPr>
          <w:rFonts w:ascii="ＭＳ 明朝" w:eastAsia="ＭＳ 明朝" w:hAnsi="ＭＳ 明朝" w:hint="eastAsia"/>
          <w:sz w:val="21"/>
          <w:szCs w:val="21"/>
        </w:rPr>
        <w:t>ア　受検者</w:t>
      </w:r>
      <w:r w:rsidR="00972C01" w:rsidRPr="00B97EF1">
        <w:rPr>
          <w:rFonts w:ascii="ＭＳ 明朝" w:eastAsia="ＭＳ 明朝" w:hAnsi="ＭＳ 明朝" w:hint="eastAsia"/>
          <w:sz w:val="21"/>
          <w:szCs w:val="21"/>
        </w:rPr>
        <w:t>がストレスチェック受検後、即座にＷｅｂシステム上で結果を通知（表示）</w:t>
      </w:r>
    </w:p>
    <w:p w14:paraId="74E6C3A0" w14:textId="70A1978A" w:rsidR="000F7E5E" w:rsidRPr="00B97EF1" w:rsidRDefault="00972C01" w:rsidP="008B0019">
      <w:pPr>
        <w:adjustRightInd w:val="0"/>
        <w:spacing w:after="0" w:line="240" w:lineRule="auto"/>
        <w:ind w:leftChars="300" w:left="660"/>
        <w:rPr>
          <w:rFonts w:ascii="ＭＳ 明朝" w:eastAsia="ＭＳ 明朝" w:hAnsi="ＭＳ 明朝"/>
          <w:sz w:val="21"/>
          <w:szCs w:val="21"/>
        </w:rPr>
      </w:pPr>
      <w:r w:rsidRPr="00B97EF1">
        <w:rPr>
          <w:rFonts w:ascii="ＭＳ 明朝" w:eastAsia="ＭＳ 明朝" w:hAnsi="ＭＳ 明朝" w:hint="eastAsia"/>
          <w:sz w:val="21"/>
          <w:szCs w:val="21"/>
        </w:rPr>
        <w:t>する。</w:t>
      </w:r>
    </w:p>
    <w:p w14:paraId="46C766F0" w14:textId="73D86D4C" w:rsidR="00CB1FFE" w:rsidRPr="00B97EF1" w:rsidRDefault="00972C01" w:rsidP="008B0019">
      <w:pPr>
        <w:adjustRightInd w:val="0"/>
        <w:spacing w:after="0" w:line="240" w:lineRule="auto"/>
        <w:ind w:leftChars="300" w:left="660" w:firstLineChars="100" w:firstLine="210"/>
        <w:rPr>
          <w:rFonts w:ascii="ＭＳ 明朝" w:eastAsia="ＭＳ 明朝" w:hAnsi="ＭＳ 明朝"/>
          <w:sz w:val="21"/>
          <w:szCs w:val="21"/>
        </w:rPr>
      </w:pPr>
      <w:r w:rsidRPr="00B97EF1">
        <w:rPr>
          <w:rFonts w:ascii="ＭＳ 明朝" w:eastAsia="ＭＳ 明朝" w:hAnsi="ＭＳ 明朝" w:hint="eastAsia"/>
          <w:sz w:val="21"/>
          <w:szCs w:val="21"/>
        </w:rPr>
        <w:t>なお、</w:t>
      </w:r>
      <w:r w:rsidR="00C81AB5" w:rsidRPr="00B97EF1">
        <w:rPr>
          <w:rFonts w:ascii="ＭＳ 明朝" w:eastAsia="ＭＳ 明朝" w:hAnsi="ＭＳ 明朝" w:hint="eastAsia"/>
          <w:sz w:val="21"/>
          <w:szCs w:val="21"/>
        </w:rPr>
        <w:t>受検者</w:t>
      </w:r>
      <w:r w:rsidRPr="00B97EF1">
        <w:rPr>
          <w:rFonts w:ascii="ＭＳ 明朝" w:eastAsia="ＭＳ 明朝" w:hAnsi="ＭＳ 明朝" w:hint="eastAsia"/>
          <w:sz w:val="21"/>
          <w:szCs w:val="21"/>
        </w:rPr>
        <w:t>への結果通知に際しては、</w:t>
      </w:r>
      <w:r w:rsidR="0085513C" w:rsidRPr="00B97EF1">
        <w:rPr>
          <w:rFonts w:ascii="ＭＳ 明朝" w:eastAsia="ＭＳ 明朝" w:hAnsi="ＭＳ 明朝" w:hint="eastAsia"/>
          <w:sz w:val="21"/>
          <w:szCs w:val="21"/>
        </w:rPr>
        <w:t>ストレスチェックの</w:t>
      </w:r>
      <w:r w:rsidRPr="00B97EF1">
        <w:rPr>
          <w:rFonts w:ascii="ＭＳ 明朝" w:eastAsia="ＭＳ 明朝" w:hAnsi="ＭＳ 明朝" w:hint="eastAsia"/>
          <w:sz w:val="21"/>
          <w:szCs w:val="21"/>
        </w:rPr>
        <w:t>結果のほかに、次の事項を</w:t>
      </w:r>
      <w:r w:rsidR="0085513C" w:rsidRPr="00B97EF1">
        <w:rPr>
          <w:rFonts w:ascii="ＭＳ 明朝" w:eastAsia="ＭＳ 明朝" w:hAnsi="ＭＳ 明朝" w:hint="eastAsia"/>
          <w:sz w:val="21"/>
          <w:szCs w:val="21"/>
        </w:rPr>
        <w:t>Ｗｅｂシステム上に</w:t>
      </w:r>
      <w:r w:rsidRPr="00B97EF1">
        <w:rPr>
          <w:rFonts w:ascii="ＭＳ 明朝" w:eastAsia="ＭＳ 明朝" w:hAnsi="ＭＳ 明朝" w:hint="eastAsia"/>
          <w:sz w:val="21"/>
          <w:szCs w:val="21"/>
        </w:rPr>
        <w:t>表示する。</w:t>
      </w:r>
    </w:p>
    <w:p w14:paraId="70F3802C" w14:textId="1FD30065" w:rsidR="00987822" w:rsidRPr="00987822" w:rsidRDefault="00987822" w:rsidP="00987822">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（ア）受検者の</w:t>
      </w:r>
      <w:r>
        <w:rPr>
          <w:rFonts w:ascii="ＭＳ 明朝" w:eastAsia="ＭＳ 明朝" w:hAnsi="ＭＳ 明朝" w:hint="eastAsia"/>
          <w:sz w:val="21"/>
          <w:szCs w:val="21"/>
        </w:rPr>
        <w:t>結果に</w:t>
      </w:r>
      <w:r w:rsidRPr="00B97EF1">
        <w:rPr>
          <w:rFonts w:ascii="ＭＳ 明朝" w:eastAsia="ＭＳ 明朝" w:hAnsi="ＭＳ 明朝" w:hint="eastAsia"/>
          <w:sz w:val="21"/>
          <w:szCs w:val="21"/>
        </w:rPr>
        <w:t>応じたセルフケアのためのアドバイス</w:t>
      </w:r>
      <w:r w:rsidRPr="00987822">
        <w:rPr>
          <w:rFonts w:ascii="ＭＳ 明朝" w:eastAsia="ＭＳ 明朝" w:hAnsi="ＭＳ 明朝" w:hint="eastAsia"/>
          <w:color w:val="000000" w:themeColor="text1"/>
          <w:sz w:val="21"/>
          <w:szCs w:val="21"/>
        </w:rPr>
        <w:t>及び資料</w:t>
      </w:r>
    </w:p>
    <w:p w14:paraId="48891E2E" w14:textId="71454648" w:rsidR="00987822" w:rsidRPr="00987822" w:rsidRDefault="00987822" w:rsidP="00987822">
      <w:pPr>
        <w:adjustRightInd w:val="0"/>
        <w:spacing w:after="0" w:line="240" w:lineRule="auto"/>
        <w:ind w:leftChars="200" w:left="860" w:hangingChars="200" w:hanging="420"/>
        <w:rPr>
          <w:rFonts w:ascii="ＭＳ 明朝" w:eastAsia="ＭＳ 明朝" w:hAnsi="ＭＳ 明朝"/>
          <w:color w:val="000000" w:themeColor="text1"/>
          <w:sz w:val="21"/>
          <w:szCs w:val="21"/>
        </w:rPr>
      </w:pPr>
      <w:r>
        <w:rPr>
          <w:rFonts w:ascii="ＭＳ 明朝" w:eastAsia="ＭＳ 明朝" w:hAnsi="ＭＳ 明朝" w:hint="eastAsia"/>
          <w:sz w:val="21"/>
          <w:szCs w:val="21"/>
        </w:rPr>
        <w:t>（イ）</w:t>
      </w:r>
      <w:r w:rsidRPr="00987822">
        <w:rPr>
          <w:rFonts w:ascii="ＭＳ 明朝" w:eastAsia="ＭＳ 明朝" w:hAnsi="ＭＳ 明朝" w:hint="eastAsia"/>
          <w:color w:val="000000" w:themeColor="text1"/>
          <w:sz w:val="21"/>
          <w:szCs w:val="21"/>
        </w:rPr>
        <w:t>高ストレス者対象の</w:t>
      </w:r>
      <w:r w:rsidR="00A45FA5">
        <w:rPr>
          <w:rFonts w:ascii="ＭＳ 明朝" w:eastAsia="ＭＳ 明朝" w:hAnsi="ＭＳ 明朝" w:hint="eastAsia"/>
          <w:color w:val="000000" w:themeColor="text1"/>
          <w:sz w:val="21"/>
          <w:szCs w:val="21"/>
        </w:rPr>
        <w:t>面談等</w:t>
      </w:r>
      <w:r w:rsidRPr="00987822">
        <w:rPr>
          <w:rFonts w:ascii="ＭＳ 明朝" w:eastAsia="ＭＳ 明朝" w:hAnsi="ＭＳ 明朝" w:hint="eastAsia"/>
          <w:color w:val="000000" w:themeColor="text1"/>
          <w:sz w:val="21"/>
          <w:szCs w:val="21"/>
        </w:rPr>
        <w:t>の勧奨</w:t>
      </w:r>
    </w:p>
    <w:p w14:paraId="7227F1AF" w14:textId="77777777" w:rsidR="00987822" w:rsidRPr="00987822" w:rsidRDefault="00987822" w:rsidP="00987822">
      <w:pPr>
        <w:adjustRightInd w:val="0"/>
        <w:spacing w:after="0" w:line="240" w:lineRule="auto"/>
        <w:ind w:leftChars="200" w:left="440"/>
        <w:rPr>
          <w:rFonts w:ascii="ＭＳ 明朝" w:eastAsia="ＭＳ 明朝" w:hAnsi="ＭＳ 明朝"/>
          <w:color w:val="000000" w:themeColor="text1"/>
          <w:sz w:val="21"/>
          <w:szCs w:val="21"/>
        </w:rPr>
      </w:pPr>
      <w:r w:rsidRPr="00987822">
        <w:rPr>
          <w:rFonts w:ascii="ＭＳ 明朝" w:eastAsia="ＭＳ 明朝" w:hAnsi="ＭＳ 明朝" w:hint="eastAsia"/>
          <w:color w:val="000000" w:themeColor="text1"/>
          <w:sz w:val="21"/>
          <w:szCs w:val="21"/>
        </w:rPr>
        <w:t>（ウ）外部ストレス相談の案内</w:t>
      </w:r>
    </w:p>
    <w:p w14:paraId="4DE27214" w14:textId="3FC8CAC5" w:rsidR="00C81AB5" w:rsidRPr="00B97EF1" w:rsidRDefault="00C81AB5" w:rsidP="008B0019">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 xml:space="preserve">イ　</w:t>
      </w:r>
      <w:r w:rsidR="0085513C" w:rsidRPr="00B97EF1">
        <w:rPr>
          <w:rFonts w:ascii="ＭＳ 明朝" w:eastAsia="ＭＳ 明朝" w:hAnsi="ＭＳ 明朝" w:hint="eastAsia"/>
          <w:sz w:val="21"/>
          <w:szCs w:val="21"/>
        </w:rPr>
        <w:t>Ｗｅｂシステム上</w:t>
      </w:r>
      <w:r w:rsidR="00972C01" w:rsidRPr="00B97EF1">
        <w:rPr>
          <w:rFonts w:ascii="ＭＳ 明朝" w:eastAsia="ＭＳ 明朝" w:hAnsi="ＭＳ 明朝" w:hint="eastAsia"/>
          <w:sz w:val="21"/>
          <w:szCs w:val="21"/>
        </w:rPr>
        <w:t>に表示した内容（結果、アドバイス、セルフケアに関する資料等）は、受検者</w:t>
      </w:r>
      <w:r w:rsidR="00240C4A" w:rsidRPr="00B97EF1">
        <w:rPr>
          <w:rFonts w:ascii="ＭＳ 明朝" w:eastAsia="ＭＳ 明朝" w:hAnsi="ＭＳ 明朝" w:hint="eastAsia"/>
          <w:sz w:val="21"/>
          <w:szCs w:val="21"/>
        </w:rPr>
        <w:t>が</w:t>
      </w:r>
      <w:r w:rsidR="00972C01" w:rsidRPr="00B97EF1">
        <w:rPr>
          <w:rFonts w:ascii="ＭＳ 明朝" w:eastAsia="ＭＳ 明朝" w:hAnsi="ＭＳ 明朝" w:hint="eastAsia"/>
          <w:sz w:val="21"/>
          <w:szCs w:val="21"/>
        </w:rPr>
        <w:t>容易に印刷</w:t>
      </w:r>
      <w:r w:rsidRPr="00B97EF1">
        <w:rPr>
          <w:rFonts w:ascii="ＭＳ 明朝" w:eastAsia="ＭＳ 明朝" w:hAnsi="ＭＳ 明朝" w:hint="eastAsia"/>
          <w:sz w:val="21"/>
          <w:szCs w:val="21"/>
        </w:rPr>
        <w:t>及び</w:t>
      </w:r>
      <w:r w:rsidR="00972C01" w:rsidRPr="00B97EF1">
        <w:rPr>
          <w:rFonts w:ascii="ＭＳ 明朝" w:eastAsia="ＭＳ 明朝" w:hAnsi="ＭＳ 明朝" w:hint="eastAsia"/>
          <w:sz w:val="21"/>
          <w:szCs w:val="21"/>
        </w:rPr>
        <w:t>保存できるようにすること。</w:t>
      </w:r>
    </w:p>
    <w:p w14:paraId="1348E5AC" w14:textId="3C349D61" w:rsidR="00931B89" w:rsidRPr="00B97EF1" w:rsidRDefault="00972C01" w:rsidP="008B0019">
      <w:pPr>
        <w:adjustRightInd w:val="0"/>
        <w:spacing w:after="0" w:line="240" w:lineRule="auto"/>
        <w:ind w:leftChars="300" w:left="660" w:firstLineChars="100" w:firstLine="210"/>
        <w:rPr>
          <w:rFonts w:ascii="ＭＳ 明朝" w:eastAsia="ＭＳ 明朝" w:hAnsi="ＭＳ 明朝"/>
          <w:strike/>
          <w:sz w:val="21"/>
          <w:szCs w:val="21"/>
        </w:rPr>
      </w:pPr>
      <w:r w:rsidRPr="00B97EF1">
        <w:rPr>
          <w:rFonts w:ascii="ＭＳ 明朝" w:eastAsia="ＭＳ 明朝" w:hAnsi="ＭＳ 明朝" w:hint="eastAsia"/>
          <w:sz w:val="21"/>
          <w:szCs w:val="21"/>
        </w:rPr>
        <w:t>なお、受検者には</w:t>
      </w:r>
      <w:r w:rsidR="0085513C" w:rsidRPr="00B97EF1">
        <w:rPr>
          <w:rFonts w:ascii="ＭＳ 明朝" w:eastAsia="ＭＳ 明朝" w:hAnsi="ＭＳ 明朝" w:hint="eastAsia"/>
          <w:sz w:val="21"/>
          <w:szCs w:val="21"/>
        </w:rPr>
        <w:t>、ストレスチェック実施後から発注者が指定する期間まで</w:t>
      </w:r>
      <w:r w:rsidRPr="00B97EF1">
        <w:rPr>
          <w:rFonts w:ascii="ＭＳ 明朝" w:eastAsia="ＭＳ 明朝" w:hAnsi="ＭＳ 明朝" w:hint="eastAsia"/>
          <w:sz w:val="21"/>
          <w:szCs w:val="21"/>
        </w:rPr>
        <w:t>自身の結果を閲覧</w:t>
      </w:r>
      <w:r w:rsidR="00C81AB5" w:rsidRPr="00B97EF1">
        <w:rPr>
          <w:rFonts w:ascii="ＭＳ 明朝" w:eastAsia="ＭＳ 明朝" w:hAnsi="ＭＳ 明朝" w:hint="eastAsia"/>
          <w:sz w:val="21"/>
          <w:szCs w:val="21"/>
        </w:rPr>
        <w:t>、</w:t>
      </w:r>
      <w:r w:rsidRPr="00B97EF1">
        <w:rPr>
          <w:rFonts w:ascii="ＭＳ 明朝" w:eastAsia="ＭＳ 明朝" w:hAnsi="ＭＳ 明朝" w:hint="eastAsia"/>
          <w:sz w:val="21"/>
          <w:szCs w:val="21"/>
        </w:rPr>
        <w:t>印刷</w:t>
      </w:r>
      <w:r w:rsidR="00C81AB5" w:rsidRPr="00B97EF1">
        <w:rPr>
          <w:rFonts w:ascii="ＭＳ 明朝" w:eastAsia="ＭＳ 明朝" w:hAnsi="ＭＳ 明朝" w:hint="eastAsia"/>
          <w:sz w:val="21"/>
          <w:szCs w:val="21"/>
        </w:rPr>
        <w:t>及び</w:t>
      </w:r>
      <w:r w:rsidR="00C176B5" w:rsidRPr="00B97EF1">
        <w:rPr>
          <w:rFonts w:ascii="ＭＳ 明朝" w:eastAsia="ＭＳ 明朝" w:hAnsi="ＭＳ 明朝" w:hint="eastAsia"/>
          <w:sz w:val="21"/>
          <w:szCs w:val="21"/>
        </w:rPr>
        <w:t>保存</w:t>
      </w:r>
      <w:r w:rsidRPr="00B97EF1">
        <w:rPr>
          <w:rFonts w:ascii="ＭＳ 明朝" w:eastAsia="ＭＳ 明朝" w:hAnsi="ＭＳ 明朝" w:hint="eastAsia"/>
          <w:sz w:val="21"/>
          <w:szCs w:val="21"/>
        </w:rPr>
        <w:t>する権限を付与し、</w:t>
      </w:r>
      <w:r w:rsidR="0085513C" w:rsidRPr="00B97EF1">
        <w:rPr>
          <w:rFonts w:ascii="ＭＳ 明朝" w:eastAsia="ＭＳ 明朝" w:hAnsi="ＭＳ 明朝" w:hint="eastAsia"/>
          <w:sz w:val="21"/>
          <w:szCs w:val="21"/>
        </w:rPr>
        <w:t>Ｗｅｂシステム</w:t>
      </w:r>
      <w:r w:rsidRPr="00B97EF1">
        <w:rPr>
          <w:rFonts w:ascii="ＭＳ 明朝" w:eastAsia="ＭＳ 明朝" w:hAnsi="ＭＳ 明朝" w:hint="eastAsia"/>
          <w:sz w:val="21"/>
          <w:szCs w:val="21"/>
        </w:rPr>
        <w:t>上で確認できるようにする</w:t>
      </w:r>
      <w:r w:rsidR="00940BAC" w:rsidRPr="00B97EF1">
        <w:rPr>
          <w:rFonts w:ascii="ＭＳ 明朝" w:eastAsia="ＭＳ 明朝" w:hAnsi="ＭＳ 明朝" w:hint="eastAsia"/>
          <w:sz w:val="21"/>
          <w:szCs w:val="21"/>
        </w:rPr>
        <w:t>とともに</w:t>
      </w:r>
      <w:r w:rsidR="00B33FB9" w:rsidRPr="00B97EF1">
        <w:rPr>
          <w:rFonts w:ascii="ＭＳ 明朝" w:eastAsia="ＭＳ 明朝" w:hAnsi="ＭＳ 明朝" w:hint="eastAsia"/>
          <w:sz w:val="21"/>
          <w:szCs w:val="21"/>
        </w:rPr>
        <w:t>、契約２年目以降は前年度以前の結果との比較も表示できるようにすること。</w:t>
      </w:r>
    </w:p>
    <w:p w14:paraId="477CBEC2" w14:textId="75265996" w:rsidR="000365DE" w:rsidRPr="00987822" w:rsidRDefault="00FF12AC" w:rsidP="008B0019">
      <w:pPr>
        <w:adjustRightInd w:val="0"/>
        <w:spacing w:after="0" w:line="240" w:lineRule="auto"/>
        <w:ind w:leftChars="200" w:left="650" w:hangingChars="100" w:hanging="210"/>
        <w:rPr>
          <w:rFonts w:ascii="ＭＳ 明朝" w:eastAsia="ＭＳ 明朝" w:hAnsi="ＭＳ 明朝"/>
          <w:strike/>
          <w:color w:val="000000" w:themeColor="text1"/>
          <w:sz w:val="21"/>
          <w:szCs w:val="21"/>
        </w:rPr>
      </w:pPr>
      <w:r w:rsidRPr="00B97EF1">
        <w:rPr>
          <w:rFonts w:ascii="ＭＳ 明朝" w:eastAsia="ＭＳ 明朝" w:hAnsi="ＭＳ 明朝" w:hint="eastAsia"/>
          <w:sz w:val="21"/>
          <w:szCs w:val="21"/>
        </w:rPr>
        <w:t xml:space="preserve">ウ　</w:t>
      </w:r>
      <w:r w:rsidR="00972C01" w:rsidRPr="00B97EF1">
        <w:rPr>
          <w:rFonts w:ascii="ＭＳ 明朝" w:eastAsia="ＭＳ 明朝" w:hAnsi="ＭＳ 明朝" w:hint="eastAsia"/>
          <w:sz w:val="21"/>
          <w:szCs w:val="21"/>
        </w:rPr>
        <w:t>高ストレス者</w:t>
      </w:r>
      <w:r w:rsidRPr="00B97EF1">
        <w:rPr>
          <w:rFonts w:ascii="ＭＳ 明朝" w:eastAsia="ＭＳ 明朝" w:hAnsi="ＭＳ 明朝" w:hint="eastAsia"/>
          <w:sz w:val="21"/>
          <w:szCs w:val="21"/>
        </w:rPr>
        <w:t>に対し、</w:t>
      </w:r>
      <w:r w:rsidR="002B2641" w:rsidRPr="00B97EF1">
        <w:rPr>
          <w:rFonts w:ascii="ＭＳ 明朝" w:eastAsia="ＭＳ 明朝" w:hAnsi="ＭＳ 明朝" w:hint="eastAsia"/>
          <w:sz w:val="21"/>
          <w:szCs w:val="21"/>
        </w:rPr>
        <w:t>臨床心理士等によるストレス相談ができる</w:t>
      </w:r>
      <w:r w:rsidR="003D07EC" w:rsidRPr="00987822">
        <w:rPr>
          <w:rFonts w:ascii="ＭＳ 明朝" w:eastAsia="ＭＳ 明朝" w:hAnsi="ＭＳ 明朝" w:hint="eastAsia"/>
          <w:color w:val="000000" w:themeColor="text1"/>
          <w:sz w:val="21"/>
          <w:szCs w:val="21"/>
        </w:rPr>
        <w:t>外部相談</w:t>
      </w:r>
      <w:r w:rsidR="002B2641" w:rsidRPr="00987822">
        <w:rPr>
          <w:rFonts w:ascii="ＭＳ 明朝" w:eastAsia="ＭＳ 明朝" w:hAnsi="ＭＳ 明朝" w:hint="eastAsia"/>
          <w:color w:val="000000" w:themeColor="text1"/>
          <w:sz w:val="21"/>
          <w:szCs w:val="21"/>
        </w:rPr>
        <w:t>体制を作るとともに、希望者には本市の産業医による面接指導を勧める。</w:t>
      </w:r>
    </w:p>
    <w:p w14:paraId="7050854C" w14:textId="32E13638" w:rsidR="00C878EB" w:rsidRPr="00B97EF1" w:rsidRDefault="00B33FCD" w:rsidP="008B0019">
      <w:pPr>
        <w:adjustRightInd w:val="0"/>
        <w:spacing w:after="0" w:line="240" w:lineRule="auto"/>
        <w:ind w:leftChars="200" w:left="650" w:hangingChars="100" w:hanging="210"/>
        <w:rPr>
          <w:rFonts w:ascii="ＭＳ 明朝" w:eastAsia="ＭＳ 明朝" w:hAnsi="ＭＳ 明朝"/>
          <w:sz w:val="21"/>
          <w:szCs w:val="21"/>
        </w:rPr>
      </w:pPr>
      <w:r w:rsidRPr="00987822">
        <w:rPr>
          <w:rFonts w:ascii="ＭＳ 明朝" w:eastAsia="ＭＳ 明朝" w:hAnsi="ＭＳ 明朝" w:hint="eastAsia"/>
          <w:color w:val="000000" w:themeColor="text1"/>
          <w:sz w:val="21"/>
          <w:szCs w:val="21"/>
        </w:rPr>
        <w:t xml:space="preserve">エ　</w:t>
      </w:r>
      <w:r w:rsidR="00966C33" w:rsidRPr="00987822">
        <w:rPr>
          <w:rFonts w:ascii="ＭＳ 明朝" w:eastAsia="ＭＳ 明朝" w:hAnsi="ＭＳ 明朝" w:hint="eastAsia"/>
          <w:color w:val="000000" w:themeColor="text1"/>
          <w:sz w:val="21"/>
          <w:szCs w:val="21"/>
        </w:rPr>
        <w:t>高ストレス者の</w:t>
      </w:r>
      <w:r w:rsidR="004A43F5" w:rsidRPr="00987822">
        <w:rPr>
          <w:rFonts w:ascii="ＭＳ 明朝" w:eastAsia="ＭＳ 明朝" w:hAnsi="ＭＳ 明朝" w:hint="eastAsia"/>
          <w:color w:val="000000" w:themeColor="text1"/>
          <w:sz w:val="21"/>
          <w:szCs w:val="21"/>
        </w:rPr>
        <w:t>ストレス相談及び</w:t>
      </w:r>
      <w:r w:rsidR="005038E0" w:rsidRPr="00987822">
        <w:rPr>
          <w:rFonts w:ascii="ＭＳ 明朝" w:eastAsia="ＭＳ 明朝" w:hAnsi="ＭＳ 明朝" w:hint="eastAsia"/>
          <w:color w:val="000000" w:themeColor="text1"/>
          <w:sz w:val="21"/>
          <w:szCs w:val="21"/>
        </w:rPr>
        <w:t>面接指導の</w:t>
      </w:r>
      <w:r w:rsidR="00972C01" w:rsidRPr="00987822">
        <w:rPr>
          <w:rFonts w:ascii="ＭＳ 明朝" w:eastAsia="ＭＳ 明朝" w:hAnsi="ＭＳ 明朝" w:hint="eastAsia"/>
          <w:color w:val="000000" w:themeColor="text1"/>
          <w:sz w:val="21"/>
          <w:szCs w:val="21"/>
        </w:rPr>
        <w:t>申し出がなか</w:t>
      </w:r>
      <w:r w:rsidR="00972C01" w:rsidRPr="00B97EF1">
        <w:rPr>
          <w:rFonts w:ascii="ＭＳ 明朝" w:eastAsia="ＭＳ 明朝" w:hAnsi="ＭＳ 明朝" w:hint="eastAsia"/>
          <w:sz w:val="21"/>
          <w:szCs w:val="21"/>
        </w:rPr>
        <w:t>った</w:t>
      </w:r>
      <w:r w:rsidR="00FF12AC" w:rsidRPr="00B97EF1">
        <w:rPr>
          <w:rFonts w:ascii="ＭＳ 明朝" w:eastAsia="ＭＳ 明朝" w:hAnsi="ＭＳ 明朝" w:hint="eastAsia"/>
          <w:sz w:val="21"/>
          <w:szCs w:val="21"/>
        </w:rPr>
        <w:t>高ストレス</w:t>
      </w:r>
      <w:r w:rsidR="00972C01" w:rsidRPr="00B97EF1">
        <w:rPr>
          <w:rFonts w:ascii="ＭＳ 明朝" w:eastAsia="ＭＳ 明朝" w:hAnsi="ＭＳ 明朝" w:hint="eastAsia"/>
          <w:sz w:val="21"/>
          <w:szCs w:val="21"/>
        </w:rPr>
        <w:t>者には再度勧奨を行う</w:t>
      </w:r>
      <w:r w:rsidR="00FF12AC" w:rsidRPr="00B97EF1">
        <w:rPr>
          <w:rFonts w:ascii="ＭＳ 明朝" w:eastAsia="ＭＳ 明朝" w:hAnsi="ＭＳ 明朝" w:hint="eastAsia"/>
          <w:sz w:val="21"/>
          <w:szCs w:val="21"/>
        </w:rPr>
        <w:t>ものとし、</w:t>
      </w:r>
      <w:r w:rsidR="00BC49E1" w:rsidRPr="00B97EF1">
        <w:rPr>
          <w:rFonts w:ascii="ＭＳ 明朝" w:eastAsia="ＭＳ 明朝" w:hAnsi="ＭＳ 明朝" w:hint="eastAsia"/>
          <w:sz w:val="21"/>
          <w:szCs w:val="21"/>
        </w:rPr>
        <w:t>方法については、発注者と協議の上</w:t>
      </w:r>
      <w:r w:rsidR="00FF5383" w:rsidRPr="00B97EF1">
        <w:rPr>
          <w:rFonts w:ascii="ＭＳ 明朝" w:eastAsia="ＭＳ 明朝" w:hAnsi="ＭＳ 明朝" w:hint="eastAsia"/>
          <w:sz w:val="21"/>
          <w:szCs w:val="21"/>
        </w:rPr>
        <w:t>、決定する。</w:t>
      </w:r>
    </w:p>
    <w:p w14:paraId="4DC1BC0A" w14:textId="47F63C7D" w:rsidR="00D0763C" w:rsidRPr="00B97EF1" w:rsidRDefault="00B33FCD"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 xml:space="preserve">オ　</w:t>
      </w:r>
      <w:r w:rsidR="00D0763C" w:rsidRPr="00B97EF1">
        <w:rPr>
          <w:rFonts w:ascii="ＭＳ 明朝" w:eastAsia="ＭＳ 明朝" w:hAnsi="ＭＳ 明朝" w:hint="eastAsia"/>
          <w:sz w:val="21"/>
          <w:szCs w:val="21"/>
        </w:rPr>
        <w:t>職員からのストレス相談に臨床心理士等が対応できる体制をつくること。</w:t>
      </w:r>
    </w:p>
    <w:p w14:paraId="1CB9197A" w14:textId="7C8316CD" w:rsidR="00B25532"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（３）集団分析結果報告書の作成</w:t>
      </w:r>
    </w:p>
    <w:p w14:paraId="517016BC" w14:textId="29D60F03" w:rsidR="00FF5383" w:rsidRPr="00B97EF1" w:rsidRDefault="00FF5383" w:rsidP="008B0019">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ア</w:t>
      </w:r>
      <w:r w:rsidR="00972C01" w:rsidRPr="00B97EF1">
        <w:rPr>
          <w:rFonts w:ascii="ＭＳ 明朝" w:eastAsia="ＭＳ 明朝" w:hAnsi="ＭＳ 明朝" w:hint="eastAsia"/>
          <w:sz w:val="21"/>
          <w:szCs w:val="21"/>
        </w:rPr>
        <w:t xml:space="preserve">　</w:t>
      </w:r>
      <w:r w:rsidRPr="00B97EF1">
        <w:rPr>
          <w:rFonts w:ascii="ＭＳ 明朝" w:eastAsia="ＭＳ 明朝" w:hAnsi="ＭＳ 明朝" w:hint="eastAsia"/>
          <w:sz w:val="21"/>
          <w:szCs w:val="21"/>
        </w:rPr>
        <w:t>マニュアルに準拠した仕事のストレス判定図</w:t>
      </w:r>
      <w:r w:rsidR="00383800" w:rsidRPr="00B97EF1">
        <w:rPr>
          <w:rFonts w:ascii="ＭＳ 明朝" w:eastAsia="ＭＳ 明朝" w:hAnsi="ＭＳ 明朝" w:hint="eastAsia"/>
          <w:sz w:val="21"/>
          <w:szCs w:val="21"/>
        </w:rPr>
        <w:t>、素点換算表の尺度ごとによるレーダーチャート、表等による分析を行う。</w:t>
      </w:r>
    </w:p>
    <w:p w14:paraId="60089321" w14:textId="078ADC5A" w:rsidR="00383800" w:rsidRPr="00B97EF1" w:rsidRDefault="00383800" w:rsidP="008B0019">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イ</w:t>
      </w:r>
      <w:r w:rsidR="002652C1" w:rsidRPr="00B97EF1">
        <w:rPr>
          <w:rFonts w:ascii="ＭＳ 明朝" w:eastAsia="ＭＳ 明朝" w:hAnsi="ＭＳ 明朝" w:hint="eastAsia"/>
          <w:sz w:val="21"/>
          <w:szCs w:val="21"/>
        </w:rPr>
        <w:t xml:space="preserve">　</w:t>
      </w:r>
      <w:r w:rsidRPr="00B97EF1">
        <w:rPr>
          <w:rFonts w:ascii="ＭＳ 明朝" w:eastAsia="ＭＳ 明朝" w:hAnsi="ＭＳ 明朝" w:hint="eastAsia"/>
          <w:kern w:val="0"/>
          <w:sz w:val="21"/>
          <w:szCs w:val="21"/>
          <w:fitText w:val="7560" w:id="-603166208"/>
        </w:rPr>
        <w:t>会計年度任用職員を除いた常勤職員分の調査票について、「別紙１」の単位毎に</w:t>
      </w:r>
      <w:r w:rsidRPr="00B97EF1">
        <w:rPr>
          <w:rFonts w:ascii="ＭＳ 明朝" w:eastAsia="ＭＳ 明朝" w:hAnsi="ＭＳ 明朝" w:hint="eastAsia"/>
          <w:sz w:val="21"/>
          <w:szCs w:val="21"/>
        </w:rPr>
        <w:t>集計</w:t>
      </w:r>
      <w:r w:rsidR="00BD6B2E" w:rsidRPr="00B97EF1">
        <w:rPr>
          <w:rFonts w:ascii="ＭＳ 明朝" w:eastAsia="ＭＳ 明朝" w:hAnsi="ＭＳ 明朝" w:hint="eastAsia"/>
          <w:sz w:val="21"/>
          <w:szCs w:val="21"/>
        </w:rPr>
        <w:t>及び</w:t>
      </w:r>
      <w:r w:rsidRPr="00B97EF1">
        <w:rPr>
          <w:rFonts w:ascii="ＭＳ 明朝" w:eastAsia="ＭＳ 明朝" w:hAnsi="ＭＳ 明朝" w:hint="eastAsia"/>
          <w:sz w:val="21"/>
          <w:szCs w:val="21"/>
        </w:rPr>
        <w:t>分析を行い、電子媒体と紙媒体にて集団分析結果報告</w:t>
      </w:r>
      <w:r w:rsidR="00330334" w:rsidRPr="00B97EF1">
        <w:rPr>
          <w:rFonts w:ascii="ＭＳ 明朝" w:eastAsia="ＭＳ 明朝" w:hAnsi="ＭＳ 明朝" w:hint="eastAsia"/>
          <w:sz w:val="21"/>
          <w:szCs w:val="21"/>
        </w:rPr>
        <w:t>等</w:t>
      </w:r>
      <w:r w:rsidRPr="00B97EF1">
        <w:rPr>
          <w:rFonts w:ascii="ＭＳ 明朝" w:eastAsia="ＭＳ 明朝" w:hAnsi="ＭＳ 明朝" w:hint="eastAsia"/>
          <w:sz w:val="21"/>
          <w:szCs w:val="21"/>
        </w:rPr>
        <w:t>を作成し、専門的知識を有する臨床心理士等の派遣により発注者に説明後、納品する。</w:t>
      </w:r>
    </w:p>
    <w:p w14:paraId="19551809" w14:textId="64133BCA" w:rsidR="000E5A0C" w:rsidRPr="00B97EF1" w:rsidRDefault="000E5A0C" w:rsidP="008B0019">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 xml:space="preserve">　単位毎の報告書の媒体については、発注者と受注者が協議の上、決定する。</w:t>
      </w:r>
    </w:p>
    <w:p w14:paraId="759F73D5" w14:textId="0C92E28D" w:rsidR="00C42DC3" w:rsidRPr="00B97EF1" w:rsidRDefault="00BE570A" w:rsidP="007777BE">
      <w:pPr>
        <w:adjustRightInd w:val="0"/>
        <w:spacing w:after="0" w:line="240" w:lineRule="auto"/>
        <w:ind w:leftChars="200" w:left="650" w:hangingChars="100" w:hanging="210"/>
        <w:jc w:val="both"/>
        <w:rPr>
          <w:rFonts w:ascii="ＭＳ 明朝" w:eastAsia="ＭＳ 明朝" w:hAnsi="ＭＳ 明朝"/>
          <w:sz w:val="21"/>
          <w:szCs w:val="21"/>
        </w:rPr>
      </w:pPr>
      <w:r w:rsidRPr="00B97EF1">
        <w:rPr>
          <w:rFonts w:ascii="ＭＳ 明朝" w:eastAsia="ＭＳ 明朝" w:hAnsi="ＭＳ 明朝" w:hint="eastAsia"/>
          <w:sz w:val="21"/>
          <w:szCs w:val="21"/>
        </w:rPr>
        <w:t>ウ</w:t>
      </w:r>
      <w:r w:rsidR="00383800" w:rsidRPr="00B97EF1">
        <w:rPr>
          <w:rFonts w:ascii="ＭＳ 明朝" w:eastAsia="ＭＳ 明朝" w:hAnsi="ＭＳ 明朝" w:hint="eastAsia"/>
          <w:sz w:val="21"/>
          <w:szCs w:val="21"/>
        </w:rPr>
        <w:t xml:space="preserve">　</w:t>
      </w:r>
      <w:r w:rsidR="00972C01" w:rsidRPr="00B97EF1">
        <w:rPr>
          <w:rFonts w:ascii="ＭＳ 明朝" w:eastAsia="ＭＳ 明朝" w:hAnsi="ＭＳ 明朝" w:hint="eastAsia"/>
          <w:kern w:val="0"/>
          <w:sz w:val="21"/>
          <w:szCs w:val="21"/>
        </w:rPr>
        <w:t>集団分析結果報告書</w:t>
      </w:r>
      <w:r w:rsidR="00330334" w:rsidRPr="00B97EF1">
        <w:rPr>
          <w:rFonts w:ascii="ＭＳ 明朝" w:eastAsia="ＭＳ 明朝" w:hAnsi="ＭＳ 明朝" w:hint="eastAsia"/>
          <w:kern w:val="0"/>
          <w:sz w:val="21"/>
          <w:szCs w:val="21"/>
        </w:rPr>
        <w:t>等</w:t>
      </w:r>
      <w:r w:rsidR="00972C01" w:rsidRPr="00B97EF1">
        <w:rPr>
          <w:rFonts w:ascii="ＭＳ 明朝" w:eastAsia="ＭＳ 明朝" w:hAnsi="ＭＳ 明朝" w:hint="eastAsia"/>
          <w:kern w:val="0"/>
          <w:sz w:val="21"/>
          <w:szCs w:val="21"/>
        </w:rPr>
        <w:t>の様式は、</w:t>
      </w:r>
      <w:r w:rsidR="00972C01" w:rsidRPr="00B97EF1">
        <w:rPr>
          <w:rFonts w:ascii="ＭＳ 明朝" w:eastAsia="ＭＳ 明朝" w:hAnsi="ＭＳ 明朝" w:hint="eastAsia"/>
          <w:sz w:val="21"/>
          <w:szCs w:val="21"/>
        </w:rPr>
        <w:t>理解しやすく活用しやすい内容や体裁</w:t>
      </w:r>
      <w:r w:rsidR="00BE2DD5" w:rsidRPr="00B97EF1">
        <w:rPr>
          <w:rFonts w:ascii="ＭＳ 明朝" w:eastAsia="ＭＳ 明朝" w:hAnsi="ＭＳ 明朝" w:hint="eastAsia"/>
          <w:sz w:val="21"/>
          <w:szCs w:val="21"/>
        </w:rPr>
        <w:t>及び</w:t>
      </w:r>
      <w:r w:rsidR="00972C01" w:rsidRPr="00B97EF1">
        <w:rPr>
          <w:rFonts w:ascii="ＭＳ 明朝" w:eastAsia="ＭＳ 明朝" w:hAnsi="ＭＳ 明朝" w:hint="eastAsia"/>
          <w:sz w:val="21"/>
          <w:szCs w:val="21"/>
        </w:rPr>
        <w:t>職場環境改善につながるような助言を含む等工夫を凝らしたものと</w:t>
      </w:r>
      <w:r w:rsidR="00C42DC3" w:rsidRPr="00B97EF1">
        <w:rPr>
          <w:rFonts w:ascii="ＭＳ 明朝" w:eastAsia="ＭＳ 明朝" w:hAnsi="ＭＳ 明朝" w:hint="eastAsia"/>
          <w:sz w:val="21"/>
          <w:szCs w:val="21"/>
        </w:rPr>
        <w:t>し、</w:t>
      </w:r>
      <w:r w:rsidR="00390B46" w:rsidRPr="00B97EF1">
        <w:rPr>
          <w:rFonts w:ascii="ＭＳ 明朝" w:eastAsia="ＭＳ 明朝" w:hAnsi="ＭＳ 明朝" w:hint="eastAsia"/>
          <w:sz w:val="21"/>
          <w:szCs w:val="21"/>
        </w:rPr>
        <w:t>修正</w:t>
      </w:r>
      <w:r w:rsidR="007777BE" w:rsidRPr="00B97EF1">
        <w:rPr>
          <w:rFonts w:ascii="ＭＳ 明朝" w:eastAsia="ＭＳ 明朝" w:hAnsi="ＭＳ 明朝" w:hint="eastAsia"/>
          <w:sz w:val="21"/>
          <w:szCs w:val="21"/>
        </w:rPr>
        <w:t>や加工</w:t>
      </w:r>
      <w:r w:rsidR="00390B46" w:rsidRPr="00B97EF1">
        <w:rPr>
          <w:rFonts w:ascii="ＭＳ 明朝" w:eastAsia="ＭＳ 明朝" w:hAnsi="ＭＳ 明朝" w:hint="eastAsia"/>
          <w:sz w:val="21"/>
          <w:szCs w:val="21"/>
        </w:rPr>
        <w:t>の</w:t>
      </w:r>
      <w:r w:rsidR="00972C01" w:rsidRPr="00B97EF1">
        <w:rPr>
          <w:rFonts w:ascii="ＭＳ 明朝" w:eastAsia="ＭＳ 明朝" w:hAnsi="ＭＳ 明朝" w:hint="eastAsia"/>
          <w:sz w:val="21"/>
          <w:szCs w:val="21"/>
        </w:rPr>
        <w:t>必要が</w:t>
      </w:r>
      <w:r w:rsidR="00A20D43" w:rsidRPr="00B97EF1">
        <w:rPr>
          <w:rFonts w:ascii="ＭＳ 明朝" w:eastAsia="ＭＳ 明朝" w:hAnsi="ＭＳ 明朝" w:hint="eastAsia"/>
          <w:sz w:val="21"/>
          <w:szCs w:val="21"/>
        </w:rPr>
        <w:t>生じた場合には、</w:t>
      </w:r>
      <w:r w:rsidR="00C42DC3" w:rsidRPr="00B97EF1">
        <w:rPr>
          <w:rFonts w:ascii="ＭＳ 明朝" w:eastAsia="ＭＳ 明朝" w:hAnsi="ＭＳ 明朝" w:hint="eastAsia"/>
          <w:sz w:val="21"/>
          <w:szCs w:val="21"/>
        </w:rPr>
        <w:t>発注者と協議の上、</w:t>
      </w:r>
      <w:r w:rsidR="00BD6B2E" w:rsidRPr="00B97EF1">
        <w:rPr>
          <w:rFonts w:ascii="ＭＳ 明朝" w:eastAsia="ＭＳ 明朝" w:hAnsi="ＭＳ 明朝" w:hint="eastAsia"/>
          <w:sz w:val="21"/>
          <w:szCs w:val="21"/>
        </w:rPr>
        <w:t>行うものとする。</w:t>
      </w:r>
    </w:p>
    <w:p w14:paraId="22335DF8" w14:textId="03775D32" w:rsidR="002207F5" w:rsidRPr="00B97EF1" w:rsidRDefault="00C42DC3" w:rsidP="007777BE">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エ</w:t>
      </w:r>
      <w:r w:rsidR="00383800" w:rsidRPr="00B97EF1">
        <w:rPr>
          <w:rFonts w:ascii="ＭＳ 明朝" w:eastAsia="ＭＳ 明朝" w:hAnsi="ＭＳ 明朝" w:hint="eastAsia"/>
          <w:sz w:val="21"/>
          <w:szCs w:val="21"/>
        </w:rPr>
        <w:t xml:space="preserve">　</w:t>
      </w:r>
      <w:r w:rsidR="00972C01" w:rsidRPr="00B97EF1">
        <w:rPr>
          <w:rFonts w:ascii="ＭＳ 明朝" w:eastAsia="ＭＳ 明朝" w:hAnsi="ＭＳ 明朝" w:hint="eastAsia"/>
          <w:kern w:val="0"/>
          <w:sz w:val="21"/>
          <w:szCs w:val="21"/>
        </w:rPr>
        <w:t>集計可能な回答が５名未満の組織においては、個人が特定されることを防ぐた</w:t>
      </w:r>
      <w:r w:rsidR="00972C01" w:rsidRPr="00B97EF1">
        <w:rPr>
          <w:rFonts w:ascii="ＭＳ 明朝" w:eastAsia="ＭＳ 明朝" w:hAnsi="ＭＳ 明朝" w:hint="eastAsia"/>
          <w:sz w:val="21"/>
          <w:szCs w:val="21"/>
        </w:rPr>
        <w:t>め、発注者と協議の上、</w:t>
      </w:r>
      <w:r w:rsidRPr="00B97EF1">
        <w:rPr>
          <w:rFonts w:ascii="ＭＳ 明朝" w:eastAsia="ＭＳ 明朝" w:hAnsi="ＭＳ 明朝" w:hint="eastAsia"/>
          <w:sz w:val="21"/>
          <w:szCs w:val="21"/>
        </w:rPr>
        <w:t>関連所属と</w:t>
      </w:r>
      <w:r w:rsidR="00BD6B2E" w:rsidRPr="00B97EF1">
        <w:rPr>
          <w:rFonts w:ascii="ＭＳ 明朝" w:eastAsia="ＭＳ 明朝" w:hAnsi="ＭＳ 明朝" w:hint="eastAsia"/>
          <w:sz w:val="21"/>
          <w:szCs w:val="21"/>
        </w:rPr>
        <w:t>の</w:t>
      </w:r>
      <w:r w:rsidRPr="00B97EF1">
        <w:rPr>
          <w:rFonts w:ascii="ＭＳ 明朝" w:eastAsia="ＭＳ 明朝" w:hAnsi="ＭＳ 明朝" w:hint="eastAsia"/>
          <w:sz w:val="21"/>
          <w:szCs w:val="21"/>
        </w:rPr>
        <w:t>合算などにより</w:t>
      </w:r>
      <w:r w:rsidR="00972C01" w:rsidRPr="00B97EF1">
        <w:rPr>
          <w:rFonts w:ascii="ＭＳ 明朝" w:eastAsia="ＭＳ 明朝" w:hAnsi="ＭＳ 明朝" w:hint="eastAsia"/>
          <w:sz w:val="21"/>
          <w:szCs w:val="21"/>
        </w:rPr>
        <w:t>分析を実施する。</w:t>
      </w:r>
    </w:p>
    <w:p w14:paraId="196A8A93" w14:textId="234ED44D" w:rsidR="00063518"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（４）メンタルヘルス研修</w:t>
      </w:r>
      <w:r w:rsidR="00C42DC3" w:rsidRPr="00B97EF1">
        <w:rPr>
          <w:rFonts w:ascii="ＭＳ 明朝" w:eastAsia="ＭＳ 明朝" w:hAnsi="ＭＳ 明朝" w:hint="eastAsia"/>
          <w:sz w:val="21"/>
          <w:szCs w:val="21"/>
        </w:rPr>
        <w:t>並びに</w:t>
      </w:r>
      <w:r w:rsidR="00383800" w:rsidRPr="00B97EF1">
        <w:rPr>
          <w:rFonts w:ascii="ＭＳ 明朝" w:eastAsia="ＭＳ 明朝" w:hAnsi="ＭＳ 明朝" w:hint="eastAsia"/>
          <w:sz w:val="21"/>
          <w:szCs w:val="21"/>
        </w:rPr>
        <w:t>職場環境改善</w:t>
      </w:r>
      <w:r w:rsidR="00C42DC3" w:rsidRPr="00B97EF1">
        <w:rPr>
          <w:rFonts w:ascii="ＭＳ 明朝" w:eastAsia="ＭＳ 明朝" w:hAnsi="ＭＳ 明朝" w:hint="eastAsia"/>
          <w:sz w:val="21"/>
          <w:szCs w:val="21"/>
        </w:rPr>
        <w:t>研修及び</w:t>
      </w:r>
      <w:r w:rsidR="00383800" w:rsidRPr="00B97EF1">
        <w:rPr>
          <w:rFonts w:ascii="ＭＳ 明朝" w:eastAsia="ＭＳ 明朝" w:hAnsi="ＭＳ 明朝" w:hint="eastAsia"/>
          <w:sz w:val="21"/>
          <w:szCs w:val="21"/>
        </w:rPr>
        <w:t>支援</w:t>
      </w:r>
      <w:r w:rsidRPr="00B97EF1">
        <w:rPr>
          <w:rFonts w:ascii="ＭＳ 明朝" w:eastAsia="ＭＳ 明朝" w:hAnsi="ＭＳ 明朝" w:hint="eastAsia"/>
          <w:sz w:val="21"/>
          <w:szCs w:val="21"/>
        </w:rPr>
        <w:t>の実施</w:t>
      </w:r>
    </w:p>
    <w:p w14:paraId="66B95161" w14:textId="77777777" w:rsidR="008B0019" w:rsidRPr="00B97EF1" w:rsidRDefault="002559FF" w:rsidP="008B0019">
      <w:pPr>
        <w:adjustRightInd w:val="0"/>
        <w:spacing w:after="0" w:line="240" w:lineRule="auto"/>
        <w:ind w:leftChars="200" w:left="650" w:hangingChars="100" w:hanging="210"/>
        <w:jc w:val="distribute"/>
        <w:rPr>
          <w:rFonts w:ascii="ＭＳ 明朝" w:eastAsia="ＭＳ 明朝" w:hAnsi="ＭＳ 明朝"/>
          <w:kern w:val="0"/>
          <w:sz w:val="21"/>
          <w:szCs w:val="21"/>
        </w:rPr>
      </w:pPr>
      <w:r w:rsidRPr="00B97EF1">
        <w:rPr>
          <w:rFonts w:ascii="ＭＳ 明朝" w:eastAsia="ＭＳ 明朝" w:hAnsi="ＭＳ 明朝" w:hint="eastAsia"/>
          <w:sz w:val="21"/>
          <w:szCs w:val="21"/>
        </w:rPr>
        <w:t xml:space="preserve">ア　</w:t>
      </w:r>
      <w:r w:rsidR="00972C01" w:rsidRPr="00B97EF1">
        <w:rPr>
          <w:rFonts w:ascii="ＭＳ 明朝" w:eastAsia="ＭＳ 明朝" w:hAnsi="ＭＳ 明朝" w:hint="eastAsia"/>
          <w:kern w:val="0"/>
          <w:sz w:val="21"/>
          <w:szCs w:val="21"/>
        </w:rPr>
        <w:t>発注者が指定する対象ごと（階層等）に研修を実施する</w:t>
      </w:r>
      <w:r w:rsidR="002207F5" w:rsidRPr="00B97EF1">
        <w:rPr>
          <w:rFonts w:ascii="ＭＳ 明朝" w:eastAsia="ＭＳ 明朝" w:hAnsi="ＭＳ 明朝" w:hint="eastAsia"/>
          <w:kern w:val="0"/>
          <w:sz w:val="21"/>
          <w:szCs w:val="21"/>
        </w:rPr>
        <w:t>とともに、</w:t>
      </w:r>
      <w:r w:rsidR="00972C01" w:rsidRPr="00B97EF1">
        <w:rPr>
          <w:rFonts w:ascii="ＭＳ 明朝" w:eastAsia="ＭＳ 明朝" w:hAnsi="ＭＳ 明朝" w:hint="eastAsia"/>
          <w:kern w:val="0"/>
          <w:sz w:val="21"/>
          <w:szCs w:val="21"/>
        </w:rPr>
        <w:t>内容</w:t>
      </w:r>
      <w:r w:rsidR="00BD6B2E" w:rsidRPr="00B97EF1">
        <w:rPr>
          <w:rFonts w:ascii="ＭＳ 明朝" w:eastAsia="ＭＳ 明朝" w:hAnsi="ＭＳ 明朝" w:hint="eastAsia"/>
          <w:kern w:val="0"/>
          <w:sz w:val="21"/>
          <w:szCs w:val="21"/>
        </w:rPr>
        <w:t>等</w:t>
      </w:r>
      <w:r w:rsidR="00972C01" w:rsidRPr="00B97EF1">
        <w:rPr>
          <w:rFonts w:ascii="ＭＳ 明朝" w:eastAsia="ＭＳ 明朝" w:hAnsi="ＭＳ 明朝" w:hint="eastAsia"/>
          <w:kern w:val="0"/>
          <w:sz w:val="21"/>
          <w:szCs w:val="21"/>
        </w:rPr>
        <w:t>につい</w:t>
      </w:r>
    </w:p>
    <w:p w14:paraId="09D245E4" w14:textId="0299F0D8" w:rsidR="00910CAC" w:rsidRPr="00B97EF1" w:rsidRDefault="00972C01" w:rsidP="008B0019">
      <w:pPr>
        <w:adjustRightInd w:val="0"/>
        <w:spacing w:after="0" w:line="240" w:lineRule="auto"/>
        <w:ind w:leftChars="300" w:left="660"/>
        <w:rPr>
          <w:rFonts w:ascii="ＭＳ 明朝" w:eastAsia="ＭＳ 明朝" w:hAnsi="ＭＳ 明朝"/>
          <w:sz w:val="21"/>
          <w:szCs w:val="21"/>
        </w:rPr>
      </w:pPr>
      <w:r w:rsidRPr="00B97EF1">
        <w:rPr>
          <w:rFonts w:ascii="ＭＳ 明朝" w:eastAsia="ＭＳ 明朝" w:hAnsi="ＭＳ 明朝" w:hint="eastAsia"/>
          <w:sz w:val="21"/>
          <w:szCs w:val="21"/>
        </w:rPr>
        <w:t>ては、事前打合せ時に</w:t>
      </w:r>
      <w:r w:rsidR="002207F5" w:rsidRPr="00B97EF1">
        <w:rPr>
          <w:rFonts w:ascii="ＭＳ 明朝" w:eastAsia="ＭＳ 明朝" w:hAnsi="ＭＳ 明朝" w:hint="eastAsia"/>
          <w:sz w:val="21"/>
          <w:szCs w:val="21"/>
        </w:rPr>
        <w:t>発注者と</w:t>
      </w:r>
      <w:r w:rsidRPr="00B97EF1">
        <w:rPr>
          <w:rFonts w:ascii="ＭＳ 明朝" w:eastAsia="ＭＳ 明朝" w:hAnsi="ＭＳ 明朝" w:hint="eastAsia"/>
          <w:sz w:val="21"/>
          <w:szCs w:val="21"/>
        </w:rPr>
        <w:t>協議の上、決定する</w:t>
      </w:r>
      <w:r w:rsidR="002207F5" w:rsidRPr="00B97EF1">
        <w:rPr>
          <w:rFonts w:ascii="ＭＳ 明朝" w:eastAsia="ＭＳ 明朝" w:hAnsi="ＭＳ 明朝" w:hint="eastAsia"/>
          <w:sz w:val="21"/>
          <w:szCs w:val="21"/>
        </w:rPr>
        <w:t>。</w:t>
      </w:r>
    </w:p>
    <w:p w14:paraId="6D304A5C" w14:textId="77777777" w:rsidR="008B0019" w:rsidRPr="00B97EF1" w:rsidRDefault="00910CAC" w:rsidP="008B0019">
      <w:pPr>
        <w:adjustRightInd w:val="0"/>
        <w:spacing w:after="0" w:line="240" w:lineRule="auto"/>
        <w:ind w:leftChars="200" w:left="440"/>
        <w:jc w:val="distribute"/>
        <w:rPr>
          <w:rFonts w:ascii="ＭＳ 明朝" w:eastAsia="ＭＳ 明朝" w:hAnsi="ＭＳ 明朝"/>
          <w:kern w:val="0"/>
          <w:sz w:val="21"/>
          <w:szCs w:val="21"/>
        </w:rPr>
      </w:pPr>
      <w:r w:rsidRPr="00B97EF1">
        <w:rPr>
          <w:rFonts w:ascii="ＭＳ 明朝" w:eastAsia="ＭＳ 明朝" w:hAnsi="ＭＳ 明朝" w:hint="eastAsia"/>
          <w:sz w:val="21"/>
          <w:szCs w:val="21"/>
        </w:rPr>
        <w:t xml:space="preserve">イ　</w:t>
      </w:r>
      <w:r w:rsidR="00972C01" w:rsidRPr="00B97EF1">
        <w:rPr>
          <w:rFonts w:ascii="ＭＳ 明朝" w:eastAsia="ＭＳ 明朝" w:hAnsi="ＭＳ 明朝" w:hint="eastAsia"/>
          <w:kern w:val="0"/>
          <w:sz w:val="21"/>
          <w:szCs w:val="21"/>
        </w:rPr>
        <w:t>研修に係る資料の作成及び印刷は受注者が行う</w:t>
      </w:r>
      <w:r w:rsidRPr="00B97EF1">
        <w:rPr>
          <w:rFonts w:ascii="ＭＳ 明朝" w:eastAsia="ＭＳ 明朝" w:hAnsi="ＭＳ 明朝" w:hint="eastAsia"/>
          <w:kern w:val="0"/>
          <w:sz w:val="21"/>
          <w:szCs w:val="21"/>
        </w:rPr>
        <w:t>とともに、</w:t>
      </w:r>
      <w:r w:rsidR="00972C01" w:rsidRPr="00B97EF1">
        <w:rPr>
          <w:rFonts w:ascii="ＭＳ 明朝" w:eastAsia="ＭＳ 明朝" w:hAnsi="ＭＳ 明朝" w:hint="eastAsia"/>
          <w:kern w:val="0"/>
          <w:sz w:val="21"/>
          <w:szCs w:val="21"/>
        </w:rPr>
        <w:t>研修を実施する会場</w:t>
      </w:r>
      <w:r w:rsidR="00BA1FF3" w:rsidRPr="00B97EF1">
        <w:rPr>
          <w:rFonts w:ascii="ＭＳ 明朝" w:eastAsia="ＭＳ 明朝" w:hAnsi="ＭＳ 明朝" w:hint="eastAsia"/>
          <w:kern w:val="0"/>
          <w:sz w:val="21"/>
          <w:szCs w:val="21"/>
        </w:rPr>
        <w:t>の</w:t>
      </w:r>
    </w:p>
    <w:p w14:paraId="61EA195A" w14:textId="6E73D7F2" w:rsidR="00063518" w:rsidRPr="00B97EF1" w:rsidRDefault="00BA1FF3" w:rsidP="008B0019">
      <w:pPr>
        <w:adjustRightInd w:val="0"/>
        <w:spacing w:after="0" w:line="240" w:lineRule="auto"/>
        <w:ind w:leftChars="200" w:left="440" w:firstLineChars="100" w:firstLine="210"/>
        <w:rPr>
          <w:rFonts w:ascii="ＭＳ 明朝" w:eastAsia="ＭＳ 明朝" w:hAnsi="ＭＳ 明朝"/>
          <w:kern w:val="0"/>
          <w:sz w:val="21"/>
          <w:szCs w:val="21"/>
        </w:rPr>
      </w:pPr>
      <w:r w:rsidRPr="00B97EF1">
        <w:rPr>
          <w:rFonts w:ascii="ＭＳ 明朝" w:eastAsia="ＭＳ 明朝" w:hAnsi="ＭＳ 明朝" w:hint="eastAsia"/>
          <w:sz w:val="21"/>
          <w:szCs w:val="21"/>
        </w:rPr>
        <w:t>確保及び使用料の支払い</w:t>
      </w:r>
      <w:r w:rsidR="00972C01" w:rsidRPr="00B97EF1">
        <w:rPr>
          <w:rFonts w:ascii="ＭＳ 明朝" w:eastAsia="ＭＳ 明朝" w:hAnsi="ＭＳ 明朝" w:hint="eastAsia"/>
          <w:sz w:val="21"/>
          <w:szCs w:val="21"/>
        </w:rPr>
        <w:t>については、</w:t>
      </w:r>
      <w:r w:rsidR="005038E0" w:rsidRPr="00B97EF1">
        <w:rPr>
          <w:rFonts w:ascii="ＭＳ 明朝" w:eastAsia="ＭＳ 明朝" w:hAnsi="ＭＳ 明朝" w:hint="eastAsia"/>
          <w:sz w:val="21"/>
          <w:szCs w:val="21"/>
        </w:rPr>
        <w:t>原則</w:t>
      </w:r>
      <w:r w:rsidR="00972C01" w:rsidRPr="00B97EF1">
        <w:rPr>
          <w:rFonts w:ascii="ＭＳ 明朝" w:eastAsia="ＭＳ 明朝" w:hAnsi="ＭＳ 明朝" w:hint="eastAsia"/>
          <w:sz w:val="21"/>
          <w:szCs w:val="21"/>
        </w:rPr>
        <w:t>受注者が</w:t>
      </w:r>
      <w:r w:rsidRPr="00B97EF1">
        <w:rPr>
          <w:rFonts w:ascii="ＭＳ 明朝" w:eastAsia="ＭＳ 明朝" w:hAnsi="ＭＳ 明朝" w:hint="eastAsia"/>
          <w:sz w:val="21"/>
          <w:szCs w:val="21"/>
        </w:rPr>
        <w:t>行う</w:t>
      </w:r>
      <w:r w:rsidR="00972C01" w:rsidRPr="00B97EF1">
        <w:rPr>
          <w:rFonts w:ascii="ＭＳ 明朝" w:eastAsia="ＭＳ 明朝" w:hAnsi="ＭＳ 明朝" w:hint="eastAsia"/>
          <w:sz w:val="21"/>
          <w:szCs w:val="21"/>
        </w:rPr>
        <w:t>。</w:t>
      </w:r>
    </w:p>
    <w:p w14:paraId="6CDB7682" w14:textId="3C9CF5DB" w:rsidR="00063518" w:rsidRPr="00B97EF1" w:rsidRDefault="00910CAC" w:rsidP="008B0019">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ウ</w:t>
      </w:r>
      <w:r w:rsidR="002207F5" w:rsidRPr="00B97EF1">
        <w:rPr>
          <w:rFonts w:ascii="ＭＳ 明朝" w:eastAsia="ＭＳ 明朝" w:hAnsi="ＭＳ 明朝" w:hint="eastAsia"/>
          <w:sz w:val="21"/>
          <w:szCs w:val="21"/>
        </w:rPr>
        <w:t xml:space="preserve">　</w:t>
      </w:r>
      <w:r w:rsidRPr="00B97EF1">
        <w:rPr>
          <w:rFonts w:ascii="ＭＳ 明朝" w:eastAsia="ＭＳ 明朝" w:hAnsi="ＭＳ 明朝" w:hint="eastAsia"/>
          <w:sz w:val="21"/>
          <w:szCs w:val="21"/>
        </w:rPr>
        <w:t>各</w:t>
      </w:r>
      <w:r w:rsidR="00972C01" w:rsidRPr="00B97EF1">
        <w:rPr>
          <w:rFonts w:ascii="ＭＳ 明朝" w:eastAsia="ＭＳ 明朝" w:hAnsi="ＭＳ 明朝" w:hint="eastAsia"/>
          <w:sz w:val="21"/>
          <w:szCs w:val="21"/>
        </w:rPr>
        <w:t>研修については、専門的知識を有する臨床心理士等を講師とし、グループワーク</w:t>
      </w:r>
      <w:r w:rsidR="00BD6B2E" w:rsidRPr="00B97EF1">
        <w:rPr>
          <w:rFonts w:ascii="ＭＳ 明朝" w:eastAsia="ＭＳ 明朝" w:hAnsi="ＭＳ 明朝" w:hint="eastAsia"/>
          <w:sz w:val="21"/>
          <w:szCs w:val="21"/>
        </w:rPr>
        <w:t>、</w:t>
      </w:r>
      <w:r w:rsidR="00972C01" w:rsidRPr="00B97EF1">
        <w:rPr>
          <w:rFonts w:ascii="ＭＳ 明朝" w:eastAsia="ＭＳ 明朝" w:hAnsi="ＭＳ 明朝" w:hint="eastAsia"/>
          <w:sz w:val="21"/>
          <w:szCs w:val="21"/>
        </w:rPr>
        <w:t>実習</w:t>
      </w:r>
      <w:r w:rsidR="00BD6B2E" w:rsidRPr="00B97EF1">
        <w:rPr>
          <w:rFonts w:ascii="ＭＳ 明朝" w:eastAsia="ＭＳ 明朝" w:hAnsi="ＭＳ 明朝" w:hint="eastAsia"/>
          <w:sz w:val="21"/>
          <w:szCs w:val="21"/>
        </w:rPr>
        <w:t>及び</w:t>
      </w:r>
      <w:r w:rsidR="00972C01" w:rsidRPr="00B97EF1">
        <w:rPr>
          <w:rFonts w:ascii="ＭＳ 明朝" w:eastAsia="ＭＳ 明朝" w:hAnsi="ＭＳ 明朝" w:hint="eastAsia"/>
          <w:sz w:val="21"/>
          <w:szCs w:val="21"/>
        </w:rPr>
        <w:t>体験を盛り込む等工夫を凝らし、下記の内容を</w:t>
      </w:r>
      <w:r w:rsidR="008D722D" w:rsidRPr="00B97EF1">
        <w:rPr>
          <w:rFonts w:ascii="ＭＳ 明朝" w:eastAsia="ＭＳ 明朝" w:hAnsi="ＭＳ 明朝" w:hint="eastAsia"/>
          <w:sz w:val="21"/>
          <w:szCs w:val="21"/>
        </w:rPr>
        <w:t>基本とするがより効果</w:t>
      </w:r>
      <w:r w:rsidR="008D722D" w:rsidRPr="00B97EF1">
        <w:rPr>
          <w:rFonts w:ascii="ＭＳ 明朝" w:eastAsia="ＭＳ 明朝" w:hAnsi="ＭＳ 明朝" w:hint="eastAsia"/>
          <w:sz w:val="21"/>
          <w:szCs w:val="21"/>
        </w:rPr>
        <w:lastRenderedPageBreak/>
        <w:t>的な</w:t>
      </w:r>
      <w:r w:rsidR="00972C01" w:rsidRPr="00B97EF1">
        <w:rPr>
          <w:rFonts w:ascii="ＭＳ 明朝" w:eastAsia="ＭＳ 明朝" w:hAnsi="ＭＳ 明朝" w:hint="eastAsia"/>
          <w:sz w:val="21"/>
          <w:szCs w:val="21"/>
        </w:rPr>
        <w:t>プログラム構成</w:t>
      </w:r>
      <w:r w:rsidR="00BD6B2E" w:rsidRPr="00B97EF1">
        <w:rPr>
          <w:rFonts w:ascii="ＭＳ 明朝" w:eastAsia="ＭＳ 明朝" w:hAnsi="ＭＳ 明朝" w:hint="eastAsia"/>
          <w:sz w:val="21"/>
          <w:szCs w:val="21"/>
        </w:rPr>
        <w:t>や</w:t>
      </w:r>
      <w:r w:rsidR="00972C01" w:rsidRPr="00B97EF1">
        <w:rPr>
          <w:rFonts w:ascii="ＭＳ 明朝" w:eastAsia="ＭＳ 明朝" w:hAnsi="ＭＳ 明朝" w:hint="eastAsia"/>
          <w:sz w:val="21"/>
          <w:szCs w:val="21"/>
        </w:rPr>
        <w:t>内容で</w:t>
      </w:r>
      <w:r w:rsidR="008D722D" w:rsidRPr="00B97EF1">
        <w:rPr>
          <w:rFonts w:ascii="ＭＳ 明朝" w:eastAsia="ＭＳ 明朝" w:hAnsi="ＭＳ 明朝" w:hint="eastAsia"/>
          <w:sz w:val="21"/>
          <w:szCs w:val="21"/>
        </w:rPr>
        <w:t>発注者と協議の上</w:t>
      </w:r>
      <w:r w:rsidR="00972C01" w:rsidRPr="00B97EF1">
        <w:rPr>
          <w:rFonts w:ascii="ＭＳ 明朝" w:eastAsia="ＭＳ 明朝" w:hAnsi="ＭＳ 明朝" w:hint="eastAsia"/>
          <w:sz w:val="21"/>
          <w:szCs w:val="21"/>
        </w:rPr>
        <w:t>実施する</w:t>
      </w:r>
      <w:r w:rsidR="008D722D" w:rsidRPr="00B97EF1">
        <w:rPr>
          <w:rFonts w:ascii="ＭＳ 明朝" w:eastAsia="ＭＳ 明朝" w:hAnsi="ＭＳ 明朝" w:hint="eastAsia"/>
          <w:sz w:val="21"/>
          <w:szCs w:val="21"/>
        </w:rPr>
        <w:t>ことができるものとする</w:t>
      </w:r>
      <w:r w:rsidR="00972C01" w:rsidRPr="00B97EF1">
        <w:rPr>
          <w:rFonts w:ascii="ＭＳ 明朝" w:eastAsia="ＭＳ 明朝" w:hAnsi="ＭＳ 明朝" w:hint="eastAsia"/>
          <w:sz w:val="21"/>
          <w:szCs w:val="21"/>
        </w:rPr>
        <w:t>。</w:t>
      </w:r>
    </w:p>
    <w:p w14:paraId="59DB2EAA" w14:textId="77777777" w:rsidR="002559FF" w:rsidRPr="00B97EF1" w:rsidRDefault="002207F5"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w:t>
      </w:r>
      <w:r w:rsidR="00972C01" w:rsidRPr="00B97EF1">
        <w:rPr>
          <w:rFonts w:ascii="ＭＳ 明朝" w:eastAsia="ＭＳ 明朝" w:hAnsi="ＭＳ 明朝" w:hint="eastAsia"/>
          <w:sz w:val="21"/>
          <w:szCs w:val="21"/>
        </w:rPr>
        <w:t>ア</w:t>
      </w:r>
      <w:r w:rsidRPr="00B97EF1">
        <w:rPr>
          <w:rFonts w:ascii="ＭＳ 明朝" w:eastAsia="ＭＳ 明朝" w:hAnsi="ＭＳ 明朝" w:hint="eastAsia"/>
          <w:sz w:val="21"/>
          <w:szCs w:val="21"/>
        </w:rPr>
        <w:t>）</w:t>
      </w:r>
      <w:r w:rsidR="00972C01" w:rsidRPr="00B97EF1">
        <w:rPr>
          <w:rFonts w:ascii="ＭＳ 明朝" w:eastAsia="ＭＳ 明朝" w:hAnsi="ＭＳ 明朝" w:hint="eastAsia"/>
          <w:sz w:val="21"/>
          <w:szCs w:val="21"/>
        </w:rPr>
        <w:t>メンタルヘルス推進員研修</w:t>
      </w:r>
    </w:p>
    <w:p w14:paraId="500149A3" w14:textId="1B9FBB25" w:rsidR="00063518" w:rsidRPr="00B97EF1" w:rsidRDefault="00972C01" w:rsidP="008B0019">
      <w:pPr>
        <w:adjustRightInd w:val="0"/>
        <w:spacing w:after="0" w:line="240" w:lineRule="auto"/>
        <w:ind w:leftChars="400" w:left="880" w:firstLineChars="100" w:firstLine="210"/>
        <w:rPr>
          <w:rFonts w:ascii="ＭＳ 明朝" w:eastAsia="ＭＳ 明朝" w:hAnsi="ＭＳ 明朝"/>
          <w:sz w:val="21"/>
          <w:szCs w:val="21"/>
        </w:rPr>
      </w:pPr>
      <w:r w:rsidRPr="00B97EF1">
        <w:rPr>
          <w:rFonts w:ascii="ＭＳ 明朝" w:eastAsia="ＭＳ 明朝" w:hAnsi="ＭＳ 明朝" w:hint="eastAsia"/>
          <w:sz w:val="21"/>
          <w:szCs w:val="21"/>
        </w:rPr>
        <w:t>各所属から選出されたメンタルヘルス推進員に対し、その役割（先輩や同僚による身近な相談支援）と対応方法について学べる内容とする。</w:t>
      </w:r>
    </w:p>
    <w:p w14:paraId="5C72CDC7" w14:textId="3989A752" w:rsidR="00063518" w:rsidRPr="00B97EF1" w:rsidRDefault="002207F5"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（イ）</w:t>
      </w:r>
      <w:r w:rsidR="00972C01" w:rsidRPr="00B97EF1">
        <w:rPr>
          <w:rFonts w:ascii="ＭＳ 明朝" w:eastAsia="ＭＳ 明朝" w:hAnsi="ＭＳ 明朝" w:hint="eastAsia"/>
          <w:sz w:val="21"/>
          <w:szCs w:val="21"/>
        </w:rPr>
        <w:t>ラインケア研修</w:t>
      </w:r>
    </w:p>
    <w:p w14:paraId="3B4D23C9" w14:textId="3C1B27B0" w:rsidR="00063518" w:rsidRPr="00B97EF1" w:rsidRDefault="00972C01" w:rsidP="008B0019">
      <w:pPr>
        <w:adjustRightInd w:val="0"/>
        <w:spacing w:after="0" w:line="240" w:lineRule="auto"/>
        <w:ind w:leftChars="400" w:left="880" w:firstLineChars="100" w:firstLine="210"/>
        <w:rPr>
          <w:rFonts w:ascii="ＭＳ 明朝" w:eastAsia="ＭＳ 明朝" w:hAnsi="ＭＳ 明朝"/>
          <w:sz w:val="21"/>
          <w:szCs w:val="21"/>
        </w:rPr>
      </w:pPr>
      <w:r w:rsidRPr="00B97EF1">
        <w:rPr>
          <w:rFonts w:ascii="ＭＳ 明朝" w:eastAsia="ＭＳ 明朝" w:hAnsi="ＭＳ 明朝" w:hint="eastAsia"/>
          <w:sz w:val="21"/>
          <w:szCs w:val="21"/>
        </w:rPr>
        <w:t>所属長等管理者</w:t>
      </w:r>
      <w:r w:rsidR="002207F5" w:rsidRPr="00B97EF1">
        <w:rPr>
          <w:rFonts w:ascii="ＭＳ 明朝" w:eastAsia="ＭＳ 明朝" w:hAnsi="ＭＳ 明朝" w:hint="eastAsia"/>
          <w:sz w:val="21"/>
          <w:szCs w:val="21"/>
        </w:rPr>
        <w:t>に対し、</w:t>
      </w:r>
      <w:r w:rsidRPr="00B97EF1">
        <w:rPr>
          <w:rFonts w:ascii="ＭＳ 明朝" w:eastAsia="ＭＳ 明朝" w:hAnsi="ＭＳ 明朝" w:hint="eastAsia"/>
          <w:sz w:val="21"/>
          <w:szCs w:val="21"/>
        </w:rPr>
        <w:t>ラインケアの重要性と現場対応の実際について学べる内容を基本とする。</w:t>
      </w:r>
    </w:p>
    <w:p w14:paraId="19629D5B" w14:textId="64195C53" w:rsidR="00063518" w:rsidRPr="00B97EF1" w:rsidRDefault="002207F5"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w:t>
      </w:r>
      <w:r w:rsidR="00972C01" w:rsidRPr="00B97EF1">
        <w:rPr>
          <w:rFonts w:ascii="ＭＳ 明朝" w:eastAsia="ＭＳ 明朝" w:hAnsi="ＭＳ 明朝" w:hint="eastAsia"/>
          <w:sz w:val="21"/>
          <w:szCs w:val="21"/>
        </w:rPr>
        <w:t>ウ</w:t>
      </w:r>
      <w:r w:rsidRPr="00B97EF1">
        <w:rPr>
          <w:rFonts w:ascii="ＭＳ 明朝" w:eastAsia="ＭＳ 明朝" w:hAnsi="ＭＳ 明朝" w:hint="eastAsia"/>
          <w:sz w:val="21"/>
          <w:szCs w:val="21"/>
        </w:rPr>
        <w:t>）</w:t>
      </w:r>
      <w:r w:rsidR="00972C01" w:rsidRPr="00B97EF1">
        <w:rPr>
          <w:rFonts w:ascii="ＭＳ 明朝" w:eastAsia="ＭＳ 明朝" w:hAnsi="ＭＳ 明朝" w:hint="eastAsia"/>
          <w:sz w:val="21"/>
          <w:szCs w:val="21"/>
        </w:rPr>
        <w:t>セルフケア研修</w:t>
      </w:r>
    </w:p>
    <w:p w14:paraId="5C80501F" w14:textId="77777777" w:rsidR="00DB33E5" w:rsidRPr="00B97EF1" w:rsidRDefault="00972C01" w:rsidP="008B0019">
      <w:pPr>
        <w:adjustRightInd w:val="0"/>
        <w:spacing w:after="0" w:line="240" w:lineRule="auto"/>
        <w:ind w:leftChars="400" w:left="880" w:firstLineChars="100" w:firstLine="210"/>
        <w:rPr>
          <w:rFonts w:ascii="ＭＳ 明朝" w:eastAsia="ＭＳ 明朝" w:hAnsi="ＭＳ 明朝"/>
          <w:sz w:val="21"/>
          <w:szCs w:val="21"/>
        </w:rPr>
      </w:pPr>
      <w:r w:rsidRPr="00B97EF1">
        <w:rPr>
          <w:rFonts w:ascii="ＭＳ 明朝" w:eastAsia="ＭＳ 明朝" w:hAnsi="ＭＳ 明朝" w:hint="eastAsia"/>
          <w:sz w:val="21"/>
          <w:szCs w:val="21"/>
        </w:rPr>
        <w:t>受講を希望した</w:t>
      </w:r>
      <w:r w:rsidR="002207F5" w:rsidRPr="00B97EF1">
        <w:rPr>
          <w:rFonts w:ascii="ＭＳ 明朝" w:eastAsia="ＭＳ 明朝" w:hAnsi="ＭＳ 明朝" w:hint="eastAsia"/>
          <w:sz w:val="21"/>
          <w:szCs w:val="21"/>
        </w:rPr>
        <w:t>一般職員に対し</w:t>
      </w:r>
      <w:r w:rsidRPr="00B97EF1">
        <w:rPr>
          <w:rFonts w:ascii="ＭＳ 明朝" w:eastAsia="ＭＳ 明朝" w:hAnsi="ＭＳ 明朝" w:hint="eastAsia"/>
          <w:sz w:val="21"/>
          <w:szCs w:val="21"/>
        </w:rPr>
        <w:t>、セルフケア力の向上に向けた具体的な取組方法等を学べる内容とする。</w:t>
      </w:r>
    </w:p>
    <w:p w14:paraId="3E53A41E" w14:textId="79480F4F" w:rsidR="00F514D4" w:rsidRPr="00B97EF1" w:rsidRDefault="00910CAC"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（エ）</w:t>
      </w:r>
      <w:r w:rsidR="00BA1FF3" w:rsidRPr="00B97EF1">
        <w:rPr>
          <w:rFonts w:ascii="ＭＳ 明朝" w:eastAsia="ＭＳ 明朝" w:hAnsi="ＭＳ 明朝" w:hint="eastAsia"/>
          <w:sz w:val="21"/>
          <w:szCs w:val="21"/>
        </w:rPr>
        <w:t>職場環境改善研修</w:t>
      </w:r>
    </w:p>
    <w:p w14:paraId="2CBEB192" w14:textId="707097A0" w:rsidR="00BA1FF3" w:rsidRPr="00B97EF1" w:rsidRDefault="0033133F" w:rsidP="008B0019">
      <w:pPr>
        <w:adjustRightInd w:val="0"/>
        <w:spacing w:after="0" w:line="240" w:lineRule="auto"/>
        <w:ind w:leftChars="400" w:left="880" w:firstLineChars="100" w:firstLine="210"/>
        <w:rPr>
          <w:rFonts w:ascii="ＭＳ 明朝" w:eastAsia="ＭＳ 明朝" w:hAnsi="ＭＳ 明朝"/>
          <w:sz w:val="21"/>
          <w:szCs w:val="21"/>
        </w:rPr>
      </w:pPr>
      <w:r w:rsidRPr="00B97EF1">
        <w:rPr>
          <w:rFonts w:ascii="ＭＳ 明朝" w:eastAsia="ＭＳ 明朝" w:hAnsi="ＭＳ 明朝" w:hint="eastAsia"/>
          <w:sz w:val="21"/>
          <w:szCs w:val="21"/>
        </w:rPr>
        <w:t>所属長等管理者に対し、</w:t>
      </w:r>
      <w:r w:rsidR="00BA1FF3" w:rsidRPr="00B97EF1">
        <w:rPr>
          <w:rFonts w:ascii="ＭＳ 明朝" w:eastAsia="ＭＳ 明朝" w:hAnsi="ＭＳ 明朝" w:hint="eastAsia"/>
          <w:sz w:val="21"/>
          <w:szCs w:val="21"/>
        </w:rPr>
        <w:t>集団分析結果</w:t>
      </w:r>
      <w:r w:rsidR="005D7DAA" w:rsidRPr="00B97EF1">
        <w:rPr>
          <w:rFonts w:ascii="ＭＳ 明朝" w:eastAsia="ＭＳ 明朝" w:hAnsi="ＭＳ 明朝" w:hint="eastAsia"/>
          <w:sz w:val="21"/>
          <w:szCs w:val="21"/>
        </w:rPr>
        <w:t>をもとに</w:t>
      </w:r>
      <w:r w:rsidR="00BA1FF3" w:rsidRPr="00B97EF1">
        <w:rPr>
          <w:rFonts w:ascii="ＭＳ 明朝" w:eastAsia="ＭＳ 明朝" w:hAnsi="ＭＳ 明朝" w:hint="eastAsia"/>
          <w:sz w:val="21"/>
          <w:szCs w:val="21"/>
        </w:rPr>
        <w:t>、所属</w:t>
      </w:r>
      <w:r w:rsidR="00F514D4" w:rsidRPr="00B97EF1">
        <w:rPr>
          <w:rFonts w:ascii="ＭＳ 明朝" w:eastAsia="ＭＳ 明朝" w:hAnsi="ＭＳ 明朝" w:hint="eastAsia"/>
          <w:sz w:val="21"/>
          <w:szCs w:val="21"/>
        </w:rPr>
        <w:t>ごと</w:t>
      </w:r>
      <w:r w:rsidR="00BA1FF3" w:rsidRPr="00B97EF1">
        <w:rPr>
          <w:rFonts w:ascii="ＭＳ 明朝" w:eastAsia="ＭＳ 明朝" w:hAnsi="ＭＳ 明朝" w:hint="eastAsia"/>
          <w:sz w:val="21"/>
          <w:szCs w:val="21"/>
        </w:rPr>
        <w:t>に職場環境改善に向けた取組ができるよう、具体的な改善方法等を盛り込んだ内容とする。</w:t>
      </w:r>
    </w:p>
    <w:p w14:paraId="11532C9C" w14:textId="6325AAEB" w:rsidR="00910CAC" w:rsidRPr="00B97EF1" w:rsidRDefault="00910CAC" w:rsidP="008B0019">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エ　職場環境改善に向けた支援については、</w:t>
      </w:r>
      <w:r w:rsidR="00BA1FF3" w:rsidRPr="00B97EF1">
        <w:rPr>
          <w:rFonts w:ascii="ＭＳ 明朝" w:eastAsia="ＭＳ 明朝" w:hAnsi="ＭＳ 明朝" w:hint="eastAsia"/>
          <w:sz w:val="21"/>
          <w:szCs w:val="21"/>
        </w:rPr>
        <w:t>各所属の</w:t>
      </w:r>
      <w:r w:rsidR="00BA415E" w:rsidRPr="00B97EF1">
        <w:rPr>
          <w:rFonts w:ascii="ＭＳ 明朝" w:eastAsia="ＭＳ 明朝" w:hAnsi="ＭＳ 明朝" w:hint="eastAsia"/>
          <w:sz w:val="21"/>
          <w:szCs w:val="21"/>
        </w:rPr>
        <w:t>状況に合わせた</w:t>
      </w:r>
      <w:r w:rsidR="00BA1FF3" w:rsidRPr="00B97EF1">
        <w:rPr>
          <w:rFonts w:ascii="ＭＳ 明朝" w:eastAsia="ＭＳ 明朝" w:hAnsi="ＭＳ 明朝" w:hint="eastAsia"/>
          <w:sz w:val="21"/>
          <w:szCs w:val="21"/>
        </w:rPr>
        <w:t>職場環境改善に向けた取組を支援</w:t>
      </w:r>
      <w:r w:rsidRPr="00B97EF1">
        <w:rPr>
          <w:rFonts w:ascii="ＭＳ 明朝" w:eastAsia="ＭＳ 明朝" w:hAnsi="ＭＳ 明朝" w:hint="eastAsia"/>
          <w:sz w:val="21"/>
          <w:szCs w:val="21"/>
        </w:rPr>
        <w:t>し、</w:t>
      </w:r>
      <w:r w:rsidR="00BA1FF3" w:rsidRPr="00B97EF1">
        <w:rPr>
          <w:rFonts w:ascii="ＭＳ 明朝" w:eastAsia="ＭＳ 明朝" w:hAnsi="ＭＳ 明朝" w:hint="eastAsia"/>
          <w:sz w:val="21"/>
          <w:szCs w:val="21"/>
        </w:rPr>
        <w:t>支援にあたっては、専門的な見地から積極的に効果的な</w:t>
      </w:r>
      <w:r w:rsidR="00E005F6" w:rsidRPr="00B97EF1">
        <w:rPr>
          <w:rFonts w:ascii="ＭＳ 明朝" w:eastAsia="ＭＳ 明朝" w:hAnsi="ＭＳ 明朝" w:hint="eastAsia"/>
          <w:sz w:val="21"/>
          <w:szCs w:val="21"/>
        </w:rPr>
        <w:t>アドバイスを</w:t>
      </w:r>
      <w:r w:rsidR="005D7DAA" w:rsidRPr="00B97EF1">
        <w:rPr>
          <w:rFonts w:ascii="ＭＳ 明朝" w:eastAsia="ＭＳ 明朝" w:hAnsi="ＭＳ 明朝" w:hint="eastAsia"/>
          <w:sz w:val="21"/>
          <w:szCs w:val="21"/>
        </w:rPr>
        <w:t>すること。</w:t>
      </w:r>
    </w:p>
    <w:p w14:paraId="6CB620A0" w14:textId="332A742D" w:rsidR="00063518" w:rsidRPr="00B97EF1" w:rsidRDefault="00910CAC" w:rsidP="008B0019">
      <w:pPr>
        <w:adjustRightInd w:val="0"/>
        <w:spacing w:after="0" w:line="240" w:lineRule="auto"/>
        <w:ind w:leftChars="200" w:left="440"/>
        <w:jc w:val="distribute"/>
        <w:rPr>
          <w:rFonts w:ascii="ＭＳ 明朝" w:eastAsia="ＭＳ 明朝" w:hAnsi="ＭＳ 明朝"/>
          <w:sz w:val="21"/>
          <w:szCs w:val="21"/>
        </w:rPr>
      </w:pPr>
      <w:r w:rsidRPr="00B97EF1">
        <w:rPr>
          <w:rFonts w:ascii="ＭＳ 明朝" w:eastAsia="ＭＳ 明朝" w:hAnsi="ＭＳ 明朝" w:hint="eastAsia"/>
          <w:sz w:val="21"/>
          <w:szCs w:val="21"/>
        </w:rPr>
        <w:t xml:space="preserve">オ　</w:t>
      </w:r>
      <w:r w:rsidR="0033133F" w:rsidRPr="00B97EF1">
        <w:rPr>
          <w:rFonts w:ascii="ＭＳ 明朝" w:eastAsia="ＭＳ 明朝" w:hAnsi="ＭＳ 明朝" w:hint="eastAsia"/>
          <w:kern w:val="0"/>
          <w:sz w:val="21"/>
          <w:szCs w:val="21"/>
        </w:rPr>
        <w:t>研修の</w:t>
      </w:r>
      <w:r w:rsidR="003B0670" w:rsidRPr="00B97EF1">
        <w:rPr>
          <w:rFonts w:ascii="ＭＳ 明朝" w:eastAsia="ＭＳ 明朝" w:hAnsi="ＭＳ 明朝" w:hint="eastAsia"/>
          <w:kern w:val="0"/>
          <w:sz w:val="21"/>
          <w:szCs w:val="21"/>
        </w:rPr>
        <w:t>実施及び</w:t>
      </w:r>
      <w:r w:rsidR="00BA1FF3" w:rsidRPr="00B97EF1">
        <w:rPr>
          <w:rFonts w:ascii="ＭＳ 明朝" w:eastAsia="ＭＳ 明朝" w:hAnsi="ＭＳ 明朝" w:hint="eastAsia"/>
          <w:kern w:val="0"/>
          <w:sz w:val="21"/>
          <w:szCs w:val="21"/>
        </w:rPr>
        <w:t>支援の結果については、事後に取組報告を発注者に提出するこ</w:t>
      </w:r>
      <w:r w:rsidR="00BA1FF3" w:rsidRPr="00B97EF1">
        <w:rPr>
          <w:rFonts w:ascii="ＭＳ 明朝" w:eastAsia="ＭＳ 明朝" w:hAnsi="ＭＳ 明朝" w:hint="eastAsia"/>
          <w:sz w:val="21"/>
          <w:szCs w:val="21"/>
        </w:rPr>
        <w:t>と</w:t>
      </w:r>
      <w:r w:rsidR="00F514D4" w:rsidRPr="00B97EF1">
        <w:rPr>
          <w:rFonts w:ascii="ＭＳ 明朝" w:eastAsia="ＭＳ 明朝" w:hAnsi="ＭＳ 明朝" w:hint="eastAsia"/>
          <w:sz w:val="21"/>
          <w:szCs w:val="21"/>
        </w:rPr>
        <w:t>。</w:t>
      </w:r>
    </w:p>
    <w:p w14:paraId="6E97FFED" w14:textId="56B2DF92" w:rsidR="00A301AD"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w:t>
      </w:r>
      <w:r w:rsidR="008D044D" w:rsidRPr="00B97EF1">
        <w:rPr>
          <w:rFonts w:ascii="ＭＳ 明朝" w:eastAsia="ＭＳ 明朝" w:hAnsi="ＭＳ 明朝" w:hint="eastAsia"/>
          <w:sz w:val="21"/>
          <w:szCs w:val="21"/>
        </w:rPr>
        <w:t>５</w:t>
      </w:r>
      <w:r w:rsidRPr="00B97EF1">
        <w:rPr>
          <w:rFonts w:ascii="ＭＳ 明朝" w:eastAsia="ＭＳ 明朝" w:hAnsi="ＭＳ 明朝" w:hint="eastAsia"/>
          <w:sz w:val="21"/>
          <w:szCs w:val="21"/>
        </w:rPr>
        <w:t>）労働基準監督署等報告データの作成</w:t>
      </w:r>
    </w:p>
    <w:p w14:paraId="6CA05E9E" w14:textId="28988EBA" w:rsidR="00403E3D" w:rsidRPr="00B97EF1" w:rsidRDefault="00972C01" w:rsidP="008B0019">
      <w:pPr>
        <w:adjustRightInd w:val="0"/>
        <w:spacing w:after="0" w:line="240" w:lineRule="auto"/>
        <w:ind w:leftChars="200" w:left="440" w:firstLineChars="100" w:firstLine="210"/>
        <w:rPr>
          <w:rFonts w:ascii="ＭＳ 明朝" w:eastAsia="ＭＳ 明朝" w:hAnsi="ＭＳ 明朝"/>
          <w:sz w:val="21"/>
          <w:szCs w:val="21"/>
        </w:rPr>
      </w:pPr>
      <w:r w:rsidRPr="00B97EF1">
        <w:rPr>
          <w:rFonts w:ascii="ＭＳ 明朝" w:eastAsia="ＭＳ 明朝" w:hAnsi="ＭＳ 明朝" w:hint="eastAsia"/>
          <w:kern w:val="0"/>
          <w:sz w:val="21"/>
          <w:szCs w:val="21"/>
        </w:rPr>
        <w:t>発注者が指定する事業場等の単位（「別紙２」参照）</w:t>
      </w:r>
      <w:r w:rsidR="00F514D4" w:rsidRPr="00B97EF1">
        <w:rPr>
          <w:rFonts w:ascii="ＭＳ 明朝" w:eastAsia="ＭＳ 明朝" w:hAnsi="ＭＳ 明朝" w:hint="eastAsia"/>
          <w:kern w:val="0"/>
          <w:sz w:val="21"/>
          <w:szCs w:val="21"/>
        </w:rPr>
        <w:t>ごと</w:t>
      </w:r>
      <w:r w:rsidRPr="00B97EF1">
        <w:rPr>
          <w:rFonts w:ascii="ＭＳ 明朝" w:eastAsia="ＭＳ 明朝" w:hAnsi="ＭＳ 明朝" w:hint="eastAsia"/>
          <w:kern w:val="0"/>
          <w:sz w:val="21"/>
          <w:szCs w:val="21"/>
        </w:rPr>
        <w:t>に、労働基準監督署等へ</w:t>
      </w:r>
      <w:r w:rsidRPr="00B97EF1">
        <w:rPr>
          <w:rFonts w:ascii="ＭＳ 明朝" w:eastAsia="ＭＳ 明朝" w:hAnsi="ＭＳ 明朝" w:hint="eastAsia"/>
          <w:sz w:val="21"/>
          <w:szCs w:val="21"/>
        </w:rPr>
        <w:t>の報告用データを作成し、発注者に送付する。</w:t>
      </w:r>
    </w:p>
    <w:p w14:paraId="679EB245" w14:textId="568ABAA7" w:rsidR="00A301AD"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w:t>
      </w:r>
      <w:r w:rsidR="008D044D" w:rsidRPr="00B97EF1">
        <w:rPr>
          <w:rFonts w:ascii="ＭＳ 明朝" w:eastAsia="ＭＳ 明朝" w:hAnsi="ＭＳ 明朝" w:hint="eastAsia"/>
          <w:sz w:val="21"/>
          <w:szCs w:val="21"/>
        </w:rPr>
        <w:t>６</w:t>
      </w:r>
      <w:r w:rsidRPr="00B97EF1">
        <w:rPr>
          <w:rFonts w:ascii="ＭＳ 明朝" w:eastAsia="ＭＳ 明朝" w:hAnsi="ＭＳ 明朝" w:hint="eastAsia"/>
          <w:sz w:val="21"/>
          <w:szCs w:val="21"/>
        </w:rPr>
        <w:t>）業務完了届の提出</w:t>
      </w:r>
    </w:p>
    <w:p w14:paraId="49E8C3F4" w14:textId="46A36D00" w:rsidR="00885EAF" w:rsidRPr="00B97EF1" w:rsidRDefault="00972C01"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w:t>
      </w:r>
      <w:r w:rsidR="008D044D" w:rsidRPr="00B97EF1">
        <w:rPr>
          <w:rFonts w:ascii="ＭＳ 明朝" w:eastAsia="ＭＳ 明朝" w:hAnsi="ＭＳ 明朝" w:hint="eastAsia"/>
          <w:sz w:val="21"/>
          <w:szCs w:val="21"/>
        </w:rPr>
        <w:t>７</w:t>
      </w:r>
      <w:r w:rsidRPr="00B97EF1">
        <w:rPr>
          <w:rFonts w:ascii="ＭＳ 明朝" w:eastAsia="ＭＳ 明朝" w:hAnsi="ＭＳ 明朝" w:hint="eastAsia"/>
          <w:sz w:val="21"/>
          <w:szCs w:val="21"/>
        </w:rPr>
        <w:t>）実施結果</w:t>
      </w:r>
      <w:r w:rsidR="00D0687C" w:rsidRPr="00B97EF1">
        <w:rPr>
          <w:rFonts w:ascii="ＭＳ 明朝" w:eastAsia="ＭＳ 明朝" w:hAnsi="ＭＳ 明朝" w:hint="eastAsia"/>
          <w:sz w:val="21"/>
          <w:szCs w:val="21"/>
        </w:rPr>
        <w:t>の</w:t>
      </w:r>
      <w:r w:rsidRPr="00B97EF1">
        <w:rPr>
          <w:rFonts w:ascii="ＭＳ 明朝" w:eastAsia="ＭＳ 明朝" w:hAnsi="ＭＳ 明朝" w:hint="eastAsia"/>
          <w:sz w:val="21"/>
          <w:szCs w:val="21"/>
        </w:rPr>
        <w:t>報告</w:t>
      </w:r>
    </w:p>
    <w:p w14:paraId="0E187EEE" w14:textId="38CB5EA7" w:rsidR="00ED6CEB" w:rsidRPr="00B97EF1" w:rsidRDefault="00972C01" w:rsidP="008B0019">
      <w:pPr>
        <w:adjustRightInd w:val="0"/>
        <w:spacing w:after="0" w:line="240" w:lineRule="auto"/>
        <w:ind w:leftChars="200" w:left="440" w:firstLineChars="100" w:firstLine="210"/>
        <w:rPr>
          <w:rFonts w:ascii="ＭＳ 明朝" w:eastAsia="ＭＳ 明朝" w:hAnsi="ＭＳ 明朝"/>
          <w:sz w:val="21"/>
          <w:szCs w:val="21"/>
        </w:rPr>
      </w:pPr>
      <w:r w:rsidRPr="00B97EF1">
        <w:rPr>
          <w:rFonts w:ascii="ＭＳ 明朝" w:eastAsia="ＭＳ 明朝" w:hAnsi="ＭＳ 明朝" w:hint="eastAsia"/>
          <w:sz w:val="21"/>
          <w:szCs w:val="21"/>
        </w:rPr>
        <w:t>３年間のストレスチェック</w:t>
      </w:r>
      <w:r w:rsidR="00D0687C" w:rsidRPr="00B97EF1">
        <w:rPr>
          <w:rFonts w:ascii="ＭＳ 明朝" w:eastAsia="ＭＳ 明朝" w:hAnsi="ＭＳ 明朝" w:hint="eastAsia"/>
          <w:sz w:val="21"/>
          <w:szCs w:val="21"/>
        </w:rPr>
        <w:t>関連業務</w:t>
      </w:r>
      <w:r w:rsidRPr="00B97EF1">
        <w:rPr>
          <w:rFonts w:ascii="ＭＳ 明朝" w:eastAsia="ＭＳ 明朝" w:hAnsi="ＭＳ 明朝" w:hint="eastAsia"/>
          <w:sz w:val="21"/>
          <w:szCs w:val="21"/>
        </w:rPr>
        <w:t>委託</w:t>
      </w:r>
      <w:r w:rsidR="00D0687C" w:rsidRPr="00B97EF1">
        <w:rPr>
          <w:rFonts w:ascii="ＭＳ 明朝" w:eastAsia="ＭＳ 明朝" w:hAnsi="ＭＳ 明朝" w:hint="eastAsia"/>
          <w:sz w:val="21"/>
          <w:szCs w:val="21"/>
        </w:rPr>
        <w:t>の</w:t>
      </w:r>
      <w:r w:rsidRPr="00B97EF1">
        <w:rPr>
          <w:rFonts w:ascii="ＭＳ 明朝" w:eastAsia="ＭＳ 明朝" w:hAnsi="ＭＳ 明朝" w:hint="eastAsia"/>
          <w:sz w:val="21"/>
          <w:szCs w:val="21"/>
        </w:rPr>
        <w:t>実施による改善状況について、令和１０年度末に発注者に報告する。</w:t>
      </w:r>
    </w:p>
    <w:p w14:paraId="4DFAD7D1" w14:textId="0BE4FCDD" w:rsidR="000B2BCF" w:rsidRPr="00B97EF1" w:rsidRDefault="000B2BCF"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（８）苦情等の対応</w:t>
      </w:r>
    </w:p>
    <w:p w14:paraId="327B76F5" w14:textId="352E6643" w:rsidR="00A20D43" w:rsidRPr="00B97EF1" w:rsidRDefault="00A20D43"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 xml:space="preserve">ア　</w:t>
      </w:r>
      <w:r w:rsidR="000B2BCF" w:rsidRPr="00B97EF1">
        <w:rPr>
          <w:rFonts w:ascii="ＭＳ 明朝" w:eastAsia="ＭＳ 明朝" w:hAnsi="ＭＳ 明朝" w:hint="eastAsia"/>
          <w:sz w:val="21"/>
          <w:szCs w:val="21"/>
        </w:rPr>
        <w:t>職員の苦情等の対応窓口を設置すること。</w:t>
      </w:r>
    </w:p>
    <w:p w14:paraId="7BDE5832" w14:textId="77777777" w:rsidR="00A20D43" w:rsidRPr="00B97EF1" w:rsidRDefault="00A20D43" w:rsidP="008B0019">
      <w:pPr>
        <w:adjustRightInd w:val="0"/>
        <w:spacing w:after="0" w:line="240" w:lineRule="auto"/>
        <w:ind w:leftChars="200" w:left="650" w:hangingChars="100" w:hanging="210"/>
        <w:rPr>
          <w:rFonts w:ascii="ＭＳ 明朝" w:eastAsia="ＭＳ 明朝" w:hAnsi="ＭＳ 明朝"/>
          <w:sz w:val="21"/>
          <w:szCs w:val="21"/>
        </w:rPr>
      </w:pPr>
      <w:r w:rsidRPr="00B97EF1">
        <w:rPr>
          <w:rFonts w:ascii="ＭＳ 明朝" w:eastAsia="ＭＳ 明朝" w:hAnsi="ＭＳ 明朝" w:hint="eastAsia"/>
          <w:sz w:val="21"/>
          <w:szCs w:val="21"/>
        </w:rPr>
        <w:t xml:space="preserve">イ　</w:t>
      </w:r>
      <w:r w:rsidR="000B2BCF" w:rsidRPr="00B97EF1">
        <w:rPr>
          <w:rFonts w:ascii="ＭＳ 明朝" w:eastAsia="ＭＳ 明朝" w:hAnsi="ＭＳ 明朝" w:hint="eastAsia"/>
          <w:sz w:val="21"/>
          <w:szCs w:val="21"/>
        </w:rPr>
        <w:t>職員から苦情等を受けた場合は、誠実な対応を行うとともに</w:t>
      </w:r>
      <w:r w:rsidRPr="00B97EF1">
        <w:rPr>
          <w:rFonts w:ascii="ＭＳ 明朝" w:eastAsia="ＭＳ 明朝" w:hAnsi="ＭＳ 明朝" w:hint="eastAsia"/>
          <w:sz w:val="21"/>
          <w:szCs w:val="21"/>
        </w:rPr>
        <w:t>、</w:t>
      </w:r>
      <w:r w:rsidR="000B2BCF" w:rsidRPr="00B97EF1">
        <w:rPr>
          <w:rFonts w:ascii="ＭＳ 明朝" w:eastAsia="ＭＳ 明朝" w:hAnsi="ＭＳ 明朝" w:hint="eastAsia"/>
          <w:sz w:val="21"/>
          <w:szCs w:val="21"/>
        </w:rPr>
        <w:t>原因</w:t>
      </w:r>
      <w:r w:rsidRPr="00B97EF1">
        <w:rPr>
          <w:rFonts w:ascii="ＭＳ 明朝" w:eastAsia="ＭＳ 明朝" w:hAnsi="ＭＳ 明朝" w:hint="eastAsia"/>
          <w:sz w:val="21"/>
          <w:szCs w:val="21"/>
        </w:rPr>
        <w:t>を</w:t>
      </w:r>
      <w:r w:rsidR="000B2BCF" w:rsidRPr="00B97EF1">
        <w:rPr>
          <w:rFonts w:ascii="ＭＳ 明朝" w:eastAsia="ＭＳ 明朝" w:hAnsi="ＭＳ 明朝" w:hint="eastAsia"/>
          <w:sz w:val="21"/>
          <w:szCs w:val="21"/>
        </w:rPr>
        <w:t>調査</w:t>
      </w:r>
      <w:r w:rsidRPr="00B97EF1">
        <w:rPr>
          <w:rFonts w:ascii="ＭＳ 明朝" w:eastAsia="ＭＳ 明朝" w:hAnsi="ＭＳ 明朝" w:hint="eastAsia"/>
          <w:sz w:val="21"/>
          <w:szCs w:val="21"/>
        </w:rPr>
        <w:t>し</w:t>
      </w:r>
      <w:r w:rsidR="000B2BCF" w:rsidRPr="00B97EF1">
        <w:rPr>
          <w:rFonts w:ascii="ＭＳ 明朝" w:eastAsia="ＭＳ 明朝" w:hAnsi="ＭＳ 明朝" w:hint="eastAsia"/>
          <w:sz w:val="21"/>
          <w:szCs w:val="21"/>
        </w:rPr>
        <w:t>、速やかに発注者に報告を行う。</w:t>
      </w:r>
    </w:p>
    <w:p w14:paraId="039A6489" w14:textId="2FD8B52F" w:rsidR="000B2BCF" w:rsidRPr="00B97EF1" w:rsidRDefault="00A20D43"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 xml:space="preserve">ウ　</w:t>
      </w:r>
      <w:r w:rsidR="000B2BCF" w:rsidRPr="00B97EF1">
        <w:rPr>
          <w:rFonts w:ascii="ＭＳ 明朝" w:eastAsia="ＭＳ 明朝" w:hAnsi="ＭＳ 明朝" w:hint="eastAsia"/>
          <w:sz w:val="21"/>
          <w:szCs w:val="21"/>
        </w:rPr>
        <w:t>受注者は、対応不要な苦情</w:t>
      </w:r>
      <w:r w:rsidR="00D0687C" w:rsidRPr="00B97EF1">
        <w:rPr>
          <w:rFonts w:ascii="ＭＳ 明朝" w:eastAsia="ＭＳ 明朝" w:hAnsi="ＭＳ 明朝" w:hint="eastAsia"/>
          <w:sz w:val="21"/>
          <w:szCs w:val="21"/>
        </w:rPr>
        <w:t>等</w:t>
      </w:r>
      <w:r w:rsidR="000B2BCF" w:rsidRPr="00B97EF1">
        <w:rPr>
          <w:rFonts w:ascii="ＭＳ 明朝" w:eastAsia="ＭＳ 明朝" w:hAnsi="ＭＳ 明朝" w:hint="eastAsia"/>
          <w:sz w:val="21"/>
          <w:szCs w:val="21"/>
        </w:rPr>
        <w:t>を含め、月末締めで翌月に発注者に報告を行う。</w:t>
      </w:r>
    </w:p>
    <w:p w14:paraId="6CB0804D" w14:textId="078FF331" w:rsidR="00A301AD" w:rsidRPr="00B97EF1" w:rsidRDefault="009D0356"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 xml:space="preserve">８　</w:t>
      </w:r>
      <w:r w:rsidR="00972C01" w:rsidRPr="00B97EF1">
        <w:rPr>
          <w:rFonts w:ascii="ＭＳ 明朝" w:eastAsia="ＭＳ 明朝" w:hAnsi="ＭＳ 明朝" w:hint="eastAsia"/>
          <w:sz w:val="21"/>
          <w:szCs w:val="21"/>
        </w:rPr>
        <w:t>個人情報の保護</w:t>
      </w:r>
      <w:r w:rsidR="00D0687C" w:rsidRPr="00B97EF1">
        <w:rPr>
          <w:rFonts w:ascii="ＭＳ 明朝" w:eastAsia="ＭＳ 明朝" w:hAnsi="ＭＳ 明朝" w:hint="eastAsia"/>
          <w:sz w:val="21"/>
          <w:szCs w:val="21"/>
        </w:rPr>
        <w:t>及び</w:t>
      </w:r>
      <w:r w:rsidR="00972C01" w:rsidRPr="00B97EF1">
        <w:rPr>
          <w:rFonts w:ascii="ＭＳ 明朝" w:eastAsia="ＭＳ 明朝" w:hAnsi="ＭＳ 明朝" w:hint="eastAsia"/>
          <w:sz w:val="21"/>
          <w:szCs w:val="21"/>
        </w:rPr>
        <w:t>管理</w:t>
      </w:r>
    </w:p>
    <w:p w14:paraId="52216F3F" w14:textId="77777777" w:rsidR="008B0019" w:rsidRPr="00B97EF1" w:rsidRDefault="009D0356" w:rsidP="008B0019">
      <w:pPr>
        <w:adjustRightInd w:val="0"/>
        <w:spacing w:after="0" w:line="240" w:lineRule="auto"/>
        <w:jc w:val="distribute"/>
        <w:rPr>
          <w:rFonts w:ascii="ＭＳ 明朝" w:eastAsia="ＭＳ 明朝" w:hAnsi="ＭＳ 明朝"/>
          <w:sz w:val="21"/>
          <w:szCs w:val="21"/>
        </w:rPr>
      </w:pPr>
      <w:r w:rsidRPr="00B97EF1">
        <w:rPr>
          <w:rFonts w:ascii="ＭＳ 明朝" w:eastAsia="ＭＳ 明朝" w:hAnsi="ＭＳ 明朝" w:hint="eastAsia"/>
          <w:sz w:val="21"/>
          <w:szCs w:val="21"/>
        </w:rPr>
        <w:t>（１）</w:t>
      </w:r>
      <w:r w:rsidR="00972C01" w:rsidRPr="00B97EF1">
        <w:rPr>
          <w:rFonts w:ascii="ＭＳ 明朝" w:eastAsia="ＭＳ 明朝" w:hAnsi="ＭＳ 明朝" w:hint="eastAsia"/>
          <w:sz w:val="21"/>
          <w:szCs w:val="21"/>
        </w:rPr>
        <w:t>ストレスチェック結果等の記録を契約期間保管し、保管期間を経過した調査票</w:t>
      </w:r>
      <w:r w:rsidR="00F77DCF" w:rsidRPr="00B97EF1">
        <w:rPr>
          <w:rFonts w:ascii="ＭＳ 明朝" w:eastAsia="ＭＳ 明朝" w:hAnsi="ＭＳ 明朝" w:hint="eastAsia"/>
          <w:sz w:val="21"/>
          <w:szCs w:val="21"/>
        </w:rPr>
        <w:t>や</w:t>
      </w:r>
      <w:r w:rsidR="00972C01" w:rsidRPr="00B97EF1">
        <w:rPr>
          <w:rFonts w:ascii="ＭＳ 明朝" w:eastAsia="ＭＳ 明朝" w:hAnsi="ＭＳ 明朝" w:hint="eastAsia"/>
          <w:sz w:val="21"/>
          <w:szCs w:val="21"/>
        </w:rPr>
        <w:t>電</w:t>
      </w:r>
    </w:p>
    <w:p w14:paraId="461769CC" w14:textId="77777777" w:rsidR="008B0019" w:rsidRPr="00B97EF1" w:rsidRDefault="00972C01" w:rsidP="008B0019">
      <w:pPr>
        <w:adjustRightInd w:val="0"/>
        <w:spacing w:after="0" w:line="240" w:lineRule="auto"/>
        <w:ind w:firstLineChars="200" w:firstLine="420"/>
        <w:jc w:val="distribute"/>
        <w:rPr>
          <w:rFonts w:ascii="ＭＳ 明朝" w:eastAsia="ＭＳ 明朝" w:hAnsi="ＭＳ 明朝"/>
          <w:sz w:val="21"/>
          <w:szCs w:val="21"/>
        </w:rPr>
      </w:pPr>
      <w:r w:rsidRPr="00B97EF1">
        <w:rPr>
          <w:rFonts w:ascii="ＭＳ 明朝" w:eastAsia="ＭＳ 明朝" w:hAnsi="ＭＳ 明朝" w:hint="eastAsia"/>
          <w:sz w:val="21"/>
          <w:szCs w:val="21"/>
        </w:rPr>
        <w:t>子媒体の廃棄等については</w:t>
      </w:r>
      <w:r w:rsidR="00D0687C" w:rsidRPr="00B97EF1">
        <w:rPr>
          <w:rFonts w:ascii="ＭＳ 明朝" w:eastAsia="ＭＳ 明朝" w:hAnsi="ＭＳ 明朝" w:hint="eastAsia"/>
          <w:sz w:val="21"/>
          <w:szCs w:val="21"/>
        </w:rPr>
        <w:t>、</w:t>
      </w:r>
      <w:r w:rsidRPr="00B97EF1">
        <w:rPr>
          <w:rFonts w:ascii="ＭＳ 明朝" w:eastAsia="ＭＳ 明朝" w:hAnsi="ＭＳ 明朝" w:hint="eastAsia"/>
          <w:sz w:val="21"/>
          <w:szCs w:val="21"/>
        </w:rPr>
        <w:t>「個人情報の取扱いに関する特記事項」に基づき発注者が</w:t>
      </w:r>
    </w:p>
    <w:p w14:paraId="7D201418" w14:textId="3EBF25BC" w:rsidR="00D0687C" w:rsidRPr="00B97EF1" w:rsidRDefault="00972C01" w:rsidP="008B0019">
      <w:pPr>
        <w:adjustRightInd w:val="0"/>
        <w:spacing w:after="0" w:line="240" w:lineRule="auto"/>
        <w:ind w:firstLineChars="200" w:firstLine="420"/>
        <w:rPr>
          <w:rFonts w:ascii="ＭＳ 明朝" w:eastAsia="ＭＳ 明朝" w:hAnsi="ＭＳ 明朝"/>
          <w:sz w:val="21"/>
          <w:szCs w:val="21"/>
        </w:rPr>
      </w:pPr>
      <w:r w:rsidRPr="00B97EF1">
        <w:rPr>
          <w:rFonts w:ascii="ＭＳ 明朝" w:eastAsia="ＭＳ 明朝" w:hAnsi="ＭＳ 明朝" w:hint="eastAsia"/>
          <w:sz w:val="21"/>
          <w:szCs w:val="21"/>
        </w:rPr>
        <w:t>指定した方法により実施するものとする。</w:t>
      </w:r>
    </w:p>
    <w:p w14:paraId="189D6844" w14:textId="77777777" w:rsidR="002652C1" w:rsidRPr="00B97EF1" w:rsidRDefault="00020E3E" w:rsidP="008B0019">
      <w:pPr>
        <w:adjustRightInd w:val="0"/>
        <w:spacing w:after="0" w:line="240" w:lineRule="auto"/>
        <w:ind w:leftChars="200" w:left="440" w:firstLineChars="100" w:firstLine="210"/>
        <w:jc w:val="distribute"/>
        <w:rPr>
          <w:rFonts w:ascii="ＭＳ 明朝" w:eastAsia="ＭＳ 明朝" w:hAnsi="ＭＳ 明朝"/>
          <w:sz w:val="21"/>
          <w:szCs w:val="21"/>
        </w:rPr>
      </w:pPr>
      <w:r w:rsidRPr="00B97EF1">
        <w:rPr>
          <w:rFonts w:ascii="ＭＳ 明朝" w:eastAsia="ＭＳ 明朝" w:hAnsi="ＭＳ 明朝" w:hint="eastAsia"/>
          <w:sz w:val="21"/>
          <w:szCs w:val="21"/>
        </w:rPr>
        <w:t>また、</w:t>
      </w:r>
      <w:r w:rsidR="00972C01" w:rsidRPr="00B97EF1">
        <w:rPr>
          <w:rFonts w:ascii="ＭＳ 明朝" w:eastAsia="ＭＳ 明朝" w:hAnsi="ＭＳ 明朝" w:hint="eastAsia"/>
          <w:sz w:val="21"/>
          <w:szCs w:val="21"/>
        </w:rPr>
        <w:t>それまでの期間該当するストレスチェック結果等の記録を「個人情報の取扱</w:t>
      </w:r>
    </w:p>
    <w:p w14:paraId="35ACA8E4" w14:textId="3D73A568" w:rsidR="00403E3D" w:rsidRPr="00B97EF1" w:rsidRDefault="00972C01" w:rsidP="008B0019">
      <w:pPr>
        <w:adjustRightInd w:val="0"/>
        <w:spacing w:after="0" w:line="240" w:lineRule="auto"/>
        <w:ind w:firstLineChars="200" w:firstLine="420"/>
        <w:rPr>
          <w:rFonts w:ascii="ＭＳ 明朝" w:eastAsia="ＭＳ 明朝" w:hAnsi="ＭＳ 明朝"/>
          <w:sz w:val="21"/>
          <w:szCs w:val="21"/>
        </w:rPr>
      </w:pPr>
      <w:r w:rsidRPr="00B97EF1">
        <w:rPr>
          <w:rFonts w:ascii="ＭＳ 明朝" w:eastAsia="ＭＳ 明朝" w:hAnsi="ＭＳ 明朝" w:hint="eastAsia"/>
          <w:sz w:val="21"/>
          <w:szCs w:val="21"/>
        </w:rPr>
        <w:t>いに関する特記事項」に基づき適切に取り扱うものとする。</w:t>
      </w:r>
    </w:p>
    <w:p w14:paraId="7B69FD8F" w14:textId="57A0E557" w:rsidR="002652C1" w:rsidRPr="00B97EF1" w:rsidRDefault="009D0356" w:rsidP="008B0019">
      <w:pPr>
        <w:adjustRightInd w:val="0"/>
        <w:spacing w:after="0" w:line="240" w:lineRule="auto"/>
        <w:jc w:val="distribute"/>
        <w:rPr>
          <w:rFonts w:ascii="ＭＳ 明朝" w:eastAsia="ＭＳ 明朝" w:hAnsi="ＭＳ 明朝"/>
          <w:sz w:val="21"/>
          <w:szCs w:val="21"/>
        </w:rPr>
      </w:pPr>
      <w:r w:rsidRPr="00B97EF1">
        <w:rPr>
          <w:rFonts w:ascii="ＭＳ 明朝" w:eastAsia="ＭＳ 明朝" w:hAnsi="ＭＳ 明朝" w:hint="eastAsia"/>
          <w:sz w:val="21"/>
          <w:szCs w:val="21"/>
        </w:rPr>
        <w:t>（２）</w:t>
      </w:r>
      <w:r w:rsidR="00330334" w:rsidRPr="00B97EF1">
        <w:rPr>
          <w:rFonts w:ascii="ＭＳ 明朝" w:eastAsia="ＭＳ 明朝" w:hAnsi="ＭＳ 明朝" w:hint="eastAsia"/>
          <w:sz w:val="21"/>
          <w:szCs w:val="21"/>
        </w:rPr>
        <w:t>受検者</w:t>
      </w:r>
      <w:r w:rsidR="00972C01" w:rsidRPr="00B97EF1">
        <w:rPr>
          <w:rFonts w:ascii="ＭＳ 明朝" w:eastAsia="ＭＳ 明朝" w:hAnsi="ＭＳ 明朝" w:hint="eastAsia"/>
          <w:sz w:val="21"/>
          <w:szCs w:val="21"/>
        </w:rPr>
        <w:t>から、ストレスチェックに関する情報の開示、訂正、追加</w:t>
      </w:r>
      <w:r w:rsidR="00F77DCF" w:rsidRPr="00B97EF1">
        <w:rPr>
          <w:rFonts w:ascii="ＭＳ 明朝" w:eastAsia="ＭＳ 明朝" w:hAnsi="ＭＳ 明朝" w:hint="eastAsia"/>
          <w:sz w:val="21"/>
          <w:szCs w:val="21"/>
        </w:rPr>
        <w:t>及び</w:t>
      </w:r>
      <w:r w:rsidR="00972C01" w:rsidRPr="00B97EF1">
        <w:rPr>
          <w:rFonts w:ascii="ＭＳ 明朝" w:eastAsia="ＭＳ 明朝" w:hAnsi="ＭＳ 明朝" w:hint="eastAsia"/>
          <w:sz w:val="21"/>
          <w:szCs w:val="21"/>
        </w:rPr>
        <w:t>削除の申出があ</w:t>
      </w:r>
    </w:p>
    <w:p w14:paraId="0BA2B021" w14:textId="69B5B83D" w:rsidR="00403E3D" w:rsidRPr="00B97EF1" w:rsidRDefault="00972C01" w:rsidP="008B0019">
      <w:pPr>
        <w:adjustRightInd w:val="0"/>
        <w:spacing w:after="0" w:line="240" w:lineRule="auto"/>
        <w:ind w:firstLineChars="200" w:firstLine="420"/>
        <w:rPr>
          <w:rFonts w:ascii="ＭＳ 明朝" w:eastAsia="ＭＳ 明朝" w:hAnsi="ＭＳ 明朝"/>
          <w:sz w:val="21"/>
          <w:szCs w:val="21"/>
        </w:rPr>
      </w:pPr>
      <w:r w:rsidRPr="00B97EF1">
        <w:rPr>
          <w:rFonts w:ascii="ＭＳ 明朝" w:eastAsia="ＭＳ 明朝" w:hAnsi="ＭＳ 明朝" w:hint="eastAsia"/>
          <w:sz w:val="21"/>
          <w:szCs w:val="21"/>
        </w:rPr>
        <w:t>った場合は、発注者の指示に従い対応すること。</w:t>
      </w:r>
    </w:p>
    <w:p w14:paraId="7843E60F" w14:textId="63131B3A" w:rsidR="00063518" w:rsidRPr="00B97EF1" w:rsidRDefault="009D0356"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 xml:space="preserve">９　</w:t>
      </w:r>
      <w:r w:rsidR="00972C01" w:rsidRPr="00B97EF1">
        <w:rPr>
          <w:rFonts w:ascii="ＭＳ 明朝" w:eastAsia="ＭＳ 明朝" w:hAnsi="ＭＳ 明朝" w:hint="eastAsia"/>
          <w:sz w:val="21"/>
          <w:szCs w:val="21"/>
        </w:rPr>
        <w:t>情報セキュリティ</w:t>
      </w:r>
    </w:p>
    <w:p w14:paraId="5FDDBFDD" w14:textId="0BDA0341" w:rsidR="00063518" w:rsidRPr="00B97EF1" w:rsidRDefault="00972C01" w:rsidP="008B0019">
      <w:pPr>
        <w:adjustRightInd w:val="0"/>
        <w:spacing w:after="0" w:line="240" w:lineRule="auto"/>
        <w:ind w:firstLineChars="200" w:firstLine="420"/>
        <w:jc w:val="distribute"/>
        <w:rPr>
          <w:rFonts w:ascii="ＭＳ 明朝" w:eastAsia="ＭＳ 明朝" w:hAnsi="ＭＳ 明朝"/>
          <w:sz w:val="21"/>
          <w:szCs w:val="21"/>
        </w:rPr>
      </w:pPr>
      <w:r w:rsidRPr="00B97EF1">
        <w:rPr>
          <w:rFonts w:ascii="ＭＳ 明朝" w:eastAsia="ＭＳ 明朝" w:hAnsi="ＭＳ 明朝" w:hint="eastAsia"/>
          <w:sz w:val="21"/>
          <w:szCs w:val="21"/>
        </w:rPr>
        <w:lastRenderedPageBreak/>
        <w:t>「相模原市情報セキュリティポリシー（令和５年５月３１日改正）」を遵守すること。</w:t>
      </w:r>
    </w:p>
    <w:p w14:paraId="0B29028A" w14:textId="17B98531" w:rsidR="00927C82" w:rsidRPr="00B97EF1" w:rsidRDefault="009D0356"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 xml:space="preserve">10　</w:t>
      </w:r>
      <w:r w:rsidR="004F6D9B" w:rsidRPr="00B97EF1">
        <w:rPr>
          <w:rFonts w:ascii="ＭＳ 明朝" w:eastAsia="ＭＳ 明朝" w:hAnsi="ＭＳ 明朝" w:hint="eastAsia"/>
          <w:sz w:val="21"/>
          <w:szCs w:val="21"/>
        </w:rPr>
        <w:t>カラーユニバーサルデザイン</w:t>
      </w:r>
    </w:p>
    <w:p w14:paraId="3AB3F050" w14:textId="77777777" w:rsidR="000E5A0C" w:rsidRPr="00B97EF1" w:rsidRDefault="004F6D9B" w:rsidP="000E5A0C">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Ｗｅｂシステム</w:t>
      </w:r>
      <w:r w:rsidR="00F77DCF" w:rsidRPr="00B97EF1">
        <w:rPr>
          <w:rFonts w:ascii="ＭＳ 明朝" w:eastAsia="ＭＳ 明朝" w:hAnsi="ＭＳ 明朝" w:hint="eastAsia"/>
          <w:sz w:val="21"/>
          <w:szCs w:val="21"/>
        </w:rPr>
        <w:t>上</w:t>
      </w:r>
      <w:r w:rsidRPr="00B97EF1">
        <w:rPr>
          <w:rFonts w:ascii="ＭＳ 明朝" w:eastAsia="ＭＳ 明朝" w:hAnsi="ＭＳ 明朝" w:hint="eastAsia"/>
          <w:sz w:val="21"/>
          <w:szCs w:val="21"/>
        </w:rPr>
        <w:t>の画面及び集団分析結果報告書の作成に</w:t>
      </w:r>
      <w:r w:rsidR="00C9720F" w:rsidRPr="00B97EF1">
        <w:rPr>
          <w:rFonts w:ascii="ＭＳ 明朝" w:eastAsia="ＭＳ 明朝" w:hAnsi="ＭＳ 明朝" w:hint="eastAsia"/>
          <w:sz w:val="21"/>
          <w:szCs w:val="21"/>
        </w:rPr>
        <w:t>あたっては、</w:t>
      </w:r>
      <w:r w:rsidR="00F67162" w:rsidRPr="00B97EF1">
        <w:rPr>
          <w:rFonts w:ascii="ＭＳ 明朝" w:eastAsia="ＭＳ 明朝" w:hAnsi="ＭＳ 明朝" w:hint="eastAsia"/>
          <w:sz w:val="21"/>
          <w:szCs w:val="21"/>
        </w:rPr>
        <w:t>色や</w:t>
      </w:r>
      <w:r w:rsidR="000E5A0C" w:rsidRPr="00B97EF1">
        <w:rPr>
          <w:rFonts w:ascii="ＭＳ 明朝" w:eastAsia="ＭＳ 明朝" w:hAnsi="ＭＳ 明朝" w:hint="eastAsia"/>
          <w:sz w:val="21"/>
          <w:szCs w:val="21"/>
        </w:rPr>
        <w:t>文字の見</w:t>
      </w:r>
    </w:p>
    <w:p w14:paraId="78506408" w14:textId="0BE3BC1A" w:rsidR="004F6D9B" w:rsidRPr="00B97EF1" w:rsidRDefault="000E5A0C" w:rsidP="000E5A0C">
      <w:pPr>
        <w:adjustRightInd w:val="0"/>
        <w:spacing w:after="0" w:line="240" w:lineRule="auto"/>
        <w:ind w:firstLineChars="100" w:firstLine="210"/>
        <w:rPr>
          <w:rFonts w:ascii="ＭＳ 明朝" w:eastAsia="ＭＳ 明朝" w:hAnsi="ＭＳ 明朝"/>
          <w:sz w:val="21"/>
          <w:szCs w:val="21"/>
        </w:rPr>
      </w:pPr>
      <w:r w:rsidRPr="00B97EF1">
        <w:rPr>
          <w:rFonts w:ascii="ＭＳ 明朝" w:eastAsia="ＭＳ 明朝" w:hAnsi="ＭＳ 明朝" w:hint="eastAsia"/>
          <w:sz w:val="21"/>
          <w:szCs w:val="21"/>
        </w:rPr>
        <w:t>やすさに配慮し</w:t>
      </w:r>
      <w:r w:rsidR="00AA75BC" w:rsidRPr="00B97EF1">
        <w:rPr>
          <w:rFonts w:ascii="ＭＳ 明朝" w:eastAsia="ＭＳ 明朝" w:hAnsi="ＭＳ 明朝" w:hint="eastAsia"/>
          <w:sz w:val="21"/>
          <w:szCs w:val="21"/>
        </w:rPr>
        <w:t>、作成すること。</w:t>
      </w:r>
    </w:p>
    <w:p w14:paraId="223A82F4" w14:textId="228B2E5F" w:rsidR="00A301AD" w:rsidRPr="00B97EF1" w:rsidRDefault="009D0356" w:rsidP="008B0019">
      <w:pPr>
        <w:adjustRightInd w:val="0"/>
        <w:spacing w:after="0" w:line="240" w:lineRule="auto"/>
        <w:rPr>
          <w:rFonts w:ascii="ＭＳ 明朝" w:eastAsia="ＭＳ 明朝" w:hAnsi="ＭＳ 明朝"/>
          <w:sz w:val="21"/>
          <w:szCs w:val="21"/>
        </w:rPr>
      </w:pPr>
      <w:r w:rsidRPr="00B97EF1">
        <w:rPr>
          <w:rFonts w:ascii="ＭＳ 明朝" w:eastAsia="ＭＳ 明朝" w:hAnsi="ＭＳ 明朝" w:hint="eastAsia"/>
          <w:sz w:val="21"/>
          <w:szCs w:val="21"/>
        </w:rPr>
        <w:t xml:space="preserve">11　</w:t>
      </w:r>
      <w:r w:rsidR="00972C01" w:rsidRPr="00B97EF1">
        <w:rPr>
          <w:rFonts w:ascii="ＭＳ 明朝" w:eastAsia="ＭＳ 明朝" w:hAnsi="ＭＳ 明朝" w:hint="eastAsia"/>
          <w:sz w:val="21"/>
          <w:szCs w:val="21"/>
        </w:rPr>
        <w:t>その他</w:t>
      </w:r>
    </w:p>
    <w:p w14:paraId="4CE70CA6" w14:textId="77777777" w:rsidR="00DB33E5" w:rsidRPr="00B97EF1" w:rsidRDefault="00972C01" w:rsidP="008B0019">
      <w:pPr>
        <w:adjustRightInd w:val="0"/>
        <w:spacing w:after="0" w:line="240" w:lineRule="auto"/>
        <w:ind w:left="420" w:hangingChars="200" w:hanging="420"/>
        <w:jc w:val="distribute"/>
        <w:rPr>
          <w:rFonts w:ascii="ＭＳ 明朝" w:eastAsia="ＭＳ 明朝" w:hAnsi="ＭＳ 明朝"/>
          <w:sz w:val="21"/>
          <w:szCs w:val="21"/>
        </w:rPr>
      </w:pPr>
      <w:r w:rsidRPr="00B97EF1">
        <w:rPr>
          <w:rFonts w:ascii="ＭＳ 明朝" w:eastAsia="ＭＳ 明朝" w:hAnsi="ＭＳ 明朝" w:hint="eastAsia"/>
          <w:sz w:val="21"/>
          <w:szCs w:val="21"/>
        </w:rPr>
        <w:t>（１）本業務の遂行にあたっては、各種関係法令や「相模原市職員ストレスチェック実施</w:t>
      </w:r>
    </w:p>
    <w:p w14:paraId="1C00E2F1" w14:textId="2E7EAE07" w:rsidR="00390B46" w:rsidRPr="00B97EF1" w:rsidRDefault="00972C01"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要綱」（別紙３）等を遵守し、発注者の指示に従い適正な履行に努めること。</w:t>
      </w:r>
    </w:p>
    <w:p w14:paraId="2446A21E" w14:textId="77777777" w:rsidR="00DB33E5" w:rsidRPr="00B97EF1" w:rsidRDefault="00972C01" w:rsidP="008B0019">
      <w:pPr>
        <w:adjustRightInd w:val="0"/>
        <w:spacing w:after="0" w:line="240" w:lineRule="auto"/>
        <w:ind w:leftChars="200" w:left="440" w:firstLineChars="100" w:firstLine="210"/>
        <w:jc w:val="distribute"/>
        <w:rPr>
          <w:rFonts w:ascii="ＭＳ 明朝" w:eastAsia="ＭＳ 明朝" w:hAnsi="ＭＳ 明朝"/>
          <w:sz w:val="21"/>
          <w:szCs w:val="21"/>
        </w:rPr>
      </w:pPr>
      <w:r w:rsidRPr="00B97EF1">
        <w:rPr>
          <w:rFonts w:ascii="ＭＳ 明朝" w:eastAsia="ＭＳ 明朝" w:hAnsi="ＭＳ 明朝" w:hint="eastAsia"/>
          <w:sz w:val="21"/>
          <w:szCs w:val="21"/>
        </w:rPr>
        <w:t>また、ストレスチェック業務全般について、</w:t>
      </w:r>
      <w:r w:rsidR="00E005F6" w:rsidRPr="00B97EF1">
        <w:rPr>
          <w:rFonts w:ascii="ＭＳ 明朝" w:eastAsia="ＭＳ 明朝" w:hAnsi="ＭＳ 明朝" w:hint="eastAsia"/>
          <w:sz w:val="21"/>
          <w:szCs w:val="21"/>
        </w:rPr>
        <w:t>発注者に対し</w:t>
      </w:r>
      <w:r w:rsidRPr="00B97EF1">
        <w:rPr>
          <w:rFonts w:ascii="ＭＳ 明朝" w:eastAsia="ＭＳ 明朝" w:hAnsi="ＭＳ 明朝" w:hint="eastAsia"/>
          <w:sz w:val="21"/>
          <w:szCs w:val="21"/>
        </w:rPr>
        <w:t>専門的な見地から積極的</w:t>
      </w:r>
    </w:p>
    <w:p w14:paraId="7EFCC0E4" w14:textId="4E295FA2" w:rsidR="00F42169" w:rsidRPr="00B97EF1" w:rsidRDefault="00972C01" w:rsidP="008B0019">
      <w:pPr>
        <w:adjustRightInd w:val="0"/>
        <w:spacing w:after="0" w:line="240" w:lineRule="auto"/>
        <w:ind w:firstLineChars="200" w:firstLine="420"/>
        <w:rPr>
          <w:rFonts w:ascii="ＭＳ 明朝" w:eastAsia="ＭＳ 明朝" w:hAnsi="ＭＳ 明朝"/>
          <w:sz w:val="21"/>
          <w:szCs w:val="21"/>
        </w:rPr>
      </w:pPr>
      <w:r w:rsidRPr="00B97EF1">
        <w:rPr>
          <w:rFonts w:ascii="ＭＳ 明朝" w:eastAsia="ＭＳ 明朝" w:hAnsi="ＭＳ 明朝" w:hint="eastAsia"/>
          <w:sz w:val="21"/>
          <w:szCs w:val="21"/>
        </w:rPr>
        <w:t>に効果的な</w:t>
      </w:r>
      <w:r w:rsidR="00E005F6" w:rsidRPr="00B97EF1">
        <w:rPr>
          <w:rFonts w:ascii="ＭＳ 明朝" w:eastAsia="ＭＳ 明朝" w:hAnsi="ＭＳ 明朝" w:hint="eastAsia"/>
          <w:sz w:val="21"/>
          <w:szCs w:val="21"/>
        </w:rPr>
        <w:t>アドバイス</w:t>
      </w:r>
      <w:r w:rsidRPr="00B97EF1">
        <w:rPr>
          <w:rFonts w:ascii="ＭＳ 明朝" w:eastAsia="ＭＳ 明朝" w:hAnsi="ＭＳ 明朝" w:hint="eastAsia"/>
          <w:sz w:val="21"/>
          <w:szCs w:val="21"/>
        </w:rPr>
        <w:t>を</w:t>
      </w:r>
      <w:r w:rsidR="00E005F6" w:rsidRPr="00B97EF1">
        <w:rPr>
          <w:rFonts w:ascii="ＭＳ 明朝" w:eastAsia="ＭＳ 明朝" w:hAnsi="ＭＳ 明朝" w:hint="eastAsia"/>
          <w:sz w:val="21"/>
          <w:szCs w:val="21"/>
        </w:rPr>
        <w:t>し、協議を行うこと。</w:t>
      </w:r>
    </w:p>
    <w:p w14:paraId="054A7E76" w14:textId="19D6BCB7" w:rsidR="00DB33E5" w:rsidRPr="00B97EF1" w:rsidRDefault="00972C01" w:rsidP="008B0019">
      <w:pPr>
        <w:adjustRightInd w:val="0"/>
        <w:spacing w:after="0" w:line="240" w:lineRule="auto"/>
        <w:ind w:left="420" w:hangingChars="200" w:hanging="420"/>
        <w:jc w:val="distribute"/>
        <w:rPr>
          <w:rFonts w:ascii="ＭＳ 明朝" w:eastAsia="ＭＳ 明朝" w:hAnsi="ＭＳ 明朝"/>
          <w:sz w:val="21"/>
          <w:szCs w:val="21"/>
        </w:rPr>
      </w:pPr>
      <w:r w:rsidRPr="00B97EF1">
        <w:rPr>
          <w:rFonts w:ascii="ＭＳ 明朝" w:eastAsia="ＭＳ 明朝" w:hAnsi="ＭＳ 明朝" w:hint="eastAsia"/>
          <w:sz w:val="21"/>
          <w:szCs w:val="21"/>
        </w:rPr>
        <w:t>（</w:t>
      </w:r>
      <w:r w:rsidR="003E40EA" w:rsidRPr="00B97EF1">
        <w:rPr>
          <w:rFonts w:ascii="ＭＳ 明朝" w:eastAsia="ＭＳ 明朝" w:hAnsi="ＭＳ 明朝" w:hint="eastAsia"/>
          <w:sz w:val="21"/>
          <w:szCs w:val="21"/>
        </w:rPr>
        <w:t>２</w:t>
      </w:r>
      <w:r w:rsidRPr="00B97EF1">
        <w:rPr>
          <w:rFonts w:ascii="ＭＳ 明朝" w:eastAsia="ＭＳ 明朝" w:hAnsi="ＭＳ 明朝" w:hint="eastAsia"/>
          <w:sz w:val="21"/>
          <w:szCs w:val="21"/>
        </w:rPr>
        <w:t>）本仕様書に定めのない事項については、その都度発注者と</w:t>
      </w:r>
      <w:r w:rsidR="00A20D43" w:rsidRPr="00B97EF1">
        <w:rPr>
          <w:rFonts w:ascii="ＭＳ 明朝" w:eastAsia="ＭＳ 明朝" w:hAnsi="ＭＳ 明朝" w:hint="eastAsia"/>
          <w:sz w:val="21"/>
          <w:szCs w:val="21"/>
        </w:rPr>
        <w:t>受注者で</w:t>
      </w:r>
      <w:r w:rsidRPr="00B97EF1">
        <w:rPr>
          <w:rFonts w:ascii="ＭＳ 明朝" w:eastAsia="ＭＳ 明朝" w:hAnsi="ＭＳ 明朝" w:hint="eastAsia"/>
          <w:sz w:val="21"/>
          <w:szCs w:val="21"/>
        </w:rPr>
        <w:t>協議の上、適正</w:t>
      </w:r>
    </w:p>
    <w:p w14:paraId="089D50E7" w14:textId="2D1121CD" w:rsidR="00F42169" w:rsidRPr="00B97EF1" w:rsidRDefault="00972C01"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な履行に努めること。</w:t>
      </w:r>
    </w:p>
    <w:p w14:paraId="486954F1" w14:textId="4679B33D" w:rsidR="00DB33E5" w:rsidRPr="00B97EF1" w:rsidRDefault="00972C01" w:rsidP="008B0019">
      <w:pPr>
        <w:adjustRightInd w:val="0"/>
        <w:spacing w:after="0" w:line="240" w:lineRule="auto"/>
        <w:ind w:left="420" w:hangingChars="200" w:hanging="420"/>
        <w:jc w:val="distribute"/>
        <w:rPr>
          <w:rFonts w:ascii="ＭＳ 明朝" w:eastAsia="ＭＳ 明朝" w:hAnsi="ＭＳ 明朝"/>
          <w:sz w:val="21"/>
          <w:szCs w:val="21"/>
        </w:rPr>
      </w:pPr>
      <w:r w:rsidRPr="00B97EF1">
        <w:rPr>
          <w:rFonts w:ascii="ＭＳ 明朝" w:eastAsia="ＭＳ 明朝" w:hAnsi="ＭＳ 明朝" w:hint="eastAsia"/>
          <w:sz w:val="21"/>
          <w:szCs w:val="21"/>
        </w:rPr>
        <w:t>（</w:t>
      </w:r>
      <w:r w:rsidR="003E40EA" w:rsidRPr="00B97EF1">
        <w:rPr>
          <w:rFonts w:ascii="ＭＳ 明朝" w:eastAsia="ＭＳ 明朝" w:hAnsi="ＭＳ 明朝" w:hint="eastAsia"/>
          <w:sz w:val="21"/>
          <w:szCs w:val="21"/>
        </w:rPr>
        <w:t>３</w:t>
      </w:r>
      <w:r w:rsidRPr="00B97EF1">
        <w:rPr>
          <w:rFonts w:ascii="ＭＳ 明朝" w:eastAsia="ＭＳ 明朝" w:hAnsi="ＭＳ 明朝" w:hint="eastAsia"/>
          <w:sz w:val="21"/>
          <w:szCs w:val="21"/>
        </w:rPr>
        <w:t>）業務にあたり、事故等が発生した場合は、速やかに発注者に状況を報告するととも</w:t>
      </w:r>
    </w:p>
    <w:p w14:paraId="162EE972" w14:textId="19D14705" w:rsidR="001A7994" w:rsidRPr="00B97EF1" w:rsidRDefault="00972C01" w:rsidP="008B0019">
      <w:pPr>
        <w:adjustRightInd w:val="0"/>
        <w:spacing w:after="0" w:line="240" w:lineRule="auto"/>
        <w:ind w:leftChars="200" w:left="860" w:hangingChars="200" w:hanging="420"/>
        <w:rPr>
          <w:rFonts w:ascii="ＭＳ 明朝" w:eastAsia="ＭＳ 明朝" w:hAnsi="ＭＳ 明朝"/>
          <w:sz w:val="21"/>
          <w:szCs w:val="21"/>
        </w:rPr>
      </w:pPr>
      <w:r w:rsidRPr="00B97EF1">
        <w:rPr>
          <w:rFonts w:ascii="ＭＳ 明朝" w:eastAsia="ＭＳ 明朝" w:hAnsi="ＭＳ 明朝" w:hint="eastAsia"/>
          <w:sz w:val="21"/>
          <w:szCs w:val="21"/>
        </w:rPr>
        <w:t>に、適宜考えられる措置を行うこと。</w:t>
      </w:r>
    </w:p>
    <w:p w14:paraId="0C667E6B" w14:textId="0A6D790C" w:rsidR="00DB33E5" w:rsidRPr="00B97EF1" w:rsidRDefault="005E187E" w:rsidP="008B0019">
      <w:pPr>
        <w:adjustRightInd w:val="0"/>
        <w:spacing w:after="0" w:line="240" w:lineRule="auto"/>
        <w:ind w:left="420" w:hangingChars="200" w:hanging="420"/>
        <w:jc w:val="distribute"/>
        <w:rPr>
          <w:rFonts w:ascii="ＭＳ 明朝" w:eastAsia="ＭＳ 明朝" w:hAnsi="ＭＳ 明朝"/>
          <w:kern w:val="0"/>
          <w:sz w:val="21"/>
          <w:szCs w:val="21"/>
        </w:rPr>
      </w:pPr>
      <w:r w:rsidRPr="00B97EF1">
        <w:rPr>
          <w:rFonts w:ascii="ＭＳ 明朝" w:eastAsia="ＭＳ 明朝" w:hAnsi="ＭＳ 明朝" w:hint="eastAsia"/>
          <w:sz w:val="21"/>
          <w:szCs w:val="21"/>
        </w:rPr>
        <w:t>（</w:t>
      </w:r>
      <w:r w:rsidR="003E40EA" w:rsidRPr="00B97EF1">
        <w:rPr>
          <w:rFonts w:ascii="ＭＳ 明朝" w:eastAsia="ＭＳ 明朝" w:hAnsi="ＭＳ 明朝" w:hint="eastAsia"/>
          <w:sz w:val="21"/>
          <w:szCs w:val="21"/>
        </w:rPr>
        <w:t>４</w:t>
      </w:r>
      <w:r w:rsidRPr="00B97EF1">
        <w:rPr>
          <w:rFonts w:ascii="ＭＳ 明朝" w:eastAsia="ＭＳ 明朝" w:hAnsi="ＭＳ 明朝" w:hint="eastAsia"/>
          <w:sz w:val="21"/>
          <w:szCs w:val="21"/>
        </w:rPr>
        <w:t>）</w:t>
      </w:r>
      <w:r w:rsidRPr="00B97EF1">
        <w:rPr>
          <w:rFonts w:ascii="ＭＳ 明朝" w:eastAsia="ＭＳ 明朝" w:hAnsi="ＭＳ 明朝" w:hint="eastAsia"/>
          <w:kern w:val="0"/>
          <w:sz w:val="21"/>
          <w:szCs w:val="21"/>
        </w:rPr>
        <w:t>当該業務の履行に必要な情報及び成果物一切に関する所有権は発注者に属するもの</w:t>
      </w:r>
    </w:p>
    <w:p w14:paraId="2E5D6341" w14:textId="2235FE38" w:rsidR="005E187E" w:rsidRPr="00B97EF1" w:rsidRDefault="005E187E" w:rsidP="008B0019">
      <w:pPr>
        <w:adjustRightInd w:val="0"/>
        <w:spacing w:after="0" w:line="240" w:lineRule="auto"/>
        <w:ind w:leftChars="200" w:left="440"/>
        <w:rPr>
          <w:rFonts w:ascii="ＭＳ 明朝" w:eastAsia="ＭＳ 明朝" w:hAnsi="ＭＳ 明朝"/>
          <w:sz w:val="21"/>
          <w:szCs w:val="21"/>
        </w:rPr>
      </w:pPr>
      <w:r w:rsidRPr="00B97EF1">
        <w:rPr>
          <w:rFonts w:ascii="ＭＳ 明朝" w:eastAsia="ＭＳ 明朝" w:hAnsi="ＭＳ 明朝" w:hint="eastAsia"/>
          <w:sz w:val="21"/>
          <w:szCs w:val="21"/>
        </w:rPr>
        <w:t>と</w:t>
      </w:r>
      <w:r w:rsidR="00A1621E" w:rsidRPr="00B97EF1">
        <w:rPr>
          <w:rFonts w:ascii="ＭＳ 明朝" w:eastAsia="ＭＳ 明朝" w:hAnsi="ＭＳ 明朝" w:hint="eastAsia"/>
          <w:sz w:val="21"/>
          <w:szCs w:val="21"/>
        </w:rPr>
        <w:t>する。</w:t>
      </w:r>
      <w:r w:rsidR="00C36CBF" w:rsidRPr="00B97EF1">
        <w:rPr>
          <w:rFonts w:ascii="ＭＳ 明朝" w:eastAsia="ＭＳ 明朝" w:hAnsi="ＭＳ 明朝" w:hint="eastAsia"/>
          <w:sz w:val="21"/>
          <w:szCs w:val="21"/>
        </w:rPr>
        <w:t>第三者に公表、貸与</w:t>
      </w:r>
      <w:bookmarkStart w:id="1" w:name="_Hlk215047474"/>
      <w:r w:rsidR="005D1FFA" w:rsidRPr="00B97EF1">
        <w:rPr>
          <w:rFonts w:ascii="ＭＳ 明朝" w:eastAsia="ＭＳ 明朝" w:hAnsi="ＭＳ 明朝" w:hint="eastAsia"/>
          <w:sz w:val="21"/>
          <w:szCs w:val="21"/>
        </w:rPr>
        <w:t>及び</w:t>
      </w:r>
      <w:bookmarkEnd w:id="1"/>
      <w:r w:rsidR="00C36CBF" w:rsidRPr="00B97EF1">
        <w:rPr>
          <w:rFonts w:ascii="ＭＳ 明朝" w:eastAsia="ＭＳ 明朝" w:hAnsi="ＭＳ 明朝" w:hint="eastAsia"/>
          <w:sz w:val="21"/>
          <w:szCs w:val="21"/>
        </w:rPr>
        <w:t>使用させてはならない。</w:t>
      </w:r>
    </w:p>
    <w:p w14:paraId="739F426F" w14:textId="77777777" w:rsidR="000B2BCF" w:rsidRPr="00B97EF1" w:rsidRDefault="000B2BCF" w:rsidP="008B0019">
      <w:pPr>
        <w:adjustRightInd w:val="0"/>
        <w:spacing w:after="0" w:line="240" w:lineRule="auto"/>
        <w:rPr>
          <w:rFonts w:ascii="ＭＳ 明朝" w:eastAsia="ＭＳ 明朝" w:hAnsi="ＭＳ 明朝"/>
          <w:sz w:val="21"/>
          <w:szCs w:val="21"/>
        </w:rPr>
      </w:pPr>
    </w:p>
    <w:p w14:paraId="75C9AC5F" w14:textId="51F05DAD" w:rsidR="000B2BCF" w:rsidRPr="00B97EF1" w:rsidRDefault="000B2BCF" w:rsidP="008B0019">
      <w:pPr>
        <w:adjustRightInd w:val="0"/>
        <w:spacing w:after="0" w:line="240" w:lineRule="auto"/>
        <w:jc w:val="right"/>
        <w:rPr>
          <w:rFonts w:ascii="ＭＳ 明朝" w:eastAsia="ＭＳ 明朝" w:hAnsi="ＭＳ 明朝"/>
          <w:sz w:val="21"/>
          <w:szCs w:val="21"/>
        </w:rPr>
      </w:pPr>
      <w:r w:rsidRPr="00B97EF1">
        <w:rPr>
          <w:rFonts w:ascii="ＭＳ 明朝" w:eastAsia="ＭＳ 明朝" w:hAnsi="ＭＳ 明朝" w:hint="eastAsia"/>
          <w:sz w:val="21"/>
          <w:szCs w:val="21"/>
        </w:rPr>
        <w:t>以</w:t>
      </w:r>
      <w:r w:rsidR="00390B46" w:rsidRPr="00B97EF1">
        <w:rPr>
          <w:rFonts w:ascii="ＭＳ 明朝" w:eastAsia="ＭＳ 明朝" w:hAnsi="ＭＳ 明朝" w:hint="eastAsia"/>
          <w:sz w:val="21"/>
          <w:szCs w:val="21"/>
        </w:rPr>
        <w:t xml:space="preserve">　</w:t>
      </w:r>
      <w:r w:rsidRPr="00B97EF1">
        <w:rPr>
          <w:rFonts w:ascii="ＭＳ 明朝" w:eastAsia="ＭＳ 明朝" w:hAnsi="ＭＳ 明朝" w:hint="eastAsia"/>
          <w:sz w:val="21"/>
          <w:szCs w:val="21"/>
        </w:rPr>
        <w:t>上</w:t>
      </w:r>
      <w:r w:rsidR="00DB33E5" w:rsidRPr="00B97EF1">
        <w:rPr>
          <w:rFonts w:ascii="ＭＳ 明朝" w:eastAsia="ＭＳ 明朝" w:hAnsi="ＭＳ 明朝" w:hint="eastAsia"/>
          <w:sz w:val="21"/>
          <w:szCs w:val="21"/>
        </w:rPr>
        <w:t xml:space="preserve">　　　</w:t>
      </w:r>
    </w:p>
    <w:sectPr w:rsidR="000B2BCF" w:rsidRPr="00B97EF1" w:rsidSect="00CA1835">
      <w:footerReference w:type="default" r:id="rId8"/>
      <w:pgSz w:w="11906" w:h="16838"/>
      <w:pgMar w:top="1701" w:right="1701" w:bottom="1276" w:left="1701" w:header="851" w:footer="39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B8A0C" w14:textId="77777777" w:rsidR="007B515F" w:rsidRDefault="007B515F" w:rsidP="00403E3D">
      <w:pPr>
        <w:spacing w:after="0" w:line="240" w:lineRule="auto"/>
      </w:pPr>
      <w:r>
        <w:separator/>
      </w:r>
    </w:p>
  </w:endnote>
  <w:endnote w:type="continuationSeparator" w:id="0">
    <w:p w14:paraId="164CBBB0" w14:textId="77777777" w:rsidR="007B515F" w:rsidRDefault="007B515F" w:rsidP="00403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8409026"/>
      <w:docPartObj>
        <w:docPartGallery w:val="Page Numbers (Bottom of Page)"/>
        <w:docPartUnique/>
      </w:docPartObj>
    </w:sdtPr>
    <w:sdtEndPr/>
    <w:sdtContent>
      <w:p w14:paraId="642167B4" w14:textId="21D84764" w:rsidR="001A7994" w:rsidRDefault="001A7994" w:rsidP="00CA1835">
        <w:pPr>
          <w:pStyle w:val="ac"/>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CB3041" w14:textId="77777777" w:rsidR="007B515F" w:rsidRDefault="007B515F" w:rsidP="00403E3D">
      <w:pPr>
        <w:spacing w:after="0" w:line="240" w:lineRule="auto"/>
      </w:pPr>
      <w:r>
        <w:separator/>
      </w:r>
    </w:p>
  </w:footnote>
  <w:footnote w:type="continuationSeparator" w:id="0">
    <w:p w14:paraId="1E56E315" w14:textId="77777777" w:rsidR="007B515F" w:rsidRDefault="007B515F" w:rsidP="00403E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C57673"/>
    <w:multiLevelType w:val="hybridMultilevel"/>
    <w:tmpl w:val="FFE6E808"/>
    <w:lvl w:ilvl="0" w:tplc="849E10C0">
      <w:start w:val="1"/>
      <w:numFmt w:val="aiueoFullWidth"/>
      <w:lvlText w:val="（%1）"/>
      <w:lvlJc w:val="left"/>
      <w:pPr>
        <w:ind w:left="1160" w:hanging="72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num w:numId="1" w16cid:durableId="375928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90B"/>
    <w:rsid w:val="00000E1B"/>
    <w:rsid w:val="00011C64"/>
    <w:rsid w:val="00011E00"/>
    <w:rsid w:val="00020E3E"/>
    <w:rsid w:val="000365DE"/>
    <w:rsid w:val="00063518"/>
    <w:rsid w:val="00080DE0"/>
    <w:rsid w:val="00083419"/>
    <w:rsid w:val="000B2BCF"/>
    <w:rsid w:val="000B43AE"/>
    <w:rsid w:val="000C5F80"/>
    <w:rsid w:val="000E5A0C"/>
    <w:rsid w:val="000F7E5E"/>
    <w:rsid w:val="001074BD"/>
    <w:rsid w:val="001254BC"/>
    <w:rsid w:val="0017591A"/>
    <w:rsid w:val="00177B02"/>
    <w:rsid w:val="001A7994"/>
    <w:rsid w:val="001D163B"/>
    <w:rsid w:val="001E3042"/>
    <w:rsid w:val="001E47EC"/>
    <w:rsid w:val="001F4E1A"/>
    <w:rsid w:val="00211198"/>
    <w:rsid w:val="002138DB"/>
    <w:rsid w:val="002207F5"/>
    <w:rsid w:val="00240C4A"/>
    <w:rsid w:val="0024123E"/>
    <w:rsid w:val="002559FF"/>
    <w:rsid w:val="002652C1"/>
    <w:rsid w:val="002731A6"/>
    <w:rsid w:val="00295263"/>
    <w:rsid w:val="002B2641"/>
    <w:rsid w:val="002B4F8D"/>
    <w:rsid w:val="002C0C5D"/>
    <w:rsid w:val="002C2BA2"/>
    <w:rsid w:val="002C7127"/>
    <w:rsid w:val="002D2D5D"/>
    <w:rsid w:val="002E3E63"/>
    <w:rsid w:val="0030370E"/>
    <w:rsid w:val="00312EF6"/>
    <w:rsid w:val="00330334"/>
    <w:rsid w:val="0033133F"/>
    <w:rsid w:val="00383800"/>
    <w:rsid w:val="00390B46"/>
    <w:rsid w:val="003A270D"/>
    <w:rsid w:val="003B0670"/>
    <w:rsid w:val="003B2BCD"/>
    <w:rsid w:val="003D07EC"/>
    <w:rsid w:val="003E3CE0"/>
    <w:rsid w:val="003E40EA"/>
    <w:rsid w:val="003F18A6"/>
    <w:rsid w:val="003F3C58"/>
    <w:rsid w:val="00403E3D"/>
    <w:rsid w:val="004955F2"/>
    <w:rsid w:val="004A31FC"/>
    <w:rsid w:val="004A43F5"/>
    <w:rsid w:val="004E4C88"/>
    <w:rsid w:val="004F052F"/>
    <w:rsid w:val="004F2A8E"/>
    <w:rsid w:val="004F6D9B"/>
    <w:rsid w:val="0050190B"/>
    <w:rsid w:val="005038E0"/>
    <w:rsid w:val="0052780A"/>
    <w:rsid w:val="005353D8"/>
    <w:rsid w:val="00547151"/>
    <w:rsid w:val="0059078D"/>
    <w:rsid w:val="005C55EB"/>
    <w:rsid w:val="005D1FFA"/>
    <w:rsid w:val="005D7DAA"/>
    <w:rsid w:val="005E187E"/>
    <w:rsid w:val="0064230E"/>
    <w:rsid w:val="00646772"/>
    <w:rsid w:val="00686EC6"/>
    <w:rsid w:val="00694DFC"/>
    <w:rsid w:val="006974B4"/>
    <w:rsid w:val="006A4E5F"/>
    <w:rsid w:val="006B7F0F"/>
    <w:rsid w:val="006C6E6A"/>
    <w:rsid w:val="006E76C5"/>
    <w:rsid w:val="007024EA"/>
    <w:rsid w:val="00726A09"/>
    <w:rsid w:val="007407C7"/>
    <w:rsid w:val="00754F9B"/>
    <w:rsid w:val="007777BE"/>
    <w:rsid w:val="00781B7E"/>
    <w:rsid w:val="00787655"/>
    <w:rsid w:val="007B2901"/>
    <w:rsid w:val="007B515F"/>
    <w:rsid w:val="007D398A"/>
    <w:rsid w:val="007D7726"/>
    <w:rsid w:val="008074CC"/>
    <w:rsid w:val="008357A3"/>
    <w:rsid w:val="0084514B"/>
    <w:rsid w:val="0085513C"/>
    <w:rsid w:val="00885EAF"/>
    <w:rsid w:val="0088666D"/>
    <w:rsid w:val="008B0019"/>
    <w:rsid w:val="008B5C56"/>
    <w:rsid w:val="008C6C83"/>
    <w:rsid w:val="008D044D"/>
    <w:rsid w:val="008D68B8"/>
    <w:rsid w:val="008D722D"/>
    <w:rsid w:val="008E78BC"/>
    <w:rsid w:val="008F0B25"/>
    <w:rsid w:val="00904FDB"/>
    <w:rsid w:val="00910CAC"/>
    <w:rsid w:val="00927C82"/>
    <w:rsid w:val="00930AE6"/>
    <w:rsid w:val="00931B89"/>
    <w:rsid w:val="009326CF"/>
    <w:rsid w:val="00940BAC"/>
    <w:rsid w:val="00951D65"/>
    <w:rsid w:val="00966C33"/>
    <w:rsid w:val="00972C01"/>
    <w:rsid w:val="00974376"/>
    <w:rsid w:val="00987822"/>
    <w:rsid w:val="009C7120"/>
    <w:rsid w:val="009D0356"/>
    <w:rsid w:val="00A12A45"/>
    <w:rsid w:val="00A1621E"/>
    <w:rsid w:val="00A20D43"/>
    <w:rsid w:val="00A301AD"/>
    <w:rsid w:val="00A36F4C"/>
    <w:rsid w:val="00A45FA5"/>
    <w:rsid w:val="00A61C24"/>
    <w:rsid w:val="00AA75BC"/>
    <w:rsid w:val="00AB14BE"/>
    <w:rsid w:val="00AB4F8C"/>
    <w:rsid w:val="00AD6A17"/>
    <w:rsid w:val="00AE0297"/>
    <w:rsid w:val="00AF2329"/>
    <w:rsid w:val="00B07165"/>
    <w:rsid w:val="00B25532"/>
    <w:rsid w:val="00B26AAF"/>
    <w:rsid w:val="00B33FB9"/>
    <w:rsid w:val="00B33FCD"/>
    <w:rsid w:val="00B66C83"/>
    <w:rsid w:val="00B97EF1"/>
    <w:rsid w:val="00BA1FF3"/>
    <w:rsid w:val="00BA415E"/>
    <w:rsid w:val="00BB1DDC"/>
    <w:rsid w:val="00BB2E77"/>
    <w:rsid w:val="00BC49E1"/>
    <w:rsid w:val="00BD6B2E"/>
    <w:rsid w:val="00BE2DD5"/>
    <w:rsid w:val="00BE570A"/>
    <w:rsid w:val="00C0403E"/>
    <w:rsid w:val="00C176B5"/>
    <w:rsid w:val="00C36CBF"/>
    <w:rsid w:val="00C42DC3"/>
    <w:rsid w:val="00C57FB2"/>
    <w:rsid w:val="00C6456B"/>
    <w:rsid w:val="00C81AB5"/>
    <w:rsid w:val="00C878EB"/>
    <w:rsid w:val="00C96750"/>
    <w:rsid w:val="00C969CD"/>
    <w:rsid w:val="00C9720F"/>
    <w:rsid w:val="00CA1835"/>
    <w:rsid w:val="00CB1FFE"/>
    <w:rsid w:val="00CC3510"/>
    <w:rsid w:val="00CE78D0"/>
    <w:rsid w:val="00CF7629"/>
    <w:rsid w:val="00D0687C"/>
    <w:rsid w:val="00D0763C"/>
    <w:rsid w:val="00D37E12"/>
    <w:rsid w:val="00D52BAA"/>
    <w:rsid w:val="00D75D42"/>
    <w:rsid w:val="00D760BE"/>
    <w:rsid w:val="00DA3455"/>
    <w:rsid w:val="00DB33E5"/>
    <w:rsid w:val="00E005F6"/>
    <w:rsid w:val="00E025C0"/>
    <w:rsid w:val="00E047A5"/>
    <w:rsid w:val="00E63C64"/>
    <w:rsid w:val="00E64543"/>
    <w:rsid w:val="00EC22FE"/>
    <w:rsid w:val="00ED6CEB"/>
    <w:rsid w:val="00EE0C67"/>
    <w:rsid w:val="00EE4512"/>
    <w:rsid w:val="00F05F6B"/>
    <w:rsid w:val="00F26FA8"/>
    <w:rsid w:val="00F30840"/>
    <w:rsid w:val="00F36025"/>
    <w:rsid w:val="00F42169"/>
    <w:rsid w:val="00F514D4"/>
    <w:rsid w:val="00F67162"/>
    <w:rsid w:val="00F77857"/>
    <w:rsid w:val="00F77DCF"/>
    <w:rsid w:val="00F9055B"/>
    <w:rsid w:val="00FA6D0F"/>
    <w:rsid w:val="00FD528D"/>
    <w:rsid w:val="00FF12AC"/>
    <w:rsid w:val="00FF5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07040E"/>
  <w15:chartTrackingRefBased/>
  <w15:docId w15:val="{CEBA90D2-2585-4380-A9DB-B38B7884C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50190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0190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0190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5019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019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019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019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019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019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0190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0190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0190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5019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019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019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019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019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019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0190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019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0190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019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0190B"/>
    <w:pPr>
      <w:spacing w:before="160"/>
      <w:jc w:val="center"/>
    </w:pPr>
    <w:rPr>
      <w:i/>
      <w:iCs/>
      <w:color w:val="404040" w:themeColor="text1" w:themeTint="BF"/>
    </w:rPr>
  </w:style>
  <w:style w:type="character" w:customStyle="1" w:styleId="a8">
    <w:name w:val="引用文 (文字)"/>
    <w:basedOn w:val="a0"/>
    <w:link w:val="a7"/>
    <w:uiPriority w:val="29"/>
    <w:rsid w:val="0050190B"/>
    <w:rPr>
      <w:i/>
      <w:iCs/>
      <w:color w:val="404040" w:themeColor="text1" w:themeTint="BF"/>
    </w:rPr>
  </w:style>
  <w:style w:type="paragraph" w:styleId="a9">
    <w:name w:val="List Paragraph"/>
    <w:basedOn w:val="a"/>
    <w:uiPriority w:val="34"/>
    <w:qFormat/>
    <w:rsid w:val="0050190B"/>
    <w:pPr>
      <w:ind w:left="720"/>
      <w:contextualSpacing/>
    </w:pPr>
  </w:style>
  <w:style w:type="character" w:styleId="21">
    <w:name w:val="Intense Emphasis"/>
    <w:basedOn w:val="a0"/>
    <w:uiPriority w:val="21"/>
    <w:qFormat/>
    <w:rsid w:val="0050190B"/>
    <w:rPr>
      <w:i/>
      <w:iCs/>
      <w:color w:val="0F4761" w:themeColor="accent1" w:themeShade="BF"/>
    </w:rPr>
  </w:style>
  <w:style w:type="paragraph" w:styleId="22">
    <w:name w:val="Intense Quote"/>
    <w:basedOn w:val="a"/>
    <w:next w:val="a"/>
    <w:link w:val="23"/>
    <w:uiPriority w:val="30"/>
    <w:qFormat/>
    <w:rsid w:val="005019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0190B"/>
    <w:rPr>
      <w:i/>
      <w:iCs/>
      <w:color w:val="0F4761" w:themeColor="accent1" w:themeShade="BF"/>
    </w:rPr>
  </w:style>
  <w:style w:type="character" w:styleId="24">
    <w:name w:val="Intense Reference"/>
    <w:basedOn w:val="a0"/>
    <w:uiPriority w:val="32"/>
    <w:qFormat/>
    <w:rsid w:val="0050190B"/>
    <w:rPr>
      <w:b/>
      <w:bCs/>
      <w:smallCaps/>
      <w:color w:val="0F4761" w:themeColor="accent1" w:themeShade="BF"/>
      <w:spacing w:val="5"/>
    </w:rPr>
  </w:style>
  <w:style w:type="paragraph" w:styleId="aa">
    <w:name w:val="header"/>
    <w:basedOn w:val="a"/>
    <w:link w:val="ab"/>
    <w:uiPriority w:val="99"/>
    <w:unhideWhenUsed/>
    <w:rsid w:val="00403E3D"/>
    <w:pPr>
      <w:tabs>
        <w:tab w:val="center" w:pos="4252"/>
        <w:tab w:val="right" w:pos="8504"/>
      </w:tabs>
      <w:snapToGrid w:val="0"/>
    </w:pPr>
  </w:style>
  <w:style w:type="character" w:customStyle="1" w:styleId="ab">
    <w:name w:val="ヘッダー (文字)"/>
    <w:basedOn w:val="a0"/>
    <w:link w:val="aa"/>
    <w:uiPriority w:val="99"/>
    <w:rsid w:val="00403E3D"/>
  </w:style>
  <w:style w:type="paragraph" w:styleId="ac">
    <w:name w:val="footer"/>
    <w:basedOn w:val="a"/>
    <w:link w:val="ad"/>
    <w:uiPriority w:val="99"/>
    <w:unhideWhenUsed/>
    <w:rsid w:val="00403E3D"/>
    <w:pPr>
      <w:tabs>
        <w:tab w:val="center" w:pos="4252"/>
        <w:tab w:val="right" w:pos="8504"/>
      </w:tabs>
      <w:snapToGrid w:val="0"/>
    </w:pPr>
  </w:style>
  <w:style w:type="character" w:customStyle="1" w:styleId="ad">
    <w:name w:val="フッター (文字)"/>
    <w:basedOn w:val="a0"/>
    <w:link w:val="ac"/>
    <w:uiPriority w:val="99"/>
    <w:rsid w:val="00403E3D"/>
  </w:style>
  <w:style w:type="character" w:styleId="ae">
    <w:name w:val="annotation reference"/>
    <w:basedOn w:val="a0"/>
    <w:uiPriority w:val="99"/>
    <w:semiHidden/>
    <w:unhideWhenUsed/>
    <w:rsid w:val="00F77857"/>
    <w:rPr>
      <w:sz w:val="18"/>
      <w:szCs w:val="18"/>
    </w:rPr>
  </w:style>
  <w:style w:type="paragraph" w:styleId="af">
    <w:name w:val="annotation text"/>
    <w:basedOn w:val="a"/>
    <w:link w:val="af0"/>
    <w:uiPriority w:val="99"/>
    <w:unhideWhenUsed/>
    <w:rsid w:val="00F77857"/>
  </w:style>
  <w:style w:type="character" w:customStyle="1" w:styleId="af0">
    <w:name w:val="コメント文字列 (文字)"/>
    <w:basedOn w:val="a0"/>
    <w:link w:val="af"/>
    <w:uiPriority w:val="99"/>
    <w:rsid w:val="00F77857"/>
  </w:style>
  <w:style w:type="paragraph" w:styleId="af1">
    <w:name w:val="annotation subject"/>
    <w:basedOn w:val="af"/>
    <w:next w:val="af"/>
    <w:link w:val="af2"/>
    <w:uiPriority w:val="99"/>
    <w:semiHidden/>
    <w:unhideWhenUsed/>
    <w:rsid w:val="00F77857"/>
    <w:rPr>
      <w:b/>
      <w:bCs/>
    </w:rPr>
  </w:style>
  <w:style w:type="character" w:customStyle="1" w:styleId="af2">
    <w:name w:val="コメント内容 (文字)"/>
    <w:basedOn w:val="af0"/>
    <w:link w:val="af1"/>
    <w:uiPriority w:val="99"/>
    <w:semiHidden/>
    <w:rsid w:val="00F77857"/>
    <w:rPr>
      <w:b/>
      <w:bCs/>
    </w:rPr>
  </w:style>
  <w:style w:type="paragraph" w:styleId="af3">
    <w:name w:val="Revision"/>
    <w:hidden/>
    <w:uiPriority w:val="99"/>
    <w:semiHidden/>
    <w:rsid w:val="005E18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173AF-7312-4798-A10A-B1D420E25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681</Words>
  <Characters>3882</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境田 幸代</dc:creator>
  <cp:keywords/>
  <dc:description/>
  <cp:lastModifiedBy>幸代</cp:lastModifiedBy>
  <cp:revision>5</cp:revision>
  <cp:lastPrinted>2025-12-03T06:01:00Z</cp:lastPrinted>
  <dcterms:created xsi:type="dcterms:W3CDTF">2025-12-04T06:12:00Z</dcterms:created>
  <dcterms:modified xsi:type="dcterms:W3CDTF">2025-12-08T06:31:00Z</dcterms:modified>
</cp:coreProperties>
</file>