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C08F" w14:textId="7B6205B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4C101" wp14:editId="45B4C102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0B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4C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5B4C10B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5F5BBD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5B4C096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92F1C2D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5B4C090" w14:textId="687E4302" w:rsidR="00A53F4B" w:rsidRPr="00C27A03" w:rsidRDefault="00A53F4B" w:rsidP="00A53F4B">
            <w:pPr>
              <w:ind w:firstLineChars="300" w:firstLine="660"/>
              <w:rPr>
                <w:rFonts w:ascii="ＭＳ 明朝" w:eastAsia="ＭＳ 明朝" w:hAnsi="ＭＳ 明朝"/>
                <w:sz w:val="18"/>
                <w:szCs w:val="18"/>
              </w:rPr>
            </w:pPr>
            <w:r w:rsidRPr="00CD4C38">
              <w:rPr>
                <w:rFonts w:ascii="ＭＳ 明朝" w:eastAsia="ＭＳ 明朝" w:hAnsi="ＭＳ 明朝" w:hint="eastAsia"/>
                <w:sz w:val="22"/>
                <w:szCs w:val="18"/>
              </w:rPr>
              <w:t>非常勤環境整備員（ごみ処理作業）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80F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45B4C091" w14:textId="0A74A813" w:rsidR="00A53F4B" w:rsidRPr="00F07FB2" w:rsidRDefault="00A53F4B" w:rsidP="00A53F4B">
            <w:pPr>
              <w:ind w:firstLineChars="400" w:firstLine="96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南清掃工場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5B4C0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5B4C093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5B4C094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5B4C09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5B4C09A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B4C09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B4C09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99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B4C09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5B4C09B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09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9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5B4C0A5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45B4C09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45B4C0A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5B4C0A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5B4C0A2" w14:textId="62E9545B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5F5BBD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DD62FD">
              <w:rPr>
                <w:rFonts w:ascii="ＭＳ 明朝" w:eastAsia="ＭＳ 明朝" w:hAnsi="ＭＳ 明朝" w:hint="eastAsia"/>
                <w:sz w:val="14"/>
                <w:szCs w:val="14"/>
              </w:rPr>
              <w:t>4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5B4C0A3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A4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B4C0A7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5B4C0A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5B4C0A9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5B4C0A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5B4C0AB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5B4C0AA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45B4C0B0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5B4C0A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5B4C0A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5B4C0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5B4C0A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45B4C0B6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B4C0B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45B4C0B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5B4C0B3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5B4C0B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5B4C0B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5B4C0B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B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5B4C0B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5B4C0B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5B4C0B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B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5B4C0B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C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B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C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C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C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C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C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C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C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C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D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C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D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D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D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D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D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5B4C0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5B4C0D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5B4C0D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D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5B4C0D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D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E1" w14:textId="77777777" w:rsidTr="00DA125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D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" w:type="pct"/>
            <w:gridSpan w:val="9"/>
            <w:tcBorders>
              <w:top w:val="dashSmallGap" w:sz="4" w:space="0" w:color="auto"/>
            </w:tcBorders>
            <w:vAlign w:val="center"/>
          </w:tcPr>
          <w:p w14:paraId="45B4C0E0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45B4C0E5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B4C0E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45B4C0E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5B4C0E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45B4C0E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45B4C0E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5B4C0E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E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F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F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5B4C0F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45B4C0F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5B4C0F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45B4C0F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5B4C0FF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5B4C0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B4C0FA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5B4C0F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5B4C0FC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5B4C0FD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5B4C0FE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5B4C100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5B4C103" wp14:editId="45B4C104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0C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45B4C10D" w14:textId="77777777" w:rsidR="00EB7638" w:rsidRDefault="00EB7638"/>
                          <w:p w14:paraId="45B4C10E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0F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5B4C11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1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2" w14:textId="0AC5A0DF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F5BB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03489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5B4C113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4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45B4C115" w14:textId="1EC648DD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990A47">
                              <w:rPr>
                                <w:rFonts w:ascii="ＭＳ 明朝" w:eastAsia="ＭＳ 明朝" w:hAnsi="ＭＳ 明朝" w:hint="eastAsia"/>
                              </w:rPr>
                              <w:t>そ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C103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45B4C10C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45B4C10D" w14:textId="77777777" w:rsidR="00EB7638" w:rsidRDefault="00EB7638"/>
                    <w:p w14:paraId="45B4C10E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0F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5B4C11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1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2" w14:textId="0AC5A0DF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F5BB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03489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5B4C113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4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45B4C115" w14:textId="1EC648DD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990A47">
                        <w:rPr>
                          <w:rFonts w:ascii="ＭＳ 明朝" w:eastAsia="ＭＳ 明朝" w:hAnsi="ＭＳ 明朝" w:hint="eastAsia"/>
                        </w:rPr>
                        <w:t>そ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B4C105" wp14:editId="45B4C106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16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5B4C117" w14:textId="77777777" w:rsidR="00AD630E" w:rsidRDefault="00AD630E" w:rsidP="00AD630E"/>
                          <w:p w14:paraId="45B4C118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5B4C11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B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D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C10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45B4C116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5B4C117" w14:textId="77777777" w:rsidR="00AD630E" w:rsidRDefault="00AD630E" w:rsidP="00AD630E"/>
                    <w:p w14:paraId="45B4C118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5B4C11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B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C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D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5E93E" w14:textId="77777777" w:rsidR="00997527" w:rsidRDefault="00997527" w:rsidP="00CA6815">
      <w:r>
        <w:separator/>
      </w:r>
    </w:p>
  </w:endnote>
  <w:endnote w:type="continuationSeparator" w:id="0">
    <w:p w14:paraId="222F5FFF" w14:textId="77777777" w:rsidR="00997527" w:rsidRDefault="00997527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A30B3" w14:textId="77777777" w:rsidR="00997527" w:rsidRDefault="00997527" w:rsidP="00CA6815">
      <w:r>
        <w:separator/>
      </w:r>
    </w:p>
  </w:footnote>
  <w:footnote w:type="continuationSeparator" w:id="0">
    <w:p w14:paraId="69E0A2A6" w14:textId="77777777" w:rsidR="00997527" w:rsidRDefault="00997527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4893"/>
    <w:rsid w:val="00045D43"/>
    <w:rsid w:val="000C0FC9"/>
    <w:rsid w:val="00153518"/>
    <w:rsid w:val="001B2CBE"/>
    <w:rsid w:val="001B54D3"/>
    <w:rsid w:val="00282263"/>
    <w:rsid w:val="0028257F"/>
    <w:rsid w:val="002D39A3"/>
    <w:rsid w:val="002D78A7"/>
    <w:rsid w:val="00387101"/>
    <w:rsid w:val="00387123"/>
    <w:rsid w:val="003A00B8"/>
    <w:rsid w:val="003A6FDD"/>
    <w:rsid w:val="00404027"/>
    <w:rsid w:val="00421A54"/>
    <w:rsid w:val="00521479"/>
    <w:rsid w:val="005F5BB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60CDF"/>
    <w:rsid w:val="00891552"/>
    <w:rsid w:val="008F7B8F"/>
    <w:rsid w:val="0091589D"/>
    <w:rsid w:val="00925E46"/>
    <w:rsid w:val="009416A4"/>
    <w:rsid w:val="00975F58"/>
    <w:rsid w:val="00983A9D"/>
    <w:rsid w:val="00990A47"/>
    <w:rsid w:val="00997527"/>
    <w:rsid w:val="00A022C9"/>
    <w:rsid w:val="00A35674"/>
    <w:rsid w:val="00A53F4B"/>
    <w:rsid w:val="00AD630E"/>
    <w:rsid w:val="00B6106F"/>
    <w:rsid w:val="00B77F3F"/>
    <w:rsid w:val="00C22767"/>
    <w:rsid w:val="00C27A03"/>
    <w:rsid w:val="00C52A94"/>
    <w:rsid w:val="00C7733C"/>
    <w:rsid w:val="00C84C51"/>
    <w:rsid w:val="00CA6815"/>
    <w:rsid w:val="00D85252"/>
    <w:rsid w:val="00DB1091"/>
    <w:rsid w:val="00DD62FD"/>
    <w:rsid w:val="00E3045C"/>
    <w:rsid w:val="00E4758A"/>
    <w:rsid w:val="00E60995"/>
    <w:rsid w:val="00E865B9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4C08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59843E-C0BE-4F26-925A-D29FF5A0A0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2024-04-09T06:26:00Z</dcterms:created>
  <dcterms:modified xsi:type="dcterms:W3CDTF">2026-01-20T23:06:00Z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